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32F16967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728C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FED4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8B1ABE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664D12">
        <w:rPr>
          <w:rFonts w:ascii="Calibri" w:hAnsi="Calibri"/>
          <w:b/>
          <w:color w:val="FFFFFF" w:themeColor="background1"/>
          <w:sz w:val="32"/>
        </w:rPr>
        <w:t>6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8B1ABE">
        <w:rPr>
          <w:rFonts w:ascii="Calibri" w:hAnsi="Calibri"/>
          <w:b/>
          <w:color w:val="FFFFFF" w:themeColor="background1"/>
          <w:sz w:val="32"/>
        </w:rPr>
        <w:tab/>
      </w:r>
      <w:r w:rsidR="008B1ABE">
        <w:rPr>
          <w:rFonts w:ascii="Calibri" w:hAnsi="Calibri"/>
          <w:b/>
          <w:color w:val="FFFFFF" w:themeColor="background1"/>
          <w:sz w:val="32"/>
        </w:rPr>
        <w:tab/>
      </w:r>
      <w:r w:rsidR="008B1ABE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>NOME: ______________________________________ 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768B06C5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E11D1C">
        <w:rPr>
          <w:rFonts w:ascii="Calibri" w:hAnsi="Calibri" w:cs="Times New Roman"/>
          <w:b/>
          <w:sz w:val="24"/>
          <w:szCs w:val="24"/>
        </w:rPr>
        <w:t>45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E1EF21B" w14:textId="6F580198" w:rsidR="00664D12" w:rsidRPr="008B1ABE" w:rsidRDefault="00664D12" w:rsidP="008B1ABE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8B1ABE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8B1ABE">
        <w:rPr>
          <w:rFonts w:ascii="Calibri" w:hAnsi="Calibri" w:cs="Times New Roman"/>
          <w:b/>
          <w:sz w:val="24"/>
          <w:szCs w:val="24"/>
        </w:rPr>
        <w:t>, real de variável real, definida por</w:t>
      </w:r>
      <w:r w:rsidR="008B1ABE">
        <w:rPr>
          <w:rFonts w:ascii="Calibri" w:hAnsi="Calibri" w:cs="Times New Roman"/>
          <w:b/>
          <w:sz w:val="24"/>
          <w:szCs w:val="24"/>
        </w:rPr>
        <w:t>:</w:t>
      </w:r>
    </w:p>
    <w:p w14:paraId="66C88E24" w14:textId="1E422027" w:rsidR="00664D12" w:rsidRPr="008B1ABE" w:rsidRDefault="00664D12" w:rsidP="008B1ABE">
      <w:pPr>
        <w:jc w:val="left"/>
        <w:rPr>
          <w:rFonts w:ascii="Calibri" w:eastAsiaTheme="minorEastAsia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+12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03ACCA42" w14:textId="16D80212" w:rsidR="008B1ABE" w:rsidRDefault="008B1ABE" w:rsidP="00454168">
      <w:pPr>
        <w:pStyle w:val="PargrafodaLista"/>
        <w:numPr>
          <w:ilvl w:val="0"/>
          <w:numId w:val="2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8B1ABE">
        <w:rPr>
          <w:rFonts w:ascii="Calibri" w:hAnsi="Calibri" w:cs="Times New Roman"/>
          <w:sz w:val="24"/>
          <w:szCs w:val="24"/>
        </w:rPr>
        <w:t xml:space="preserve">Calcule a taxa média de variação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B1ABE">
        <w:rPr>
          <w:rFonts w:ascii="Calibri" w:hAnsi="Calibri"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Pr="008B1ABE">
        <w:rPr>
          <w:rFonts w:ascii="Calibri" w:hAnsi="Calibr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8B1ABE">
        <w:rPr>
          <w:rFonts w:ascii="Calibri" w:hAnsi="Calibri" w:cs="Times New Roman"/>
          <w:sz w:val="24"/>
          <w:szCs w:val="24"/>
        </w:rPr>
        <w:t>.</w:t>
      </w:r>
    </w:p>
    <w:p w14:paraId="3701FA9B" w14:textId="77777777" w:rsidR="00664D12" w:rsidRPr="008B1ABE" w:rsidRDefault="00664D12" w:rsidP="00454168">
      <w:pPr>
        <w:pStyle w:val="PargrafodaLista"/>
        <w:numPr>
          <w:ilvl w:val="0"/>
          <w:numId w:val="2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8B1ABE">
        <w:rPr>
          <w:rFonts w:ascii="Calibri" w:hAnsi="Calibri" w:cs="Times New Roman"/>
          <w:sz w:val="24"/>
          <w:szCs w:val="24"/>
        </w:rPr>
        <w:t xml:space="preserve">Recorrendo à definição de derivada num ponto, calcule </w:t>
      </w:r>
      <m:oMath>
        <m:r>
          <w:rPr>
            <w:rFonts w:ascii="Cambria Math" w:hAnsi="Cambria Math" w:cs="Times New Roman"/>
            <w:sz w:val="24"/>
            <w:szCs w:val="24"/>
          </w:rPr>
          <m:t>f´(1)</m:t>
        </m:r>
      </m:oMath>
      <w:r w:rsidRPr="008B1ABE">
        <w:rPr>
          <w:rFonts w:ascii="Calibri" w:hAnsi="Calibri" w:cs="Times New Roman"/>
          <w:sz w:val="24"/>
          <w:szCs w:val="24"/>
        </w:rPr>
        <w:t>.</w:t>
      </w:r>
    </w:p>
    <w:p w14:paraId="61F7EBFE" w14:textId="77777777" w:rsidR="00664D12" w:rsidRPr="008B1ABE" w:rsidRDefault="00664D12" w:rsidP="00454168">
      <w:pPr>
        <w:pStyle w:val="PargrafodaLista"/>
        <w:numPr>
          <w:ilvl w:val="0"/>
          <w:numId w:val="2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8B1ABE">
        <w:rPr>
          <w:rFonts w:ascii="Calibri" w:hAnsi="Calibri" w:cs="Times New Roman"/>
          <w:sz w:val="24"/>
          <w:szCs w:val="24"/>
        </w:rPr>
        <w:t xml:space="preserve">Determine a equação reduzida de uma reta tangente ao gráfico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B1ABE">
        <w:rPr>
          <w:rFonts w:ascii="Calibri" w:hAnsi="Calibri" w:cs="Times New Roman"/>
          <w:sz w:val="24"/>
          <w:szCs w:val="24"/>
        </w:rPr>
        <w:t xml:space="preserve"> paralela à reta definida por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 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 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k∈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8B1ABE">
        <w:rPr>
          <w:rFonts w:ascii="Calibri" w:hAnsi="Calibri" w:cs="Times New Roman"/>
          <w:sz w:val="24"/>
          <w:szCs w:val="24"/>
        </w:rPr>
        <w:t>.</w:t>
      </w:r>
    </w:p>
    <w:p w14:paraId="56C32AB7" w14:textId="77777777" w:rsidR="00D90283" w:rsidRPr="008B1ABE" w:rsidRDefault="00D90283" w:rsidP="008B1ABE">
      <w:pPr>
        <w:pStyle w:val="PargrafodaLista"/>
        <w:spacing w:after="0"/>
        <w:ind w:left="426"/>
        <w:rPr>
          <w:rFonts w:ascii="Calibri" w:hAnsi="Calibri" w:cs="Times New Roman"/>
          <w:sz w:val="24"/>
          <w:szCs w:val="24"/>
        </w:rPr>
      </w:pPr>
    </w:p>
    <w:p w14:paraId="6664DA3B" w14:textId="19712CF9" w:rsidR="00664D12" w:rsidRPr="008B1ABE" w:rsidRDefault="00664D12" w:rsidP="008B1ABE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8B1ABE">
        <w:rPr>
          <w:rFonts w:ascii="Calibri" w:hAnsi="Calibri" w:cs="Times New Roman"/>
          <w:b/>
          <w:sz w:val="24"/>
          <w:szCs w:val="24"/>
        </w:rPr>
        <w:t xml:space="preserve">Dois pontos, </w:t>
      </w:r>
      <w:r w:rsidRPr="008B1ABE">
        <w:rPr>
          <w:rFonts w:ascii="Calibri" w:hAnsi="Calibri" w:cs="Times New Roman"/>
          <w:b/>
          <w:i/>
          <w:sz w:val="24"/>
          <w:szCs w:val="24"/>
        </w:rPr>
        <w:t>A</w:t>
      </w:r>
      <w:r w:rsidRPr="008B1ABE">
        <w:rPr>
          <w:rFonts w:ascii="Calibri" w:hAnsi="Calibri" w:cs="Times New Roman"/>
          <w:b/>
          <w:sz w:val="24"/>
          <w:szCs w:val="24"/>
        </w:rPr>
        <w:t xml:space="preserve"> e </w:t>
      </w:r>
      <w:r w:rsidRPr="008B1ABE">
        <w:rPr>
          <w:rFonts w:ascii="Calibri" w:hAnsi="Calibri" w:cs="Times New Roman"/>
          <w:b/>
          <w:i/>
          <w:sz w:val="24"/>
          <w:szCs w:val="24"/>
        </w:rPr>
        <w:t>B</w:t>
      </w:r>
      <w:r w:rsidRPr="008B1ABE">
        <w:rPr>
          <w:rFonts w:ascii="Calibri" w:hAnsi="Calibri" w:cs="Times New Roman"/>
          <w:b/>
          <w:sz w:val="24"/>
          <w:szCs w:val="24"/>
        </w:rPr>
        <w:t xml:space="preserve">, movem-se numa reta. Em cada instante,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8B1ABE">
        <w:rPr>
          <w:rFonts w:ascii="Calibri" w:hAnsi="Calibri" w:cs="Times New Roman"/>
          <w:b/>
          <w:sz w:val="24"/>
          <w:szCs w:val="24"/>
        </w:rPr>
        <w:t>, em segundos</w:t>
      </w:r>
      <w:r w:rsidR="008B1ABE">
        <w:rPr>
          <w:rFonts w:ascii="Calibri" w:hAnsi="Calibri" w:cs="Times New Roman"/>
          <w:b/>
          <w:sz w:val="24"/>
          <w:szCs w:val="24"/>
        </w:rPr>
        <w:t>,</w:t>
      </w:r>
      <w:r w:rsidRPr="008B1ABE">
        <w:rPr>
          <w:rFonts w:ascii="Calibri" w:hAnsi="Calibri" w:cs="Times New Roman"/>
          <w:b/>
          <w:sz w:val="24"/>
          <w:szCs w:val="24"/>
        </w:rPr>
        <w:t xml:space="preserve"> as suas posições (abcissas) respetivas são dadas, em metros, por: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t-2</m:t>
        </m:r>
      </m:oMath>
      <w:r w:rsidR="008B1ABE">
        <w:rPr>
          <w:rFonts w:ascii="Calibri" w:hAnsi="Calibri" w:cs="Times New Roman"/>
          <w:b/>
          <w:sz w:val="24"/>
          <w:szCs w:val="24"/>
        </w:rPr>
        <w:t xml:space="preserve"> e</w:t>
      </w:r>
      <w:r w:rsidRPr="008B1ABE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t-1</m:t>
        </m:r>
      </m:oMath>
      <w:r w:rsidR="008B1ABE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4614FC60" w14:textId="77777777" w:rsidR="00664D12" w:rsidRPr="008B1ABE" w:rsidRDefault="00664D12" w:rsidP="008B1ABE">
      <w:pPr>
        <w:pStyle w:val="PargrafodaLista"/>
        <w:spacing w:after="0" w:line="360" w:lineRule="auto"/>
        <w:ind w:left="284"/>
        <w:rPr>
          <w:rFonts w:ascii="Calibri" w:eastAsiaTheme="minorEastAsia" w:hAnsi="Calibri" w:cs="Times New Roman"/>
          <w:b/>
          <w:sz w:val="24"/>
          <w:szCs w:val="24"/>
        </w:rPr>
      </w:pPr>
      <w:r w:rsidRPr="008B1ABE">
        <w:rPr>
          <w:rFonts w:ascii="Calibri" w:hAnsi="Calibri" w:cs="Times New Roman"/>
          <w:b/>
          <w:sz w:val="24"/>
          <w:szCs w:val="24"/>
        </w:rPr>
        <w:t xml:space="preserve">Em que instante a velocidade do ponto </w:t>
      </w:r>
      <w:r w:rsidRPr="008B1ABE">
        <w:rPr>
          <w:rFonts w:ascii="Calibri" w:hAnsi="Calibri" w:cs="Times New Roman"/>
          <w:b/>
          <w:i/>
          <w:sz w:val="24"/>
          <w:szCs w:val="24"/>
        </w:rPr>
        <w:t>A</w:t>
      </w:r>
      <w:r w:rsidRPr="008B1ABE">
        <w:rPr>
          <w:rFonts w:ascii="Calibri" w:hAnsi="Calibri" w:cs="Times New Roman"/>
          <w:b/>
          <w:sz w:val="24"/>
          <w:szCs w:val="24"/>
        </w:rPr>
        <w:t xml:space="preserve"> é tripla</w:t>
      </w:r>
      <w:bookmarkStart w:id="0" w:name="_GoBack"/>
      <w:bookmarkEnd w:id="0"/>
      <w:r w:rsidRPr="008B1ABE">
        <w:rPr>
          <w:rFonts w:ascii="Calibri" w:hAnsi="Calibri" w:cs="Times New Roman"/>
          <w:b/>
          <w:sz w:val="24"/>
          <w:szCs w:val="24"/>
        </w:rPr>
        <w:t xml:space="preserve"> da velocidade do ponto </w:t>
      </w:r>
      <w:r w:rsidRPr="008B1ABE">
        <w:rPr>
          <w:rFonts w:ascii="Calibri" w:hAnsi="Calibri" w:cs="Times New Roman"/>
          <w:b/>
          <w:i/>
          <w:sz w:val="24"/>
          <w:szCs w:val="24"/>
        </w:rPr>
        <w:t>B</w:t>
      </w:r>
      <w:r w:rsidRPr="008B1ABE">
        <w:rPr>
          <w:rFonts w:ascii="Calibri" w:hAnsi="Calibri" w:cs="Times New Roman"/>
          <w:b/>
          <w:sz w:val="24"/>
          <w:szCs w:val="24"/>
        </w:rPr>
        <w:t>?</w:t>
      </w:r>
    </w:p>
    <w:p w14:paraId="62B2FAB9" w14:textId="77777777" w:rsidR="00E11D1C" w:rsidRPr="008B1ABE" w:rsidRDefault="00E11D1C" w:rsidP="008B1ABE">
      <w:pPr>
        <w:spacing w:line="276" w:lineRule="auto"/>
        <w:jc w:val="left"/>
        <w:rPr>
          <w:rFonts w:ascii="Calibri" w:hAnsi="Calibri" w:cs="Times New Roman"/>
          <w:sz w:val="24"/>
          <w:szCs w:val="24"/>
        </w:rPr>
      </w:pPr>
    </w:p>
    <w:p w14:paraId="78360773" w14:textId="77777777" w:rsidR="00664D12" w:rsidRPr="008B1ABE" w:rsidRDefault="00664D12" w:rsidP="008B1ABE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8B1ABE">
        <w:rPr>
          <w:rFonts w:ascii="Calibri" w:hAnsi="Calibri" w:cs="Times New Roman"/>
          <w:b/>
          <w:sz w:val="24"/>
          <w:szCs w:val="24"/>
        </w:rPr>
        <w:t>Recorrendo às regras de derivação, caracterize a função derivada de cada uma das funções seguintes:</w:t>
      </w:r>
    </w:p>
    <w:p w14:paraId="4BC8C542" w14:textId="77777777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mbria Math" w:hAnsi="Cambria Math" w:cs="Times New Roman"/>
          <w:sz w:val="24"/>
          <w:szCs w:val="24"/>
          <w:oMath/>
        </w:rPr>
        <w:sectPr w:rsidR="00664D12" w:rsidRPr="008B1ABE" w:rsidSect="00370101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04456E8" w14:textId="25D70C5F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3x</m:t>
        </m:r>
        <m:r>
          <w:rPr>
            <w:rFonts w:ascii="Cambria Math" w:hAnsi="Cambria Math"/>
            <w:sz w:val="24"/>
            <w:szCs w:val="24"/>
          </w:rPr>
          <m:t>+1</m:t>
        </m:r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08C6EBA2" w14:textId="46027007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+5x-3</m:t>
        </m:r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524A6850" w14:textId="66909C60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0B90A353" w14:textId="54CBF4ED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3x+2</m:t>
            </m:r>
          </m:e>
        </m:d>
        <m:r>
          <w:rPr>
            <w:rFonts w:ascii="Cambria Math" w:hAnsi="Cambria Math"/>
            <w:sz w:val="24"/>
            <w:szCs w:val="24"/>
          </w:rPr>
          <m:t>;</m:t>
        </m:r>
      </m:oMath>
    </w:p>
    <w:p w14:paraId="46D66DF6" w14:textId="2F801113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2B4542CC" w14:textId="5F1BCBBC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1B204A14" w14:textId="4863D03A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40C69D0F" w14:textId="38380E3F" w:rsidR="00664D12" w:rsidRPr="008B1ABE" w:rsidRDefault="00664D12" w:rsidP="008B1ABE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+x-4</m:t>
            </m:r>
          </m:e>
        </m:rad>
      </m:oMath>
      <w:r w:rsidR="008B1ABE">
        <w:rPr>
          <w:rFonts w:ascii="Calibri" w:eastAsiaTheme="minorEastAsia" w:hAnsi="Calibri" w:cs="Times New Roman"/>
          <w:sz w:val="24"/>
          <w:szCs w:val="24"/>
        </w:rPr>
        <w:t>;</w:t>
      </w:r>
    </w:p>
    <w:p w14:paraId="4DD985EB" w14:textId="395DD687" w:rsidR="00664D12" w:rsidRPr="008B1ABE" w:rsidRDefault="00664D12" w:rsidP="00664D12">
      <w:pPr>
        <w:pStyle w:val="PargrafodaLista"/>
        <w:numPr>
          <w:ilvl w:val="0"/>
          <w:numId w:val="3"/>
        </w:numPr>
        <w:spacing w:after="0" w:line="360" w:lineRule="auto"/>
        <w:rPr>
          <w:rFonts w:ascii="Calibri" w:eastAsiaTheme="minorEastAsia" w:hAnsi="Calibri" w:cs="Times New Roman"/>
          <w:sz w:val="24"/>
          <w:szCs w:val="24"/>
        </w:rPr>
        <w:sectPr w:rsidR="00664D12" w:rsidRPr="008B1ABE" w:rsidSect="00CB50D9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rad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02FFF798" w14:textId="77777777" w:rsidR="00E11D1C" w:rsidRPr="008B1ABE" w:rsidRDefault="00E11D1C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3C2A7B5B" w14:textId="77777777" w:rsidR="00664D12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44CB2FB8" w14:textId="77777777" w:rsidR="00664D12" w:rsidRPr="00E11D1C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tbl>
      <w:tblPr>
        <w:tblStyle w:val="Tabelacomgrelha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676"/>
        <w:gridCol w:w="578"/>
        <w:gridCol w:w="562"/>
        <w:gridCol w:w="567"/>
        <w:gridCol w:w="567"/>
        <w:gridCol w:w="745"/>
        <w:gridCol w:w="578"/>
        <w:gridCol w:w="578"/>
        <w:gridCol w:w="578"/>
        <w:gridCol w:w="601"/>
        <w:gridCol w:w="555"/>
        <w:gridCol w:w="567"/>
        <w:gridCol w:w="578"/>
        <w:gridCol w:w="794"/>
      </w:tblGrid>
      <w:tr w:rsidR="00664D12" w:rsidRPr="008B1ABE" w14:paraId="11C39EBA" w14:textId="77777777" w:rsidTr="008B1ABE">
        <w:trPr>
          <w:trHeight w:hRule="exact" w:val="397"/>
          <w:jc w:val="center"/>
        </w:trPr>
        <w:tc>
          <w:tcPr>
            <w:tcW w:w="1099" w:type="dxa"/>
            <w:vAlign w:val="center"/>
          </w:tcPr>
          <w:p w14:paraId="4C7A47DD" w14:textId="77777777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676" w:type="dxa"/>
            <w:vAlign w:val="center"/>
          </w:tcPr>
          <w:p w14:paraId="0A23D316" w14:textId="337CBB11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578" w:type="dxa"/>
            <w:vAlign w:val="center"/>
          </w:tcPr>
          <w:p w14:paraId="1B65B8C1" w14:textId="53215850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562" w:type="dxa"/>
            <w:vAlign w:val="center"/>
          </w:tcPr>
          <w:p w14:paraId="286D7BB6" w14:textId="4145C66F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567" w:type="dxa"/>
            <w:vAlign w:val="center"/>
          </w:tcPr>
          <w:p w14:paraId="7FA45C28" w14:textId="08F70767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2.</w:t>
            </w:r>
          </w:p>
        </w:tc>
        <w:tc>
          <w:tcPr>
            <w:tcW w:w="567" w:type="dxa"/>
            <w:vAlign w:val="center"/>
          </w:tcPr>
          <w:p w14:paraId="40FAA36E" w14:textId="2CDA7435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745" w:type="dxa"/>
            <w:vAlign w:val="center"/>
          </w:tcPr>
          <w:p w14:paraId="426A8FFF" w14:textId="53A8CD99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578" w:type="dxa"/>
            <w:vAlign w:val="center"/>
          </w:tcPr>
          <w:p w14:paraId="48211A56" w14:textId="0DE45734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578" w:type="dxa"/>
            <w:vAlign w:val="center"/>
          </w:tcPr>
          <w:p w14:paraId="00EC5AD6" w14:textId="0BF21998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578" w:type="dxa"/>
            <w:vAlign w:val="center"/>
          </w:tcPr>
          <w:p w14:paraId="67481DF5" w14:textId="13E15F0A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3.5</w:t>
            </w:r>
          </w:p>
        </w:tc>
        <w:tc>
          <w:tcPr>
            <w:tcW w:w="601" w:type="dxa"/>
            <w:vAlign w:val="center"/>
          </w:tcPr>
          <w:p w14:paraId="54B225C1" w14:textId="4807C91A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3.6</w:t>
            </w:r>
          </w:p>
        </w:tc>
        <w:tc>
          <w:tcPr>
            <w:tcW w:w="555" w:type="dxa"/>
            <w:vAlign w:val="center"/>
          </w:tcPr>
          <w:p w14:paraId="515F5094" w14:textId="6DBAD10F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3.7</w:t>
            </w:r>
          </w:p>
        </w:tc>
        <w:tc>
          <w:tcPr>
            <w:tcW w:w="567" w:type="dxa"/>
            <w:vAlign w:val="center"/>
          </w:tcPr>
          <w:p w14:paraId="50A31415" w14:textId="32F3101B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3.8</w:t>
            </w:r>
          </w:p>
        </w:tc>
        <w:tc>
          <w:tcPr>
            <w:tcW w:w="578" w:type="dxa"/>
            <w:vAlign w:val="center"/>
          </w:tcPr>
          <w:p w14:paraId="1B464D10" w14:textId="31BDA5C4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3.9</w:t>
            </w:r>
          </w:p>
        </w:tc>
        <w:tc>
          <w:tcPr>
            <w:tcW w:w="794" w:type="dxa"/>
            <w:vAlign w:val="center"/>
          </w:tcPr>
          <w:p w14:paraId="14E0DE7A" w14:textId="5B80624D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Total</w:t>
            </w:r>
          </w:p>
        </w:tc>
      </w:tr>
      <w:tr w:rsidR="00664D12" w:rsidRPr="008B1ABE" w14:paraId="225EC657" w14:textId="77777777" w:rsidTr="008B1ABE">
        <w:trPr>
          <w:trHeight w:hRule="exact" w:val="397"/>
          <w:jc w:val="center"/>
        </w:trPr>
        <w:tc>
          <w:tcPr>
            <w:tcW w:w="1099" w:type="dxa"/>
            <w:vAlign w:val="center"/>
          </w:tcPr>
          <w:p w14:paraId="18AD0616" w14:textId="77777777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676" w:type="dxa"/>
            <w:vAlign w:val="center"/>
          </w:tcPr>
          <w:p w14:paraId="40CF3C87" w14:textId="64D26D79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6951EC45" w14:textId="6605E047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1ABE">
              <w:rPr>
                <w:rFonts w:ascii="Calibri" w:hAnsi="Calibri" w:cs="Times New Roman"/>
              </w:rPr>
              <w:t>20</w:t>
            </w:r>
          </w:p>
        </w:tc>
        <w:tc>
          <w:tcPr>
            <w:tcW w:w="562" w:type="dxa"/>
            <w:vAlign w:val="center"/>
          </w:tcPr>
          <w:p w14:paraId="06E1FC1F" w14:textId="0493AF59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1ABE">
              <w:rPr>
                <w:rFonts w:ascii="Calibri" w:hAnsi="Calibri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7739FA5A" w14:textId="03E4AE71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7A56345E" w14:textId="100A83AF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10</w:t>
            </w:r>
          </w:p>
        </w:tc>
        <w:tc>
          <w:tcPr>
            <w:tcW w:w="745" w:type="dxa"/>
            <w:vAlign w:val="center"/>
          </w:tcPr>
          <w:p w14:paraId="159F1618" w14:textId="581C2F99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3EC39D7F" w14:textId="586E0562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7C5C5F5E" w14:textId="6E8A2715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718C1018" w14:textId="74AD637A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601" w:type="dxa"/>
            <w:vAlign w:val="center"/>
          </w:tcPr>
          <w:p w14:paraId="255266FA" w14:textId="3ACE2C91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55" w:type="dxa"/>
            <w:vAlign w:val="center"/>
          </w:tcPr>
          <w:p w14:paraId="65453AD7" w14:textId="12908A39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14:paraId="2BEF48E3" w14:textId="4E13747D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15CBECD5" w14:textId="5B68B9B3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</w:rPr>
              <w:t>15</w:t>
            </w:r>
          </w:p>
        </w:tc>
        <w:tc>
          <w:tcPr>
            <w:tcW w:w="794" w:type="dxa"/>
            <w:vAlign w:val="center"/>
          </w:tcPr>
          <w:p w14:paraId="2856BB5E" w14:textId="730713B6" w:rsidR="00664D12" w:rsidRPr="008B1ABE" w:rsidRDefault="00664D12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1ABE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534DA" w14:textId="77777777" w:rsidR="007B6BB5" w:rsidRDefault="007B6BB5" w:rsidP="00C12B7C">
      <w:pPr>
        <w:spacing w:line="240" w:lineRule="auto"/>
      </w:pPr>
      <w:r>
        <w:separator/>
      </w:r>
    </w:p>
  </w:endnote>
  <w:endnote w:type="continuationSeparator" w:id="0">
    <w:p w14:paraId="22DB87DE" w14:textId="77777777" w:rsidR="007B6BB5" w:rsidRDefault="007B6BB5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>© Santillana</w:t>
    </w:r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664D12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ED8B" w14:textId="77777777" w:rsidR="007B6BB5" w:rsidRDefault="007B6BB5" w:rsidP="00C12B7C">
      <w:pPr>
        <w:spacing w:line="240" w:lineRule="auto"/>
      </w:pPr>
      <w:r>
        <w:separator/>
      </w:r>
    </w:p>
  </w:footnote>
  <w:footnote w:type="continuationSeparator" w:id="0">
    <w:p w14:paraId="233F18BF" w14:textId="77777777" w:rsidR="007B6BB5" w:rsidRDefault="007B6BB5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5017"/>
    <w:multiLevelType w:val="hybridMultilevel"/>
    <w:tmpl w:val="EFA6477E"/>
    <w:lvl w:ilvl="0" w:tplc="1256DD88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72E1"/>
    <w:multiLevelType w:val="multilevel"/>
    <w:tmpl w:val="225EB6F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4280"/>
    <w:multiLevelType w:val="multilevel"/>
    <w:tmpl w:val="C766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E224F"/>
    <w:multiLevelType w:val="hybridMultilevel"/>
    <w:tmpl w:val="284665B2"/>
    <w:lvl w:ilvl="0" w:tplc="CEF87632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D5F"/>
    <w:rsid w:val="00164114"/>
    <w:rsid w:val="001B12D2"/>
    <w:rsid w:val="001B4734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42F43"/>
    <w:rsid w:val="00454168"/>
    <w:rsid w:val="0045500E"/>
    <w:rsid w:val="004703A7"/>
    <w:rsid w:val="00474B18"/>
    <w:rsid w:val="004825F6"/>
    <w:rsid w:val="004B62F2"/>
    <w:rsid w:val="004D0E05"/>
    <w:rsid w:val="004D5155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04A20"/>
    <w:rsid w:val="006629FF"/>
    <w:rsid w:val="00664D12"/>
    <w:rsid w:val="00683229"/>
    <w:rsid w:val="00693071"/>
    <w:rsid w:val="006E425B"/>
    <w:rsid w:val="006E5B2D"/>
    <w:rsid w:val="00704978"/>
    <w:rsid w:val="00713A28"/>
    <w:rsid w:val="007B6BB5"/>
    <w:rsid w:val="008223BC"/>
    <w:rsid w:val="00863E27"/>
    <w:rsid w:val="008B1ABE"/>
    <w:rsid w:val="008C7159"/>
    <w:rsid w:val="009227A9"/>
    <w:rsid w:val="0097437F"/>
    <w:rsid w:val="00974DA3"/>
    <w:rsid w:val="009B1753"/>
    <w:rsid w:val="009C2059"/>
    <w:rsid w:val="009C66EE"/>
    <w:rsid w:val="009D4499"/>
    <w:rsid w:val="009F264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A6B38"/>
    <w:rsid w:val="00CE0128"/>
    <w:rsid w:val="00CF6C55"/>
    <w:rsid w:val="00D079C8"/>
    <w:rsid w:val="00D279F6"/>
    <w:rsid w:val="00D46D19"/>
    <w:rsid w:val="00D722A7"/>
    <w:rsid w:val="00D90283"/>
    <w:rsid w:val="00D93FF2"/>
    <w:rsid w:val="00DA0848"/>
    <w:rsid w:val="00DC64E0"/>
    <w:rsid w:val="00DD7C97"/>
    <w:rsid w:val="00E11D1C"/>
    <w:rsid w:val="00E20B06"/>
    <w:rsid w:val="00E23FA6"/>
    <w:rsid w:val="00E30AE6"/>
    <w:rsid w:val="00E6545D"/>
    <w:rsid w:val="00E8369D"/>
    <w:rsid w:val="00E96F28"/>
    <w:rsid w:val="00EC169D"/>
    <w:rsid w:val="00EF6743"/>
    <w:rsid w:val="00F26A65"/>
    <w:rsid w:val="00F57A6C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7</cp:revision>
  <dcterms:created xsi:type="dcterms:W3CDTF">2016-07-28T07:39:00Z</dcterms:created>
  <dcterms:modified xsi:type="dcterms:W3CDTF">2016-07-28T17:38:00Z</dcterms:modified>
</cp:coreProperties>
</file>