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68DF72EB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3374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3DA4D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5D203B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E11D1C">
        <w:rPr>
          <w:rFonts w:ascii="Calibri" w:hAnsi="Calibri"/>
          <w:b/>
          <w:color w:val="FFFFFF" w:themeColor="background1"/>
          <w:sz w:val="32"/>
        </w:rPr>
        <w:t>4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5D203B">
        <w:rPr>
          <w:rFonts w:ascii="Calibri" w:hAnsi="Calibri"/>
          <w:b/>
          <w:color w:val="FFFFFF" w:themeColor="background1"/>
          <w:sz w:val="32"/>
        </w:rPr>
        <w:tab/>
      </w:r>
      <w:r w:rsidR="005D203B">
        <w:rPr>
          <w:rFonts w:ascii="Calibri" w:hAnsi="Calibri"/>
          <w:b/>
          <w:color w:val="FFFFFF" w:themeColor="background1"/>
          <w:sz w:val="32"/>
        </w:rPr>
        <w:tab/>
      </w:r>
      <w:r w:rsidR="005D203B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768B06C5" w:rsidR="00111845" w:rsidRPr="002A1159" w:rsidRDefault="00D90283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Duração: </w:t>
      </w:r>
      <w:r w:rsidR="00E11D1C">
        <w:rPr>
          <w:rFonts w:ascii="Calibri" w:hAnsi="Calibri" w:cs="Times New Roman"/>
          <w:b/>
          <w:sz w:val="24"/>
          <w:szCs w:val="24"/>
        </w:rPr>
        <w:t>45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60216CA6" w14:textId="72CFD838" w:rsidR="00E11D1C" w:rsidRPr="00E11D1C" w:rsidRDefault="00E11D1C" w:rsidP="005D203B">
      <w:pPr>
        <w:pStyle w:val="PargrafodaLista"/>
        <w:numPr>
          <w:ilvl w:val="0"/>
          <w:numId w:val="20"/>
        </w:numPr>
        <w:tabs>
          <w:tab w:val="clear" w:pos="993"/>
          <w:tab w:val="num" w:pos="284"/>
        </w:tabs>
        <w:spacing w:after="0" w:line="360" w:lineRule="auto"/>
        <w:ind w:left="426" w:hanging="426"/>
        <w:jc w:val="both"/>
        <w:rPr>
          <w:rFonts w:ascii="Calibri" w:hAnsi="Calibri" w:cs="Times New Roman"/>
          <w:b/>
          <w:sz w:val="24"/>
          <w:szCs w:val="24"/>
        </w:rPr>
      </w:pPr>
      <w:r w:rsidRPr="00E11D1C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E11D1C">
        <w:rPr>
          <w:rFonts w:ascii="Calibri" w:hAnsi="Calibri" w:cs="Times New Roman"/>
          <w:b/>
          <w:sz w:val="24"/>
          <w:szCs w:val="24"/>
        </w:rPr>
        <w:t xml:space="preserve">, real de variável real, definida </w:t>
      </w:r>
      <w:proofErr w:type="gramStart"/>
      <w:r w:rsidRPr="00E11D1C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Pr="00E11D1C">
        <w:rPr>
          <w:rFonts w:ascii="Calibri" w:hAnsi="Calibri" w:cs="Times New Roman"/>
          <w:b/>
          <w:sz w:val="24"/>
          <w:szCs w:val="24"/>
        </w:rPr>
        <w:t>:</w:t>
      </w:r>
    </w:p>
    <w:p w14:paraId="7D51F311" w14:textId="208E773E" w:rsidR="00E11D1C" w:rsidRPr="005D203B" w:rsidRDefault="005D203B" w:rsidP="00E11D1C">
      <w:pPr>
        <w:pStyle w:val="PargrafodaLista"/>
        <w:tabs>
          <w:tab w:val="left" w:pos="3828"/>
        </w:tabs>
        <w:spacing w:after="0" w:line="240" w:lineRule="auto"/>
        <w:ind w:left="993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f(x)=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rad>
        </m:oMath>
      </m:oMathPara>
    </w:p>
    <w:p w14:paraId="4BE6E06A" w14:textId="77777777" w:rsidR="00E11D1C" w:rsidRPr="00E11D1C" w:rsidRDefault="00E11D1C" w:rsidP="005D203B">
      <w:pPr>
        <w:pStyle w:val="PargrafodaLista"/>
        <w:numPr>
          <w:ilvl w:val="0"/>
          <w:numId w:val="41"/>
        </w:numPr>
        <w:tabs>
          <w:tab w:val="left" w:pos="3828"/>
        </w:tabs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11D1C">
        <w:rPr>
          <w:rFonts w:ascii="Calibri" w:hAnsi="Calibri" w:cs="Times New Roman"/>
          <w:sz w:val="24"/>
          <w:szCs w:val="24"/>
        </w:rPr>
        <w:t xml:space="preserve">Indique o domínio </w:t>
      </w:r>
      <w:proofErr w:type="gramStart"/>
      <w:r w:rsidRPr="00E11D1C">
        <w:rPr>
          <w:rFonts w:ascii="Calibri" w:hAnsi="Calibri" w:cs="Times New Roman"/>
          <w:sz w:val="24"/>
          <w:szCs w:val="24"/>
        </w:rPr>
        <w:t>de</w:t>
      </w:r>
      <w:proofErr w:type="gramEnd"/>
      <w:r w:rsidRPr="00E11D1C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11D1C">
        <w:rPr>
          <w:rFonts w:ascii="Calibri" w:eastAsiaTheme="minorEastAsia" w:hAnsi="Calibri" w:cs="Times New Roman"/>
          <w:sz w:val="24"/>
          <w:szCs w:val="24"/>
        </w:rPr>
        <w:t>.</w:t>
      </w:r>
    </w:p>
    <w:p w14:paraId="733C2B7B" w14:textId="77777777" w:rsidR="00E11D1C" w:rsidRPr="00E11D1C" w:rsidRDefault="00E11D1C" w:rsidP="005D203B">
      <w:pPr>
        <w:pStyle w:val="PargrafodaLista"/>
        <w:numPr>
          <w:ilvl w:val="0"/>
          <w:numId w:val="41"/>
        </w:numPr>
        <w:tabs>
          <w:tab w:val="left" w:pos="3828"/>
        </w:tabs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11D1C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11D1C">
        <w:rPr>
          <w:rFonts w:ascii="Calibri" w:hAnsi="Calibri" w:cs="Times New Roman"/>
          <w:sz w:val="24"/>
          <w:szCs w:val="24"/>
        </w:rPr>
        <w:t xml:space="preserve"> quanto à existência de assíntotas verticais.</w:t>
      </w:r>
    </w:p>
    <w:p w14:paraId="69A54C15" w14:textId="4D8E54C6" w:rsidR="00FF155B" w:rsidRPr="00E11D1C" w:rsidRDefault="00E11D1C" w:rsidP="005D203B">
      <w:pPr>
        <w:pStyle w:val="PargrafodaLista"/>
        <w:numPr>
          <w:ilvl w:val="0"/>
          <w:numId w:val="41"/>
        </w:numPr>
        <w:tabs>
          <w:tab w:val="left" w:pos="3828"/>
        </w:tabs>
        <w:spacing w:after="0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11D1C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11D1C">
        <w:rPr>
          <w:rFonts w:ascii="Calibri" w:hAnsi="Calibri" w:cs="Times New Roman"/>
          <w:sz w:val="24"/>
          <w:szCs w:val="24"/>
        </w:rPr>
        <w:t xml:space="preserve"> quanto à existência de assíntotas não verticais.</w:t>
      </w:r>
    </w:p>
    <w:p w14:paraId="56C32AB7" w14:textId="77777777" w:rsidR="00D90283" w:rsidRPr="00E11D1C" w:rsidRDefault="00D90283" w:rsidP="00E11D1C">
      <w:pPr>
        <w:pStyle w:val="PargrafodaLista"/>
        <w:spacing w:after="0"/>
        <w:ind w:left="426"/>
        <w:rPr>
          <w:rFonts w:ascii="Calibri" w:hAnsi="Calibri" w:cs="Times New Roman"/>
          <w:sz w:val="24"/>
          <w:szCs w:val="24"/>
        </w:rPr>
      </w:pPr>
    </w:p>
    <w:p w14:paraId="3099E62F" w14:textId="0D759BE5" w:rsidR="00E11D1C" w:rsidRPr="00E11D1C" w:rsidRDefault="00E11D1C" w:rsidP="005D203B">
      <w:pPr>
        <w:pStyle w:val="PargrafodaLista"/>
        <w:numPr>
          <w:ilvl w:val="0"/>
          <w:numId w:val="20"/>
        </w:numPr>
        <w:tabs>
          <w:tab w:val="clear" w:pos="993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11D1C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E11D1C">
        <w:rPr>
          <w:rFonts w:ascii="Calibri" w:hAnsi="Calibri" w:cs="Times New Roman"/>
          <w:b/>
          <w:sz w:val="24"/>
          <w:szCs w:val="24"/>
        </w:rPr>
        <w:t xml:space="preserve"> definida </w:t>
      </w:r>
      <w:proofErr w:type="gramStart"/>
      <w:r w:rsidRPr="00E11D1C">
        <w:rPr>
          <w:rFonts w:ascii="Calibri" w:hAnsi="Calibri" w:cs="Times New Roman"/>
          <w:b/>
          <w:sz w:val="24"/>
          <w:szCs w:val="24"/>
        </w:rPr>
        <w:t>por</w:t>
      </w:r>
      <w:proofErr w:type="gramEnd"/>
      <w:r>
        <w:rPr>
          <w:rFonts w:ascii="Calibri" w:hAnsi="Calibri" w:cs="Times New Roman"/>
          <w:b/>
          <w:sz w:val="24"/>
          <w:szCs w:val="24"/>
        </w:rPr>
        <w:t>:</w:t>
      </w:r>
    </w:p>
    <w:p w14:paraId="1B206162" w14:textId="5CBE58AE" w:rsidR="00E11D1C" w:rsidRPr="00E11D1C" w:rsidRDefault="00E11D1C" w:rsidP="00E11D1C">
      <w:pPr>
        <w:pStyle w:val="PargrafodaLista"/>
        <w:spacing w:after="0" w:line="360" w:lineRule="auto"/>
        <w:ind w:left="992"/>
        <w:jc w:val="both"/>
        <w:rPr>
          <w:rFonts w:ascii="Calibri" w:hAnsi="Calibri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se   x&gt;-1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se-5&lt;x≤-1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-25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se x≤-5</m:t>
                  </m:r>
                </m:e>
              </m:eqArr>
            </m:e>
          </m:d>
        </m:oMath>
      </m:oMathPara>
    </w:p>
    <w:p w14:paraId="4444AAF1" w14:textId="77777777" w:rsidR="00E11D1C" w:rsidRPr="00E11D1C" w:rsidRDefault="00E11D1C" w:rsidP="005D203B">
      <w:pPr>
        <w:pStyle w:val="PargrafodaLista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11D1C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E11D1C">
        <w:rPr>
          <w:rFonts w:ascii="Calibri" w:hAnsi="Calibri" w:cs="Times New Roman"/>
          <w:sz w:val="24"/>
          <w:szCs w:val="24"/>
        </w:rPr>
        <w:t xml:space="preserve"> quanto à existência de assíntotas verticais.</w:t>
      </w:r>
    </w:p>
    <w:p w14:paraId="195EBE30" w14:textId="77777777" w:rsidR="00E11D1C" w:rsidRPr="00E11D1C" w:rsidRDefault="00E11D1C" w:rsidP="005D203B">
      <w:pPr>
        <w:pStyle w:val="PargrafodaLista"/>
        <w:numPr>
          <w:ilvl w:val="0"/>
          <w:numId w:val="39"/>
        </w:numPr>
        <w:tabs>
          <w:tab w:val="left" w:pos="3828"/>
        </w:tabs>
        <w:spacing w:after="0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E11D1C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E11D1C">
        <w:rPr>
          <w:rFonts w:ascii="Calibri" w:hAnsi="Calibri" w:cs="Times New Roman"/>
          <w:sz w:val="24"/>
          <w:szCs w:val="24"/>
        </w:rPr>
        <w:t xml:space="preserve"> quanto à existência de assíntotas não verticais.</w:t>
      </w:r>
    </w:p>
    <w:p w14:paraId="62B2FAB9" w14:textId="77777777" w:rsidR="00E11D1C" w:rsidRPr="00E11D1C" w:rsidRDefault="00E11D1C" w:rsidP="005D203B">
      <w:pPr>
        <w:spacing w:line="276" w:lineRule="auto"/>
        <w:ind w:left="709" w:hanging="283"/>
        <w:rPr>
          <w:rFonts w:ascii="Calibri" w:hAnsi="Calibri" w:cs="Times New Roman"/>
          <w:sz w:val="24"/>
          <w:szCs w:val="24"/>
        </w:rPr>
      </w:pPr>
    </w:p>
    <w:p w14:paraId="0AAD8166" w14:textId="57E879FE" w:rsidR="00E11D1C" w:rsidRPr="00E11D1C" w:rsidRDefault="00E11D1C" w:rsidP="005D203B">
      <w:pPr>
        <w:pStyle w:val="PargrafodaLista"/>
        <w:numPr>
          <w:ilvl w:val="0"/>
          <w:numId w:val="20"/>
        </w:numPr>
        <w:tabs>
          <w:tab w:val="clear" w:pos="993"/>
          <w:tab w:val="num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E11D1C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E11D1C">
        <w:rPr>
          <w:rFonts w:ascii="Calibri" w:hAnsi="Calibri" w:cs="Times New Roman"/>
          <w:b/>
          <w:sz w:val="24"/>
          <w:szCs w:val="24"/>
        </w:rPr>
        <w:t xml:space="preserve"> definida </w:t>
      </w:r>
      <w:proofErr w:type="gramStart"/>
      <w:r w:rsidRPr="00E11D1C">
        <w:rPr>
          <w:rFonts w:ascii="Calibri" w:hAnsi="Calibri" w:cs="Times New Roman"/>
          <w:b/>
          <w:sz w:val="24"/>
          <w:szCs w:val="24"/>
        </w:rPr>
        <w:t>em</w:t>
      </w:r>
      <w:proofErr w:type="gramEnd"/>
      <w:r w:rsidRPr="00E11D1C">
        <w:rPr>
          <w:rFonts w:ascii="Calibri" w:hAnsi="Calibri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E11D1C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w:proofErr w:type="gramStart"/>
      <w:r w:rsidRPr="00E11D1C">
        <w:rPr>
          <w:rFonts w:ascii="Calibri" w:eastAsiaTheme="minorEastAsia" w:hAnsi="Calibri" w:cs="Times New Roman"/>
          <w:b/>
          <w:sz w:val="24"/>
          <w:szCs w:val="24"/>
        </w:rPr>
        <w:t>tal</w:t>
      </w:r>
      <w:proofErr w:type="gramEnd"/>
      <w:r w:rsidRPr="00E11D1C">
        <w:rPr>
          <w:rFonts w:ascii="Calibri" w:eastAsiaTheme="minorEastAsia" w:hAnsi="Calibri" w:cs="Times New Roman"/>
          <w:b/>
          <w:sz w:val="24"/>
          <w:szCs w:val="24"/>
        </w:rPr>
        <w:t xml:space="preserve"> que:</w:t>
      </w:r>
    </w:p>
    <w:p w14:paraId="3D49DEDA" w14:textId="76D32C3D" w:rsidR="00E11D1C" w:rsidRPr="00E11D1C" w:rsidRDefault="00ED0537" w:rsidP="00E11D1C">
      <w:pPr>
        <w:pStyle w:val="PargrafodaLista"/>
        <w:numPr>
          <w:ilvl w:val="0"/>
          <w:numId w:val="42"/>
        </w:numPr>
        <w:spacing w:after="0" w:line="360" w:lineRule="auto"/>
        <w:ind w:left="993" w:hanging="207"/>
        <w:jc w:val="both"/>
        <w:rPr>
          <w:rFonts w:ascii="Calibri" w:eastAsiaTheme="minorEastAsia" w:hAnsi="Calibri" w:cs="Times New Roman"/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=-∞</m:t>
        </m:r>
      </m:oMath>
      <w:r w:rsidR="00E11D1C" w:rsidRPr="00E11D1C">
        <w:rPr>
          <w:rFonts w:ascii="Calibri" w:eastAsiaTheme="minorEastAsia" w:hAnsi="Calibri" w:cs="Times New Roman"/>
          <w:b/>
          <w:sz w:val="24"/>
          <w:szCs w:val="24"/>
        </w:rPr>
        <w:t>;</w:t>
      </w:r>
    </w:p>
    <w:p w14:paraId="55F71EE5" w14:textId="64E18FEB" w:rsidR="00E11D1C" w:rsidRPr="00E11D1C" w:rsidRDefault="00E11D1C" w:rsidP="00E11D1C">
      <w:pPr>
        <w:pStyle w:val="PargrafodaLista"/>
        <w:numPr>
          <w:ilvl w:val="0"/>
          <w:numId w:val="42"/>
        </w:numPr>
        <w:spacing w:after="0" w:line="360" w:lineRule="auto"/>
        <w:ind w:left="993" w:hanging="207"/>
        <w:jc w:val="both"/>
        <w:rPr>
          <w:rFonts w:ascii="Calibri" w:hAnsi="Calibri" w:cs="Times New Roman"/>
          <w:b/>
          <w:sz w:val="24"/>
          <w:szCs w:val="24"/>
        </w:rPr>
      </w:pPr>
      <w:r w:rsidRPr="00E11D1C">
        <w:rPr>
          <w:rFonts w:ascii="Calibri" w:eastAsiaTheme="minorEastAsia" w:hAnsi="Calibri" w:cs="Times New Roman"/>
          <w:b/>
          <w:sz w:val="24"/>
          <w:szCs w:val="24"/>
        </w:rPr>
        <w:t xml:space="preserve">a reta de equação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y=3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x-1</m:t>
        </m:r>
      </m:oMath>
      <w:r w:rsidRPr="00E11D1C">
        <w:rPr>
          <w:rFonts w:ascii="Calibri" w:eastAsiaTheme="minorEastAsia" w:hAnsi="Calibri" w:cs="Times New Roman"/>
          <w:b/>
          <w:sz w:val="24"/>
          <w:szCs w:val="24"/>
        </w:rPr>
        <w:t xml:space="preserve"> é assíntota oblíqua ao gráfico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E11D1C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04691EE5" w14:textId="77777777" w:rsidR="00E11D1C" w:rsidRPr="005D203B" w:rsidRDefault="00E11D1C" w:rsidP="005D203B">
      <w:pPr>
        <w:pStyle w:val="PargrafodaLista"/>
        <w:numPr>
          <w:ilvl w:val="0"/>
          <w:numId w:val="43"/>
        </w:numPr>
        <w:ind w:left="709" w:hanging="425"/>
        <w:rPr>
          <w:rFonts w:ascii="Calibri" w:hAnsi="Calibri" w:cs="Times New Roman"/>
          <w:b/>
          <w:sz w:val="24"/>
          <w:szCs w:val="24"/>
        </w:rPr>
      </w:pPr>
      <w:r w:rsidRPr="005D203B">
        <w:rPr>
          <w:rFonts w:ascii="Calibri" w:hAnsi="Calibri" w:cs="Times New Roman"/>
          <w:b/>
          <w:sz w:val="24"/>
          <w:szCs w:val="24"/>
        </w:rPr>
        <w:t>Calcule:</w:t>
      </w:r>
    </w:p>
    <w:p w14:paraId="4FD2F9A7" w14:textId="77777777" w:rsidR="00E11D1C" w:rsidRPr="00E11D1C" w:rsidRDefault="00ED0537" w:rsidP="005D203B">
      <w:pPr>
        <w:pStyle w:val="PargrafodaLista"/>
        <w:numPr>
          <w:ilvl w:val="0"/>
          <w:numId w:val="44"/>
        </w:numPr>
        <w:spacing w:line="360" w:lineRule="auto"/>
        <w:ind w:left="1276" w:hanging="567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den>
            </m:f>
          </m:e>
        </m:func>
      </m:oMath>
      <w:r w:rsidR="00E11D1C" w:rsidRPr="00E11D1C">
        <w:rPr>
          <w:rFonts w:ascii="Calibri" w:eastAsiaTheme="minorEastAsia" w:hAnsi="Calibri" w:cs="Times New Roman"/>
          <w:sz w:val="24"/>
          <w:szCs w:val="24"/>
        </w:rPr>
        <w:t>;</w:t>
      </w:r>
    </w:p>
    <w:p w14:paraId="6BC059ED" w14:textId="77777777" w:rsidR="00E11D1C" w:rsidRPr="00E11D1C" w:rsidRDefault="00ED0537" w:rsidP="005D203B">
      <w:pPr>
        <w:pStyle w:val="PargrafodaLista"/>
        <w:numPr>
          <w:ilvl w:val="0"/>
          <w:numId w:val="44"/>
        </w:numPr>
        <w:spacing w:line="360" w:lineRule="auto"/>
        <w:ind w:left="1276" w:hanging="567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</m:t>
                </m:r>
              </m:e>
            </m:d>
          </m:e>
        </m:func>
      </m:oMath>
      <w:r w:rsidR="00E11D1C" w:rsidRPr="00E11D1C">
        <w:rPr>
          <w:rFonts w:ascii="Calibri" w:eastAsiaTheme="minorEastAsia" w:hAnsi="Calibri" w:cs="Times New Roman"/>
          <w:sz w:val="24"/>
          <w:szCs w:val="24"/>
        </w:rPr>
        <w:t>;</w:t>
      </w:r>
    </w:p>
    <w:p w14:paraId="4D46C645" w14:textId="77777777" w:rsidR="00E11D1C" w:rsidRPr="00E11D1C" w:rsidRDefault="00ED0537" w:rsidP="005D203B">
      <w:pPr>
        <w:pStyle w:val="PargrafodaLista"/>
        <w:numPr>
          <w:ilvl w:val="0"/>
          <w:numId w:val="44"/>
        </w:numPr>
        <w:spacing w:line="360" w:lineRule="auto"/>
        <w:ind w:left="1276" w:hanging="567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-4x+1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r w:rsidR="00E11D1C" w:rsidRPr="00E11D1C">
        <w:rPr>
          <w:rFonts w:ascii="Calibri" w:eastAsiaTheme="minorEastAsia" w:hAnsi="Calibri" w:cs="Times New Roman"/>
          <w:sz w:val="24"/>
          <w:szCs w:val="24"/>
        </w:rPr>
        <w:t>.</w:t>
      </w:r>
    </w:p>
    <w:p w14:paraId="6A66C53B" w14:textId="266EFCD2" w:rsidR="00DA0848" w:rsidRPr="005D203B" w:rsidRDefault="00E11D1C" w:rsidP="005D203B">
      <w:pPr>
        <w:pStyle w:val="PargrafodaLista"/>
        <w:numPr>
          <w:ilvl w:val="0"/>
          <w:numId w:val="43"/>
        </w:numPr>
        <w:ind w:left="709" w:hanging="425"/>
        <w:rPr>
          <w:rFonts w:ascii="Calibri" w:eastAsiaTheme="minorEastAsia" w:hAnsi="Calibri" w:cs="Times New Roman"/>
          <w:b/>
          <w:sz w:val="24"/>
          <w:szCs w:val="24"/>
        </w:rPr>
      </w:pPr>
      <w:r w:rsidRPr="005D203B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5D203B">
        <w:rPr>
          <w:rFonts w:ascii="Calibri" w:eastAsiaTheme="minorEastAsia" w:hAnsi="Calibri" w:cs="Times New Roman"/>
          <w:b/>
          <w:sz w:val="24"/>
          <w:szCs w:val="24"/>
        </w:rPr>
        <w:t xml:space="preserve"> definida </w:t>
      </w:r>
      <w:proofErr w:type="gramStart"/>
      <w:r w:rsidRPr="005D203B">
        <w:rPr>
          <w:rFonts w:ascii="Calibri" w:eastAsiaTheme="minorEastAsia" w:hAnsi="Calibri" w:cs="Times New Roman"/>
          <w:b/>
          <w:sz w:val="24"/>
          <w:szCs w:val="24"/>
        </w:rPr>
        <w:t>por</w:t>
      </w:r>
      <w:proofErr w:type="gramEnd"/>
      <w:r w:rsidRPr="005D203B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j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+x</m:t>
        </m:r>
      </m:oMath>
      <w:r w:rsidRPr="005D203B">
        <w:rPr>
          <w:rFonts w:ascii="Calibri" w:eastAsiaTheme="minorEastAsia" w:hAnsi="Calibri" w:cs="Times New Roman"/>
          <w:b/>
          <w:sz w:val="24"/>
          <w:szCs w:val="24"/>
        </w:rPr>
        <w:t>. Estude-a quanto à existência de assíntotas.</w:t>
      </w:r>
    </w:p>
    <w:p w14:paraId="02FFF798" w14:textId="77777777" w:rsidR="00E11D1C" w:rsidRDefault="00E11D1C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11A08201" w14:textId="77777777" w:rsidR="005D203B" w:rsidRPr="00E11D1C" w:rsidRDefault="005D203B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669"/>
        <w:gridCol w:w="669"/>
        <w:gridCol w:w="669"/>
        <w:gridCol w:w="608"/>
        <w:gridCol w:w="792"/>
      </w:tblGrid>
      <w:tr w:rsidR="00E11D1C" w:rsidRPr="005D203B" w14:paraId="11C39EBA" w14:textId="77777777" w:rsidTr="00ED0537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04D66BB0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1B65B8C1" w14:textId="30EDF530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286D7BB6" w14:textId="33E3F965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0" w:type="auto"/>
            <w:vAlign w:val="center"/>
          </w:tcPr>
          <w:p w14:paraId="7FA45C28" w14:textId="4BE3720E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40FAA36E" w14:textId="6F9B5F2C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426A8FFF" w14:textId="369EFDE4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3.1.1</w:t>
            </w:r>
          </w:p>
        </w:tc>
        <w:tc>
          <w:tcPr>
            <w:tcW w:w="0" w:type="auto"/>
            <w:vAlign w:val="center"/>
          </w:tcPr>
          <w:p w14:paraId="48211A56" w14:textId="0C7EE4AE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3.1.2</w:t>
            </w:r>
          </w:p>
        </w:tc>
        <w:tc>
          <w:tcPr>
            <w:tcW w:w="0" w:type="auto"/>
            <w:vAlign w:val="center"/>
          </w:tcPr>
          <w:p w14:paraId="00EC5AD6" w14:textId="7B179A4F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3.1.3</w:t>
            </w:r>
          </w:p>
        </w:tc>
        <w:tc>
          <w:tcPr>
            <w:tcW w:w="608" w:type="dxa"/>
            <w:vAlign w:val="center"/>
          </w:tcPr>
          <w:p w14:paraId="7AD13D5A" w14:textId="5387C441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792" w:type="dxa"/>
            <w:vAlign w:val="center"/>
          </w:tcPr>
          <w:p w14:paraId="14E0DE7A" w14:textId="6E16C6B0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Total</w:t>
            </w:r>
          </w:p>
        </w:tc>
      </w:tr>
      <w:tr w:rsidR="00E11D1C" w:rsidRPr="005D203B" w14:paraId="225EC657" w14:textId="77777777" w:rsidTr="00ED0537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Ponto</w:t>
            </w:r>
            <w:bookmarkStart w:id="0" w:name="_GoBack"/>
            <w:bookmarkEnd w:id="0"/>
            <w:r w:rsidRPr="005D203B">
              <w:rPr>
                <w:rFonts w:ascii="Calibri" w:hAnsi="Calibri" w:cs="Times New Roman"/>
                <w:b/>
              </w:rPr>
              <w:t>s</w:t>
            </w:r>
          </w:p>
        </w:tc>
        <w:tc>
          <w:tcPr>
            <w:tcW w:w="0" w:type="auto"/>
            <w:vAlign w:val="center"/>
          </w:tcPr>
          <w:p w14:paraId="40CF3C87" w14:textId="6359B9D9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5D203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951EC45" w14:textId="7F3AC105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5D203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6E1FC1F" w14:textId="3DEE7D5B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5D203B">
              <w:rPr>
                <w:rFonts w:ascii="Calibri" w:hAnsi="Calibri"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7739FA5A" w14:textId="014BD6D7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A56345E" w14:textId="557DB438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14:paraId="159F1618" w14:textId="5277B870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3EC39D7F" w14:textId="55EB7BCD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C5C5F5E" w14:textId="45F93C84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</w:rPr>
              <w:t>15</w:t>
            </w:r>
          </w:p>
        </w:tc>
        <w:tc>
          <w:tcPr>
            <w:tcW w:w="608" w:type="dxa"/>
            <w:vAlign w:val="center"/>
          </w:tcPr>
          <w:p w14:paraId="4E1DB393" w14:textId="05937404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</w:rPr>
              <w:t>40</w:t>
            </w:r>
          </w:p>
        </w:tc>
        <w:tc>
          <w:tcPr>
            <w:tcW w:w="792" w:type="dxa"/>
            <w:vAlign w:val="center"/>
          </w:tcPr>
          <w:p w14:paraId="2856BB5E" w14:textId="482BA9CB" w:rsidR="00E11D1C" w:rsidRPr="005D203B" w:rsidRDefault="00E11D1C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D203B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A65F7">
      <w:footerReference w:type="default" r:id="rId7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78B9" w14:textId="77777777" w:rsidR="00863E27" w:rsidRDefault="00863E27" w:rsidP="00C12B7C">
      <w:pPr>
        <w:spacing w:line="240" w:lineRule="auto"/>
      </w:pPr>
      <w:r>
        <w:separator/>
      </w:r>
    </w:p>
  </w:endnote>
  <w:endnote w:type="continuationSeparator" w:id="0">
    <w:p w14:paraId="4572658D" w14:textId="77777777" w:rsidR="00863E27" w:rsidRDefault="00863E27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ED0537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DEB84" w14:textId="77777777" w:rsidR="00863E27" w:rsidRDefault="00863E27" w:rsidP="00C12B7C">
      <w:pPr>
        <w:spacing w:line="240" w:lineRule="auto"/>
      </w:pPr>
      <w:r>
        <w:separator/>
      </w:r>
    </w:p>
  </w:footnote>
  <w:footnote w:type="continuationSeparator" w:id="0">
    <w:p w14:paraId="62D03B4A" w14:textId="77777777" w:rsidR="00863E27" w:rsidRDefault="00863E27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5EE4"/>
    <w:multiLevelType w:val="hybridMultilevel"/>
    <w:tmpl w:val="AF9444F0"/>
    <w:lvl w:ilvl="0" w:tplc="5E90352E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35C"/>
    <w:multiLevelType w:val="multilevel"/>
    <w:tmpl w:val="A2FAFE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B15E4F"/>
    <w:multiLevelType w:val="hybridMultilevel"/>
    <w:tmpl w:val="C240891E"/>
    <w:lvl w:ilvl="0" w:tplc="D35E56E4">
      <w:start w:val="1"/>
      <w:numFmt w:val="decimal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13E0D"/>
    <w:multiLevelType w:val="hybridMultilevel"/>
    <w:tmpl w:val="6E541856"/>
    <w:lvl w:ilvl="0" w:tplc="EADC86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33D16"/>
    <w:multiLevelType w:val="multilevel"/>
    <w:tmpl w:val="B5A64970"/>
    <w:lvl w:ilvl="0">
      <w:start w:val="1"/>
      <w:numFmt w:val="decimal"/>
      <w:lvlText w:val="2.%1"/>
      <w:lvlJc w:val="left"/>
      <w:pPr>
        <w:ind w:left="99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83522A4"/>
    <w:multiLevelType w:val="multilevel"/>
    <w:tmpl w:val="D04EFB84"/>
    <w:lvl w:ilvl="0">
      <w:start w:val="1"/>
      <w:numFmt w:val="decimal"/>
      <w:lvlText w:val="2.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8A549D"/>
    <w:multiLevelType w:val="multilevel"/>
    <w:tmpl w:val="F9D027BA"/>
    <w:lvl w:ilvl="0">
      <w:start w:val="1"/>
      <w:numFmt w:val="decimal"/>
      <w:lvlText w:val="3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554C8B"/>
    <w:multiLevelType w:val="hybridMultilevel"/>
    <w:tmpl w:val="006C66B4"/>
    <w:lvl w:ilvl="0" w:tplc="979254E4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4E0314A"/>
    <w:multiLevelType w:val="hybridMultilevel"/>
    <w:tmpl w:val="A812269E"/>
    <w:lvl w:ilvl="0" w:tplc="80FEFDD4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95223"/>
    <w:multiLevelType w:val="hybridMultilevel"/>
    <w:tmpl w:val="4370A10E"/>
    <w:lvl w:ilvl="0" w:tplc="17FA14E4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A509E"/>
    <w:multiLevelType w:val="multilevel"/>
    <w:tmpl w:val="6D3E663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83B3847"/>
    <w:multiLevelType w:val="multilevel"/>
    <w:tmpl w:val="934A14BE"/>
    <w:lvl w:ilvl="0">
      <w:start w:val="1"/>
      <w:numFmt w:val="decimal"/>
      <w:lvlText w:val="2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292724C"/>
    <w:multiLevelType w:val="hybridMultilevel"/>
    <w:tmpl w:val="51383904"/>
    <w:lvl w:ilvl="0" w:tplc="CEE4779E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2028F6"/>
    <w:multiLevelType w:val="hybridMultilevel"/>
    <w:tmpl w:val="0EC26C8E"/>
    <w:lvl w:ilvl="0" w:tplc="F162E9F0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E1539"/>
    <w:multiLevelType w:val="hybridMultilevel"/>
    <w:tmpl w:val="DB388C20"/>
    <w:lvl w:ilvl="0" w:tplc="C7F0B4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662C2"/>
    <w:multiLevelType w:val="hybridMultilevel"/>
    <w:tmpl w:val="57A23F98"/>
    <w:lvl w:ilvl="0" w:tplc="043CDFDE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717A95"/>
    <w:multiLevelType w:val="multilevel"/>
    <w:tmpl w:val="BD26CFCE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D0BB5"/>
    <w:multiLevelType w:val="multilevel"/>
    <w:tmpl w:val="73DEA444"/>
    <w:lvl w:ilvl="0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2118A"/>
    <w:multiLevelType w:val="multilevel"/>
    <w:tmpl w:val="FE5A6064"/>
    <w:lvl w:ilvl="0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7AF3829"/>
    <w:multiLevelType w:val="hybridMultilevel"/>
    <w:tmpl w:val="F0A6D19E"/>
    <w:lvl w:ilvl="0" w:tplc="4EAEED1A">
      <w:start w:val="1"/>
      <w:numFmt w:val="decimal"/>
      <w:lvlText w:val="3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D271A6D"/>
    <w:multiLevelType w:val="multilevel"/>
    <w:tmpl w:val="AA2040E4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2"/>
  </w:num>
  <w:num w:numId="4">
    <w:abstractNumId w:val="5"/>
  </w:num>
  <w:num w:numId="5">
    <w:abstractNumId w:val="43"/>
  </w:num>
  <w:num w:numId="6">
    <w:abstractNumId w:val="17"/>
  </w:num>
  <w:num w:numId="7">
    <w:abstractNumId w:val="7"/>
  </w:num>
  <w:num w:numId="8">
    <w:abstractNumId w:val="46"/>
  </w:num>
  <w:num w:numId="9">
    <w:abstractNumId w:val="34"/>
  </w:num>
  <w:num w:numId="10">
    <w:abstractNumId w:val="2"/>
  </w:num>
  <w:num w:numId="11">
    <w:abstractNumId w:val="28"/>
  </w:num>
  <w:num w:numId="12">
    <w:abstractNumId w:val="10"/>
  </w:num>
  <w:num w:numId="13">
    <w:abstractNumId w:val="27"/>
  </w:num>
  <w:num w:numId="14">
    <w:abstractNumId w:val="29"/>
  </w:num>
  <w:num w:numId="15">
    <w:abstractNumId w:val="16"/>
  </w:num>
  <w:num w:numId="16">
    <w:abstractNumId w:val="45"/>
  </w:num>
  <w:num w:numId="17">
    <w:abstractNumId w:val="25"/>
  </w:num>
  <w:num w:numId="18">
    <w:abstractNumId w:val="39"/>
  </w:num>
  <w:num w:numId="19">
    <w:abstractNumId w:val="19"/>
  </w:num>
  <w:num w:numId="20">
    <w:abstractNumId w:val="38"/>
  </w:num>
  <w:num w:numId="21">
    <w:abstractNumId w:val="6"/>
  </w:num>
  <w:num w:numId="22">
    <w:abstractNumId w:val="22"/>
  </w:num>
  <w:num w:numId="23">
    <w:abstractNumId w:val="11"/>
  </w:num>
  <w:num w:numId="24">
    <w:abstractNumId w:val="4"/>
  </w:num>
  <w:num w:numId="25">
    <w:abstractNumId w:val="21"/>
  </w:num>
  <w:num w:numId="26">
    <w:abstractNumId w:val="32"/>
  </w:num>
  <w:num w:numId="27">
    <w:abstractNumId w:val="8"/>
  </w:num>
  <w:num w:numId="28">
    <w:abstractNumId w:val="24"/>
  </w:num>
  <w:num w:numId="29">
    <w:abstractNumId w:val="9"/>
  </w:num>
  <w:num w:numId="30">
    <w:abstractNumId w:val="26"/>
  </w:num>
  <w:num w:numId="31">
    <w:abstractNumId w:val="31"/>
  </w:num>
  <w:num w:numId="32">
    <w:abstractNumId w:val="36"/>
  </w:num>
  <w:num w:numId="33">
    <w:abstractNumId w:val="23"/>
  </w:num>
  <w:num w:numId="34">
    <w:abstractNumId w:val="30"/>
  </w:num>
  <w:num w:numId="35">
    <w:abstractNumId w:val="20"/>
  </w:num>
  <w:num w:numId="36">
    <w:abstractNumId w:val="3"/>
  </w:num>
  <w:num w:numId="37">
    <w:abstractNumId w:val="14"/>
  </w:num>
  <w:num w:numId="38">
    <w:abstractNumId w:val="15"/>
  </w:num>
  <w:num w:numId="39">
    <w:abstractNumId w:val="18"/>
  </w:num>
  <w:num w:numId="40">
    <w:abstractNumId w:val="37"/>
  </w:num>
  <w:num w:numId="41">
    <w:abstractNumId w:val="35"/>
  </w:num>
  <w:num w:numId="42">
    <w:abstractNumId w:val="33"/>
  </w:num>
  <w:num w:numId="43">
    <w:abstractNumId w:val="41"/>
  </w:num>
  <w:num w:numId="44">
    <w:abstractNumId w:val="1"/>
  </w:num>
  <w:num w:numId="45">
    <w:abstractNumId w:val="40"/>
  </w:num>
  <w:num w:numId="46">
    <w:abstractNumId w:val="1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37EE7"/>
    <w:rsid w:val="00147D5F"/>
    <w:rsid w:val="00164114"/>
    <w:rsid w:val="001B12D2"/>
    <w:rsid w:val="001B4734"/>
    <w:rsid w:val="001E6907"/>
    <w:rsid w:val="001F5C9B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42F43"/>
    <w:rsid w:val="0045500E"/>
    <w:rsid w:val="004703A7"/>
    <w:rsid w:val="00474B18"/>
    <w:rsid w:val="004825F6"/>
    <w:rsid w:val="004B62F2"/>
    <w:rsid w:val="004D0E05"/>
    <w:rsid w:val="004D5155"/>
    <w:rsid w:val="00554377"/>
    <w:rsid w:val="005609D1"/>
    <w:rsid w:val="00564276"/>
    <w:rsid w:val="00564680"/>
    <w:rsid w:val="00564AAC"/>
    <w:rsid w:val="005A7A8E"/>
    <w:rsid w:val="005D203B"/>
    <w:rsid w:val="005E1FF3"/>
    <w:rsid w:val="005E5D69"/>
    <w:rsid w:val="005E738B"/>
    <w:rsid w:val="005F3F67"/>
    <w:rsid w:val="006629FF"/>
    <w:rsid w:val="00683229"/>
    <w:rsid w:val="00693071"/>
    <w:rsid w:val="006E425B"/>
    <w:rsid w:val="006E5B2D"/>
    <w:rsid w:val="00704978"/>
    <w:rsid w:val="00713A28"/>
    <w:rsid w:val="008223BC"/>
    <w:rsid w:val="00863E27"/>
    <w:rsid w:val="008C7159"/>
    <w:rsid w:val="009227A9"/>
    <w:rsid w:val="0097437F"/>
    <w:rsid w:val="00974DA3"/>
    <w:rsid w:val="009B1753"/>
    <w:rsid w:val="009C66EE"/>
    <w:rsid w:val="009D4499"/>
    <w:rsid w:val="009F264E"/>
    <w:rsid w:val="00A0401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A6B38"/>
    <w:rsid w:val="00CE0128"/>
    <w:rsid w:val="00CF6C55"/>
    <w:rsid w:val="00D079C8"/>
    <w:rsid w:val="00D279F6"/>
    <w:rsid w:val="00D46D19"/>
    <w:rsid w:val="00D722A7"/>
    <w:rsid w:val="00D90283"/>
    <w:rsid w:val="00D93FF2"/>
    <w:rsid w:val="00DA0848"/>
    <w:rsid w:val="00DC64E0"/>
    <w:rsid w:val="00DD7C97"/>
    <w:rsid w:val="00E11D1C"/>
    <w:rsid w:val="00E20B06"/>
    <w:rsid w:val="00E23FA6"/>
    <w:rsid w:val="00E30AE6"/>
    <w:rsid w:val="00E6545D"/>
    <w:rsid w:val="00E8369D"/>
    <w:rsid w:val="00E96F28"/>
    <w:rsid w:val="00EC169D"/>
    <w:rsid w:val="00ED0537"/>
    <w:rsid w:val="00EF6743"/>
    <w:rsid w:val="00F26A65"/>
    <w:rsid w:val="00F57A6C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7</cp:revision>
  <dcterms:created xsi:type="dcterms:W3CDTF">2016-07-27T22:42:00Z</dcterms:created>
  <dcterms:modified xsi:type="dcterms:W3CDTF">2016-07-28T16:33:00Z</dcterms:modified>
</cp:coreProperties>
</file>