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34" w:rsidRPr="00FD3983" w:rsidRDefault="00B23234" w:rsidP="00B2323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5 – Proposta de resolução</w:t>
      </w:r>
    </w:p>
    <w:p w:rsidR="00B23234" w:rsidRDefault="00B23234" w:rsidP="00B232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20DBF" w:rsidRPr="002F2362" w:rsidRDefault="00B20DBF" w:rsidP="002F23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>Grupo I</w:t>
      </w:r>
    </w:p>
    <w:p w:rsidR="003E1EDD" w:rsidRPr="002F2362" w:rsidRDefault="003E1EDD" w:rsidP="002F23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72DEF" w:rsidRPr="002F2362" w:rsidRDefault="00872DEF" w:rsidP="002F2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>Opção (B)</w:t>
      </w:r>
    </w:p>
    <w:p w:rsidR="00872DEF" w:rsidRPr="002F2362" w:rsidRDefault="00872DEF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72DEF" w:rsidRPr="002F2362" w:rsidRDefault="002F2362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Pela Lei dos Cossenos:</w:t>
      </w:r>
      <w:r w:rsidR="00872DEF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72DEF" w:rsidRPr="002F2362" w:rsidRDefault="00121E1C" w:rsidP="002F2362">
      <w:pPr>
        <w:pStyle w:val="ListParagraph"/>
        <w:tabs>
          <w:tab w:val="left" w:pos="4111"/>
          <w:tab w:val="left" w:pos="425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3,8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3,2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-2×5×3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,2×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⇔25+10,24-14,44=32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</m:oMath>
      <w:r w:rsidR="00872DEF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E54C5D" w:rsidRPr="002F2362" w:rsidRDefault="00E65DD4" w:rsidP="00E65DD4">
      <w:pPr>
        <w:pStyle w:val="ListParagraph"/>
        <w:autoSpaceDE w:val="0"/>
        <w:autoSpaceDN w:val="0"/>
        <w:adjustRightInd w:val="0"/>
        <w:spacing w:line="360" w:lineRule="auto"/>
        <w:ind w:left="360" w:firstLine="30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F2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F2362">
        <w:rPr>
          <w:rFonts w:ascii="Arial" w:hAnsi="Arial" w:cs="Arial"/>
          <w:sz w:val="22"/>
          <w:szCs w:val="22"/>
        </w:rPr>
        <w:t xml:space="preserve">    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20,8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32</m:t>
            </m:r>
          </m:den>
        </m:f>
      </m:oMath>
      <w:r w:rsidR="00E54C5D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72DEF" w:rsidRPr="002F2362" w:rsidRDefault="00E65DD4" w:rsidP="002F2362">
      <w:pPr>
        <w:pStyle w:val="ListParagraph"/>
        <w:autoSpaceDE w:val="0"/>
        <w:autoSpaceDN w:val="0"/>
        <w:adjustRightInd w:val="0"/>
        <w:spacing w:line="360" w:lineRule="auto"/>
        <w:ind w:left="360" w:firstLine="30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F2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F2362">
        <w:rPr>
          <w:rFonts w:ascii="Arial" w:hAnsi="Arial" w:cs="Arial"/>
          <w:sz w:val="22"/>
          <w:szCs w:val="22"/>
        </w:rPr>
        <w:t xml:space="preserve">    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20</m:t>
            </m:r>
          </m:den>
        </m:f>
      </m:oMath>
      <w:r w:rsidR="00872DEF" w:rsidRPr="002F2362">
        <w:rPr>
          <w:rFonts w:ascii="Arial" w:hAnsi="Arial" w:cs="Arial"/>
          <w:bCs/>
          <w:sz w:val="22"/>
          <w:szCs w:val="22"/>
        </w:rPr>
        <w:t xml:space="preserve">  </w:t>
      </w:r>
    </w:p>
    <w:p w:rsidR="00872DEF" w:rsidRPr="002F2362" w:rsidRDefault="00872DEF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Logo,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180°+α</m:t>
                </m:r>
              </m:e>
            </m:d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20</m:t>
            </m:r>
          </m:den>
        </m:f>
      </m:oMath>
      <w:r w:rsidRPr="002F2362">
        <w:rPr>
          <w:rFonts w:ascii="Arial" w:hAnsi="Arial" w:cs="Arial"/>
          <w:sz w:val="22"/>
          <w:szCs w:val="22"/>
        </w:rPr>
        <w:t>.</w:t>
      </w:r>
    </w:p>
    <w:p w:rsidR="00872DEF" w:rsidRPr="002F2362" w:rsidRDefault="00872DEF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72DEF" w:rsidRPr="002F2362" w:rsidRDefault="00872DEF" w:rsidP="002F2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>Opção (</w:t>
      </w:r>
      <w:r w:rsidR="00EE0D30" w:rsidRPr="002F2362">
        <w:rPr>
          <w:rFonts w:ascii="Arial" w:hAnsi="Arial" w:cs="Arial"/>
          <w:b/>
          <w:bCs/>
          <w:sz w:val="22"/>
          <w:szCs w:val="22"/>
        </w:rPr>
        <w:t>B</w:t>
      </w:r>
      <w:r w:rsidRPr="002F2362">
        <w:rPr>
          <w:rFonts w:ascii="Arial" w:hAnsi="Arial" w:cs="Arial"/>
          <w:b/>
          <w:bCs/>
          <w:sz w:val="22"/>
          <w:szCs w:val="22"/>
        </w:rPr>
        <w:t>)</w:t>
      </w:r>
    </w:p>
    <w:p w:rsidR="00872DEF" w:rsidRPr="002F2362" w:rsidRDefault="00872DEF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EE0D30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</m:acc>
                      </m:e>
                    </m:d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</m:t>
        </m:r>
      </m:oMath>
      <w:r w:rsidR="00EE0D30" w:rsidRPr="002F2362">
        <w:rPr>
          <w:rFonts w:ascii="Arial" w:hAnsi="Arial" w:cs="Arial"/>
          <w:sz w:val="22"/>
          <w:szCs w:val="22"/>
        </w:rPr>
        <w:t xml:space="preserve"> </w:t>
      </w:r>
    </w:p>
    <w:p w:rsidR="00EE0D30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 w:firstLine="774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u</m:t>
                    </m:r>
                  </m:e>
                </m:acc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v</m:t>
                    </m:r>
                  </m:e>
                </m:acc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u</m:t>
                    </m:r>
                  </m:e>
                </m:acc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v</m:t>
                    </m:r>
                  </m:e>
                </m:acc>
              </m:e>
            </m:d>
          </m:e>
        </m:rad>
        <m:r>
          <w:rPr>
            <w:rFonts w:ascii="Cambria Math" w:hAnsi="Cambria Math" w:cs="Arial"/>
            <w:sz w:val="22"/>
            <w:szCs w:val="22"/>
          </w:rPr>
          <m:t>=</m:t>
        </m:r>
      </m:oMath>
      <w:r w:rsidRPr="002F2362">
        <w:rPr>
          <w:rFonts w:ascii="Arial" w:hAnsi="Arial" w:cs="Arial"/>
          <w:sz w:val="22"/>
          <w:szCs w:val="22"/>
        </w:rPr>
        <w:t xml:space="preserve"> </w:t>
      </w:r>
    </w:p>
    <w:p w:rsidR="00EE0D30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 w:firstLine="774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-2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</m:e>
        </m:rad>
        <m:r>
          <w:rPr>
            <w:rFonts w:ascii="Cambria Math" w:hAnsi="Cambria Math" w:cs="Arial"/>
            <w:sz w:val="22"/>
            <w:szCs w:val="22"/>
          </w:rPr>
          <m:t>=</m:t>
        </m:r>
      </m:oMath>
      <w:r w:rsidRPr="002F2362">
        <w:rPr>
          <w:rFonts w:ascii="Arial" w:hAnsi="Arial" w:cs="Arial"/>
          <w:sz w:val="22"/>
          <w:szCs w:val="22"/>
        </w:rPr>
        <w:t xml:space="preserve"> </w:t>
      </w:r>
    </w:p>
    <w:p w:rsidR="00EE0D30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 w:firstLine="774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-2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rad>
      </m:oMath>
      <w:r w:rsidRPr="002F2362">
        <w:rPr>
          <w:rFonts w:ascii="Arial" w:hAnsi="Arial" w:cs="Arial"/>
          <w:sz w:val="22"/>
          <w:szCs w:val="22"/>
        </w:rPr>
        <w:t xml:space="preserve"> </w:t>
      </w:r>
    </w:p>
    <w:p w:rsidR="00EE0D30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 w:firstLine="774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-2×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rad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E54C5D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 w:firstLine="774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9+2+25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</m:oMath>
      <w:r w:rsidR="00E54C5D" w:rsidRPr="002F2362">
        <w:rPr>
          <w:rFonts w:ascii="Arial" w:hAnsi="Arial" w:cs="Arial"/>
          <w:bCs/>
          <w:sz w:val="22"/>
          <w:szCs w:val="22"/>
        </w:rPr>
        <w:t xml:space="preserve"> </w:t>
      </w:r>
      <w:r w:rsidRPr="002F2362">
        <w:rPr>
          <w:rFonts w:ascii="Arial" w:hAnsi="Arial" w:cs="Arial"/>
          <w:bCs/>
          <w:sz w:val="22"/>
          <w:szCs w:val="22"/>
        </w:rPr>
        <w:t xml:space="preserve">  </w:t>
      </w:r>
    </w:p>
    <w:p w:rsidR="00EE0D30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 w:firstLine="774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36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EE0D30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 w:firstLine="774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=6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EE0D30" w:rsidRPr="002F2362" w:rsidRDefault="00EE0D30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39536B" w:rsidRPr="002F2362" w:rsidRDefault="0039536B" w:rsidP="002F2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 xml:space="preserve">Opção (A) </w:t>
      </w:r>
    </w:p>
    <w:p w:rsidR="0039536B" w:rsidRPr="002F2362" w:rsidRDefault="0039536B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39536B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9-3</m:t>
            </m:r>
          </m:sup>
        </m:sSup>
        <m:r>
          <w:rPr>
            <w:rFonts w:ascii="Cambria Math" w:hAnsi="Cambria Math" w:cs="Arial"/>
            <w:sz w:val="22"/>
            <w:szCs w:val="22"/>
          </w:rPr>
          <m:t>⇔64=8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 w:cs="Arial"/>
            <w:sz w:val="22"/>
            <w:szCs w:val="22"/>
          </w:rPr>
          <m:t>=8</m:t>
        </m:r>
      </m:oMath>
      <w:r w:rsidR="0039536B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39536B" w:rsidRPr="002F2362" w:rsidRDefault="0039536B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Como a razão desta progressão geométrica é positiva, então </w:t>
      </w:r>
      <m:oMath>
        <m:r>
          <w:rPr>
            <w:rFonts w:ascii="Cambria Math" w:hAnsi="Cambria Math" w:cs="Arial"/>
            <w:sz w:val="22"/>
            <w:szCs w:val="22"/>
          </w:rPr>
          <m:t>r=</m:t>
        </m:r>
        <m:rad>
          <m:ra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deg>
          <m:e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  <w:r w:rsidRPr="002F2362">
        <w:rPr>
          <w:rFonts w:ascii="Arial" w:hAnsi="Arial" w:cs="Arial"/>
          <w:bCs/>
          <w:sz w:val="22"/>
          <w:szCs w:val="22"/>
        </w:rPr>
        <w:t>.</w:t>
      </w:r>
    </w:p>
    <w:p w:rsidR="00166F05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3-1</m:t>
            </m:r>
          </m:sup>
        </m:sSup>
        <m:r>
          <w:rPr>
            <w:rFonts w:ascii="Cambria Math" w:hAnsi="Cambria Math" w:cs="Arial"/>
            <w:sz w:val="22"/>
            <w:szCs w:val="22"/>
          </w:rPr>
          <m:t>⇔8=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⇔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=4</m:t>
        </m:r>
      </m:oMath>
      <w:r w:rsidR="00166F05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166F05" w:rsidRPr="002F2362" w:rsidRDefault="002F2362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Então:</w:t>
      </w:r>
    </w:p>
    <w:p w:rsidR="002F2362" w:rsidRPr="002F2362" w:rsidRDefault="002F2362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sub>
        </m:sSub>
        <m:r>
          <w:rPr>
            <w:rFonts w:ascii="Cambria Math" w:hAnsi="Cambria Math" w:cs="Arial"/>
            <w:sz w:val="22"/>
            <w:szCs w:val="22"/>
          </w:rPr>
          <m:t>=4×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10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=4×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1-32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2F2362" w:rsidRPr="002F2362" w:rsidRDefault="002F2362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m:oMath>
        <m:r>
          <w:rPr>
            <w:rFonts w:ascii="Cambria Math" w:hAnsi="Cambria Math" w:cs="Arial"/>
            <w:sz w:val="22"/>
            <w:szCs w:val="22"/>
          </w:rPr>
          <m:t>=-124×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2F2362" w:rsidRPr="002F2362" w:rsidRDefault="002F2362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m:oMath>
        <m:r>
          <w:rPr>
            <w:rFonts w:ascii="Cambria Math" w:hAnsi="Cambria Math" w:cs="Arial"/>
            <w:sz w:val="22"/>
            <w:szCs w:val="22"/>
          </w:rPr>
          <m:t>=-124×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1-2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E54C5D" w:rsidRPr="002F2362" w:rsidRDefault="002F2362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m:oMath>
        <m:r>
          <w:rPr>
            <w:rFonts w:ascii="Cambria Math" w:hAnsi="Cambria Math" w:cs="Arial"/>
            <w:sz w:val="22"/>
            <w:szCs w:val="22"/>
          </w:rPr>
          <m:t>=124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e>
        </m:d>
      </m:oMath>
      <w:r w:rsidR="00166F05" w:rsidRPr="002F2362">
        <w:rPr>
          <w:rFonts w:ascii="Arial" w:hAnsi="Arial" w:cs="Arial"/>
          <w:bCs/>
          <w:sz w:val="22"/>
          <w:szCs w:val="22"/>
        </w:rPr>
        <w:t xml:space="preserve"> </w:t>
      </w:r>
      <w:r w:rsidR="00E54C5D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166F05" w:rsidRPr="002F2362" w:rsidRDefault="00D94D88" w:rsidP="002F2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lastRenderedPageBreak/>
        <w:t>Opção (D)</w:t>
      </w:r>
    </w:p>
    <w:p w:rsidR="00D94D88" w:rsidRPr="002F2362" w:rsidRDefault="00D94D88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D94D88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Name>
          <m:e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2n-1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2-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</m:sup>
        </m:sSup>
      </m:oMath>
      <w:r w:rsidR="00D94D8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D94D88" w:rsidRPr="002F2362" w:rsidRDefault="002F2362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Assim,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=-∞</m:t>
        </m:r>
      </m:oMath>
      <w:r w:rsidR="00577371">
        <w:rPr>
          <w:rFonts w:ascii="Arial" w:hAnsi="Arial" w:cs="Arial"/>
          <w:sz w:val="22"/>
          <w:szCs w:val="22"/>
        </w:rPr>
        <w:t>.</w:t>
      </w:r>
    </w:p>
    <w:p w:rsidR="00D94D88" w:rsidRPr="002F2362" w:rsidRDefault="00D94D88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A84DAB" w:rsidRPr="002F2362" w:rsidRDefault="00A84DAB" w:rsidP="002F236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 xml:space="preserve">Opção (C) </w:t>
      </w:r>
    </w:p>
    <w:p w:rsidR="00A84DAB" w:rsidRPr="00577371" w:rsidRDefault="00A84DAB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A84DAB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-∞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=+∞</m:t>
        </m:r>
      </m:oMath>
      <w:r w:rsidR="00A84DAB" w:rsidRPr="002F2362">
        <w:rPr>
          <w:rFonts w:ascii="Arial" w:hAnsi="Arial" w:cs="Arial"/>
          <w:sz w:val="22"/>
          <w:szCs w:val="22"/>
        </w:rPr>
        <w:t xml:space="preserve"> </w:t>
      </w:r>
    </w:p>
    <w:p w:rsidR="00A84DAB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-∞</m:t>
            </m:r>
          </m:den>
        </m:f>
        <m:r>
          <w:rPr>
            <w:rFonts w:ascii="Cambria Math" w:hAnsi="Cambria Math" w:cs="Arial"/>
            <w:sz w:val="22"/>
            <w:szCs w:val="22"/>
          </w:rPr>
          <m:t>=0</m:t>
        </m:r>
      </m:oMath>
      <w:r w:rsidR="00A84DAB" w:rsidRPr="002F23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4DAB" w:rsidRPr="002F2362">
        <w:rPr>
          <w:rFonts w:ascii="Arial" w:hAnsi="Arial" w:cs="Arial"/>
          <w:sz w:val="22"/>
          <w:szCs w:val="22"/>
        </w:rPr>
        <w:t>e</w:t>
      </w:r>
      <w:proofErr w:type="gramEnd"/>
      <w:r w:rsidR="00A84DAB" w:rsidRPr="002F2362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+∞</m:t>
            </m:r>
          </m:den>
        </m:f>
        <m:r>
          <w:rPr>
            <w:rFonts w:ascii="Cambria Math" w:hAnsi="Cambria Math" w:cs="Arial"/>
            <w:sz w:val="22"/>
            <w:szCs w:val="22"/>
          </w:rPr>
          <m:t>=0</m:t>
        </m:r>
      </m:oMath>
      <w:r w:rsidR="00A84DAB" w:rsidRPr="002F236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84DAB" w:rsidRPr="002F2362">
        <w:rPr>
          <w:rFonts w:ascii="Arial" w:hAnsi="Arial" w:cs="Arial"/>
          <w:sz w:val="22"/>
          <w:szCs w:val="22"/>
        </w:rPr>
        <w:t>logo</w:t>
      </w:r>
      <w:proofErr w:type="gramEnd"/>
      <w:r w:rsidR="00A84DAB" w:rsidRPr="002F2362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=0</m:t>
        </m:r>
      </m:oMath>
      <w:r w:rsidR="00A84DAB" w:rsidRPr="002F2362">
        <w:rPr>
          <w:rFonts w:ascii="Arial" w:hAnsi="Arial" w:cs="Arial"/>
          <w:sz w:val="22"/>
          <w:szCs w:val="22"/>
        </w:rPr>
        <w:t>.</w:t>
      </w:r>
    </w:p>
    <w:p w:rsidR="00A84DAB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=-∞</m:t>
        </m:r>
      </m:oMath>
      <w:r w:rsidR="00A84DAB" w:rsidRPr="002F2362">
        <w:rPr>
          <w:rFonts w:ascii="Arial" w:hAnsi="Arial" w:cs="Arial"/>
          <w:sz w:val="22"/>
          <w:szCs w:val="22"/>
        </w:rPr>
        <w:t xml:space="preserve"> (pois </w:t>
      </w:r>
      <m:oMath>
        <m:r>
          <w:rPr>
            <w:rFonts w:ascii="Cambria Math" w:hAnsi="Cambria Math" w:cs="Arial"/>
            <w:sz w:val="22"/>
            <w:szCs w:val="22"/>
          </w:rPr>
          <m:t>g(</m:t>
        </m:r>
        <w:proofErr w:type="gramStart"/>
        <m:r>
          <w:rPr>
            <w:rFonts w:ascii="Cambria Math" w:hAnsi="Cambria Math" w:cs="Arial"/>
            <w:sz w:val="22"/>
            <w:szCs w:val="22"/>
          </w:rPr>
          <m:t>0)&gt;0</m:t>
        </m:r>
      </m:oMath>
      <w:proofErr w:type="gramEnd"/>
      <w:r w:rsidR="00A84DAB" w:rsidRPr="002F2362">
        <w:rPr>
          <w:rFonts w:ascii="Arial" w:hAnsi="Arial" w:cs="Arial"/>
          <w:sz w:val="22"/>
          <w:szCs w:val="22"/>
        </w:rPr>
        <w:t xml:space="preserve">) e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 xml:space="preserve">=+∞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(pois g(0)</m:t>
        </m:r>
        <m:r>
          <w:rPr>
            <w:rFonts w:ascii="Cambria Math" w:hAnsi="Cambria Math" w:cs="Arial"/>
            <w:sz w:val="22"/>
            <w:szCs w:val="22"/>
          </w:rPr>
          <m:t xml:space="preserve">&gt;0) </m:t>
        </m:r>
      </m:oMath>
      <w:r w:rsidR="00A84DAB" w:rsidRPr="002F236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84DAB" w:rsidRPr="002F2362">
        <w:rPr>
          <w:rFonts w:ascii="Arial" w:hAnsi="Arial" w:cs="Arial"/>
          <w:sz w:val="22"/>
          <w:szCs w:val="22"/>
        </w:rPr>
        <w:t>logo</w:t>
      </w:r>
      <w:proofErr w:type="gramEnd"/>
      <w:r w:rsidR="00A84DAB" w:rsidRPr="002F2362">
        <w:rPr>
          <w:rFonts w:ascii="Arial" w:hAnsi="Arial" w:cs="Arial"/>
          <w:sz w:val="22"/>
          <w:szCs w:val="22"/>
        </w:rPr>
        <w:t xml:space="preserve"> não existe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.</m:t>
        </m:r>
      </m:oMath>
    </w:p>
    <w:p w:rsidR="00A84DAB" w:rsidRPr="002F2362" w:rsidRDefault="00121E1C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=-∞</m:t>
        </m:r>
      </m:oMath>
      <w:r w:rsidR="00A84DAB" w:rsidRPr="002F2362">
        <w:rPr>
          <w:rFonts w:ascii="Arial" w:hAnsi="Arial" w:cs="Arial"/>
          <w:sz w:val="22"/>
          <w:szCs w:val="22"/>
        </w:rPr>
        <w:t xml:space="preserve"> (pois </w:t>
      </w:r>
      <m:oMath>
        <m:r>
          <w:rPr>
            <w:rFonts w:ascii="Cambria Math" w:hAnsi="Cambria Math" w:cs="Arial"/>
            <w:sz w:val="22"/>
            <w:szCs w:val="22"/>
          </w:rPr>
          <m:t>g(</m:t>
        </m:r>
        <w:proofErr w:type="gramStart"/>
        <m:r>
          <w:rPr>
            <w:rFonts w:ascii="Cambria Math" w:hAnsi="Cambria Math" w:cs="Arial"/>
            <w:sz w:val="22"/>
            <w:szCs w:val="22"/>
          </w:rPr>
          <m:t>2)&lt;0</m:t>
        </m:r>
      </m:oMath>
      <w:proofErr w:type="gramEnd"/>
      <w:r w:rsidR="00A84DAB" w:rsidRPr="002F2362">
        <w:rPr>
          <w:rFonts w:ascii="Arial" w:hAnsi="Arial" w:cs="Arial"/>
          <w:sz w:val="22"/>
          <w:szCs w:val="22"/>
        </w:rPr>
        <w:t>)</w:t>
      </w:r>
      <w:r w:rsidR="00577371">
        <w:rPr>
          <w:rFonts w:ascii="Arial" w:hAnsi="Arial" w:cs="Arial"/>
          <w:sz w:val="22"/>
          <w:szCs w:val="22"/>
        </w:rPr>
        <w:t>.</w:t>
      </w:r>
    </w:p>
    <w:p w:rsidR="00A84DAB" w:rsidRDefault="00A84DAB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77371" w:rsidRPr="00577371" w:rsidRDefault="00577371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9C2329" w:rsidRPr="002F2362" w:rsidRDefault="009C2329" w:rsidP="002F236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  <w:sectPr w:rsidR="009C2329" w:rsidRPr="002F2362" w:rsidSect="00E54C5D">
          <w:headerReference w:type="default" r:id="rId9"/>
          <w:footerReference w:type="default" r:id="rId10"/>
          <w:type w:val="continuous"/>
          <w:pgSz w:w="12240" w:h="15840"/>
          <w:pgMar w:top="568" w:right="720" w:bottom="1258" w:left="1080" w:header="720" w:footer="304" w:gutter="0"/>
          <w:pgNumType w:start="3"/>
          <w:cols w:space="720"/>
        </w:sectPr>
      </w:pPr>
    </w:p>
    <w:p w:rsidR="00B20DBF" w:rsidRPr="002F2362" w:rsidRDefault="00B20DBF" w:rsidP="002F23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lastRenderedPageBreak/>
        <w:t>Grupo II</w:t>
      </w:r>
      <w:r w:rsidR="00A015EA" w:rsidRPr="002F2362">
        <w:rPr>
          <w:rFonts w:ascii="Arial" w:hAnsi="Arial" w:cs="Arial"/>
          <w:b/>
          <w:bCs/>
          <w:sz w:val="22"/>
          <w:szCs w:val="22"/>
        </w:rPr>
        <w:t xml:space="preserve"> </w:t>
      </w:r>
      <w:r w:rsidR="0014721C" w:rsidRPr="002F23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4721C" w:rsidRPr="002F2362" w:rsidRDefault="00076078" w:rsidP="002F23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37979" w:rsidRPr="002F2362" w:rsidRDefault="004972BF" w:rsidP="002F2362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123190</wp:posOffset>
            </wp:positionV>
            <wp:extent cx="2820035" cy="1619250"/>
            <wp:effectExtent l="0" t="0" r="0" b="0"/>
            <wp:wrapSquare wrapText="bothSides"/>
            <wp:docPr id="5" name="Picture 5" descr="C:\Users\msmoreira\Desktop\fig.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979" w:rsidRPr="002F2362">
        <w:rPr>
          <w:rFonts w:ascii="Arial" w:hAnsi="Arial" w:cs="Arial"/>
          <w:b/>
          <w:bCs/>
          <w:sz w:val="22"/>
          <w:szCs w:val="22"/>
        </w:rPr>
        <w:t xml:space="preserve"> </w:t>
      </w:r>
      <w:r w:rsidR="00E54C5D" w:rsidRPr="002F23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54C5D" w:rsidRPr="002F2362" w:rsidRDefault="00422A24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>S</w:t>
      </w:r>
      <w:r w:rsidR="00577371">
        <w:rPr>
          <w:rFonts w:ascii="Arial" w:hAnsi="Arial" w:cs="Arial"/>
          <w:bCs/>
          <w:sz w:val="22"/>
          <w:szCs w:val="22"/>
        </w:rPr>
        <w:t xml:space="preserve">eja </w:t>
      </w:r>
      <m:oMath>
        <m:r>
          <w:rPr>
            <w:rFonts w:ascii="Cambria Math" w:hAnsi="Cambria Math" w:cs="Arial"/>
            <w:sz w:val="22"/>
            <w:szCs w:val="22"/>
          </w:rPr>
          <m:t>D</m:t>
        </m:r>
      </m:oMath>
      <w:r w:rsidR="00577371">
        <w:rPr>
          <w:rFonts w:ascii="Arial" w:hAnsi="Arial" w:cs="Arial"/>
          <w:bCs/>
          <w:sz w:val="22"/>
          <w:szCs w:val="22"/>
        </w:rPr>
        <w:t xml:space="preserve"> a projeção ortogonal de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577371">
        <w:rPr>
          <w:rFonts w:ascii="Arial" w:hAnsi="Arial" w:cs="Arial"/>
          <w:bCs/>
          <w:sz w:val="22"/>
          <w:szCs w:val="22"/>
        </w:rPr>
        <w:t xml:space="preserve"> sobre o eixo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Pr="002F2362">
        <w:rPr>
          <w:rFonts w:ascii="Arial" w:hAnsi="Arial" w:cs="Arial"/>
          <w:bCs/>
          <w:sz w:val="22"/>
          <w:szCs w:val="22"/>
        </w:rPr>
        <w:t>.</w:t>
      </w:r>
    </w:p>
    <w:p w:rsidR="00422A24" w:rsidRPr="00577371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OD</m:t>
            </m:r>
          </m:e>
        </m:ac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422A24" w:rsidRPr="00577371">
        <w:rPr>
          <w:rFonts w:ascii="Arial" w:hAnsi="Arial" w:cs="Arial"/>
          <w:bCs/>
          <w:sz w:val="22"/>
          <w:szCs w:val="22"/>
        </w:rPr>
        <w:t xml:space="preserve"> </w:t>
      </w:r>
    </w:p>
    <w:p w:rsidR="00422A24" w:rsidRPr="00577371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</m:oMath>
      <w:r w:rsidR="00422A24" w:rsidRPr="00577371">
        <w:rPr>
          <w:rFonts w:ascii="Arial" w:hAnsi="Arial" w:cs="Arial"/>
          <w:bCs/>
          <w:sz w:val="22"/>
          <w:szCs w:val="22"/>
        </w:rPr>
        <w:t xml:space="preserve"> </w:t>
      </w:r>
    </w:p>
    <w:p w:rsidR="00422A24" w:rsidRPr="00577371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  <m:acc>
          <m:ac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acc>
        <m:r>
          <w:rPr>
            <w:rFonts w:ascii="Cambria Math" w:hAnsi="Cambria Math" w:cs="Arial"/>
            <w:sz w:val="22"/>
            <w:szCs w:val="22"/>
          </w:rPr>
          <m:t>O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-α</m:t>
        </m:r>
      </m:oMath>
      <w:r w:rsidR="00422A24" w:rsidRPr="00577371">
        <w:rPr>
          <w:rFonts w:ascii="Arial" w:hAnsi="Arial" w:cs="Arial"/>
          <w:bCs/>
          <w:sz w:val="22"/>
          <w:szCs w:val="22"/>
        </w:rPr>
        <w:t xml:space="preserve">  </w:t>
      </w:r>
    </w:p>
    <w:p w:rsidR="00076078" w:rsidRPr="00577371" w:rsidRDefault="00121E1C" w:rsidP="0057737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acc>
                  <m:acc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</m:acc>
                <m:r>
                  <w:rPr>
                    <w:rFonts w:ascii="Cambria Math" w:hAnsi="Cambria Math" w:cs="Arial"/>
                    <w:sz w:val="22"/>
                    <w:szCs w:val="22"/>
                  </w:rPr>
                  <m:t>O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AD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DB</m:t>
                </m:r>
              </m:e>
            </m:acc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-α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DB</m:t>
                </m:r>
              </m:e>
            </m:acc>
          </m:den>
        </m:f>
      </m:oMath>
      <w:r w:rsidR="00076078" w:rsidRPr="00577371">
        <w:rPr>
          <w:rFonts w:ascii="Arial" w:hAnsi="Arial" w:cs="Arial"/>
          <w:bCs/>
          <w:sz w:val="22"/>
          <w:szCs w:val="22"/>
        </w:rPr>
        <w:t xml:space="preserve"> </w:t>
      </w:r>
    </w:p>
    <w:p w:rsidR="00076078" w:rsidRPr="002F2362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Cs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-α</m:t>
                        </m:r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Cs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-α</m:t>
                        </m:r>
                      </m:e>
                    </m:d>
                  </m:e>
                </m:func>
              </m:den>
            </m:f>
          </m:den>
        </m:f>
      </m:oMath>
      <w:r w:rsidR="0007607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422A24" w:rsidRPr="002F2362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×</m:t>
            </m:r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den>
        </m:f>
      </m:oMath>
      <w:r w:rsidR="0007607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076078" w:rsidRPr="002F2362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den>
        </m:f>
      </m:oMath>
      <w:r w:rsidR="0007607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076078" w:rsidRPr="002F2362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Assim:</w:t>
      </w:r>
      <w:r w:rsidR="0007607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577371" w:rsidRPr="00577371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ABO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AD</m:t>
                </m:r>
              </m:e>
            </m:acc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bCs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si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Cs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bCs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α</m:t>
                        </m:r>
                      </m:e>
                    </m:func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×</m:t>
            </m:r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77371" w:rsidRPr="00577371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α+</m:t>
                </m:r>
              </m:e>
            </m:func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×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α=</m:t>
            </m:r>
          </m:e>
        </m:func>
      </m:oMath>
    </w:p>
    <w:p w:rsidR="00577371" w:rsidRPr="00577371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×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076078" w:rsidRPr="00577371" w:rsidRDefault="00577371" w:rsidP="0057737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</m:oMath>
      <w:r w:rsidR="00422A24" w:rsidRPr="002F2362">
        <w:rPr>
          <w:rFonts w:ascii="Arial" w:hAnsi="Arial" w:cs="Arial"/>
          <w:bCs/>
          <w:sz w:val="22"/>
          <w:szCs w:val="22"/>
        </w:rPr>
        <w:t xml:space="preserve">  </w:t>
      </w:r>
    </w:p>
    <w:p w:rsidR="000669BB" w:rsidRPr="00577371" w:rsidRDefault="00121E1C" w:rsidP="00577371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</m:t>
            </m:r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=1-</m:t>
        </m:r>
        <m:sSup>
          <m:sSupPr>
            <m:ctrlPr>
              <w:rPr>
                <w:rFonts w:ascii="Cambria Math" w:hAnsi="Cambria Math" w:cs="Arial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</m:t>
            </m:r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=1-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16</m:t>
            </m:r>
          </m:den>
        </m:f>
      </m:oMath>
      <w:r w:rsidR="000669BB" w:rsidRPr="00577371">
        <w:rPr>
          <w:rFonts w:ascii="Arial" w:hAnsi="Arial" w:cs="Arial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</m:t>
            </m:r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16</m:t>
            </m:r>
          </m:den>
        </m:f>
      </m:oMath>
      <w:r w:rsidR="000669BB" w:rsidRPr="00577371">
        <w:rPr>
          <w:rFonts w:ascii="Arial" w:hAnsi="Arial" w:cs="Arial"/>
          <w:sz w:val="22"/>
          <w:szCs w:val="22"/>
        </w:rPr>
        <w:t xml:space="preserve"> </w:t>
      </w:r>
    </w:p>
    <w:p w:rsidR="000669BB" w:rsidRPr="002F2362" w:rsidRDefault="000669BB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2F2362">
        <w:rPr>
          <w:rFonts w:ascii="Arial" w:hAnsi="Arial" w:cs="Arial"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0,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Pr="002F236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F2362">
        <w:rPr>
          <w:rFonts w:ascii="Arial" w:hAnsi="Arial" w:cs="Arial"/>
          <w:sz w:val="22"/>
          <w:szCs w:val="22"/>
        </w:rPr>
        <w:t>tem-se</w:t>
      </w:r>
      <w:proofErr w:type="gramEnd"/>
      <w:r w:rsidRPr="002F2362">
        <w:rPr>
          <w:rFonts w:ascii="Arial" w:hAnsi="Arial" w:cs="Arial"/>
          <w:sz w:val="22"/>
          <w:szCs w:val="22"/>
        </w:rPr>
        <w:t xml:space="preserve"> que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</w:p>
    <w:p w:rsidR="000669BB" w:rsidRDefault="000669BB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2F2362">
        <w:rPr>
          <w:rFonts w:ascii="Arial" w:hAnsi="Arial" w:cs="Arial"/>
          <w:sz w:val="22"/>
          <w:szCs w:val="22"/>
        </w:rPr>
        <w:t xml:space="preserve">Assim,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</m:oMath>
      <w:r w:rsidRPr="002F2362">
        <w:rPr>
          <w:rFonts w:ascii="Arial" w:hAnsi="Arial" w:cs="Arial"/>
          <w:sz w:val="22"/>
          <w:szCs w:val="22"/>
        </w:rPr>
        <w:t>.</w:t>
      </w:r>
    </w:p>
    <w:p w:rsidR="000669BB" w:rsidRPr="00577371" w:rsidRDefault="00577371" w:rsidP="0057737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C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1,0</m:t>
              </m:r>
            </m:e>
          </m:d>
        </m:oMath>
      </m:oMathPara>
    </w:p>
    <w:p w:rsidR="000669BB" w:rsidRPr="002F2362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declive da reta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0669BB" w:rsidRPr="002F2362">
        <w:rPr>
          <w:rFonts w:ascii="Arial" w:hAnsi="Arial" w:cs="Arial"/>
          <w:bCs/>
          <w:sz w:val="22"/>
          <w:szCs w:val="22"/>
        </w:rPr>
        <w:t xml:space="preserve"> é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0-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den>
        </m:f>
        <m:r>
          <w:rPr>
            <w:rFonts w:ascii="Cambria Math" w:hAnsi="Cambria Math" w:cs="Arial"/>
            <w:sz w:val="22"/>
            <w:szCs w:val="22"/>
          </w:rPr>
          <m:t>=-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e>
        </m:rad>
      </m:oMath>
      <w:r w:rsidR="000669BB" w:rsidRPr="002F2362">
        <w:rPr>
          <w:rFonts w:ascii="Arial" w:hAnsi="Arial" w:cs="Arial"/>
          <w:bCs/>
          <w:sz w:val="22"/>
          <w:szCs w:val="22"/>
        </w:rPr>
        <w:t>.</w:t>
      </w:r>
    </w:p>
    <w:p w:rsidR="000669BB" w:rsidRPr="002F2362" w:rsidRDefault="000669BB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A equação reduzida da reta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é do tipo </w:t>
      </w:r>
      <m:oMath>
        <m:r>
          <w:rPr>
            <w:rFonts w:ascii="Cambria Math" w:hAnsi="Cambria Math" w:cs="Arial"/>
            <w:sz w:val="22"/>
            <w:szCs w:val="22"/>
          </w:rPr>
          <m:t>y=-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e>
        </m:rad>
        <m:r>
          <w:rPr>
            <w:rFonts w:ascii="Cambria Math" w:hAnsi="Cambria Math" w:cs="Arial"/>
            <w:sz w:val="22"/>
            <w:szCs w:val="22"/>
          </w:rPr>
          <m:t>x+b</m:t>
        </m:r>
      </m:oMath>
      <w:r w:rsidRPr="002F2362">
        <w:rPr>
          <w:rFonts w:ascii="Arial" w:hAnsi="Arial" w:cs="Arial"/>
          <w:bCs/>
          <w:sz w:val="22"/>
          <w:szCs w:val="22"/>
        </w:rPr>
        <w:t>.</w:t>
      </w:r>
    </w:p>
    <w:p w:rsidR="000669BB" w:rsidRPr="002F2362" w:rsidRDefault="00577371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Como o ponto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>
        <w:rPr>
          <w:rFonts w:ascii="Arial" w:hAnsi="Arial" w:cs="Arial"/>
          <w:bCs/>
          <w:sz w:val="22"/>
          <w:szCs w:val="22"/>
        </w:rPr>
        <w:t xml:space="preserve"> pertence à reta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0669BB" w:rsidRPr="002F2362">
        <w:rPr>
          <w:rFonts w:ascii="Arial" w:hAnsi="Arial" w:cs="Arial"/>
          <w:bCs/>
          <w:sz w:val="22"/>
          <w:szCs w:val="22"/>
        </w:rPr>
        <w:t xml:space="preserve">, vem </w:t>
      </w:r>
      <w:proofErr w:type="gramStart"/>
      <w:r w:rsidR="000669BB" w:rsidRPr="002F2362">
        <w:rPr>
          <w:rFonts w:ascii="Arial" w:hAnsi="Arial" w:cs="Arial"/>
          <w:bCs/>
          <w:sz w:val="22"/>
          <w:szCs w:val="22"/>
        </w:rPr>
        <w:t xml:space="preserve">que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</w:p>
    <w:p w:rsidR="000669BB" w:rsidRPr="002F2362" w:rsidRDefault="000669BB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0=-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e>
        </m:rad>
        <m:r>
          <w:rPr>
            <w:rFonts w:ascii="Cambria Math" w:hAnsi="Cambria Math" w:cs="Arial"/>
            <w:sz w:val="22"/>
            <w:szCs w:val="22"/>
          </w:rPr>
          <m:t>+b⇔b=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e>
        </m:rad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C804F5" w:rsidRPr="002F2362" w:rsidRDefault="000669BB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>Log</w:t>
      </w:r>
      <w:r w:rsidR="00577371">
        <w:rPr>
          <w:rFonts w:ascii="Arial" w:hAnsi="Arial" w:cs="Arial"/>
          <w:bCs/>
          <w:sz w:val="22"/>
          <w:szCs w:val="22"/>
        </w:rPr>
        <w:t xml:space="preserve">o, a equação reduzida da reta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é </w:t>
      </w:r>
      <m:oMath>
        <m:r>
          <w:rPr>
            <w:rFonts w:ascii="Cambria Math" w:hAnsi="Cambria Math" w:cs="Arial"/>
            <w:sz w:val="22"/>
            <w:szCs w:val="22"/>
          </w:rPr>
          <m:t>y=-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e>
        </m:rad>
        <m:r>
          <w:rPr>
            <w:rFonts w:ascii="Cambria Math" w:hAnsi="Cambria Math" w:cs="Arial"/>
            <w:sz w:val="22"/>
            <w:szCs w:val="22"/>
          </w:rPr>
          <m:t>x+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e>
        </m:rad>
      </m:oMath>
      <w:r w:rsidRPr="002F2362">
        <w:rPr>
          <w:rFonts w:ascii="Arial" w:hAnsi="Arial" w:cs="Arial"/>
          <w:bCs/>
          <w:sz w:val="22"/>
          <w:szCs w:val="22"/>
        </w:rPr>
        <w:t>.</w:t>
      </w:r>
    </w:p>
    <w:p w:rsidR="000669BB" w:rsidRPr="002F2362" w:rsidRDefault="000669BB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E54C5D" w:rsidRPr="002F2362" w:rsidRDefault="00E54C5D" w:rsidP="002F2362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91D6B" w:rsidRPr="002F2362" w:rsidRDefault="00121E1C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2,-3,-1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 2,-2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1,-5, 1</m:t>
            </m:r>
          </m:e>
        </m:d>
      </m:oMath>
      <w:r w:rsidR="00391D6B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391D6B" w:rsidRPr="00DE784F" w:rsidRDefault="00121E1C" w:rsidP="00DE784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1,-5, 1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-1,k,1-k</m:t>
            </m:r>
          </m:e>
        </m:d>
        <m:r>
          <w:rPr>
            <w:rFonts w:ascii="Cambria Math" w:hAnsi="Cambria Math" w:cs="Arial"/>
            <w:sz w:val="22"/>
            <w:szCs w:val="22"/>
          </w:rPr>
          <m:t>=0⇔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-1-5k+1-k=0</m:t>
        </m:r>
      </m:oMath>
      <w:r w:rsidR="00391D6B" w:rsidRPr="00DE784F">
        <w:rPr>
          <w:rFonts w:ascii="Arial" w:hAnsi="Arial" w:cs="Arial"/>
          <w:bCs/>
          <w:sz w:val="22"/>
          <w:szCs w:val="22"/>
        </w:rPr>
        <w:t xml:space="preserve"> </w:t>
      </w:r>
    </w:p>
    <w:p w:rsidR="00391D6B" w:rsidRPr="002F2362" w:rsidRDefault="00DE784F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30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-6k=0</m:t>
        </m:r>
      </m:oMath>
      <w:r w:rsidR="00391D6B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391D6B" w:rsidRPr="002F2362" w:rsidRDefault="00DE784F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30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⇔k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k-6</m:t>
            </m:r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 w:rsidR="00391D6B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391D6B" w:rsidRPr="002F2362" w:rsidRDefault="00DE784F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30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⇔k=0∨k=6</m:t>
        </m:r>
      </m:oMath>
      <w:r w:rsidR="00391D6B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391D6B" w:rsidRPr="00DE784F" w:rsidRDefault="00391D6B" w:rsidP="00DE784F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bCs/>
          <w:sz w:val="10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 </w:t>
      </w:r>
    </w:p>
    <w:p w:rsidR="00391D6B" w:rsidRPr="002F2362" w:rsidRDefault="00391D6B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1,-5, 1</m:t>
            </m:r>
          </m:e>
        </m:d>
      </m:oMath>
      <w:r w:rsidR="00004219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004219" w:rsidRPr="002F2362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-1,-2, 3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 2,-2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-2,-4, 5</m:t>
            </m:r>
          </m:e>
        </m:d>
      </m:oMath>
      <w:r w:rsidR="00004219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004219" w:rsidRPr="002F2362" w:rsidRDefault="00004219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Como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-2</m:t>
            </m:r>
          </m:den>
        </m:f>
        <m:r>
          <w:rPr>
            <w:rFonts w:ascii="Cambria Math" w:hAnsi="Cambria Math" w:cs="Arial"/>
            <w:sz w:val="22"/>
            <w:szCs w:val="22"/>
          </w:rPr>
          <m:t>≠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-4</m:t>
            </m:r>
          </m:den>
        </m:f>
        <m:r>
          <w:rPr>
            <w:rFonts w:ascii="Cambria Math" w:hAnsi="Cambria Math" w:cs="Arial"/>
            <w:sz w:val="22"/>
            <w:szCs w:val="22"/>
          </w:rPr>
          <m:t>≠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 w:rsidRPr="002F2362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2F2362">
        <w:rPr>
          <w:rFonts w:ascii="Arial" w:hAnsi="Arial" w:cs="Arial"/>
          <w:bCs/>
          <w:sz w:val="22"/>
          <w:szCs w:val="22"/>
        </w:rPr>
        <w:t>os</w:t>
      </w:r>
      <w:proofErr w:type="gramEnd"/>
      <w:r w:rsidRPr="002F2362">
        <w:rPr>
          <w:rFonts w:ascii="Arial" w:hAnsi="Arial" w:cs="Arial"/>
          <w:bCs/>
          <w:sz w:val="22"/>
          <w:szCs w:val="22"/>
        </w:rPr>
        <w:t xml:space="preserve"> vetores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2F2362">
        <w:rPr>
          <w:rFonts w:ascii="Arial" w:hAnsi="Arial" w:cs="Arial"/>
          <w:bCs/>
          <w:sz w:val="22"/>
          <w:szCs w:val="22"/>
        </w:rPr>
        <w:t>e</w:t>
      </w:r>
      <w:proofErr w:type="gramEnd"/>
      <w:r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2F2362">
        <w:rPr>
          <w:rFonts w:ascii="Arial" w:hAnsi="Arial" w:cs="Arial"/>
          <w:bCs/>
          <w:sz w:val="22"/>
          <w:szCs w:val="22"/>
        </w:rPr>
        <w:t>não</w:t>
      </w:r>
      <w:proofErr w:type="gramEnd"/>
      <w:r w:rsidRPr="002F2362">
        <w:rPr>
          <w:rFonts w:ascii="Arial" w:hAnsi="Arial" w:cs="Arial"/>
          <w:bCs/>
          <w:sz w:val="22"/>
          <w:szCs w:val="22"/>
        </w:rPr>
        <w:t xml:space="preserve"> são </w:t>
      </w:r>
      <w:r w:rsidR="00DE784F">
        <w:rPr>
          <w:rFonts w:ascii="Arial" w:hAnsi="Arial" w:cs="Arial"/>
          <w:bCs/>
          <w:sz w:val="22"/>
          <w:szCs w:val="22"/>
        </w:rPr>
        <w:t xml:space="preserve">colineares, ou seja, os pontos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DE784F">
        <w:rPr>
          <w:rFonts w:ascii="Arial" w:hAnsi="Arial" w:cs="Arial"/>
          <w:bCs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não são colineares, pelo que definem um plano.</w:t>
      </w:r>
    </w:p>
    <w:p w:rsidR="00004219" w:rsidRPr="00DE784F" w:rsidRDefault="00DE784F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  <w:lang w:val="en-US"/>
          </w:rPr>
          <m:t>ABC</m:t>
        </m:r>
      </m:oMath>
      <w:r w:rsidR="00D21B7E" w:rsidRPr="00DE784F">
        <w:rPr>
          <w:rFonts w:ascii="Arial" w:hAnsi="Arial" w:cs="Arial"/>
          <w:bCs/>
          <w:sz w:val="22"/>
          <w:szCs w:val="22"/>
        </w:rPr>
        <w:t xml:space="preserve">: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 2,-2</m:t>
            </m:r>
          </m:e>
        </m:d>
        <m:r>
          <w:rPr>
            <w:rFonts w:ascii="Cambria Math" w:hAnsi="Cambria Math" w:cs="Arial"/>
            <w:sz w:val="22"/>
            <w:szCs w:val="22"/>
          </w:rPr>
          <m:t>+s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1,-5, 1</m:t>
            </m:r>
          </m:e>
        </m:d>
        <m:r>
          <w:rPr>
            <w:rFonts w:ascii="Cambria Math" w:hAnsi="Cambria Math" w:cs="Arial"/>
            <w:sz w:val="22"/>
            <w:szCs w:val="22"/>
          </w:rPr>
          <m:t>+t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-2,-4, 5</m:t>
            </m:r>
          </m:e>
        </m:d>
        <m:r>
          <w:rPr>
            <w:rFonts w:ascii="Cambria Math" w:hAnsi="Cambria Math" w:cs="Arial"/>
            <w:sz w:val="22"/>
            <w:szCs w:val="22"/>
          </w:rPr>
          <m:t>,s,t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</w:p>
    <w:p w:rsidR="00DE784F" w:rsidRPr="00DE784F" w:rsidRDefault="00DE784F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391D6B" w:rsidRPr="00DE784F" w:rsidRDefault="00391D6B" w:rsidP="002F2362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784F">
        <w:rPr>
          <w:rFonts w:ascii="Arial" w:hAnsi="Arial" w:cs="Arial"/>
          <w:bCs/>
          <w:sz w:val="22"/>
          <w:szCs w:val="22"/>
        </w:rPr>
        <w:t xml:space="preserve"> </w:t>
      </w:r>
    </w:p>
    <w:p w:rsidR="00E54C5D" w:rsidRPr="002F2362" w:rsidRDefault="000E02DE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P(n):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</m:oMath>
      <w:r w:rsidR="00E54C5D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0E02DE" w:rsidRPr="002F2362" w:rsidRDefault="000E02DE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</m:d>
        <m:r>
          <w:rPr>
            <w:rFonts w:ascii="Cambria Math" w:hAnsi="Cambria Math" w:cs="Arial"/>
            <w:sz w:val="22"/>
            <w:szCs w:val="22"/>
          </w:rPr>
          <m:t>: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p>
        </m:sSup>
        <m:r>
          <w:rPr>
            <w:rFonts w:ascii="Cambria Math" w:hAnsi="Cambria Math" w:cs="Arial"/>
            <w:sz w:val="22"/>
            <w:szCs w:val="22"/>
          </w:rPr>
          <m:t>⇔2=2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0E02DE" w:rsidRDefault="00DE784F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Logo,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</m:d>
      </m:oMath>
      <w:r w:rsidR="000E02DE" w:rsidRPr="002F2362">
        <w:rPr>
          <w:rFonts w:ascii="Arial" w:hAnsi="Arial" w:cs="Arial"/>
          <w:bCs/>
          <w:sz w:val="22"/>
          <w:szCs w:val="22"/>
        </w:rPr>
        <w:t xml:space="preserve"> é uma proposição verdadeira.</w:t>
      </w:r>
    </w:p>
    <w:p w:rsidR="00710AC4" w:rsidRPr="005E6F8F" w:rsidRDefault="00710AC4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5E6F8F">
        <w:rPr>
          <w:rFonts w:ascii="Arial" w:hAnsi="Arial" w:cs="Arial"/>
          <w:bCs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5E6F8F">
        <w:rPr>
          <w:rFonts w:ascii="Arial" w:hAnsi="Arial" w:cs="Arial"/>
          <w:bCs/>
          <w:sz w:val="22"/>
          <w:szCs w:val="22"/>
        </w:rPr>
        <w:t xml:space="preserve"> tal que </w:t>
      </w:r>
      <m:oMath>
        <m:r>
          <w:rPr>
            <w:rFonts w:ascii="Cambria Math" w:hAnsi="Cambria Math" w:cs="Arial"/>
            <w:sz w:val="22"/>
            <w:szCs w:val="22"/>
          </w:rPr>
          <m:t>P(n)</m:t>
        </m:r>
      </m:oMath>
      <w:r w:rsidRPr="005E6F8F">
        <w:rPr>
          <w:rFonts w:ascii="Arial" w:hAnsi="Arial" w:cs="Arial"/>
          <w:sz w:val="22"/>
          <w:szCs w:val="22"/>
        </w:rPr>
        <w:t xml:space="preserve"> é uma proposição verdadeira.</w:t>
      </w:r>
    </w:p>
    <w:p w:rsidR="000E02DE" w:rsidRPr="005E6F8F" w:rsidRDefault="000E02DE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5E6F8F">
        <w:rPr>
          <w:rFonts w:ascii="Arial" w:hAnsi="Arial" w:cs="Arial"/>
          <w:bCs/>
          <w:sz w:val="22"/>
          <w:szCs w:val="22"/>
        </w:rPr>
        <w:t xml:space="preserve">Hipótese: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</m:oMath>
      <w:r w:rsidRPr="005E6F8F">
        <w:rPr>
          <w:rFonts w:ascii="Arial" w:hAnsi="Arial" w:cs="Arial"/>
          <w:bCs/>
          <w:sz w:val="22"/>
          <w:szCs w:val="22"/>
        </w:rPr>
        <w:t xml:space="preserve">  </w:t>
      </w:r>
    </w:p>
    <w:p w:rsidR="000E02DE" w:rsidRPr="005E6F8F" w:rsidRDefault="000E02DE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5E6F8F">
        <w:rPr>
          <w:rFonts w:ascii="Arial" w:hAnsi="Arial" w:cs="Arial"/>
          <w:bCs/>
          <w:sz w:val="22"/>
          <w:szCs w:val="22"/>
        </w:rPr>
        <w:t xml:space="preserve">Tese: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p>
        </m:sSup>
      </m:oMath>
    </w:p>
    <w:p w:rsidR="000E02DE" w:rsidRPr="005E6F8F" w:rsidRDefault="000E02DE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5E6F8F">
        <w:rPr>
          <w:rFonts w:ascii="Arial" w:hAnsi="Arial" w:cs="Arial"/>
          <w:sz w:val="22"/>
          <w:szCs w:val="22"/>
        </w:rPr>
        <w:t>Demonstração:</w:t>
      </w:r>
    </w:p>
    <w:p w:rsidR="000E02DE" w:rsidRPr="005E6F8F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×2=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p>
        </m:sSup>
      </m:oMath>
      <w:r w:rsidR="000E02DE" w:rsidRPr="005E6F8F">
        <w:rPr>
          <w:rFonts w:ascii="Arial" w:hAnsi="Arial" w:cs="Arial"/>
          <w:sz w:val="22"/>
          <w:szCs w:val="22"/>
        </w:rPr>
        <w:t xml:space="preserve"> </w:t>
      </w:r>
    </w:p>
    <w:p w:rsidR="00710AC4" w:rsidRPr="005E6F8F" w:rsidRDefault="00710AC4" w:rsidP="00DE784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5E6F8F">
        <w:rPr>
          <w:rFonts w:ascii="Arial" w:hAnsi="Arial" w:cs="Arial"/>
          <w:bCs/>
          <w:sz w:val="22"/>
          <w:szCs w:val="22"/>
        </w:rPr>
        <w:lastRenderedPageBreak/>
        <w:t xml:space="preserve">Provámos que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</m:d>
      </m:oMath>
      <w:r w:rsidRPr="005E6F8F">
        <w:rPr>
          <w:rFonts w:ascii="Arial" w:hAnsi="Arial" w:cs="Arial"/>
          <w:bCs/>
          <w:sz w:val="22"/>
          <w:szCs w:val="22"/>
        </w:rPr>
        <w:t xml:space="preserve"> é uma proposição verdadeira e que, para todo o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5E6F8F">
        <w:rPr>
          <w:rFonts w:ascii="Arial" w:hAnsi="Arial" w:cs="Arial"/>
          <w:bCs/>
          <w:sz w:val="22"/>
          <w:szCs w:val="22"/>
        </w:rPr>
        <w:t xml:space="preserve">, se </w:t>
      </w:r>
      <m:oMath>
        <m:r>
          <w:rPr>
            <w:rFonts w:ascii="Cambria Math" w:hAnsi="Cambria Math" w:cs="Arial"/>
            <w:sz w:val="22"/>
            <w:szCs w:val="22"/>
          </w:rPr>
          <m:t>P(n)</m:t>
        </m:r>
      </m:oMath>
      <w:r w:rsidRPr="005E6F8F">
        <w:rPr>
          <w:rFonts w:ascii="Arial" w:hAnsi="Arial" w:cs="Arial"/>
          <w:sz w:val="22"/>
          <w:szCs w:val="22"/>
        </w:rPr>
        <w:t xml:space="preserve"> é uma proposição verdadeira, então </w:t>
      </w:r>
      <m:oMath>
        <m:r>
          <w:rPr>
            <w:rFonts w:ascii="Cambria Math" w:hAnsi="Cambria Math" w:cs="Arial"/>
            <w:sz w:val="22"/>
            <w:szCs w:val="22"/>
          </w:rPr>
          <m:t>P(n+1)</m:t>
        </m:r>
      </m:oMath>
      <w:r w:rsidRPr="005E6F8F">
        <w:rPr>
          <w:rFonts w:ascii="Arial" w:hAnsi="Arial" w:cs="Arial"/>
          <w:sz w:val="22"/>
          <w:szCs w:val="22"/>
        </w:rPr>
        <w:t xml:space="preserve"> é uma proposição verdadeira.</w:t>
      </w:r>
    </w:p>
    <w:p w:rsidR="004561F9" w:rsidRPr="005E6F8F" w:rsidRDefault="004561F9" w:rsidP="00DE784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5E6F8F">
        <w:rPr>
          <w:rFonts w:ascii="Arial" w:hAnsi="Arial" w:cs="Arial"/>
          <w:bCs/>
          <w:sz w:val="22"/>
          <w:szCs w:val="22"/>
        </w:rPr>
        <w:t>Fica assim provado</w:t>
      </w:r>
      <w:r w:rsidR="00291534" w:rsidRPr="005E6F8F">
        <w:rPr>
          <w:rFonts w:ascii="Arial" w:hAnsi="Arial" w:cs="Arial"/>
          <w:bCs/>
          <w:sz w:val="22"/>
          <w:szCs w:val="22"/>
        </w:rPr>
        <w:t>, usando o método de indução matemática,</w:t>
      </w:r>
      <w:r w:rsidRPr="005E6F8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5E6F8F">
        <w:rPr>
          <w:rFonts w:ascii="Arial" w:hAnsi="Arial" w:cs="Arial"/>
          <w:bCs/>
          <w:sz w:val="22"/>
          <w:szCs w:val="22"/>
        </w:rPr>
        <w:t>que</w:t>
      </w:r>
      <w:proofErr w:type="gramEnd"/>
      <w:r w:rsidRPr="005E6F8F">
        <w:rPr>
          <w:rFonts w:ascii="Arial" w:hAnsi="Arial" w:cs="Arial"/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, 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∈N.</m:t>
        </m:r>
      </m:oMath>
    </w:p>
    <w:p w:rsidR="00E65DD4" w:rsidRPr="00E65DD4" w:rsidRDefault="00E65DD4" w:rsidP="00DE784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10"/>
          <w:szCs w:val="22"/>
        </w:rPr>
      </w:pPr>
    </w:p>
    <w:p w:rsidR="00FA0D7A" w:rsidRPr="002F2362" w:rsidRDefault="00121E1C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</m:oMath>
      <w:r w:rsidR="00FA0D7A" w:rsidRPr="002F2362">
        <w:rPr>
          <w:rFonts w:ascii="Arial" w:hAnsi="Arial" w:cs="Arial"/>
          <w:sz w:val="22"/>
          <w:szCs w:val="22"/>
        </w:rPr>
        <w:t xml:space="preserve"> </w:t>
      </w:r>
    </w:p>
    <w:p w:rsidR="000E02DE" w:rsidRPr="002F2362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n+1-n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524EA9" w:rsidRPr="002F2362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="00524EA9" w:rsidRPr="002F2362">
        <w:rPr>
          <w:rFonts w:ascii="Arial" w:hAnsi="Arial" w:cs="Arial"/>
          <w:sz w:val="22"/>
          <w:szCs w:val="22"/>
        </w:rPr>
        <w:t xml:space="preserve"> </w:t>
      </w:r>
    </w:p>
    <w:p w:rsidR="00524EA9" w:rsidRPr="002F2362" w:rsidRDefault="00524EA9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2F2362">
        <w:rPr>
          <w:rFonts w:ascii="Arial" w:hAnsi="Arial" w:cs="Arial"/>
          <w:sz w:val="22"/>
          <w:szCs w:val="22"/>
        </w:rPr>
        <w:t xml:space="preserve">Como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Pr="002F23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F2362">
        <w:rPr>
          <w:rFonts w:ascii="Arial" w:hAnsi="Arial" w:cs="Arial"/>
          <w:sz w:val="22"/>
          <w:szCs w:val="22"/>
        </w:rPr>
        <w:t>é</w:t>
      </w:r>
      <w:proofErr w:type="gramEnd"/>
      <w:r w:rsidRPr="002F2362">
        <w:rPr>
          <w:rFonts w:ascii="Arial" w:hAnsi="Arial" w:cs="Arial"/>
          <w:sz w:val="22"/>
          <w:szCs w:val="22"/>
        </w:rPr>
        <w:t xml:space="preserve"> uma constante,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Pr="002F23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F2362">
        <w:rPr>
          <w:rFonts w:ascii="Arial" w:hAnsi="Arial" w:cs="Arial"/>
          <w:sz w:val="22"/>
          <w:szCs w:val="22"/>
        </w:rPr>
        <w:t>é</w:t>
      </w:r>
      <w:proofErr w:type="gramEnd"/>
      <w:r w:rsidRPr="002F2362">
        <w:rPr>
          <w:rFonts w:ascii="Arial" w:hAnsi="Arial" w:cs="Arial"/>
          <w:sz w:val="22"/>
          <w:szCs w:val="22"/>
        </w:rPr>
        <w:t xml:space="preserve"> uma progressão geométrica de razão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Pr="002F2362">
        <w:rPr>
          <w:rFonts w:ascii="Arial" w:hAnsi="Arial" w:cs="Arial"/>
          <w:sz w:val="22"/>
          <w:szCs w:val="22"/>
        </w:rPr>
        <w:t>.</w:t>
      </w:r>
    </w:p>
    <w:p w:rsidR="00524EA9" w:rsidRPr="00DE784F" w:rsidRDefault="00524EA9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0E02DE" w:rsidRPr="002F2362" w:rsidRDefault="000E02DE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</w:t>
      </w:r>
      <w:r w:rsidR="00524EA9" w:rsidRPr="002F2362">
        <w:rPr>
          <w:rFonts w:ascii="Arial" w:hAnsi="Arial" w:cs="Arial"/>
          <w:bCs/>
          <w:sz w:val="22"/>
          <w:szCs w:val="22"/>
        </w:rPr>
        <w:t xml:space="preserve">Como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524EA9" w:rsidRPr="002F23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4EA9" w:rsidRPr="002F2362">
        <w:rPr>
          <w:rFonts w:ascii="Arial" w:hAnsi="Arial" w:cs="Arial"/>
          <w:sz w:val="22"/>
          <w:szCs w:val="22"/>
        </w:rPr>
        <w:t>é</w:t>
      </w:r>
      <w:proofErr w:type="gramEnd"/>
      <w:r w:rsidR="00524EA9" w:rsidRPr="002F2362">
        <w:rPr>
          <w:rFonts w:ascii="Arial" w:hAnsi="Arial" w:cs="Arial"/>
          <w:sz w:val="22"/>
          <w:szCs w:val="22"/>
        </w:rPr>
        <w:t xml:space="preserve"> uma progressão geométrica de razão </w:t>
      </w:r>
      <m:oMath>
        <m:r>
          <w:rPr>
            <w:rFonts w:ascii="Cambria Math" w:hAnsi="Cambria Math" w:cs="Arial"/>
            <w:sz w:val="22"/>
            <w:szCs w:val="22"/>
          </w:rPr>
          <m:t>r=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524EA9" w:rsidRPr="002F2362">
        <w:rPr>
          <w:rFonts w:ascii="Arial" w:hAnsi="Arial" w:cs="Arial"/>
          <w:sz w:val="22"/>
          <w:szCs w:val="22"/>
        </w:rPr>
        <w:t xml:space="preserve"> e primeiro termo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524EA9" w:rsidRPr="002F236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24EA9" w:rsidRPr="002F2362">
        <w:rPr>
          <w:rFonts w:ascii="Arial" w:hAnsi="Arial" w:cs="Arial"/>
          <w:sz w:val="22"/>
          <w:szCs w:val="22"/>
        </w:rPr>
        <w:t>isto</w:t>
      </w:r>
      <w:proofErr w:type="gramEnd"/>
      <w:r w:rsidR="00524EA9" w:rsidRPr="002F2362">
        <w:rPr>
          <w:rFonts w:ascii="Arial" w:hAnsi="Arial" w:cs="Arial"/>
          <w:sz w:val="22"/>
          <w:szCs w:val="22"/>
        </w:rPr>
        <w:t xml:space="preserve"> é, </w:t>
      </w:r>
      <m:oMath>
        <m:r>
          <w:rPr>
            <w:rFonts w:ascii="Cambria Math" w:hAnsi="Cambria Math" w:cs="Arial"/>
            <w:sz w:val="22"/>
            <w:szCs w:val="22"/>
          </w:rPr>
          <m:t>0&lt;r&lt;1</m:t>
        </m:r>
      </m:oMath>
      <w:r w:rsidR="00524EA9" w:rsidRPr="002F2362">
        <w:rPr>
          <w:rFonts w:ascii="Arial" w:hAnsi="Arial" w:cs="Arial"/>
          <w:sz w:val="22"/>
          <w:szCs w:val="22"/>
        </w:rPr>
        <w:t xml:space="preserve"> e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&gt;0</m:t>
        </m:r>
      </m:oMath>
      <w:r w:rsidR="00524EA9" w:rsidRPr="002F236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24EA9" w:rsidRPr="002F2362">
        <w:rPr>
          <w:rFonts w:ascii="Arial" w:hAnsi="Arial" w:cs="Arial"/>
          <w:sz w:val="22"/>
          <w:szCs w:val="22"/>
        </w:rPr>
        <w:t>então</w:t>
      </w:r>
      <w:proofErr w:type="gramEnd"/>
      <w:r w:rsidR="00524EA9" w:rsidRPr="002F2362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524EA9" w:rsidRPr="002F23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4B36" w:rsidRPr="002F2362">
        <w:rPr>
          <w:rFonts w:ascii="Arial" w:hAnsi="Arial" w:cs="Arial"/>
          <w:sz w:val="22"/>
          <w:szCs w:val="22"/>
        </w:rPr>
        <w:t>é</w:t>
      </w:r>
      <w:proofErr w:type="gramEnd"/>
      <w:r w:rsidR="00524EA9" w:rsidRPr="002F2362">
        <w:rPr>
          <w:rFonts w:ascii="Arial" w:hAnsi="Arial" w:cs="Arial"/>
          <w:sz w:val="22"/>
          <w:szCs w:val="22"/>
        </w:rPr>
        <w:t xml:space="preserve"> uma sucessão decrescente.</w:t>
      </w:r>
    </w:p>
    <w:p w:rsidR="00524EA9" w:rsidRPr="00DE784F" w:rsidRDefault="00524EA9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E65DD4" w:rsidRPr="00E65DD4" w:rsidRDefault="000E02DE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nary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r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1-r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E65DD4" w:rsidRPr="00E65DD4" w:rsidRDefault="00E65DD4" w:rsidP="00E65DD4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0E02DE" w:rsidRPr="002F2362" w:rsidRDefault="00E65DD4" w:rsidP="00E65D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m:oMath>
        <m:r>
          <w:rPr>
            <w:rFonts w:ascii="Cambria Math" w:hAnsi="Cambria Math" w:cs="Arial"/>
            <w:sz w:val="22"/>
            <w:szCs w:val="22"/>
          </w:rPr>
          <m:t>=2×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e>
        </m:d>
      </m:oMath>
      <w:r w:rsidR="005160AA" w:rsidRPr="002F2362">
        <w:rPr>
          <w:rFonts w:ascii="Arial" w:hAnsi="Arial" w:cs="Arial"/>
          <w:sz w:val="22"/>
          <w:szCs w:val="22"/>
        </w:rPr>
        <w:t xml:space="preserve"> </w:t>
      </w:r>
    </w:p>
    <w:p w:rsidR="005160AA" w:rsidRPr="002F2362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Name>
          <m:e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2×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sup>
                    </m:sSup>
                  </m:e>
                </m:d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=2×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1-0</m:t>
            </m:r>
          </m:e>
        </m:d>
        <m:r>
          <w:rPr>
            <w:rFonts w:ascii="Cambria Math" w:hAnsi="Cambria Math" w:cs="Arial"/>
            <w:sz w:val="22"/>
            <w:szCs w:val="22"/>
          </w:rPr>
          <m:t>=2</m:t>
        </m:r>
      </m:oMath>
      <w:r w:rsidR="005160AA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5160AA" w:rsidRPr="002F2362" w:rsidRDefault="005160AA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E54C5D" w:rsidRPr="002F2362" w:rsidRDefault="00E54C5D" w:rsidP="002F2362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3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87E68" w:rsidRPr="002F2362" w:rsidRDefault="00121E1C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k+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x-1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=k-2=f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e>
        </m:d>
      </m:oMath>
      <w:r w:rsidR="00887E6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87E68" w:rsidRPr="002F2362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-5x+6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887E6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87E68" w:rsidRPr="002F2362" w:rsidRDefault="00FD405A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Para que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>
        <w:rPr>
          <w:rFonts w:ascii="Arial" w:hAnsi="Arial" w:cs="Arial"/>
          <w:bCs/>
          <w:sz w:val="22"/>
          <w:szCs w:val="22"/>
        </w:rPr>
        <w:t xml:space="preserve"> seja contínua em </w:t>
      </w:r>
      <m:oMath>
        <m:r>
          <w:rPr>
            <w:rFonts w:ascii="Cambria Math" w:hAnsi="Cambria Math" w:cs="Arial"/>
            <w:sz w:val="22"/>
            <w:szCs w:val="22"/>
          </w:rPr>
          <m:t>x=0</m:t>
        </m:r>
      </m:oMath>
      <w:r w:rsidR="00887E68" w:rsidRPr="002F2362">
        <w:rPr>
          <w:rFonts w:ascii="Arial" w:hAnsi="Arial" w:cs="Arial"/>
          <w:bCs/>
          <w:sz w:val="22"/>
          <w:szCs w:val="22"/>
        </w:rPr>
        <w:t xml:space="preserve">, tem de se verificar </w:t>
      </w: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=f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e>
        </m:d>
        <m:r>
          <w:rPr>
            <w:rFonts w:ascii="Cambria Math" w:hAnsi="Cambria Math" w:cs="Arial"/>
            <w:sz w:val="22"/>
            <w:szCs w:val="22"/>
          </w:rPr>
          <m:t>.</m:t>
        </m:r>
      </m:oMath>
    </w:p>
    <w:p w:rsidR="00E65DD4" w:rsidRDefault="00E65DD4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Assim:</w:t>
      </w:r>
    </w:p>
    <w:p w:rsidR="00887E68" w:rsidRPr="002F2362" w:rsidRDefault="00887E68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k-2=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⇔k=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Pr="002F2362">
        <w:rPr>
          <w:rFonts w:ascii="Arial" w:hAnsi="Arial" w:cs="Arial"/>
          <w:bCs/>
          <w:sz w:val="22"/>
          <w:szCs w:val="22"/>
        </w:rPr>
        <w:t>.</w:t>
      </w:r>
    </w:p>
    <w:p w:rsidR="00887E68" w:rsidRPr="002F2362" w:rsidRDefault="00887E68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87E68" w:rsidRPr="002F2362" w:rsidRDefault="00887E68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x→-∞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x-1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-∞</m:t>
                    </m:r>
                  </m:den>
                </m:f>
              </m:e>
            </m:func>
          </m:e>
        </m:func>
        <m:r>
          <w:rPr>
            <w:rFonts w:ascii="Cambria Math" w:hAnsi="Cambria Math" w:cs="Arial"/>
            <w:sz w:val="22"/>
            <w:szCs w:val="22"/>
          </w:rPr>
          <m:t>=0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87E68" w:rsidRPr="002F2362" w:rsidRDefault="00FD405A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reta de equação </w:t>
      </w:r>
      <m:oMath>
        <m:r>
          <w:rPr>
            <w:rFonts w:ascii="Cambria Math" w:hAnsi="Cambria Math" w:cs="Arial"/>
            <w:sz w:val="22"/>
            <w:szCs w:val="22"/>
          </w:rPr>
          <m:t>y=0</m:t>
        </m:r>
      </m:oMath>
      <w:r w:rsidR="00E65DD4">
        <w:rPr>
          <w:rFonts w:ascii="Arial" w:hAnsi="Arial" w:cs="Arial"/>
          <w:bCs/>
          <w:sz w:val="22"/>
          <w:szCs w:val="22"/>
        </w:rPr>
        <w:t xml:space="preserve"> é</w:t>
      </w:r>
      <w:r w:rsidR="00887E68" w:rsidRPr="002F2362">
        <w:rPr>
          <w:rFonts w:ascii="Arial" w:hAnsi="Arial" w:cs="Arial"/>
          <w:bCs/>
          <w:sz w:val="22"/>
          <w:szCs w:val="22"/>
        </w:rPr>
        <w:t xml:space="preserve"> assí</w:t>
      </w:r>
      <w:r>
        <w:rPr>
          <w:rFonts w:ascii="Arial" w:hAnsi="Arial" w:cs="Arial"/>
          <w:bCs/>
          <w:sz w:val="22"/>
          <w:szCs w:val="22"/>
        </w:rPr>
        <w:t xml:space="preserve">ntota horizontal ao gráfico de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887E68" w:rsidRPr="002F2362">
        <w:rPr>
          <w:rFonts w:ascii="Arial" w:hAnsi="Arial" w:cs="Arial"/>
          <w:bCs/>
          <w:sz w:val="22"/>
          <w:szCs w:val="22"/>
        </w:rPr>
        <w:t xml:space="preserve"> quando </w:t>
      </w:r>
      <m:oMath>
        <m:r>
          <w:rPr>
            <w:rFonts w:ascii="Cambria Math" w:hAnsi="Cambria Math" w:cs="Arial"/>
            <w:sz w:val="22"/>
            <w:szCs w:val="22"/>
          </w:rPr>
          <m:t>x→-∞</m:t>
        </m:r>
      </m:oMath>
      <w:r w:rsidR="00887E68" w:rsidRPr="002F2362">
        <w:rPr>
          <w:rFonts w:ascii="Arial" w:hAnsi="Arial" w:cs="Arial"/>
          <w:bCs/>
          <w:sz w:val="22"/>
          <w:szCs w:val="22"/>
        </w:rPr>
        <w:t>.</w:t>
      </w:r>
    </w:p>
    <w:p w:rsidR="00887E68" w:rsidRPr="002F2362" w:rsidRDefault="00121E1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-5x+6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x-2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2"/>
                            <w:szCs w:val="22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6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4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den>
                    </m:f>
                  </m:e>
                </m:func>
              </m:e>
            </m:func>
          </m:e>
        </m:func>
        <m:r>
          <w:rPr>
            <w:rFonts w:ascii="Cambria Math" w:hAnsi="Cambria Math" w:cs="Arial"/>
            <w:sz w:val="22"/>
            <w:szCs w:val="22"/>
          </w:rPr>
          <m:t>=1</m:t>
        </m:r>
      </m:oMath>
      <w:r w:rsidR="00887E68" w:rsidRPr="002F2362">
        <w:rPr>
          <w:rFonts w:ascii="Arial" w:hAnsi="Arial" w:cs="Arial"/>
          <w:bCs/>
          <w:sz w:val="22"/>
          <w:szCs w:val="22"/>
        </w:rPr>
        <w:t xml:space="preserve"> </w:t>
      </w:r>
    </w:p>
    <w:p w:rsidR="00887E68" w:rsidRPr="002F2362" w:rsidRDefault="00FD405A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reta de equação </w:t>
      </w:r>
      <m:oMath>
        <m:r>
          <w:rPr>
            <w:rFonts w:ascii="Cambria Math" w:hAnsi="Cambria Math" w:cs="Arial"/>
            <w:sz w:val="22"/>
            <w:szCs w:val="22"/>
          </w:rPr>
          <m:t>y=1</m:t>
        </m:r>
      </m:oMath>
      <w:r w:rsidR="00E65DD4">
        <w:rPr>
          <w:rFonts w:ascii="Arial" w:hAnsi="Arial" w:cs="Arial"/>
          <w:bCs/>
          <w:sz w:val="22"/>
          <w:szCs w:val="22"/>
        </w:rPr>
        <w:t xml:space="preserve"> é</w:t>
      </w:r>
      <w:r w:rsidR="00887E68" w:rsidRPr="002F2362">
        <w:rPr>
          <w:rFonts w:ascii="Arial" w:hAnsi="Arial" w:cs="Arial"/>
          <w:bCs/>
          <w:sz w:val="22"/>
          <w:szCs w:val="22"/>
        </w:rPr>
        <w:t xml:space="preserve"> assí</w:t>
      </w:r>
      <w:r>
        <w:rPr>
          <w:rFonts w:ascii="Arial" w:hAnsi="Arial" w:cs="Arial"/>
          <w:bCs/>
          <w:sz w:val="22"/>
          <w:szCs w:val="22"/>
        </w:rPr>
        <w:t xml:space="preserve">ntota horizontal ao gráfico de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887E68" w:rsidRPr="002F2362">
        <w:rPr>
          <w:rFonts w:ascii="Arial" w:hAnsi="Arial" w:cs="Arial"/>
          <w:bCs/>
          <w:sz w:val="22"/>
          <w:szCs w:val="22"/>
        </w:rPr>
        <w:t xml:space="preserve"> quando </w:t>
      </w:r>
      <m:oMath>
        <m:r>
          <w:rPr>
            <w:rFonts w:ascii="Cambria Math" w:hAnsi="Cambria Math" w:cs="Arial"/>
            <w:sz w:val="22"/>
            <w:szCs w:val="22"/>
          </w:rPr>
          <m:t>x→+∞</m:t>
        </m:r>
      </m:oMath>
      <w:r>
        <w:rPr>
          <w:rFonts w:ascii="Arial" w:hAnsi="Arial" w:cs="Arial"/>
          <w:bCs/>
          <w:sz w:val="22"/>
          <w:szCs w:val="22"/>
        </w:rPr>
        <w:t>.</w:t>
      </w:r>
    </w:p>
    <w:p w:rsidR="003D64C5" w:rsidRDefault="003D64C5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E65DD4" w:rsidRDefault="00E65DD4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E65DD4" w:rsidRPr="002F2362" w:rsidRDefault="00E65DD4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887E68" w:rsidRPr="002F2362" w:rsidRDefault="00887E68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lastRenderedPageBreak/>
        <w:t xml:space="preserve"> </w:t>
      </w:r>
      <w:proofErr w:type="gramStart"/>
      <w:r w:rsidR="003D64C5" w:rsidRPr="002F2362">
        <w:rPr>
          <w:rFonts w:ascii="Arial" w:hAnsi="Arial" w:cs="Arial"/>
          <w:bCs/>
          <w:sz w:val="22"/>
          <w:szCs w:val="22"/>
        </w:rPr>
        <w:t>Em</w:t>
      </w:r>
      <w:proofErr w:type="gramEnd"/>
      <w:r w:rsidR="003D64C5"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</m:sup>
        </m:sSup>
        <m:r>
          <w:rPr>
            <w:rFonts w:ascii="Cambria Math" w:hAnsi="Cambria Math" w:cs="Arial"/>
            <w:sz w:val="22"/>
            <w:szCs w:val="22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</m:oMath>
      <w:r w:rsidR="00FD405A">
        <w:rPr>
          <w:rFonts w:ascii="Arial" w:hAnsi="Arial" w:cs="Arial"/>
          <w:sz w:val="22"/>
          <w:szCs w:val="22"/>
        </w:rPr>
        <w:t>:</w:t>
      </w:r>
      <w:r w:rsidR="003D64C5" w:rsidRPr="002F2362">
        <w:rPr>
          <w:rFonts w:ascii="Arial" w:hAnsi="Arial" w:cs="Arial"/>
          <w:sz w:val="22"/>
          <w:szCs w:val="22"/>
        </w:rPr>
        <w:t xml:space="preserve"> </w:t>
      </w:r>
    </w:p>
    <w:p w:rsidR="00710AC4" w:rsidRPr="00C1705C" w:rsidRDefault="003D64C5" w:rsidP="00C1705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f(x)&gt; 0⇔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-5x+6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&gt;0</m:t>
        </m:r>
      </m:oMath>
      <w:r w:rsidR="00710AC4" w:rsidRPr="00C1705C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x-3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&gt;0</m:t>
        </m:r>
      </m:oMath>
      <w:r w:rsidRPr="00C1705C">
        <w:rPr>
          <w:rFonts w:ascii="Arial" w:hAnsi="Arial" w:cs="Arial"/>
          <w:bCs/>
          <w:sz w:val="22"/>
          <w:szCs w:val="22"/>
        </w:rPr>
        <w:t xml:space="preserve"> </w:t>
      </w:r>
    </w:p>
    <w:p w:rsidR="003D64C5" w:rsidRPr="005E6F8F" w:rsidRDefault="00710AC4" w:rsidP="00FD405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5E6F8F">
        <w:rPr>
          <w:rFonts w:ascii="Arial" w:hAnsi="Arial" w:cs="Arial"/>
          <w:sz w:val="22"/>
          <w:szCs w:val="22"/>
        </w:rPr>
        <w:t xml:space="preserve">           </w:t>
      </w:r>
      <w:r w:rsidR="00C1705C">
        <w:rPr>
          <w:rFonts w:ascii="Arial" w:hAnsi="Arial" w:cs="Arial"/>
          <w:sz w:val="22"/>
          <w:szCs w:val="22"/>
        </w:rPr>
        <w:t xml:space="preserve">                        </w:t>
      </w:r>
      <w:r w:rsidRPr="005E6F8F"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x-2</m:t>
            </m:r>
          </m:den>
        </m:f>
        <m:r>
          <w:rPr>
            <w:rFonts w:ascii="Cambria Math" w:hAnsi="Cambria Math" w:cs="Arial"/>
            <w:sz w:val="22"/>
            <w:szCs w:val="22"/>
          </w:rPr>
          <m:t>&gt;0</m:t>
        </m:r>
      </m:oMath>
      <w:r w:rsidR="003D64C5" w:rsidRPr="005E6F8F">
        <w:rPr>
          <w:rFonts w:ascii="Arial" w:hAnsi="Arial" w:cs="Arial"/>
          <w:bCs/>
          <w:sz w:val="22"/>
          <w:szCs w:val="22"/>
        </w:rPr>
        <w:t xml:space="preserve"> </w:t>
      </w:r>
    </w:p>
    <w:p w:rsidR="00D9329C" w:rsidRPr="005E6F8F" w:rsidRDefault="00D9329C" w:rsidP="00FD405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8"/>
          <w:szCs w:val="22"/>
        </w:rPr>
      </w:pPr>
    </w:p>
    <w:tbl>
      <w:tblPr>
        <w:tblStyle w:val="TableGrid"/>
        <w:tblW w:w="0" w:type="auto"/>
        <w:tblInd w:w="885" w:type="dxa"/>
        <w:tblLook w:val="04A0" w:firstRow="1" w:lastRow="0" w:firstColumn="1" w:lastColumn="0" w:noHBand="0" w:noVBand="1"/>
      </w:tblPr>
      <w:tblGrid>
        <w:gridCol w:w="876"/>
        <w:gridCol w:w="425"/>
        <w:gridCol w:w="976"/>
        <w:gridCol w:w="583"/>
        <w:gridCol w:w="1134"/>
        <w:gridCol w:w="567"/>
        <w:gridCol w:w="1559"/>
      </w:tblGrid>
      <w:tr w:rsidR="00D9329C" w:rsidRPr="005E6F8F" w:rsidTr="00D9329C">
        <w:tc>
          <w:tcPr>
            <w:tcW w:w="876" w:type="dxa"/>
          </w:tcPr>
          <w:p w:rsidR="003D64C5" w:rsidRPr="005E6F8F" w:rsidRDefault="003D64C5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425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76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3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D64C5" w:rsidRPr="005E6F8F" w:rsidRDefault="003D64C5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+∞</m:t>
                </m:r>
              </m:oMath>
            </m:oMathPara>
          </w:p>
        </w:tc>
      </w:tr>
      <w:tr w:rsidR="00D9329C" w:rsidRPr="005E6F8F" w:rsidTr="00D9329C">
        <w:tc>
          <w:tcPr>
            <w:tcW w:w="876" w:type="dxa"/>
          </w:tcPr>
          <w:p w:rsidR="003D64C5" w:rsidRPr="005E6F8F" w:rsidRDefault="003D64C5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x-3</m:t>
                </m:r>
              </m:oMath>
            </m:oMathPara>
          </w:p>
        </w:tc>
        <w:tc>
          <w:tcPr>
            <w:tcW w:w="425" w:type="dxa"/>
          </w:tcPr>
          <w:p w:rsidR="003D64C5" w:rsidRPr="005E6F8F" w:rsidRDefault="00D9329C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oMath>
            </m:oMathPara>
          </w:p>
        </w:tc>
        <w:tc>
          <w:tcPr>
            <w:tcW w:w="976" w:type="dxa"/>
          </w:tcPr>
          <w:p w:rsidR="003D64C5" w:rsidRPr="005E6F8F" w:rsidRDefault="00D9329C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oMath>
            </m:oMathPara>
          </w:p>
        </w:tc>
        <w:tc>
          <w:tcPr>
            <w:tcW w:w="583" w:type="dxa"/>
          </w:tcPr>
          <w:p w:rsidR="003D64C5" w:rsidRPr="005E6F8F" w:rsidRDefault="00D9329C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oMath>
            </m:oMathPara>
          </w:p>
        </w:tc>
        <w:tc>
          <w:tcPr>
            <w:tcW w:w="1134" w:type="dxa"/>
          </w:tcPr>
          <w:p w:rsidR="003D64C5" w:rsidRPr="005E6F8F" w:rsidRDefault="00D9329C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oMath>
            </m:oMathPara>
          </w:p>
        </w:tc>
        <w:tc>
          <w:tcPr>
            <w:tcW w:w="567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</w:tr>
      <w:tr w:rsidR="00D9329C" w:rsidRPr="005E6F8F" w:rsidTr="00D9329C">
        <w:tc>
          <w:tcPr>
            <w:tcW w:w="876" w:type="dxa"/>
          </w:tcPr>
          <w:p w:rsidR="003D64C5" w:rsidRPr="005E6F8F" w:rsidRDefault="003D64C5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oMath>
            </m:oMathPara>
          </w:p>
        </w:tc>
        <w:tc>
          <w:tcPr>
            <w:tcW w:w="425" w:type="dxa"/>
          </w:tcPr>
          <w:p w:rsidR="003D64C5" w:rsidRPr="005E6F8F" w:rsidRDefault="00D9329C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oMath>
            </m:oMathPara>
          </w:p>
        </w:tc>
        <w:tc>
          <w:tcPr>
            <w:tcW w:w="976" w:type="dxa"/>
          </w:tcPr>
          <w:p w:rsidR="003D64C5" w:rsidRPr="005E6F8F" w:rsidRDefault="00D9329C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oMath>
            </m:oMathPara>
          </w:p>
        </w:tc>
        <w:tc>
          <w:tcPr>
            <w:tcW w:w="583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  <w:tc>
          <w:tcPr>
            <w:tcW w:w="1559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</w:tr>
      <w:tr w:rsidR="00D9329C" w:rsidRPr="005E6F8F" w:rsidTr="00D9329C">
        <w:tc>
          <w:tcPr>
            <w:tcW w:w="876" w:type="dxa"/>
          </w:tcPr>
          <w:p w:rsidR="003D64C5" w:rsidRPr="005E6F8F" w:rsidRDefault="00121E1C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x-2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3D64C5" w:rsidRPr="005E6F8F" w:rsidRDefault="00D9329C" w:rsidP="002F236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  <w:tc>
          <w:tcPr>
            <w:tcW w:w="976" w:type="dxa"/>
          </w:tcPr>
          <w:p w:rsidR="003D64C5" w:rsidRPr="005E6F8F" w:rsidRDefault="00476703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  <w:tc>
          <w:tcPr>
            <w:tcW w:w="583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E6F8F">
              <w:rPr>
                <w:rFonts w:ascii="Arial" w:hAnsi="Arial" w:cs="Arial"/>
                <w:bCs/>
                <w:sz w:val="22"/>
                <w:szCs w:val="22"/>
              </w:rPr>
              <w:t>n.d.</w:t>
            </w:r>
            <w:proofErr w:type="gramEnd"/>
          </w:p>
        </w:tc>
        <w:tc>
          <w:tcPr>
            <w:tcW w:w="1134" w:type="dxa"/>
          </w:tcPr>
          <w:p w:rsidR="003D64C5" w:rsidRPr="005E6F8F" w:rsidRDefault="00D9329C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</m:oMath>
            </m:oMathPara>
          </w:p>
        </w:tc>
        <w:tc>
          <w:tcPr>
            <w:tcW w:w="567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D64C5" w:rsidRPr="005E6F8F" w:rsidRDefault="003D64C5" w:rsidP="00D9329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E6F8F"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</w:tr>
    </w:tbl>
    <w:p w:rsidR="00FD405A" w:rsidRPr="005E6F8F" w:rsidRDefault="00FD405A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2"/>
          <w:szCs w:val="22"/>
        </w:rPr>
      </w:pPr>
    </w:p>
    <w:p w:rsidR="003D64C5" w:rsidRPr="002F2362" w:rsidRDefault="00D9329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Logo, C.S. </w:t>
      </w:r>
      <m:oMath>
        <m:r>
          <w:rPr>
            <w:rFonts w:ascii="Cambria Math" w:hAnsi="Cambria Math" w:cs="Arial"/>
            <w:sz w:val="22"/>
            <w:szCs w:val="22"/>
          </w:rPr>
          <m:t>=</m:t>
        </m:r>
      </m:oMath>
      <w:r w:rsidR="003D64C5"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0, 2</m:t>
            </m:r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3,+∞</m:t>
            </m:r>
          </m:e>
        </m:d>
      </m:oMath>
      <w:r>
        <w:rPr>
          <w:rFonts w:ascii="Arial" w:hAnsi="Arial" w:cs="Arial"/>
          <w:bCs/>
          <w:sz w:val="22"/>
          <w:szCs w:val="22"/>
        </w:rPr>
        <w:t>.</w:t>
      </w:r>
    </w:p>
    <w:p w:rsidR="003D64C5" w:rsidRPr="00E65DD4" w:rsidRDefault="003D64C5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Cambria Math" w:hAnsi="Cambria Math" w:cs="Arial"/>
          <w:sz w:val="8"/>
          <w:szCs w:val="22"/>
          <w:oMath/>
        </w:rPr>
      </w:pPr>
    </w:p>
    <w:p w:rsidR="003D64C5" w:rsidRPr="00D9329C" w:rsidRDefault="003D64C5" w:rsidP="002F236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sz w:val="22"/>
          <w:szCs w:val="22"/>
        </w:rPr>
        <w:t xml:space="preserve"> </w:t>
      </w:r>
      <w:r w:rsidR="00285A1E" w:rsidRPr="002F2362">
        <w:rPr>
          <w:rFonts w:ascii="Arial" w:hAnsi="Arial" w:cs="Arial"/>
          <w:sz w:val="22"/>
          <w:szCs w:val="22"/>
        </w:rPr>
        <w:t xml:space="preserve">As soluções da equação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=3x</m:t>
        </m:r>
      </m:oMath>
      <w:r w:rsidR="00D9329C">
        <w:rPr>
          <w:rFonts w:ascii="Arial" w:hAnsi="Arial" w:cs="Arial"/>
          <w:sz w:val="22"/>
          <w:szCs w:val="22"/>
        </w:rPr>
        <w:t>,</w:t>
      </w:r>
      <w:r w:rsidR="00285A1E" w:rsidRPr="002F2362">
        <w:rPr>
          <w:rFonts w:ascii="Arial" w:hAnsi="Arial" w:cs="Arial"/>
          <w:sz w:val="22"/>
          <w:szCs w:val="22"/>
        </w:rPr>
        <w:t xml:space="preserve"> no intervalo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0, 2</m:t>
            </m:r>
          </m:e>
        </m:d>
      </m:oMath>
      <w:r w:rsidR="00D9329C">
        <w:rPr>
          <w:rFonts w:ascii="Arial" w:hAnsi="Arial" w:cs="Arial"/>
          <w:sz w:val="22"/>
          <w:szCs w:val="22"/>
        </w:rPr>
        <w:t>,</w:t>
      </w:r>
      <w:r w:rsidR="00285A1E" w:rsidRPr="002F23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5A1E" w:rsidRPr="002F2362">
        <w:rPr>
          <w:rFonts w:ascii="Arial" w:hAnsi="Arial" w:cs="Arial"/>
          <w:sz w:val="22"/>
          <w:szCs w:val="22"/>
        </w:rPr>
        <w:t>são</w:t>
      </w:r>
      <w:proofErr w:type="gramEnd"/>
      <w:r w:rsidR="00285A1E" w:rsidRPr="002F2362">
        <w:rPr>
          <w:rFonts w:ascii="Arial" w:hAnsi="Arial" w:cs="Arial"/>
          <w:sz w:val="22"/>
          <w:szCs w:val="22"/>
        </w:rPr>
        <w:t xml:space="preserve"> 0,57 e 1,77.</w:t>
      </w:r>
    </w:p>
    <w:p w:rsidR="00D9329C" w:rsidRPr="00D9329C" w:rsidRDefault="00D9329C" w:rsidP="00D9329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3D64C5" w:rsidRPr="002F2362" w:rsidRDefault="004972BF" w:rsidP="00D9329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2210792" cy="1685925"/>
            <wp:effectExtent l="0" t="0" r="0" b="0"/>
            <wp:docPr id="6" name="Picture 6" descr="C:\Users\msmoreira\Desktop\fig.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moreira\Desktop\fig. 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48" cy="169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5D" w:rsidRPr="002F2362" w:rsidRDefault="00E54C5D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E54C5D" w:rsidRPr="00C1705C" w:rsidRDefault="00DD4101" w:rsidP="00C1705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362">
        <w:rPr>
          <w:rFonts w:ascii="Arial" w:hAnsi="Arial" w:cs="Arial"/>
          <w:bCs/>
          <w:sz w:val="22"/>
          <w:szCs w:val="22"/>
        </w:rPr>
        <w:t xml:space="preserve">Como a reta de equação </w:t>
      </w:r>
      <m:oMath>
        <m:r>
          <w:rPr>
            <w:rFonts w:ascii="Cambria Math" w:hAnsi="Cambria Math" w:cs="Arial"/>
            <w:sz w:val="22"/>
            <w:szCs w:val="22"/>
          </w:rPr>
          <m:t>y=3x-2</m:t>
        </m:r>
      </m:oMath>
      <w:r w:rsidR="00E65DD4">
        <w:rPr>
          <w:rFonts w:ascii="Arial" w:hAnsi="Arial" w:cs="Arial"/>
          <w:bCs/>
          <w:sz w:val="22"/>
          <w:szCs w:val="22"/>
        </w:rPr>
        <w:t xml:space="preserve"> é</w:t>
      </w:r>
      <w:r w:rsidR="00D9329C">
        <w:rPr>
          <w:rFonts w:ascii="Arial" w:hAnsi="Arial" w:cs="Arial"/>
          <w:bCs/>
          <w:sz w:val="22"/>
          <w:szCs w:val="22"/>
        </w:rPr>
        <w:t xml:space="preserve"> </w:t>
      </w:r>
      <w:r w:rsidRPr="002F2362">
        <w:rPr>
          <w:rFonts w:ascii="Arial" w:hAnsi="Arial" w:cs="Arial"/>
          <w:bCs/>
          <w:sz w:val="22"/>
          <w:szCs w:val="22"/>
        </w:rPr>
        <w:t>as</w:t>
      </w:r>
      <w:r w:rsidR="00D9329C">
        <w:rPr>
          <w:rFonts w:ascii="Arial" w:hAnsi="Arial" w:cs="Arial"/>
          <w:bCs/>
          <w:sz w:val="22"/>
          <w:szCs w:val="22"/>
        </w:rPr>
        <w:t xml:space="preserve">síntota ao gráfico de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2F2362">
        <w:rPr>
          <w:rFonts w:ascii="Arial" w:hAnsi="Arial" w:cs="Arial"/>
          <w:bCs/>
          <w:sz w:val="22"/>
          <w:szCs w:val="22"/>
        </w:rPr>
        <w:t xml:space="preserve">, tem-se </w:t>
      </w:r>
      <w:proofErr w:type="gramStart"/>
      <w:r w:rsidRPr="002F2362">
        <w:rPr>
          <w:rFonts w:ascii="Arial" w:hAnsi="Arial" w:cs="Arial"/>
          <w:bCs/>
          <w:sz w:val="22"/>
          <w:szCs w:val="22"/>
        </w:rPr>
        <w:t>que</w:t>
      </w:r>
      <w:proofErr w:type="gramEnd"/>
      <w:r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=3</m:t>
        </m:r>
      </m:oMath>
      <w:r w:rsidR="00D932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9329C">
        <w:rPr>
          <w:rFonts w:ascii="Arial" w:hAnsi="Arial" w:cs="Arial"/>
          <w:bCs/>
          <w:sz w:val="22"/>
          <w:szCs w:val="22"/>
        </w:rPr>
        <w:t>e</w:t>
      </w:r>
      <w:proofErr w:type="gramEnd"/>
      <w:r w:rsidR="00835EB4" w:rsidRPr="002F2362">
        <w:rPr>
          <w:rFonts w:ascii="Arial" w:hAnsi="Arial" w:cs="Arial"/>
          <w:bCs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-3x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=-2</m:t>
        </m:r>
      </m:oMath>
      <w:r w:rsidR="00D9329C">
        <w:rPr>
          <w:rFonts w:ascii="Arial" w:hAnsi="Arial" w:cs="Arial"/>
          <w:bCs/>
          <w:sz w:val="22"/>
          <w:szCs w:val="22"/>
        </w:rPr>
        <w:t>.</w:t>
      </w:r>
      <w:r w:rsidR="00E65DD4">
        <w:rPr>
          <w:rFonts w:ascii="Arial" w:hAnsi="Arial" w:cs="Arial"/>
          <w:bCs/>
          <w:sz w:val="22"/>
          <w:szCs w:val="22"/>
        </w:rPr>
        <w:t xml:space="preserve"> </w:t>
      </w:r>
      <w:r w:rsidR="00D9329C" w:rsidRPr="00C1705C">
        <w:rPr>
          <w:rFonts w:ascii="Arial" w:hAnsi="Arial" w:cs="Arial"/>
          <w:bCs/>
          <w:sz w:val="22"/>
          <w:szCs w:val="22"/>
        </w:rPr>
        <w:t>Assim:</w:t>
      </w:r>
    </w:p>
    <w:p w:rsidR="005E6F8F" w:rsidRPr="003F50D9" w:rsidRDefault="00121E1C" w:rsidP="00C1705C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den>
                </m:f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f(x)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f(x)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den>
                </m:f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5E6F8F" w:rsidRPr="003F50D9">
        <w:rPr>
          <w:rFonts w:ascii="Arial" w:hAnsi="Arial" w:cs="Arial"/>
          <w:bCs/>
          <w:sz w:val="22"/>
          <w:szCs w:val="22"/>
        </w:rPr>
        <w:t xml:space="preserve"> </w:t>
      </w:r>
    </w:p>
    <w:p w:rsidR="005E6F8F" w:rsidRPr="003F50D9" w:rsidRDefault="00C1705C" w:rsidP="00C1705C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3F50D9">
        <w:rPr>
          <w:rFonts w:ascii="Arial" w:hAnsi="Arial" w:cs="Arial"/>
          <w:bCs/>
          <w:sz w:val="22"/>
          <w:szCs w:val="22"/>
        </w:rPr>
        <w:t>e</w:t>
      </w:r>
      <w:proofErr w:type="gramEnd"/>
      <w:r w:rsidRPr="003F50D9">
        <w:rPr>
          <w:rFonts w:ascii="Arial" w:hAnsi="Arial" w:cs="Arial"/>
          <w:bCs/>
          <w:sz w:val="22"/>
          <w:szCs w:val="22"/>
        </w:rPr>
        <w:t>:</w:t>
      </w:r>
    </w:p>
    <w:p w:rsidR="00D9329C" w:rsidRPr="003F50D9" w:rsidRDefault="00D9329C" w:rsidP="00C1705C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50D9">
        <w:rPr>
          <w:rFonts w:ascii="Arial" w:hAnsi="Arial" w:cs="Arial"/>
          <w:bCs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-xf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</m:oMath>
    </w:p>
    <w:p w:rsidR="00D9329C" w:rsidRPr="003F50D9" w:rsidRDefault="00D9329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50D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3x-f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3f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DD4101" w:rsidRPr="003F50D9" w:rsidRDefault="00D9329C" w:rsidP="00D9329C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F50D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-3x</m:t>
                    </m:r>
                  </m:e>
                </m:d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</m:oMath>
      <w:r w:rsidR="00835EB4" w:rsidRPr="003F50D9">
        <w:rPr>
          <w:rFonts w:ascii="Arial" w:hAnsi="Arial" w:cs="Arial"/>
          <w:bCs/>
          <w:sz w:val="22"/>
          <w:szCs w:val="22"/>
        </w:rPr>
        <w:t xml:space="preserve"> </w:t>
      </w:r>
    </w:p>
    <w:p w:rsidR="00E54C5D" w:rsidRPr="003F50D9" w:rsidRDefault="00D9329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F50D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-2</m:t>
                </m:r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D9329C" w:rsidRPr="003F50D9" w:rsidRDefault="00D9329C" w:rsidP="002F2362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F50D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</m:oMath>
      <w:r w:rsidR="005E6F8F" w:rsidRPr="003F50D9">
        <w:rPr>
          <w:rFonts w:ascii="Arial" w:hAnsi="Arial" w:cs="Arial"/>
          <w:bCs/>
          <w:sz w:val="22"/>
          <w:szCs w:val="22"/>
        </w:rPr>
        <w:t xml:space="preserve"> </w:t>
      </w:r>
    </w:p>
    <w:p w:rsidR="005E6F8F" w:rsidRPr="003F50D9" w:rsidRDefault="005E6F8F" w:rsidP="003F50D9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3F50D9">
        <w:rPr>
          <w:rFonts w:ascii="Arial" w:hAnsi="Arial" w:cs="Arial"/>
          <w:bCs/>
          <w:sz w:val="22"/>
          <w:szCs w:val="22"/>
        </w:rPr>
        <w:t xml:space="preserve">Portanto, a reta de equação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x+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</m:oMath>
      <w:r w:rsidR="00C1705C" w:rsidRPr="003F50D9">
        <w:rPr>
          <w:rFonts w:ascii="Arial" w:hAnsi="Arial" w:cs="Arial"/>
          <w:bCs/>
          <w:sz w:val="22"/>
          <w:szCs w:val="22"/>
        </w:rPr>
        <w:t xml:space="preserve"> é assíntota ao gráfico </w:t>
      </w:r>
      <w:proofErr w:type="gramStart"/>
      <w:r w:rsidR="00C1705C" w:rsidRPr="003F50D9">
        <w:rPr>
          <w:rFonts w:ascii="Arial" w:hAnsi="Arial" w:cs="Arial"/>
          <w:bCs/>
          <w:sz w:val="22"/>
          <w:szCs w:val="22"/>
        </w:rPr>
        <w:t>de</w:t>
      </w:r>
      <w:proofErr w:type="gramEnd"/>
      <w:r w:rsidR="00C1705C" w:rsidRPr="003F50D9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Pr="003F50D9">
        <w:rPr>
          <w:rFonts w:ascii="Arial" w:hAnsi="Arial" w:cs="Arial"/>
          <w:bCs/>
          <w:sz w:val="22"/>
          <w:szCs w:val="22"/>
        </w:rPr>
        <w:t>.</w:t>
      </w:r>
    </w:p>
    <w:sectPr w:rsidR="005E6F8F" w:rsidRPr="003F50D9" w:rsidSect="00CE4A38"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1C" w:rsidRDefault="00121E1C">
      <w:r>
        <w:separator/>
      </w:r>
    </w:p>
  </w:endnote>
  <w:endnote w:type="continuationSeparator" w:id="0">
    <w:p w:rsidR="00121E1C" w:rsidRDefault="0012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BF" w:rsidRPr="007416A2" w:rsidRDefault="00121E1C" w:rsidP="00FD3983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margin-left:-53.95pt;margin-top:98.5pt;width:610.75pt;height:0;flip:y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</w:pict>
    </w:r>
    <w:r w:rsidR="004972BF">
      <w:rPr>
        <w:noProof/>
      </w:rPr>
      <w:drawing>
        <wp:inline distT="0" distB="0" distL="0" distR="0">
          <wp:extent cx="1531345" cy="473725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058" cy="4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72BF">
      <w:rPr>
        <w:noProof/>
      </w:rPr>
      <w:t xml:space="preserve"> </w:t>
    </w:r>
    <w:r>
      <w:rPr>
        <w:noProof/>
      </w:rPr>
      <w:pict>
        <v:rect id="Rectângulo 445" o:spid="_x0000_s2049" style="position:absolute;margin-left:0;margin-top:0;width:7.2pt;height:55.4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" fillcolor="#4bacc6 [3208]" strokecolor="#4f81bd [3204]">
          <w10:wrap anchorx="margin" anchory="page"/>
        </v:rect>
      </w:pict>
    </w:r>
    <w:r w:rsidR="004972BF">
      <w:rPr>
        <w:rFonts w:asciiTheme="majorHAnsi" w:eastAsiaTheme="majorEastAsia" w:hAnsiTheme="majorHAnsi" w:cstheme="majorBidi"/>
      </w:rPr>
      <w:sym w:font="Symbol" w:char="F0D3"/>
    </w:r>
    <w:r w:rsidR="00DE784F"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 w:rsidR="00DE784F"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 w:rsidR="00DE784F">
      <w:rPr>
        <w:rFonts w:asciiTheme="majorHAnsi" w:eastAsiaTheme="majorEastAsia" w:hAnsiTheme="majorHAnsi" w:cstheme="majorBidi"/>
        <w:sz w:val="18"/>
        <w:szCs w:val="18"/>
      </w:rPr>
      <w:t xml:space="preserve">  2017</w:t>
    </w:r>
    <w:r w:rsidR="004972BF"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4972BF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        </w:t>
    </w:r>
    <w:r w:rsidR="00DE784F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4972BF">
      <w:rPr>
        <w:rFonts w:asciiTheme="majorHAnsi" w:eastAsiaTheme="majorEastAsia" w:hAnsiTheme="majorHAnsi" w:cstheme="majorBidi"/>
        <w:sz w:val="18"/>
        <w:szCs w:val="18"/>
      </w:rPr>
      <w:t xml:space="preserve">     </w:t>
    </w:r>
    <w:r w:rsidR="004972BF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4972BF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4972BF">
      <w:rPr>
        <w:rFonts w:asciiTheme="majorHAnsi" w:eastAsiaTheme="majorEastAsia" w:hAnsiTheme="majorHAnsi" w:cstheme="majorBidi"/>
        <w:sz w:val="18"/>
        <w:szCs w:val="18"/>
      </w:rPr>
      <w:t xml:space="preserve">  |   </w:t>
    </w:r>
    <w:r w:rsidR="004972BF" w:rsidRPr="007416A2">
      <w:rPr>
        <w:rFonts w:asciiTheme="majorHAnsi" w:eastAsiaTheme="majorEastAsia" w:hAnsiTheme="majorHAnsi" w:cstheme="majorBidi"/>
        <w:sz w:val="18"/>
        <w:szCs w:val="18"/>
      </w:rPr>
      <w:t xml:space="preserve"> Daniela Raposo</w:t>
    </w:r>
    <w:r w:rsidR="004972BF">
      <w:rPr>
        <w:rFonts w:asciiTheme="majorHAnsi" w:eastAsiaTheme="majorEastAsia" w:hAnsiTheme="majorHAnsi" w:cstheme="majorBidi"/>
        <w:sz w:val="18"/>
        <w:szCs w:val="18"/>
      </w:rPr>
      <w:t xml:space="preserve"> e Luzia Gomes                                                             </w:t>
    </w:r>
    <w:r w:rsidR="004972BF">
      <w:rPr>
        <w:rFonts w:asciiTheme="majorHAnsi" w:eastAsiaTheme="majorEastAsia" w:hAnsiTheme="majorHAnsi" w:cstheme="majorBidi"/>
        <w:sz w:val="18"/>
        <w:szCs w:val="18"/>
      </w:rPr>
      <w:tab/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1C" w:rsidRDefault="00121E1C">
      <w:r>
        <w:separator/>
      </w:r>
    </w:p>
  </w:footnote>
  <w:footnote w:type="continuationSeparator" w:id="0">
    <w:p w:rsidR="00121E1C" w:rsidRDefault="0012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BF" w:rsidRPr="00FD3983" w:rsidRDefault="004972BF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CA799D"/>
    <w:multiLevelType w:val="multilevel"/>
    <w:tmpl w:val="F31AD5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2A8"/>
    <w:multiLevelType w:val="multilevel"/>
    <w:tmpl w:val="F78A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1D0580"/>
    <w:multiLevelType w:val="hybridMultilevel"/>
    <w:tmpl w:val="6F2C8B94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4A1247FE"/>
    <w:multiLevelType w:val="multilevel"/>
    <w:tmpl w:val="FA88CF40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9B5EE2"/>
    <w:multiLevelType w:val="hybridMultilevel"/>
    <w:tmpl w:val="7C7AEA0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703D8"/>
    <w:multiLevelType w:val="hybridMultilevel"/>
    <w:tmpl w:val="BD82D2B6"/>
    <w:lvl w:ilvl="0" w:tplc="AA26E9D8">
      <w:start w:val="5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AA0A37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1FCE94C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6">
    <w:nsid w:val="623710B6"/>
    <w:multiLevelType w:val="multilevel"/>
    <w:tmpl w:val="CCBE1B3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5050E6"/>
    <w:multiLevelType w:val="multilevel"/>
    <w:tmpl w:val="A118BA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29237CF"/>
    <w:multiLevelType w:val="hybridMultilevel"/>
    <w:tmpl w:val="C0365E94"/>
    <w:lvl w:ilvl="0" w:tplc="427C1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722A43"/>
    <w:multiLevelType w:val="hybridMultilevel"/>
    <w:tmpl w:val="D6E46CE8"/>
    <w:lvl w:ilvl="0" w:tplc="F7F64D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7A0F0E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60ECC05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74AC4E85"/>
    <w:multiLevelType w:val="hybridMultilevel"/>
    <w:tmpl w:val="EEAA85C6"/>
    <w:lvl w:ilvl="0" w:tplc="D57C7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625E334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42"/>
  </w:num>
  <w:num w:numId="2">
    <w:abstractNumId w:val="4"/>
  </w:num>
  <w:num w:numId="3">
    <w:abstractNumId w:val="2"/>
  </w:num>
  <w:num w:numId="4">
    <w:abstractNumId w:val="34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32"/>
  </w:num>
  <w:num w:numId="10">
    <w:abstractNumId w:val="15"/>
  </w:num>
  <w:num w:numId="11">
    <w:abstractNumId w:val="40"/>
  </w:num>
  <w:num w:numId="12">
    <w:abstractNumId w:val="12"/>
  </w:num>
  <w:num w:numId="13">
    <w:abstractNumId w:val="1"/>
  </w:num>
  <w:num w:numId="14">
    <w:abstractNumId w:val="10"/>
  </w:num>
  <w:num w:numId="15">
    <w:abstractNumId w:val="45"/>
  </w:num>
  <w:num w:numId="16">
    <w:abstractNumId w:val="14"/>
  </w:num>
  <w:num w:numId="17">
    <w:abstractNumId w:val="30"/>
  </w:num>
  <w:num w:numId="18">
    <w:abstractNumId w:val="29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4"/>
  </w:num>
  <w:num w:numId="22">
    <w:abstractNumId w:val="20"/>
  </w:num>
  <w:num w:numId="23">
    <w:abstractNumId w:val="41"/>
  </w:num>
  <w:num w:numId="24">
    <w:abstractNumId w:val="16"/>
  </w:num>
  <w:num w:numId="25">
    <w:abstractNumId w:val="5"/>
  </w:num>
  <w:num w:numId="26">
    <w:abstractNumId w:val="21"/>
  </w:num>
  <w:num w:numId="27">
    <w:abstractNumId w:val="18"/>
  </w:num>
  <w:num w:numId="28">
    <w:abstractNumId w:val="8"/>
  </w:num>
  <w:num w:numId="29">
    <w:abstractNumId w:val="26"/>
  </w:num>
  <w:num w:numId="30">
    <w:abstractNumId w:val="24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17"/>
  </w:num>
  <w:num w:numId="35">
    <w:abstractNumId w:val="13"/>
  </w:num>
  <w:num w:numId="36">
    <w:abstractNumId w:val="19"/>
  </w:num>
  <w:num w:numId="37">
    <w:abstractNumId w:val="7"/>
  </w:num>
  <w:num w:numId="38">
    <w:abstractNumId w:val="38"/>
  </w:num>
  <w:num w:numId="39">
    <w:abstractNumId w:val="37"/>
  </w:num>
  <w:num w:numId="40">
    <w:abstractNumId w:val="43"/>
  </w:num>
  <w:num w:numId="41">
    <w:abstractNumId w:val="31"/>
  </w:num>
  <w:num w:numId="42">
    <w:abstractNumId w:val="3"/>
  </w:num>
  <w:num w:numId="43">
    <w:abstractNumId w:val="36"/>
  </w:num>
  <w:num w:numId="44">
    <w:abstractNumId w:val="39"/>
  </w:num>
  <w:num w:numId="45">
    <w:abstractNumId w:val="25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3EC"/>
    <w:rsid w:val="0000077F"/>
    <w:rsid w:val="00000E16"/>
    <w:rsid w:val="00001460"/>
    <w:rsid w:val="0000172A"/>
    <w:rsid w:val="000020A1"/>
    <w:rsid w:val="000032B5"/>
    <w:rsid w:val="00004219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619E"/>
    <w:rsid w:val="00016AD3"/>
    <w:rsid w:val="00016D38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37C11"/>
    <w:rsid w:val="00041A4F"/>
    <w:rsid w:val="0004246E"/>
    <w:rsid w:val="00042BDB"/>
    <w:rsid w:val="00042D74"/>
    <w:rsid w:val="00045AFD"/>
    <w:rsid w:val="00046336"/>
    <w:rsid w:val="0004704B"/>
    <w:rsid w:val="00047A56"/>
    <w:rsid w:val="0005006E"/>
    <w:rsid w:val="0005172C"/>
    <w:rsid w:val="00052786"/>
    <w:rsid w:val="000556E7"/>
    <w:rsid w:val="00062E82"/>
    <w:rsid w:val="0006426F"/>
    <w:rsid w:val="000669BB"/>
    <w:rsid w:val="00070A2A"/>
    <w:rsid w:val="0007119D"/>
    <w:rsid w:val="00071619"/>
    <w:rsid w:val="000750D7"/>
    <w:rsid w:val="00076078"/>
    <w:rsid w:val="00076099"/>
    <w:rsid w:val="000763BF"/>
    <w:rsid w:val="00076587"/>
    <w:rsid w:val="00076EB4"/>
    <w:rsid w:val="00080C14"/>
    <w:rsid w:val="00082338"/>
    <w:rsid w:val="00082CBA"/>
    <w:rsid w:val="00084F0E"/>
    <w:rsid w:val="000912C7"/>
    <w:rsid w:val="00091934"/>
    <w:rsid w:val="00091BC5"/>
    <w:rsid w:val="00093CE8"/>
    <w:rsid w:val="00094F2F"/>
    <w:rsid w:val="00095A54"/>
    <w:rsid w:val="00096EA0"/>
    <w:rsid w:val="000976E6"/>
    <w:rsid w:val="0009788B"/>
    <w:rsid w:val="000A13D3"/>
    <w:rsid w:val="000A13FC"/>
    <w:rsid w:val="000A176C"/>
    <w:rsid w:val="000A17CB"/>
    <w:rsid w:val="000A1AF4"/>
    <w:rsid w:val="000A3DA8"/>
    <w:rsid w:val="000A427D"/>
    <w:rsid w:val="000A6040"/>
    <w:rsid w:val="000A68A3"/>
    <w:rsid w:val="000A6A55"/>
    <w:rsid w:val="000A7184"/>
    <w:rsid w:val="000B170E"/>
    <w:rsid w:val="000B20D0"/>
    <w:rsid w:val="000B349A"/>
    <w:rsid w:val="000B4282"/>
    <w:rsid w:val="000B5035"/>
    <w:rsid w:val="000B61F9"/>
    <w:rsid w:val="000B672B"/>
    <w:rsid w:val="000B75C5"/>
    <w:rsid w:val="000C1749"/>
    <w:rsid w:val="000C1983"/>
    <w:rsid w:val="000C1A4D"/>
    <w:rsid w:val="000C2782"/>
    <w:rsid w:val="000C31AE"/>
    <w:rsid w:val="000C51C5"/>
    <w:rsid w:val="000D13BB"/>
    <w:rsid w:val="000D28D8"/>
    <w:rsid w:val="000D4C7C"/>
    <w:rsid w:val="000D4FBC"/>
    <w:rsid w:val="000D4FC2"/>
    <w:rsid w:val="000D6B2B"/>
    <w:rsid w:val="000D71AF"/>
    <w:rsid w:val="000D7DCE"/>
    <w:rsid w:val="000D7ED5"/>
    <w:rsid w:val="000E02DE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D6A"/>
    <w:rsid w:val="000F1254"/>
    <w:rsid w:val="000F5DBE"/>
    <w:rsid w:val="000F6998"/>
    <w:rsid w:val="000F7354"/>
    <w:rsid w:val="000F7704"/>
    <w:rsid w:val="000F7861"/>
    <w:rsid w:val="001006A2"/>
    <w:rsid w:val="0010199F"/>
    <w:rsid w:val="00101FDA"/>
    <w:rsid w:val="001023B5"/>
    <w:rsid w:val="001025C4"/>
    <w:rsid w:val="0010320F"/>
    <w:rsid w:val="0010461C"/>
    <w:rsid w:val="00105C93"/>
    <w:rsid w:val="00106A83"/>
    <w:rsid w:val="001078E7"/>
    <w:rsid w:val="001121C0"/>
    <w:rsid w:val="00113096"/>
    <w:rsid w:val="00113B69"/>
    <w:rsid w:val="0011469D"/>
    <w:rsid w:val="001154F6"/>
    <w:rsid w:val="00115B3C"/>
    <w:rsid w:val="001171E3"/>
    <w:rsid w:val="00121637"/>
    <w:rsid w:val="00121D4A"/>
    <w:rsid w:val="00121E1C"/>
    <w:rsid w:val="00122C1E"/>
    <w:rsid w:val="0012321F"/>
    <w:rsid w:val="00124F47"/>
    <w:rsid w:val="001261EA"/>
    <w:rsid w:val="001264A4"/>
    <w:rsid w:val="00130467"/>
    <w:rsid w:val="001307E0"/>
    <w:rsid w:val="001325D0"/>
    <w:rsid w:val="0013387D"/>
    <w:rsid w:val="00134701"/>
    <w:rsid w:val="00135114"/>
    <w:rsid w:val="00135790"/>
    <w:rsid w:val="00135F6E"/>
    <w:rsid w:val="001418DC"/>
    <w:rsid w:val="00142BB6"/>
    <w:rsid w:val="00143810"/>
    <w:rsid w:val="001440FD"/>
    <w:rsid w:val="00146AFF"/>
    <w:rsid w:val="0014721C"/>
    <w:rsid w:val="0015058A"/>
    <w:rsid w:val="0015258A"/>
    <w:rsid w:val="0015668D"/>
    <w:rsid w:val="001572E2"/>
    <w:rsid w:val="0015764A"/>
    <w:rsid w:val="001576A5"/>
    <w:rsid w:val="00161326"/>
    <w:rsid w:val="00162581"/>
    <w:rsid w:val="00163D14"/>
    <w:rsid w:val="0016446B"/>
    <w:rsid w:val="001647BC"/>
    <w:rsid w:val="0016615D"/>
    <w:rsid w:val="00166B31"/>
    <w:rsid w:val="00166F05"/>
    <w:rsid w:val="001676F6"/>
    <w:rsid w:val="001678B2"/>
    <w:rsid w:val="00167CD6"/>
    <w:rsid w:val="00171A17"/>
    <w:rsid w:val="00172D7A"/>
    <w:rsid w:val="0017370B"/>
    <w:rsid w:val="00175160"/>
    <w:rsid w:val="00175967"/>
    <w:rsid w:val="00176EEA"/>
    <w:rsid w:val="00177420"/>
    <w:rsid w:val="001779CB"/>
    <w:rsid w:val="00177ACD"/>
    <w:rsid w:val="00177D5E"/>
    <w:rsid w:val="00177DB2"/>
    <w:rsid w:val="0018136F"/>
    <w:rsid w:val="00182358"/>
    <w:rsid w:val="001823C7"/>
    <w:rsid w:val="00183646"/>
    <w:rsid w:val="00183BD6"/>
    <w:rsid w:val="00184382"/>
    <w:rsid w:val="00185BAF"/>
    <w:rsid w:val="0018658F"/>
    <w:rsid w:val="00187786"/>
    <w:rsid w:val="00187DF3"/>
    <w:rsid w:val="00190978"/>
    <w:rsid w:val="001909F7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405A"/>
    <w:rsid w:val="001A4861"/>
    <w:rsid w:val="001A6F28"/>
    <w:rsid w:val="001A717F"/>
    <w:rsid w:val="001A76C7"/>
    <w:rsid w:val="001A79A4"/>
    <w:rsid w:val="001B0661"/>
    <w:rsid w:val="001B183D"/>
    <w:rsid w:val="001B1AD4"/>
    <w:rsid w:val="001B2C98"/>
    <w:rsid w:val="001B32CA"/>
    <w:rsid w:val="001B433D"/>
    <w:rsid w:val="001B46C1"/>
    <w:rsid w:val="001B54AE"/>
    <w:rsid w:val="001B66E2"/>
    <w:rsid w:val="001B724A"/>
    <w:rsid w:val="001C0442"/>
    <w:rsid w:val="001C228C"/>
    <w:rsid w:val="001C27BC"/>
    <w:rsid w:val="001C3362"/>
    <w:rsid w:val="001C3AE9"/>
    <w:rsid w:val="001C40A6"/>
    <w:rsid w:val="001C4947"/>
    <w:rsid w:val="001C4B01"/>
    <w:rsid w:val="001C4EB7"/>
    <w:rsid w:val="001C6BDC"/>
    <w:rsid w:val="001D117C"/>
    <w:rsid w:val="001D14A3"/>
    <w:rsid w:val="001D1A18"/>
    <w:rsid w:val="001D4F76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B74"/>
    <w:rsid w:val="0020188A"/>
    <w:rsid w:val="0020259F"/>
    <w:rsid w:val="00203C75"/>
    <w:rsid w:val="00205212"/>
    <w:rsid w:val="00205C06"/>
    <w:rsid w:val="00207B53"/>
    <w:rsid w:val="002113C6"/>
    <w:rsid w:val="00214284"/>
    <w:rsid w:val="00214CC4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5612"/>
    <w:rsid w:val="00236278"/>
    <w:rsid w:val="0023669A"/>
    <w:rsid w:val="002407D8"/>
    <w:rsid w:val="00240F05"/>
    <w:rsid w:val="00241FA2"/>
    <w:rsid w:val="00243653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378E"/>
    <w:rsid w:val="00263AB9"/>
    <w:rsid w:val="002641BC"/>
    <w:rsid w:val="00264B1E"/>
    <w:rsid w:val="00271B63"/>
    <w:rsid w:val="002723BA"/>
    <w:rsid w:val="00273201"/>
    <w:rsid w:val="00273C2F"/>
    <w:rsid w:val="00277479"/>
    <w:rsid w:val="00281C41"/>
    <w:rsid w:val="0028391D"/>
    <w:rsid w:val="00285381"/>
    <w:rsid w:val="00285A1E"/>
    <w:rsid w:val="002863AB"/>
    <w:rsid w:val="00291534"/>
    <w:rsid w:val="00291FD7"/>
    <w:rsid w:val="00292F2F"/>
    <w:rsid w:val="002936F7"/>
    <w:rsid w:val="00294DCF"/>
    <w:rsid w:val="002973C0"/>
    <w:rsid w:val="002A1109"/>
    <w:rsid w:val="002A2FE9"/>
    <w:rsid w:val="002A791B"/>
    <w:rsid w:val="002A7AC2"/>
    <w:rsid w:val="002A7E6C"/>
    <w:rsid w:val="002B05DA"/>
    <w:rsid w:val="002B22B6"/>
    <w:rsid w:val="002B2B7F"/>
    <w:rsid w:val="002B353E"/>
    <w:rsid w:val="002B4CA7"/>
    <w:rsid w:val="002B4EBF"/>
    <w:rsid w:val="002B5892"/>
    <w:rsid w:val="002B6691"/>
    <w:rsid w:val="002B68B5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F0C42"/>
    <w:rsid w:val="002F2362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271E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36F9"/>
    <w:rsid w:val="0032568E"/>
    <w:rsid w:val="00327242"/>
    <w:rsid w:val="00330E47"/>
    <w:rsid w:val="003332EC"/>
    <w:rsid w:val="00340021"/>
    <w:rsid w:val="0034102D"/>
    <w:rsid w:val="00342984"/>
    <w:rsid w:val="00344E47"/>
    <w:rsid w:val="00347842"/>
    <w:rsid w:val="00347CAE"/>
    <w:rsid w:val="00351CF7"/>
    <w:rsid w:val="003522D1"/>
    <w:rsid w:val="003527CF"/>
    <w:rsid w:val="003560A6"/>
    <w:rsid w:val="00356332"/>
    <w:rsid w:val="00356791"/>
    <w:rsid w:val="00364094"/>
    <w:rsid w:val="00364201"/>
    <w:rsid w:val="00366BF3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11FD"/>
    <w:rsid w:val="00391D6B"/>
    <w:rsid w:val="00392D7E"/>
    <w:rsid w:val="00393AA1"/>
    <w:rsid w:val="0039536B"/>
    <w:rsid w:val="003960AA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64C5"/>
    <w:rsid w:val="003D7105"/>
    <w:rsid w:val="003E0986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0D9"/>
    <w:rsid w:val="003F54BD"/>
    <w:rsid w:val="003F6240"/>
    <w:rsid w:val="003F6D6A"/>
    <w:rsid w:val="004028C4"/>
    <w:rsid w:val="00403EC5"/>
    <w:rsid w:val="00405310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218"/>
    <w:rsid w:val="0042198E"/>
    <w:rsid w:val="00422A24"/>
    <w:rsid w:val="00424BD1"/>
    <w:rsid w:val="004257AA"/>
    <w:rsid w:val="00427943"/>
    <w:rsid w:val="00434264"/>
    <w:rsid w:val="00435B02"/>
    <w:rsid w:val="00436173"/>
    <w:rsid w:val="004364B9"/>
    <w:rsid w:val="0043697D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61F9"/>
    <w:rsid w:val="004569E9"/>
    <w:rsid w:val="00461A52"/>
    <w:rsid w:val="004635B4"/>
    <w:rsid w:val="00463E56"/>
    <w:rsid w:val="00465ADF"/>
    <w:rsid w:val="00465D6A"/>
    <w:rsid w:val="00465FEB"/>
    <w:rsid w:val="00466953"/>
    <w:rsid w:val="00467762"/>
    <w:rsid w:val="0047197A"/>
    <w:rsid w:val="004757B1"/>
    <w:rsid w:val="00476703"/>
    <w:rsid w:val="004803E9"/>
    <w:rsid w:val="00480986"/>
    <w:rsid w:val="004831E9"/>
    <w:rsid w:val="00483B45"/>
    <w:rsid w:val="004843ED"/>
    <w:rsid w:val="00486554"/>
    <w:rsid w:val="00490B4E"/>
    <w:rsid w:val="00490DBD"/>
    <w:rsid w:val="00491ECA"/>
    <w:rsid w:val="004948DA"/>
    <w:rsid w:val="00494EB6"/>
    <w:rsid w:val="00495B34"/>
    <w:rsid w:val="00496BF0"/>
    <w:rsid w:val="004972BF"/>
    <w:rsid w:val="004A0803"/>
    <w:rsid w:val="004A1B03"/>
    <w:rsid w:val="004A1E55"/>
    <w:rsid w:val="004A316A"/>
    <w:rsid w:val="004A404E"/>
    <w:rsid w:val="004A57C4"/>
    <w:rsid w:val="004B149F"/>
    <w:rsid w:val="004B2148"/>
    <w:rsid w:val="004B41F1"/>
    <w:rsid w:val="004B5A8B"/>
    <w:rsid w:val="004B5D11"/>
    <w:rsid w:val="004B7AC6"/>
    <w:rsid w:val="004B7D10"/>
    <w:rsid w:val="004C2936"/>
    <w:rsid w:val="004C39EC"/>
    <w:rsid w:val="004C5656"/>
    <w:rsid w:val="004C6F14"/>
    <w:rsid w:val="004D0E6A"/>
    <w:rsid w:val="004D1BFD"/>
    <w:rsid w:val="004D4CAC"/>
    <w:rsid w:val="004D690C"/>
    <w:rsid w:val="004D7404"/>
    <w:rsid w:val="004D76D2"/>
    <w:rsid w:val="004E0151"/>
    <w:rsid w:val="004E13F8"/>
    <w:rsid w:val="004E3648"/>
    <w:rsid w:val="004E4526"/>
    <w:rsid w:val="004E506A"/>
    <w:rsid w:val="004E6E60"/>
    <w:rsid w:val="004E6ED3"/>
    <w:rsid w:val="004F124A"/>
    <w:rsid w:val="004F4E67"/>
    <w:rsid w:val="004F4FF8"/>
    <w:rsid w:val="004F50F2"/>
    <w:rsid w:val="004F5DA2"/>
    <w:rsid w:val="004F6B0E"/>
    <w:rsid w:val="005026C7"/>
    <w:rsid w:val="0050274B"/>
    <w:rsid w:val="00505F0C"/>
    <w:rsid w:val="0050686B"/>
    <w:rsid w:val="00507517"/>
    <w:rsid w:val="0050752D"/>
    <w:rsid w:val="005120CA"/>
    <w:rsid w:val="0051216C"/>
    <w:rsid w:val="005127B8"/>
    <w:rsid w:val="0051485B"/>
    <w:rsid w:val="00514A09"/>
    <w:rsid w:val="00514F01"/>
    <w:rsid w:val="00515B46"/>
    <w:rsid w:val="005160AA"/>
    <w:rsid w:val="00516893"/>
    <w:rsid w:val="0051697A"/>
    <w:rsid w:val="00520590"/>
    <w:rsid w:val="005219A6"/>
    <w:rsid w:val="00523712"/>
    <w:rsid w:val="00524EA9"/>
    <w:rsid w:val="00525B93"/>
    <w:rsid w:val="00526943"/>
    <w:rsid w:val="00526B7B"/>
    <w:rsid w:val="005306E7"/>
    <w:rsid w:val="00530AFD"/>
    <w:rsid w:val="00532671"/>
    <w:rsid w:val="00533FC1"/>
    <w:rsid w:val="00535E7A"/>
    <w:rsid w:val="00537B1C"/>
    <w:rsid w:val="00540D25"/>
    <w:rsid w:val="005423C7"/>
    <w:rsid w:val="0054244A"/>
    <w:rsid w:val="00542944"/>
    <w:rsid w:val="00542D5A"/>
    <w:rsid w:val="00542E4D"/>
    <w:rsid w:val="00543093"/>
    <w:rsid w:val="005506DA"/>
    <w:rsid w:val="00551CF2"/>
    <w:rsid w:val="00553322"/>
    <w:rsid w:val="005552E7"/>
    <w:rsid w:val="005603E9"/>
    <w:rsid w:val="0056123A"/>
    <w:rsid w:val="005627E7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35AD"/>
    <w:rsid w:val="005754CC"/>
    <w:rsid w:val="00577371"/>
    <w:rsid w:val="005814E0"/>
    <w:rsid w:val="00585D00"/>
    <w:rsid w:val="0059117D"/>
    <w:rsid w:val="00591581"/>
    <w:rsid w:val="00593CE2"/>
    <w:rsid w:val="00594495"/>
    <w:rsid w:val="0059501D"/>
    <w:rsid w:val="00596892"/>
    <w:rsid w:val="005A1FF9"/>
    <w:rsid w:val="005A28D4"/>
    <w:rsid w:val="005A62B5"/>
    <w:rsid w:val="005A634E"/>
    <w:rsid w:val="005B227A"/>
    <w:rsid w:val="005B305A"/>
    <w:rsid w:val="005B34D1"/>
    <w:rsid w:val="005B45AF"/>
    <w:rsid w:val="005B5377"/>
    <w:rsid w:val="005B5FEE"/>
    <w:rsid w:val="005C15A2"/>
    <w:rsid w:val="005C2623"/>
    <w:rsid w:val="005C441D"/>
    <w:rsid w:val="005C6023"/>
    <w:rsid w:val="005C7940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40B8"/>
    <w:rsid w:val="005E467A"/>
    <w:rsid w:val="005E4B13"/>
    <w:rsid w:val="005E4B73"/>
    <w:rsid w:val="005E6059"/>
    <w:rsid w:val="005E62B9"/>
    <w:rsid w:val="005E6AF5"/>
    <w:rsid w:val="005E6F8F"/>
    <w:rsid w:val="005F2310"/>
    <w:rsid w:val="005F2C98"/>
    <w:rsid w:val="005F3CFC"/>
    <w:rsid w:val="005F3F6B"/>
    <w:rsid w:val="005F5009"/>
    <w:rsid w:val="005F7B3A"/>
    <w:rsid w:val="00600228"/>
    <w:rsid w:val="00600302"/>
    <w:rsid w:val="0060041B"/>
    <w:rsid w:val="0060234D"/>
    <w:rsid w:val="00602EC6"/>
    <w:rsid w:val="006060F2"/>
    <w:rsid w:val="0060715A"/>
    <w:rsid w:val="0060791F"/>
    <w:rsid w:val="0061135F"/>
    <w:rsid w:val="00611AC8"/>
    <w:rsid w:val="00613148"/>
    <w:rsid w:val="0061359E"/>
    <w:rsid w:val="00615C36"/>
    <w:rsid w:val="006171FA"/>
    <w:rsid w:val="00617E98"/>
    <w:rsid w:val="006224E3"/>
    <w:rsid w:val="006234A2"/>
    <w:rsid w:val="00625FA9"/>
    <w:rsid w:val="00631DB7"/>
    <w:rsid w:val="006324FC"/>
    <w:rsid w:val="006338C0"/>
    <w:rsid w:val="00633902"/>
    <w:rsid w:val="00634B28"/>
    <w:rsid w:val="00635F72"/>
    <w:rsid w:val="00637979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6857"/>
    <w:rsid w:val="00646B87"/>
    <w:rsid w:val="00647104"/>
    <w:rsid w:val="006501E4"/>
    <w:rsid w:val="00651320"/>
    <w:rsid w:val="0065385F"/>
    <w:rsid w:val="006545F0"/>
    <w:rsid w:val="00655020"/>
    <w:rsid w:val="00655E8F"/>
    <w:rsid w:val="006572F6"/>
    <w:rsid w:val="00664B36"/>
    <w:rsid w:val="00666AB0"/>
    <w:rsid w:val="00667252"/>
    <w:rsid w:val="006711C1"/>
    <w:rsid w:val="0067196C"/>
    <w:rsid w:val="00672E0F"/>
    <w:rsid w:val="0067551C"/>
    <w:rsid w:val="00675834"/>
    <w:rsid w:val="00675C67"/>
    <w:rsid w:val="006768C8"/>
    <w:rsid w:val="00677190"/>
    <w:rsid w:val="00683E09"/>
    <w:rsid w:val="00684463"/>
    <w:rsid w:val="006845E7"/>
    <w:rsid w:val="006863EC"/>
    <w:rsid w:val="00687552"/>
    <w:rsid w:val="006877EF"/>
    <w:rsid w:val="00687FBB"/>
    <w:rsid w:val="006916AA"/>
    <w:rsid w:val="00692237"/>
    <w:rsid w:val="00695D1A"/>
    <w:rsid w:val="00696ABA"/>
    <w:rsid w:val="006A3011"/>
    <w:rsid w:val="006A344D"/>
    <w:rsid w:val="006A47E6"/>
    <w:rsid w:val="006A4825"/>
    <w:rsid w:val="006A5869"/>
    <w:rsid w:val="006A712C"/>
    <w:rsid w:val="006A7339"/>
    <w:rsid w:val="006A7D95"/>
    <w:rsid w:val="006A7F89"/>
    <w:rsid w:val="006B0972"/>
    <w:rsid w:val="006B18EB"/>
    <w:rsid w:val="006B2236"/>
    <w:rsid w:val="006B330B"/>
    <w:rsid w:val="006B343A"/>
    <w:rsid w:val="006B429C"/>
    <w:rsid w:val="006B63D5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B19"/>
    <w:rsid w:val="006C5E05"/>
    <w:rsid w:val="006C6AC4"/>
    <w:rsid w:val="006D0A52"/>
    <w:rsid w:val="006D0F90"/>
    <w:rsid w:val="006D1236"/>
    <w:rsid w:val="006D1ED9"/>
    <w:rsid w:val="006D5912"/>
    <w:rsid w:val="006D6355"/>
    <w:rsid w:val="006E0109"/>
    <w:rsid w:val="006E187E"/>
    <w:rsid w:val="006E1D71"/>
    <w:rsid w:val="006E54FD"/>
    <w:rsid w:val="006E7D6D"/>
    <w:rsid w:val="006F21FD"/>
    <w:rsid w:val="006F2BF7"/>
    <w:rsid w:val="006F4B30"/>
    <w:rsid w:val="00700F20"/>
    <w:rsid w:val="00702D1A"/>
    <w:rsid w:val="00702F1E"/>
    <w:rsid w:val="007060CE"/>
    <w:rsid w:val="00706B9A"/>
    <w:rsid w:val="00707223"/>
    <w:rsid w:val="00707A16"/>
    <w:rsid w:val="00710947"/>
    <w:rsid w:val="00710AC4"/>
    <w:rsid w:val="00711263"/>
    <w:rsid w:val="00711269"/>
    <w:rsid w:val="0071303F"/>
    <w:rsid w:val="0071375B"/>
    <w:rsid w:val="00714376"/>
    <w:rsid w:val="007148C6"/>
    <w:rsid w:val="00715A41"/>
    <w:rsid w:val="0071755F"/>
    <w:rsid w:val="00721469"/>
    <w:rsid w:val="007218B5"/>
    <w:rsid w:val="007220FC"/>
    <w:rsid w:val="007249C0"/>
    <w:rsid w:val="00724F4B"/>
    <w:rsid w:val="00725879"/>
    <w:rsid w:val="00727F31"/>
    <w:rsid w:val="00730BB6"/>
    <w:rsid w:val="00730DCA"/>
    <w:rsid w:val="00731261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50D3"/>
    <w:rsid w:val="007456B4"/>
    <w:rsid w:val="00746218"/>
    <w:rsid w:val="007501E8"/>
    <w:rsid w:val="00750A91"/>
    <w:rsid w:val="007514A4"/>
    <w:rsid w:val="0075265E"/>
    <w:rsid w:val="00753F43"/>
    <w:rsid w:val="00754019"/>
    <w:rsid w:val="007612F3"/>
    <w:rsid w:val="007613AB"/>
    <w:rsid w:val="0076468F"/>
    <w:rsid w:val="00764C01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85865"/>
    <w:rsid w:val="00793E08"/>
    <w:rsid w:val="00794120"/>
    <w:rsid w:val="007946DD"/>
    <w:rsid w:val="00794DCB"/>
    <w:rsid w:val="00795DC5"/>
    <w:rsid w:val="00795F1E"/>
    <w:rsid w:val="0079656C"/>
    <w:rsid w:val="00797685"/>
    <w:rsid w:val="007A1747"/>
    <w:rsid w:val="007A4092"/>
    <w:rsid w:val="007A5AF0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C016C"/>
    <w:rsid w:val="007C0737"/>
    <w:rsid w:val="007C09F0"/>
    <w:rsid w:val="007C3EE4"/>
    <w:rsid w:val="007C7438"/>
    <w:rsid w:val="007D0550"/>
    <w:rsid w:val="007D2DA6"/>
    <w:rsid w:val="007D364A"/>
    <w:rsid w:val="007D5B59"/>
    <w:rsid w:val="007D6C5E"/>
    <w:rsid w:val="007D6FC6"/>
    <w:rsid w:val="007D7467"/>
    <w:rsid w:val="007D75AD"/>
    <w:rsid w:val="007E0F51"/>
    <w:rsid w:val="007E1098"/>
    <w:rsid w:val="007E260E"/>
    <w:rsid w:val="007E2C09"/>
    <w:rsid w:val="007E2D50"/>
    <w:rsid w:val="007E7DE5"/>
    <w:rsid w:val="007E7E88"/>
    <w:rsid w:val="007F2080"/>
    <w:rsid w:val="007F2C12"/>
    <w:rsid w:val="007F58F9"/>
    <w:rsid w:val="0080011A"/>
    <w:rsid w:val="00800253"/>
    <w:rsid w:val="00800454"/>
    <w:rsid w:val="00803683"/>
    <w:rsid w:val="00803743"/>
    <w:rsid w:val="00804805"/>
    <w:rsid w:val="00804E5A"/>
    <w:rsid w:val="00805D04"/>
    <w:rsid w:val="0081233F"/>
    <w:rsid w:val="00812E13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5EB4"/>
    <w:rsid w:val="00836248"/>
    <w:rsid w:val="008375EE"/>
    <w:rsid w:val="00837B54"/>
    <w:rsid w:val="0084090A"/>
    <w:rsid w:val="008429AB"/>
    <w:rsid w:val="00845AE1"/>
    <w:rsid w:val="00846154"/>
    <w:rsid w:val="00846BD8"/>
    <w:rsid w:val="00847290"/>
    <w:rsid w:val="00847517"/>
    <w:rsid w:val="0085023A"/>
    <w:rsid w:val="00850956"/>
    <w:rsid w:val="00850E01"/>
    <w:rsid w:val="00852271"/>
    <w:rsid w:val="00852970"/>
    <w:rsid w:val="00856E3C"/>
    <w:rsid w:val="0085713B"/>
    <w:rsid w:val="008603D1"/>
    <w:rsid w:val="00860BBA"/>
    <w:rsid w:val="00861FE7"/>
    <w:rsid w:val="008625A9"/>
    <w:rsid w:val="0086317D"/>
    <w:rsid w:val="008631DC"/>
    <w:rsid w:val="00863EE4"/>
    <w:rsid w:val="008651B9"/>
    <w:rsid w:val="00865A97"/>
    <w:rsid w:val="008677E2"/>
    <w:rsid w:val="00867F73"/>
    <w:rsid w:val="00870045"/>
    <w:rsid w:val="0087025F"/>
    <w:rsid w:val="00872DEF"/>
    <w:rsid w:val="00874663"/>
    <w:rsid w:val="00877741"/>
    <w:rsid w:val="00880565"/>
    <w:rsid w:val="00880963"/>
    <w:rsid w:val="008843E0"/>
    <w:rsid w:val="00886A81"/>
    <w:rsid w:val="008879D8"/>
    <w:rsid w:val="00887A6E"/>
    <w:rsid w:val="00887B5A"/>
    <w:rsid w:val="00887E68"/>
    <w:rsid w:val="00892851"/>
    <w:rsid w:val="00893240"/>
    <w:rsid w:val="00893BF0"/>
    <w:rsid w:val="00893D1C"/>
    <w:rsid w:val="008943D4"/>
    <w:rsid w:val="00895186"/>
    <w:rsid w:val="00895569"/>
    <w:rsid w:val="00896222"/>
    <w:rsid w:val="00896C77"/>
    <w:rsid w:val="00897BDF"/>
    <w:rsid w:val="00897BE5"/>
    <w:rsid w:val="008A0953"/>
    <w:rsid w:val="008A09C8"/>
    <w:rsid w:val="008A1B31"/>
    <w:rsid w:val="008A1B9D"/>
    <w:rsid w:val="008A204F"/>
    <w:rsid w:val="008A2945"/>
    <w:rsid w:val="008A431D"/>
    <w:rsid w:val="008A6087"/>
    <w:rsid w:val="008A61DB"/>
    <w:rsid w:val="008A70A7"/>
    <w:rsid w:val="008A75C8"/>
    <w:rsid w:val="008A7C9C"/>
    <w:rsid w:val="008A7E87"/>
    <w:rsid w:val="008B0CD2"/>
    <w:rsid w:val="008B16D4"/>
    <w:rsid w:val="008B2B87"/>
    <w:rsid w:val="008B378A"/>
    <w:rsid w:val="008B3FBE"/>
    <w:rsid w:val="008B4CE7"/>
    <w:rsid w:val="008B6F14"/>
    <w:rsid w:val="008C2249"/>
    <w:rsid w:val="008C6CBD"/>
    <w:rsid w:val="008D04CE"/>
    <w:rsid w:val="008D07CA"/>
    <w:rsid w:val="008D15F0"/>
    <w:rsid w:val="008D25C6"/>
    <w:rsid w:val="008D3234"/>
    <w:rsid w:val="008D4387"/>
    <w:rsid w:val="008D51BA"/>
    <w:rsid w:val="008E05B3"/>
    <w:rsid w:val="008E38F9"/>
    <w:rsid w:val="008E3BE2"/>
    <w:rsid w:val="008E3F4C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12A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3DC1"/>
    <w:rsid w:val="00913F0C"/>
    <w:rsid w:val="00914585"/>
    <w:rsid w:val="00914BC8"/>
    <w:rsid w:val="00914EDB"/>
    <w:rsid w:val="00915190"/>
    <w:rsid w:val="009153BC"/>
    <w:rsid w:val="00915879"/>
    <w:rsid w:val="009164E9"/>
    <w:rsid w:val="00916F6C"/>
    <w:rsid w:val="00920B34"/>
    <w:rsid w:val="00922873"/>
    <w:rsid w:val="00923F4A"/>
    <w:rsid w:val="00924489"/>
    <w:rsid w:val="0092451F"/>
    <w:rsid w:val="00925701"/>
    <w:rsid w:val="00927A98"/>
    <w:rsid w:val="009306CF"/>
    <w:rsid w:val="009337EA"/>
    <w:rsid w:val="00940051"/>
    <w:rsid w:val="00940379"/>
    <w:rsid w:val="0094142C"/>
    <w:rsid w:val="009422A8"/>
    <w:rsid w:val="009447C1"/>
    <w:rsid w:val="009513DC"/>
    <w:rsid w:val="00951C70"/>
    <w:rsid w:val="00951CEF"/>
    <w:rsid w:val="009526A7"/>
    <w:rsid w:val="009534F3"/>
    <w:rsid w:val="00954E00"/>
    <w:rsid w:val="00961CAD"/>
    <w:rsid w:val="00961FE2"/>
    <w:rsid w:val="00962693"/>
    <w:rsid w:val="0096412C"/>
    <w:rsid w:val="009668DC"/>
    <w:rsid w:val="00967495"/>
    <w:rsid w:val="00967934"/>
    <w:rsid w:val="00970975"/>
    <w:rsid w:val="009727F3"/>
    <w:rsid w:val="00972B94"/>
    <w:rsid w:val="00975C12"/>
    <w:rsid w:val="00976730"/>
    <w:rsid w:val="00977ACA"/>
    <w:rsid w:val="00982DAF"/>
    <w:rsid w:val="00983228"/>
    <w:rsid w:val="00986929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4538"/>
    <w:rsid w:val="009A6EF1"/>
    <w:rsid w:val="009A7CB2"/>
    <w:rsid w:val="009B2A90"/>
    <w:rsid w:val="009B2E94"/>
    <w:rsid w:val="009B6161"/>
    <w:rsid w:val="009B619F"/>
    <w:rsid w:val="009B657F"/>
    <w:rsid w:val="009C0F42"/>
    <w:rsid w:val="009C2329"/>
    <w:rsid w:val="009C277C"/>
    <w:rsid w:val="009C30E7"/>
    <w:rsid w:val="009C5A77"/>
    <w:rsid w:val="009C6599"/>
    <w:rsid w:val="009C721C"/>
    <w:rsid w:val="009C754B"/>
    <w:rsid w:val="009C7C22"/>
    <w:rsid w:val="009C7D6C"/>
    <w:rsid w:val="009D0B56"/>
    <w:rsid w:val="009D2174"/>
    <w:rsid w:val="009D31CB"/>
    <w:rsid w:val="009D5E7D"/>
    <w:rsid w:val="009D70C3"/>
    <w:rsid w:val="009D7481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1A1"/>
    <w:rsid w:val="00A002F4"/>
    <w:rsid w:val="00A015EA"/>
    <w:rsid w:val="00A02D45"/>
    <w:rsid w:val="00A02E50"/>
    <w:rsid w:val="00A04F27"/>
    <w:rsid w:val="00A05D0D"/>
    <w:rsid w:val="00A114D5"/>
    <w:rsid w:val="00A15F59"/>
    <w:rsid w:val="00A178C7"/>
    <w:rsid w:val="00A213DA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54E6E"/>
    <w:rsid w:val="00A55F40"/>
    <w:rsid w:val="00A618CE"/>
    <w:rsid w:val="00A628EE"/>
    <w:rsid w:val="00A63DB0"/>
    <w:rsid w:val="00A65C5B"/>
    <w:rsid w:val="00A705DD"/>
    <w:rsid w:val="00A7066A"/>
    <w:rsid w:val="00A709D1"/>
    <w:rsid w:val="00A755F3"/>
    <w:rsid w:val="00A760B3"/>
    <w:rsid w:val="00A76CD7"/>
    <w:rsid w:val="00A801DF"/>
    <w:rsid w:val="00A81B9E"/>
    <w:rsid w:val="00A81C3F"/>
    <w:rsid w:val="00A828B2"/>
    <w:rsid w:val="00A830C4"/>
    <w:rsid w:val="00A8352E"/>
    <w:rsid w:val="00A84DAB"/>
    <w:rsid w:val="00A85F66"/>
    <w:rsid w:val="00A90800"/>
    <w:rsid w:val="00A90D22"/>
    <w:rsid w:val="00A91146"/>
    <w:rsid w:val="00A917AB"/>
    <w:rsid w:val="00A94181"/>
    <w:rsid w:val="00A94DB2"/>
    <w:rsid w:val="00A94F15"/>
    <w:rsid w:val="00A9597A"/>
    <w:rsid w:val="00A978C7"/>
    <w:rsid w:val="00AA15C0"/>
    <w:rsid w:val="00AA2C38"/>
    <w:rsid w:val="00AA316A"/>
    <w:rsid w:val="00AB0705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7C0"/>
    <w:rsid w:val="00AE29ED"/>
    <w:rsid w:val="00AE5A4F"/>
    <w:rsid w:val="00AE6181"/>
    <w:rsid w:val="00AE6768"/>
    <w:rsid w:val="00AE686A"/>
    <w:rsid w:val="00AE697D"/>
    <w:rsid w:val="00AE6E1F"/>
    <w:rsid w:val="00AE72B3"/>
    <w:rsid w:val="00AF03B6"/>
    <w:rsid w:val="00AF2B9D"/>
    <w:rsid w:val="00AF7FC2"/>
    <w:rsid w:val="00B00E28"/>
    <w:rsid w:val="00B022A3"/>
    <w:rsid w:val="00B029E3"/>
    <w:rsid w:val="00B02CA0"/>
    <w:rsid w:val="00B03924"/>
    <w:rsid w:val="00B05619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3234"/>
    <w:rsid w:val="00B24233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050F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67A02"/>
    <w:rsid w:val="00B71801"/>
    <w:rsid w:val="00B73A6B"/>
    <w:rsid w:val="00B749A7"/>
    <w:rsid w:val="00B761BF"/>
    <w:rsid w:val="00B83ADE"/>
    <w:rsid w:val="00B84307"/>
    <w:rsid w:val="00B84440"/>
    <w:rsid w:val="00B86794"/>
    <w:rsid w:val="00B86849"/>
    <w:rsid w:val="00B87E37"/>
    <w:rsid w:val="00B908AC"/>
    <w:rsid w:val="00B92AA9"/>
    <w:rsid w:val="00B946F1"/>
    <w:rsid w:val="00B94F08"/>
    <w:rsid w:val="00B95704"/>
    <w:rsid w:val="00B95A67"/>
    <w:rsid w:val="00B96D17"/>
    <w:rsid w:val="00BA14EF"/>
    <w:rsid w:val="00BA1932"/>
    <w:rsid w:val="00BA19A2"/>
    <w:rsid w:val="00BA343F"/>
    <w:rsid w:val="00BA3D23"/>
    <w:rsid w:val="00BA401F"/>
    <w:rsid w:val="00BA5140"/>
    <w:rsid w:val="00BA599F"/>
    <w:rsid w:val="00BA63BB"/>
    <w:rsid w:val="00BA7E35"/>
    <w:rsid w:val="00BB1FD6"/>
    <w:rsid w:val="00BB3F9B"/>
    <w:rsid w:val="00BB440F"/>
    <w:rsid w:val="00BB6697"/>
    <w:rsid w:val="00BB6CCF"/>
    <w:rsid w:val="00BC11B0"/>
    <w:rsid w:val="00BC22AA"/>
    <w:rsid w:val="00BC2C73"/>
    <w:rsid w:val="00BC3E10"/>
    <w:rsid w:val="00BC451D"/>
    <w:rsid w:val="00BC4BC3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F1"/>
    <w:rsid w:val="00BD36B8"/>
    <w:rsid w:val="00BE1B02"/>
    <w:rsid w:val="00BE1D30"/>
    <w:rsid w:val="00BE442A"/>
    <w:rsid w:val="00BE4B1C"/>
    <w:rsid w:val="00BE6790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50A1"/>
    <w:rsid w:val="00C1705C"/>
    <w:rsid w:val="00C173C7"/>
    <w:rsid w:val="00C17FEA"/>
    <w:rsid w:val="00C203B5"/>
    <w:rsid w:val="00C240F4"/>
    <w:rsid w:val="00C253D2"/>
    <w:rsid w:val="00C2612C"/>
    <w:rsid w:val="00C261BC"/>
    <w:rsid w:val="00C272DA"/>
    <w:rsid w:val="00C3050B"/>
    <w:rsid w:val="00C318F6"/>
    <w:rsid w:val="00C347C8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4012"/>
    <w:rsid w:val="00C55067"/>
    <w:rsid w:val="00C55F07"/>
    <w:rsid w:val="00C5720A"/>
    <w:rsid w:val="00C63572"/>
    <w:rsid w:val="00C6756F"/>
    <w:rsid w:val="00C676A6"/>
    <w:rsid w:val="00C70B27"/>
    <w:rsid w:val="00C71DC1"/>
    <w:rsid w:val="00C71F0D"/>
    <w:rsid w:val="00C72FF6"/>
    <w:rsid w:val="00C74050"/>
    <w:rsid w:val="00C744BF"/>
    <w:rsid w:val="00C77811"/>
    <w:rsid w:val="00C804F5"/>
    <w:rsid w:val="00C8075C"/>
    <w:rsid w:val="00C83809"/>
    <w:rsid w:val="00C85A9C"/>
    <w:rsid w:val="00C90334"/>
    <w:rsid w:val="00C92142"/>
    <w:rsid w:val="00C93C0E"/>
    <w:rsid w:val="00C9437C"/>
    <w:rsid w:val="00C9548E"/>
    <w:rsid w:val="00CA03D2"/>
    <w:rsid w:val="00CA1DEC"/>
    <w:rsid w:val="00CA24B5"/>
    <w:rsid w:val="00CA25A9"/>
    <w:rsid w:val="00CA3E8B"/>
    <w:rsid w:val="00CA5282"/>
    <w:rsid w:val="00CA6B1B"/>
    <w:rsid w:val="00CA7492"/>
    <w:rsid w:val="00CA75C9"/>
    <w:rsid w:val="00CA7873"/>
    <w:rsid w:val="00CA7C4F"/>
    <w:rsid w:val="00CB3C36"/>
    <w:rsid w:val="00CB588E"/>
    <w:rsid w:val="00CC0405"/>
    <w:rsid w:val="00CC1D7C"/>
    <w:rsid w:val="00CC204F"/>
    <w:rsid w:val="00CC3CCE"/>
    <w:rsid w:val="00CC6258"/>
    <w:rsid w:val="00CC6A34"/>
    <w:rsid w:val="00CD305A"/>
    <w:rsid w:val="00CE0937"/>
    <w:rsid w:val="00CE1007"/>
    <w:rsid w:val="00CE165A"/>
    <w:rsid w:val="00CE272E"/>
    <w:rsid w:val="00CE2FD8"/>
    <w:rsid w:val="00CE4872"/>
    <w:rsid w:val="00CE4A38"/>
    <w:rsid w:val="00CE6510"/>
    <w:rsid w:val="00CE671F"/>
    <w:rsid w:val="00CE6E1C"/>
    <w:rsid w:val="00CE7A5D"/>
    <w:rsid w:val="00CF4413"/>
    <w:rsid w:val="00CF45D1"/>
    <w:rsid w:val="00CF4DFE"/>
    <w:rsid w:val="00CF71DA"/>
    <w:rsid w:val="00D02BBF"/>
    <w:rsid w:val="00D02F80"/>
    <w:rsid w:val="00D0334F"/>
    <w:rsid w:val="00D07276"/>
    <w:rsid w:val="00D07583"/>
    <w:rsid w:val="00D0784C"/>
    <w:rsid w:val="00D113CB"/>
    <w:rsid w:val="00D1171D"/>
    <w:rsid w:val="00D11B3C"/>
    <w:rsid w:val="00D12532"/>
    <w:rsid w:val="00D14C65"/>
    <w:rsid w:val="00D15085"/>
    <w:rsid w:val="00D150C7"/>
    <w:rsid w:val="00D15737"/>
    <w:rsid w:val="00D162BD"/>
    <w:rsid w:val="00D17F54"/>
    <w:rsid w:val="00D20158"/>
    <w:rsid w:val="00D20B1D"/>
    <w:rsid w:val="00D21B7E"/>
    <w:rsid w:val="00D21ECD"/>
    <w:rsid w:val="00D220BB"/>
    <w:rsid w:val="00D22BA7"/>
    <w:rsid w:val="00D22EC7"/>
    <w:rsid w:val="00D23B7C"/>
    <w:rsid w:val="00D24385"/>
    <w:rsid w:val="00D24DC8"/>
    <w:rsid w:val="00D24DF7"/>
    <w:rsid w:val="00D24E93"/>
    <w:rsid w:val="00D27F31"/>
    <w:rsid w:val="00D30159"/>
    <w:rsid w:val="00D310A6"/>
    <w:rsid w:val="00D355CB"/>
    <w:rsid w:val="00D35BA4"/>
    <w:rsid w:val="00D36CA9"/>
    <w:rsid w:val="00D37462"/>
    <w:rsid w:val="00D428B0"/>
    <w:rsid w:val="00D42F1D"/>
    <w:rsid w:val="00D43652"/>
    <w:rsid w:val="00D43C3F"/>
    <w:rsid w:val="00D44E36"/>
    <w:rsid w:val="00D461FE"/>
    <w:rsid w:val="00D462A5"/>
    <w:rsid w:val="00D46486"/>
    <w:rsid w:val="00D46FF6"/>
    <w:rsid w:val="00D50BA6"/>
    <w:rsid w:val="00D527E6"/>
    <w:rsid w:val="00D52BC1"/>
    <w:rsid w:val="00D543FB"/>
    <w:rsid w:val="00D54999"/>
    <w:rsid w:val="00D55EAA"/>
    <w:rsid w:val="00D57F8E"/>
    <w:rsid w:val="00D600A9"/>
    <w:rsid w:val="00D63649"/>
    <w:rsid w:val="00D64A7C"/>
    <w:rsid w:val="00D67789"/>
    <w:rsid w:val="00D709F3"/>
    <w:rsid w:val="00D72184"/>
    <w:rsid w:val="00D72BC3"/>
    <w:rsid w:val="00D75577"/>
    <w:rsid w:val="00D75D9E"/>
    <w:rsid w:val="00D76831"/>
    <w:rsid w:val="00D7691C"/>
    <w:rsid w:val="00D77280"/>
    <w:rsid w:val="00D77626"/>
    <w:rsid w:val="00D80C09"/>
    <w:rsid w:val="00D811D2"/>
    <w:rsid w:val="00D85A55"/>
    <w:rsid w:val="00D9329C"/>
    <w:rsid w:val="00D939E1"/>
    <w:rsid w:val="00D94ACB"/>
    <w:rsid w:val="00D94D88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6CA"/>
    <w:rsid w:val="00DB4DC1"/>
    <w:rsid w:val="00DB59EA"/>
    <w:rsid w:val="00DB791D"/>
    <w:rsid w:val="00DC1833"/>
    <w:rsid w:val="00DC2756"/>
    <w:rsid w:val="00DC2FF4"/>
    <w:rsid w:val="00DC30EE"/>
    <w:rsid w:val="00DC6715"/>
    <w:rsid w:val="00DD089D"/>
    <w:rsid w:val="00DD0A41"/>
    <w:rsid w:val="00DD1649"/>
    <w:rsid w:val="00DD25EF"/>
    <w:rsid w:val="00DD2F67"/>
    <w:rsid w:val="00DD40BF"/>
    <w:rsid w:val="00DD40F3"/>
    <w:rsid w:val="00DD4101"/>
    <w:rsid w:val="00DD4595"/>
    <w:rsid w:val="00DD6E36"/>
    <w:rsid w:val="00DD7F02"/>
    <w:rsid w:val="00DE0C46"/>
    <w:rsid w:val="00DE210C"/>
    <w:rsid w:val="00DE27A0"/>
    <w:rsid w:val="00DE316C"/>
    <w:rsid w:val="00DE54FF"/>
    <w:rsid w:val="00DE563D"/>
    <w:rsid w:val="00DE6E03"/>
    <w:rsid w:val="00DE6F9B"/>
    <w:rsid w:val="00DE73A0"/>
    <w:rsid w:val="00DE784F"/>
    <w:rsid w:val="00DF11C6"/>
    <w:rsid w:val="00DF161A"/>
    <w:rsid w:val="00DF2282"/>
    <w:rsid w:val="00DF2964"/>
    <w:rsid w:val="00DF2DE3"/>
    <w:rsid w:val="00DF440A"/>
    <w:rsid w:val="00DF4DC4"/>
    <w:rsid w:val="00DF7B29"/>
    <w:rsid w:val="00E00792"/>
    <w:rsid w:val="00E019A0"/>
    <w:rsid w:val="00E01A52"/>
    <w:rsid w:val="00E01DFA"/>
    <w:rsid w:val="00E0395A"/>
    <w:rsid w:val="00E03B56"/>
    <w:rsid w:val="00E03D93"/>
    <w:rsid w:val="00E04973"/>
    <w:rsid w:val="00E04CF8"/>
    <w:rsid w:val="00E05895"/>
    <w:rsid w:val="00E1260F"/>
    <w:rsid w:val="00E1371F"/>
    <w:rsid w:val="00E14AF9"/>
    <w:rsid w:val="00E15E05"/>
    <w:rsid w:val="00E16EF8"/>
    <w:rsid w:val="00E177FC"/>
    <w:rsid w:val="00E17DDC"/>
    <w:rsid w:val="00E21A14"/>
    <w:rsid w:val="00E21B8A"/>
    <w:rsid w:val="00E222C5"/>
    <w:rsid w:val="00E225EC"/>
    <w:rsid w:val="00E226E8"/>
    <w:rsid w:val="00E22A7E"/>
    <w:rsid w:val="00E23431"/>
    <w:rsid w:val="00E2433C"/>
    <w:rsid w:val="00E24818"/>
    <w:rsid w:val="00E25E8D"/>
    <w:rsid w:val="00E26C31"/>
    <w:rsid w:val="00E35AB7"/>
    <w:rsid w:val="00E35E37"/>
    <w:rsid w:val="00E3660D"/>
    <w:rsid w:val="00E42639"/>
    <w:rsid w:val="00E448D5"/>
    <w:rsid w:val="00E45C31"/>
    <w:rsid w:val="00E478EC"/>
    <w:rsid w:val="00E50AC6"/>
    <w:rsid w:val="00E51DF3"/>
    <w:rsid w:val="00E52802"/>
    <w:rsid w:val="00E53E0B"/>
    <w:rsid w:val="00E542A0"/>
    <w:rsid w:val="00E54C5D"/>
    <w:rsid w:val="00E54ECE"/>
    <w:rsid w:val="00E55E1C"/>
    <w:rsid w:val="00E57441"/>
    <w:rsid w:val="00E60313"/>
    <w:rsid w:val="00E60FA9"/>
    <w:rsid w:val="00E626C9"/>
    <w:rsid w:val="00E652AC"/>
    <w:rsid w:val="00E659C4"/>
    <w:rsid w:val="00E65BDC"/>
    <w:rsid w:val="00E65DD4"/>
    <w:rsid w:val="00E6776A"/>
    <w:rsid w:val="00E71A2A"/>
    <w:rsid w:val="00E71D68"/>
    <w:rsid w:val="00E73824"/>
    <w:rsid w:val="00E74D92"/>
    <w:rsid w:val="00E75B5F"/>
    <w:rsid w:val="00E80027"/>
    <w:rsid w:val="00E80D85"/>
    <w:rsid w:val="00E81A8C"/>
    <w:rsid w:val="00E81CCE"/>
    <w:rsid w:val="00E81DE0"/>
    <w:rsid w:val="00E90002"/>
    <w:rsid w:val="00E91200"/>
    <w:rsid w:val="00E93C75"/>
    <w:rsid w:val="00E94D20"/>
    <w:rsid w:val="00E94E85"/>
    <w:rsid w:val="00E94F4B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6503"/>
    <w:rsid w:val="00EB70E3"/>
    <w:rsid w:val="00EB7425"/>
    <w:rsid w:val="00EC07A7"/>
    <w:rsid w:val="00EC0A1E"/>
    <w:rsid w:val="00EC0AB6"/>
    <w:rsid w:val="00EC27FF"/>
    <w:rsid w:val="00EC33AD"/>
    <w:rsid w:val="00EC3F27"/>
    <w:rsid w:val="00EC45C9"/>
    <w:rsid w:val="00EC53B1"/>
    <w:rsid w:val="00EC7F97"/>
    <w:rsid w:val="00ED0C34"/>
    <w:rsid w:val="00ED2541"/>
    <w:rsid w:val="00ED30A8"/>
    <w:rsid w:val="00EE0A57"/>
    <w:rsid w:val="00EE0D30"/>
    <w:rsid w:val="00EE202D"/>
    <w:rsid w:val="00EE24B2"/>
    <w:rsid w:val="00EE275B"/>
    <w:rsid w:val="00EE3EBB"/>
    <w:rsid w:val="00EE4F90"/>
    <w:rsid w:val="00EE712C"/>
    <w:rsid w:val="00EE751C"/>
    <w:rsid w:val="00EF0018"/>
    <w:rsid w:val="00EF0D9E"/>
    <w:rsid w:val="00EF0DDF"/>
    <w:rsid w:val="00EF0E62"/>
    <w:rsid w:val="00EF2CAE"/>
    <w:rsid w:val="00EF6625"/>
    <w:rsid w:val="00EF7A35"/>
    <w:rsid w:val="00F00C26"/>
    <w:rsid w:val="00F041BE"/>
    <w:rsid w:val="00F05FA7"/>
    <w:rsid w:val="00F06876"/>
    <w:rsid w:val="00F06EF0"/>
    <w:rsid w:val="00F10993"/>
    <w:rsid w:val="00F10C60"/>
    <w:rsid w:val="00F123F0"/>
    <w:rsid w:val="00F12722"/>
    <w:rsid w:val="00F127F9"/>
    <w:rsid w:val="00F13A0F"/>
    <w:rsid w:val="00F151DD"/>
    <w:rsid w:val="00F1677B"/>
    <w:rsid w:val="00F16B3F"/>
    <w:rsid w:val="00F179C0"/>
    <w:rsid w:val="00F20A20"/>
    <w:rsid w:val="00F21170"/>
    <w:rsid w:val="00F21400"/>
    <w:rsid w:val="00F21584"/>
    <w:rsid w:val="00F21C3C"/>
    <w:rsid w:val="00F2285A"/>
    <w:rsid w:val="00F22891"/>
    <w:rsid w:val="00F23907"/>
    <w:rsid w:val="00F2507E"/>
    <w:rsid w:val="00F2517E"/>
    <w:rsid w:val="00F26CF2"/>
    <w:rsid w:val="00F318ED"/>
    <w:rsid w:val="00F31AFD"/>
    <w:rsid w:val="00F31EFB"/>
    <w:rsid w:val="00F32135"/>
    <w:rsid w:val="00F3247A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68C9"/>
    <w:rsid w:val="00F46A5E"/>
    <w:rsid w:val="00F479DE"/>
    <w:rsid w:val="00F502EF"/>
    <w:rsid w:val="00F530BF"/>
    <w:rsid w:val="00F54BB7"/>
    <w:rsid w:val="00F5684C"/>
    <w:rsid w:val="00F6015C"/>
    <w:rsid w:val="00F61AFE"/>
    <w:rsid w:val="00F62340"/>
    <w:rsid w:val="00F62987"/>
    <w:rsid w:val="00F656FD"/>
    <w:rsid w:val="00F659F7"/>
    <w:rsid w:val="00F65D01"/>
    <w:rsid w:val="00F66C3E"/>
    <w:rsid w:val="00F714E7"/>
    <w:rsid w:val="00F720D2"/>
    <w:rsid w:val="00F72863"/>
    <w:rsid w:val="00F74866"/>
    <w:rsid w:val="00F74AAB"/>
    <w:rsid w:val="00F74EA3"/>
    <w:rsid w:val="00F7670E"/>
    <w:rsid w:val="00F76961"/>
    <w:rsid w:val="00F76F12"/>
    <w:rsid w:val="00F77A25"/>
    <w:rsid w:val="00F81D08"/>
    <w:rsid w:val="00F81DC8"/>
    <w:rsid w:val="00F8355B"/>
    <w:rsid w:val="00F86885"/>
    <w:rsid w:val="00F869BD"/>
    <w:rsid w:val="00F86CC4"/>
    <w:rsid w:val="00F86F8A"/>
    <w:rsid w:val="00F91D93"/>
    <w:rsid w:val="00F953F5"/>
    <w:rsid w:val="00F96845"/>
    <w:rsid w:val="00FA00A3"/>
    <w:rsid w:val="00FA0D7A"/>
    <w:rsid w:val="00FA33DF"/>
    <w:rsid w:val="00FA6CD1"/>
    <w:rsid w:val="00FA7382"/>
    <w:rsid w:val="00FB00C9"/>
    <w:rsid w:val="00FB112E"/>
    <w:rsid w:val="00FB13CC"/>
    <w:rsid w:val="00FB205F"/>
    <w:rsid w:val="00FB3F7C"/>
    <w:rsid w:val="00FB406E"/>
    <w:rsid w:val="00FB54C1"/>
    <w:rsid w:val="00FB5C25"/>
    <w:rsid w:val="00FB6385"/>
    <w:rsid w:val="00FC0318"/>
    <w:rsid w:val="00FC6963"/>
    <w:rsid w:val="00FC6B6D"/>
    <w:rsid w:val="00FD3202"/>
    <w:rsid w:val="00FD3983"/>
    <w:rsid w:val="00FD3A6B"/>
    <w:rsid w:val="00FD3AD6"/>
    <w:rsid w:val="00FD405A"/>
    <w:rsid w:val="00FD4943"/>
    <w:rsid w:val="00FD5203"/>
    <w:rsid w:val="00FD6A1E"/>
    <w:rsid w:val="00FE0112"/>
    <w:rsid w:val="00FE1365"/>
    <w:rsid w:val="00FE4582"/>
    <w:rsid w:val="00FE50F4"/>
    <w:rsid w:val="00FE5524"/>
    <w:rsid w:val="00FE59BC"/>
    <w:rsid w:val="00FE60FB"/>
    <w:rsid w:val="00FF0F6C"/>
    <w:rsid w:val="00FF1B4C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4841-9E2F-460D-B57D-A588DDD8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891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4</cp:revision>
  <cp:lastPrinted>2016-10-02T18:24:00Z</cp:lastPrinted>
  <dcterms:created xsi:type="dcterms:W3CDTF">2016-12-07T17:24:00Z</dcterms:created>
  <dcterms:modified xsi:type="dcterms:W3CDTF">2017-04-24T10:36:00Z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