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B00D4" w14:textId="77777777"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tbl>
      <w:tblPr>
        <w:tblW w:w="10598" w:type="dxa"/>
        <w:tblInd w:w="-106" w:type="dxa"/>
        <w:tblBorders>
          <w:top w:val="single" w:sz="12" w:space="0" w:color="000000"/>
          <w:bottom w:val="single" w:sz="12" w:space="0" w:color="000000"/>
          <w:insideH w:val="single" w:sz="12" w:space="0" w:color="000000"/>
        </w:tblBorders>
        <w:tblLook w:val="00A0" w:firstRow="1" w:lastRow="0" w:firstColumn="1" w:lastColumn="0" w:noHBand="0" w:noVBand="0"/>
      </w:tblPr>
      <w:tblGrid>
        <w:gridCol w:w="4677"/>
        <w:gridCol w:w="2908"/>
        <w:gridCol w:w="1418"/>
        <w:gridCol w:w="1595"/>
      </w:tblGrid>
      <w:tr w:rsidR="009829B1" w:rsidRPr="00897BE5" w14:paraId="74CA3E07" w14:textId="77777777" w:rsidTr="00655095">
        <w:trPr>
          <w:trHeight w:val="563"/>
        </w:trPr>
        <w:tc>
          <w:tcPr>
            <w:tcW w:w="4677" w:type="dxa"/>
            <w:vMerge w:val="restart"/>
            <w:tcBorders>
              <w:top w:val="single" w:sz="12" w:space="0" w:color="365F91"/>
              <w:bottom w:val="nil"/>
            </w:tcBorders>
            <w:vAlign w:val="center"/>
          </w:tcPr>
          <w:p w14:paraId="272B8B86" w14:textId="77777777" w:rsidR="009829B1" w:rsidRPr="008E05B3" w:rsidRDefault="009829B1" w:rsidP="00655095">
            <w:pPr>
              <w:pStyle w:val="Header"/>
              <w:ind w:left="4419" w:hanging="4419"/>
              <w:rPr>
                <w:rFonts w:ascii="Arial" w:hAnsi="Arial" w:cs="Arial"/>
              </w:rPr>
            </w:pPr>
          </w:p>
        </w:tc>
        <w:tc>
          <w:tcPr>
            <w:tcW w:w="5921" w:type="dxa"/>
            <w:gridSpan w:val="3"/>
            <w:tcBorders>
              <w:top w:val="single" w:sz="12" w:space="0" w:color="365F91"/>
              <w:bottom w:val="single" w:sz="12" w:space="0" w:color="365F91"/>
            </w:tcBorders>
            <w:vAlign w:val="center"/>
          </w:tcPr>
          <w:p w14:paraId="4C946A99" w14:textId="77777777" w:rsidR="009829B1" w:rsidRPr="008E05B3" w:rsidRDefault="009829B1" w:rsidP="00655095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E05B3">
              <w:rPr>
                <w:rFonts w:ascii="Arial" w:hAnsi="Arial" w:cs="Arial"/>
                <w:b/>
                <w:bCs/>
              </w:rPr>
              <w:t>Teste de Matemática A</w:t>
            </w:r>
          </w:p>
        </w:tc>
      </w:tr>
      <w:tr w:rsidR="009829B1" w:rsidRPr="00897BE5" w14:paraId="46372BA1" w14:textId="77777777" w:rsidTr="00655095">
        <w:trPr>
          <w:trHeight w:val="563"/>
        </w:trPr>
        <w:tc>
          <w:tcPr>
            <w:tcW w:w="4677" w:type="dxa"/>
            <w:vMerge/>
            <w:tcBorders>
              <w:top w:val="single" w:sz="24" w:space="0" w:color="365F91"/>
              <w:bottom w:val="single" w:sz="12" w:space="0" w:color="365F91"/>
            </w:tcBorders>
            <w:vAlign w:val="center"/>
          </w:tcPr>
          <w:p w14:paraId="0DBA9991" w14:textId="77777777" w:rsidR="009829B1" w:rsidRPr="008E05B3" w:rsidRDefault="009829B1" w:rsidP="00655095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5921" w:type="dxa"/>
            <w:gridSpan w:val="3"/>
            <w:tcBorders>
              <w:top w:val="single" w:sz="12" w:space="0" w:color="365F91"/>
              <w:bottom w:val="single" w:sz="12" w:space="0" w:color="365F91"/>
            </w:tcBorders>
            <w:vAlign w:val="center"/>
          </w:tcPr>
          <w:p w14:paraId="4AA20F70" w14:textId="77777777" w:rsidR="009829B1" w:rsidRPr="008E05B3" w:rsidRDefault="009829B1" w:rsidP="00655095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/ 2017</w:t>
            </w:r>
          </w:p>
        </w:tc>
      </w:tr>
      <w:tr w:rsidR="009829B1" w:rsidRPr="00897BE5" w14:paraId="60BE3FFE" w14:textId="77777777" w:rsidTr="00655095">
        <w:trPr>
          <w:trHeight w:val="850"/>
        </w:trPr>
        <w:tc>
          <w:tcPr>
            <w:tcW w:w="10598" w:type="dxa"/>
            <w:gridSpan w:val="4"/>
            <w:tcBorders>
              <w:top w:val="single" w:sz="12" w:space="0" w:color="365F91"/>
              <w:bottom w:val="single" w:sz="18" w:space="0" w:color="000000"/>
            </w:tcBorders>
            <w:vAlign w:val="center"/>
          </w:tcPr>
          <w:p w14:paraId="4D91A790" w14:textId="77777777" w:rsidR="009829B1" w:rsidRPr="008E05B3" w:rsidRDefault="009829B1" w:rsidP="00655095">
            <w:pPr>
              <w:pStyle w:val="Title"/>
              <w:spacing w:line="240" w:lineRule="auto"/>
              <w:ind w:right="540"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</w:p>
          <w:p w14:paraId="67D6249D" w14:textId="77777777" w:rsidR="009829B1" w:rsidRPr="008E05B3" w:rsidRDefault="009829B1" w:rsidP="00655095">
            <w:pPr>
              <w:pStyle w:val="Title"/>
              <w:ind w:right="540"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</w:p>
          <w:p w14:paraId="1D478B0E" w14:textId="77777777" w:rsidR="009829B1" w:rsidRPr="008E05B3" w:rsidRDefault="009829B1" w:rsidP="00655095">
            <w:pPr>
              <w:pStyle w:val="Title"/>
              <w:ind w:right="540"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 w:rsidRPr="008E05B3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Teste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 xml:space="preserve"> N.º 5</w:t>
            </w:r>
          </w:p>
          <w:p w14:paraId="5CAE60C4" w14:textId="77777777" w:rsidR="009829B1" w:rsidRPr="008E05B3" w:rsidRDefault="009829B1" w:rsidP="00655095">
            <w:pPr>
              <w:pStyle w:val="Header"/>
              <w:spacing w:line="360" w:lineRule="auto"/>
              <w:rPr>
                <w:rFonts w:ascii="Arial" w:hAnsi="Arial" w:cs="Arial"/>
                <w:b/>
                <w:bCs/>
              </w:rPr>
            </w:pPr>
            <w:r w:rsidRPr="008E05B3">
              <w:rPr>
                <w:rFonts w:ascii="Arial" w:hAnsi="Arial" w:cs="Arial"/>
                <w:b/>
                <w:bCs/>
              </w:rPr>
              <w:t>Matemática A</w:t>
            </w:r>
          </w:p>
          <w:p w14:paraId="28C32063" w14:textId="77777777" w:rsidR="009829B1" w:rsidRPr="008E05B3" w:rsidRDefault="009829B1" w:rsidP="00655095">
            <w:pPr>
              <w:pStyle w:val="Header"/>
              <w:rPr>
                <w:rFonts w:ascii="Arial" w:hAnsi="Arial" w:cs="Arial"/>
              </w:rPr>
            </w:pPr>
          </w:p>
        </w:tc>
      </w:tr>
      <w:tr w:rsidR="009829B1" w:rsidRPr="00897BE5" w14:paraId="1F219FFE" w14:textId="77777777" w:rsidTr="00655095">
        <w:trPr>
          <w:trHeight w:val="563"/>
        </w:trPr>
        <w:tc>
          <w:tcPr>
            <w:tcW w:w="467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DA9DECB" w14:textId="77777777" w:rsidR="009829B1" w:rsidRPr="008E05B3" w:rsidRDefault="009829B1" w:rsidP="00655095">
            <w:pPr>
              <w:pStyle w:val="Title"/>
              <w:spacing w:line="240" w:lineRule="auto"/>
              <w:ind w:right="540"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921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8D504AF" w14:textId="77777777" w:rsidR="009829B1" w:rsidRPr="008E05B3" w:rsidRDefault="009829B1" w:rsidP="00655095">
            <w:pPr>
              <w:pStyle w:val="Header"/>
              <w:rPr>
                <w:rFonts w:ascii="Arial" w:hAnsi="Arial" w:cs="Arial"/>
              </w:rPr>
            </w:pPr>
          </w:p>
        </w:tc>
      </w:tr>
      <w:tr w:rsidR="009829B1" w:rsidRPr="00897BE5" w14:paraId="600ADD11" w14:textId="77777777" w:rsidTr="00655095">
        <w:trPr>
          <w:trHeight w:val="563"/>
        </w:trPr>
        <w:tc>
          <w:tcPr>
            <w:tcW w:w="467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80394D5" w14:textId="77777777" w:rsidR="009829B1" w:rsidRPr="008E05B3" w:rsidRDefault="009829B1" w:rsidP="00655095">
            <w:pPr>
              <w:pStyle w:val="Header"/>
            </w:pPr>
            <w:r w:rsidRPr="008E05B3">
              <w:rPr>
                <w:rFonts w:ascii="Arial" w:hAnsi="Arial" w:cs="Arial"/>
              </w:rPr>
              <w:t>Duração do Teste: 90 minutos</w:t>
            </w:r>
          </w:p>
        </w:tc>
        <w:tc>
          <w:tcPr>
            <w:tcW w:w="5921" w:type="dxa"/>
            <w:gridSpan w:val="3"/>
            <w:tcBorders>
              <w:top w:val="nil"/>
              <w:bottom w:val="single" w:sz="18" w:space="0" w:color="000000"/>
            </w:tcBorders>
            <w:vAlign w:val="center"/>
          </w:tcPr>
          <w:p w14:paraId="6C71AD1B" w14:textId="77777777" w:rsidR="009829B1" w:rsidRPr="008E05B3" w:rsidRDefault="009829B1" w:rsidP="00655095">
            <w:pPr>
              <w:pStyle w:val="Header"/>
              <w:rPr>
                <w:rFonts w:ascii="Arial" w:hAnsi="Arial" w:cs="Arial"/>
              </w:rPr>
            </w:pPr>
          </w:p>
        </w:tc>
      </w:tr>
      <w:tr w:rsidR="009829B1" w:rsidRPr="00897BE5" w14:paraId="2F74410F" w14:textId="77777777" w:rsidTr="00655095">
        <w:trPr>
          <w:trHeight w:val="563"/>
        </w:trPr>
        <w:tc>
          <w:tcPr>
            <w:tcW w:w="4677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1BCFC38C" w14:textId="77777777" w:rsidR="009829B1" w:rsidRPr="008E05B3" w:rsidRDefault="009829B1" w:rsidP="00655095">
            <w:pPr>
              <w:pStyle w:val="Title"/>
              <w:spacing w:line="240" w:lineRule="auto"/>
              <w:ind w:right="540"/>
              <w:jc w:val="left"/>
              <w:rPr>
                <w:rFonts w:ascii="Arial" w:hAnsi="Arial" w:cs="Arial"/>
                <w:color w:val="548DD4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  <w:r w:rsidRPr="008E05B3">
              <w:rPr>
                <w:rFonts w:ascii="Arial" w:hAnsi="Arial" w:cs="Arial"/>
                <w:kern w:val="0"/>
                <w:sz w:val="24"/>
                <w:szCs w:val="24"/>
              </w:rPr>
              <w:t>.º Ano de Escolaridade</w:t>
            </w:r>
          </w:p>
        </w:tc>
        <w:tc>
          <w:tcPr>
            <w:tcW w:w="5921" w:type="dxa"/>
            <w:gridSpan w:val="3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0C8D9AB1" w14:textId="77777777" w:rsidR="009829B1" w:rsidRPr="008E05B3" w:rsidRDefault="009829B1" w:rsidP="00655095">
            <w:pPr>
              <w:pStyle w:val="Header"/>
              <w:rPr>
                <w:rFonts w:ascii="Arial" w:hAnsi="Arial" w:cs="Arial"/>
              </w:rPr>
            </w:pPr>
          </w:p>
        </w:tc>
      </w:tr>
      <w:tr w:rsidR="009829B1" w:rsidRPr="00897BE5" w14:paraId="7A9809F4" w14:textId="77777777" w:rsidTr="00655095">
        <w:trPr>
          <w:trHeight w:val="1247"/>
        </w:trPr>
        <w:tc>
          <w:tcPr>
            <w:tcW w:w="7585" w:type="dxa"/>
            <w:gridSpan w:val="2"/>
            <w:tcBorders>
              <w:top w:val="single" w:sz="8" w:space="0" w:color="000000"/>
              <w:bottom w:val="single" w:sz="24" w:space="0" w:color="365F91"/>
            </w:tcBorders>
            <w:vAlign w:val="center"/>
          </w:tcPr>
          <w:p w14:paraId="19F09E3D" w14:textId="77777777" w:rsidR="009829B1" w:rsidRPr="008E05B3" w:rsidRDefault="009829B1" w:rsidP="00655095">
            <w:pPr>
              <w:pStyle w:val="Header"/>
              <w:rPr>
                <w:rFonts w:ascii="Arial" w:hAnsi="Arial" w:cs="Arial"/>
              </w:rPr>
            </w:pPr>
            <w:r w:rsidRPr="008E05B3">
              <w:rPr>
                <w:rFonts w:ascii="Arial" w:hAnsi="Arial" w:cs="Arial"/>
              </w:rPr>
              <w:t>Nome do aluno: __________</w:t>
            </w:r>
            <w:r>
              <w:rPr>
                <w:rFonts w:ascii="Arial" w:hAnsi="Arial" w:cs="Arial"/>
              </w:rPr>
              <w:t>_______________________________</w:t>
            </w:r>
            <w:r w:rsidRPr="008E05B3">
              <w:rPr>
                <w:rFonts w:ascii="Arial" w:hAnsi="Arial" w:cs="Arial"/>
              </w:rPr>
              <w:t>_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24" w:space="0" w:color="365F91"/>
            </w:tcBorders>
            <w:vAlign w:val="center"/>
          </w:tcPr>
          <w:p w14:paraId="3EF35012" w14:textId="77777777" w:rsidR="009829B1" w:rsidRPr="001C2B65" w:rsidRDefault="009829B1" w:rsidP="00655095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Arial" w:hAnsi="Arial" w:cs="Arial"/>
              </w:rPr>
              <w:t>N.º: ____</w:t>
            </w:r>
          </w:p>
        </w:tc>
        <w:tc>
          <w:tcPr>
            <w:tcW w:w="1595" w:type="dxa"/>
            <w:tcBorders>
              <w:top w:val="single" w:sz="8" w:space="0" w:color="000000"/>
              <w:bottom w:val="single" w:sz="24" w:space="0" w:color="365F91"/>
            </w:tcBorders>
            <w:vAlign w:val="center"/>
          </w:tcPr>
          <w:p w14:paraId="17538813" w14:textId="77777777" w:rsidR="009829B1" w:rsidRPr="008E05B3" w:rsidRDefault="009829B1" w:rsidP="00655095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Turma: ____</w:t>
            </w:r>
          </w:p>
        </w:tc>
      </w:tr>
    </w:tbl>
    <w:p w14:paraId="35C2D9AA" w14:textId="77777777"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0F252AB3" w14:textId="77777777"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1FE3C3A3" w14:textId="77777777"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7FD4F6F0" w14:textId="77777777"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28125445" w14:textId="77777777"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623790F0" w14:textId="77777777"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08C03808" w14:textId="77777777"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51325383" w14:textId="77777777"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12BAA2CE" w14:textId="77777777"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1D0486FD" w14:textId="77777777"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51BB5CB2" w14:textId="77777777"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1BDFE8C4" w14:textId="77777777"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77F16158" w14:textId="77777777"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02306B60" w14:textId="77777777" w:rsidR="006D1236" w:rsidRDefault="006D1236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169405D6" w14:textId="77777777" w:rsidR="006D1236" w:rsidRDefault="006D1236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47B0B2EB" w14:textId="77777777"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60CCB97C" w14:textId="77777777"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28F4BB44" w14:textId="77777777"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4FC0E4C9" w14:textId="77777777"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3615DEFE" w14:textId="77777777"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0018864D" w14:textId="77777777"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47E4EB26" w14:textId="77777777"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341DECF8" w14:textId="77777777"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7B18B73D" w14:textId="77777777"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7E3A947F" w14:textId="77777777" w:rsidR="00B20DBF" w:rsidRDefault="00B20DBF" w:rsidP="00F43CB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lastRenderedPageBreak/>
        <w:t>Grupo I</w:t>
      </w:r>
    </w:p>
    <w:p w14:paraId="285FB75C" w14:textId="77777777" w:rsidR="006E04BA" w:rsidRPr="006E04BA" w:rsidRDefault="006E04BA" w:rsidP="00F43CB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0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0"/>
      </w:tblGrid>
      <w:tr w:rsidR="00B20DBF" w:rsidRPr="008A09C8" w14:paraId="20B464CF" w14:textId="77777777" w:rsidTr="007D77F7">
        <w:trPr>
          <w:trHeight w:val="3136"/>
          <w:jc w:val="center"/>
        </w:trPr>
        <w:tc>
          <w:tcPr>
            <w:tcW w:w="10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0A1B8F" w14:textId="77777777" w:rsidR="00B20DBF" w:rsidRPr="00644905" w:rsidRDefault="00B20DBF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</w:rPr>
            </w:pPr>
            <w:r w:rsidRPr="00644905">
              <w:rPr>
                <w:rFonts w:ascii="Arial" w:hAnsi="Arial" w:cs="Arial"/>
                <w:sz w:val="22"/>
              </w:rPr>
              <w:t>Os cinco itens deste grupo são de escolha múltipla.</w:t>
            </w:r>
          </w:p>
          <w:p w14:paraId="4DD046AB" w14:textId="77777777" w:rsidR="00B20DBF" w:rsidRPr="00644905" w:rsidRDefault="00B20DBF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</w:rPr>
            </w:pPr>
            <w:r w:rsidRPr="00644905">
              <w:rPr>
                <w:rFonts w:ascii="Arial" w:hAnsi="Arial" w:cs="Arial"/>
                <w:sz w:val="22"/>
              </w:rPr>
              <w:t xml:space="preserve">Em cada um deles, são indicadas quatro alternativas de resposta, das quais </w:t>
            </w:r>
            <w:r w:rsidRPr="00644905">
              <w:rPr>
                <w:rFonts w:ascii="Arial" w:hAnsi="Arial" w:cs="Arial"/>
                <w:b/>
                <w:bCs/>
                <w:sz w:val="22"/>
              </w:rPr>
              <w:t>só uma</w:t>
            </w:r>
            <w:r w:rsidRPr="00644905">
              <w:rPr>
                <w:rFonts w:ascii="Arial" w:hAnsi="Arial" w:cs="Arial"/>
                <w:sz w:val="22"/>
              </w:rPr>
              <w:t xml:space="preserve"> está correta</w:t>
            </w:r>
            <w:r w:rsidR="00F43CB0" w:rsidRPr="00644905">
              <w:rPr>
                <w:rFonts w:ascii="Arial" w:hAnsi="Arial" w:cs="Arial"/>
                <w:sz w:val="22"/>
              </w:rPr>
              <w:t>.</w:t>
            </w:r>
          </w:p>
          <w:p w14:paraId="4A33E291" w14:textId="77777777" w:rsidR="00B20DBF" w:rsidRPr="00644905" w:rsidRDefault="00B20DBF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</w:rPr>
            </w:pPr>
            <w:r w:rsidRPr="00644905">
              <w:rPr>
                <w:rFonts w:ascii="Arial" w:hAnsi="Arial" w:cs="Arial"/>
                <w:sz w:val="22"/>
              </w:rPr>
              <w:t xml:space="preserve">Escreva na sua folha de respostas </w:t>
            </w:r>
            <w:r w:rsidRPr="00644905">
              <w:rPr>
                <w:rFonts w:ascii="Arial" w:hAnsi="Arial" w:cs="Arial"/>
                <w:b/>
                <w:bCs/>
                <w:sz w:val="22"/>
              </w:rPr>
              <w:t xml:space="preserve">apenas o número de cada item </w:t>
            </w:r>
            <w:r w:rsidR="006C1D14" w:rsidRPr="00644905">
              <w:rPr>
                <w:rFonts w:ascii="Arial" w:hAnsi="Arial" w:cs="Arial"/>
                <w:b/>
                <w:bCs/>
                <w:sz w:val="22"/>
              </w:rPr>
              <w:t xml:space="preserve">e </w:t>
            </w:r>
            <w:r w:rsidRPr="00644905">
              <w:rPr>
                <w:rFonts w:ascii="Arial" w:hAnsi="Arial" w:cs="Arial"/>
                <w:b/>
                <w:bCs/>
                <w:sz w:val="22"/>
              </w:rPr>
              <w:t>a letra</w:t>
            </w:r>
            <w:r w:rsidRPr="00644905">
              <w:rPr>
                <w:rFonts w:ascii="Arial" w:hAnsi="Arial" w:cs="Arial"/>
                <w:sz w:val="22"/>
              </w:rPr>
              <w:t xml:space="preserve"> correspondente à alternativa que </w:t>
            </w:r>
            <w:proofErr w:type="spellStart"/>
            <w:r w:rsidRPr="00644905">
              <w:rPr>
                <w:rFonts w:ascii="Arial" w:hAnsi="Arial" w:cs="Arial"/>
                <w:sz w:val="22"/>
              </w:rPr>
              <w:t>selecionar</w:t>
            </w:r>
            <w:proofErr w:type="spellEnd"/>
            <w:r w:rsidRPr="00644905">
              <w:rPr>
                <w:rFonts w:ascii="Arial" w:hAnsi="Arial" w:cs="Arial"/>
                <w:sz w:val="22"/>
              </w:rPr>
              <w:t xml:space="preserve"> para responder a esse item.</w:t>
            </w:r>
          </w:p>
          <w:p w14:paraId="4387A35A" w14:textId="77777777" w:rsidR="00B20DBF" w:rsidRPr="00644905" w:rsidRDefault="00B20DBF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</w:rPr>
            </w:pPr>
            <w:r w:rsidRPr="00644905">
              <w:rPr>
                <w:rFonts w:ascii="Arial" w:hAnsi="Arial" w:cs="Arial"/>
                <w:sz w:val="22"/>
              </w:rPr>
              <w:t>Se apresentar mais do que uma alternativa, a resposta será classificada com zero pontos, o mesmo acontecendo se a letra transcrita for ilegível.</w:t>
            </w:r>
          </w:p>
          <w:p w14:paraId="459282E5" w14:textId="77777777" w:rsidR="00B20DBF" w:rsidRPr="008A09C8" w:rsidRDefault="006E04BA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Não apresente cálculos</w:t>
            </w:r>
            <w:r w:rsidR="00B20DBF" w:rsidRPr="00644905">
              <w:rPr>
                <w:rFonts w:ascii="Arial" w:hAnsi="Arial" w:cs="Arial"/>
                <w:b/>
                <w:bCs/>
                <w:sz w:val="22"/>
              </w:rPr>
              <w:t xml:space="preserve"> nem justificações.</w:t>
            </w:r>
          </w:p>
        </w:tc>
      </w:tr>
    </w:tbl>
    <w:p w14:paraId="438C15F7" w14:textId="77777777" w:rsidR="00701401" w:rsidRPr="006E04BA" w:rsidRDefault="00701401" w:rsidP="008A09C8">
      <w:pPr>
        <w:pStyle w:val="Title"/>
        <w:ind w:right="540"/>
        <w:jc w:val="both"/>
        <w:rPr>
          <w:rFonts w:ascii="Arial" w:hAnsi="Arial" w:cs="Arial"/>
          <w:b w:val="0"/>
          <w:bCs w:val="0"/>
          <w:i/>
          <w:iCs/>
          <w:sz w:val="20"/>
          <w:szCs w:val="24"/>
        </w:rPr>
      </w:pPr>
    </w:p>
    <w:p w14:paraId="70338A7B" w14:textId="77777777" w:rsidR="005C2F3A" w:rsidRPr="006E04BA" w:rsidRDefault="00E9496C" w:rsidP="006E04BA">
      <w:pPr>
        <w:pStyle w:val="ListParagraph"/>
        <w:numPr>
          <w:ilvl w:val="1"/>
          <w:numId w:val="1"/>
        </w:numPr>
        <w:tabs>
          <w:tab w:val="left" w:pos="10348"/>
        </w:tabs>
        <w:spacing w:line="360" w:lineRule="auto"/>
        <w:ind w:right="92" w:hanging="218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b/>
          <w:bCs/>
          <w:i/>
          <w:iCs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6DC0158" wp14:editId="512C6037">
            <wp:simplePos x="0" y="0"/>
            <wp:positionH relativeFrom="column">
              <wp:posOffset>4082415</wp:posOffset>
            </wp:positionH>
            <wp:positionV relativeFrom="paragraph">
              <wp:posOffset>113030</wp:posOffset>
            </wp:positionV>
            <wp:extent cx="2547620" cy="1313180"/>
            <wp:effectExtent l="0" t="0" r="0" b="0"/>
            <wp:wrapTight wrapText="bothSides">
              <wp:wrapPolygon edited="0">
                <wp:start x="6299" y="0"/>
                <wp:lineTo x="5492" y="5014"/>
                <wp:lineTo x="808" y="20054"/>
                <wp:lineTo x="808" y="20681"/>
                <wp:lineTo x="16313" y="20681"/>
                <wp:lineTo x="16313" y="20054"/>
                <wp:lineTo x="17444" y="15041"/>
                <wp:lineTo x="21482" y="1880"/>
                <wp:lineTo x="21482" y="0"/>
                <wp:lineTo x="6299" y="0"/>
              </wp:wrapPolygon>
            </wp:wrapTight>
            <wp:docPr id="2" name="Picture 2" descr="C:\Users\msmoreira\Desktop\fig.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moreira\Desktop\fig.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4BA">
        <w:rPr>
          <w:rFonts w:ascii="Arial" w:hAnsi="Arial" w:cs="Arial"/>
          <w:sz w:val="22"/>
          <w:szCs w:val="22"/>
        </w:rPr>
        <w:t xml:space="preserve"> </w:t>
      </w:r>
      <w:r w:rsidR="00880AD3" w:rsidRPr="006E04BA">
        <w:rPr>
          <w:rFonts w:ascii="Arial" w:hAnsi="Arial" w:cs="Arial"/>
          <w:sz w:val="22"/>
          <w:szCs w:val="22"/>
        </w:rPr>
        <w:t xml:space="preserve">Na figura está representado um paralelogramo </w:t>
      </w:r>
      <m:oMath>
        <m:r>
          <w:rPr>
            <w:rFonts w:ascii="Cambria Math" w:hAnsi="Cambria Math" w:cs="Arial"/>
            <w:sz w:val="22"/>
            <w:szCs w:val="22"/>
          </w:rPr>
          <m:t>[ABCD].</m:t>
        </m:r>
      </m:oMath>
      <w:r w:rsidR="00880AD3" w:rsidRPr="006E04BA">
        <w:rPr>
          <w:rFonts w:ascii="Arial" w:hAnsi="Arial" w:cs="Arial"/>
          <w:sz w:val="22"/>
          <w:szCs w:val="22"/>
        </w:rPr>
        <w:t xml:space="preserve"> </w:t>
      </w:r>
    </w:p>
    <w:p w14:paraId="04548427" w14:textId="77777777" w:rsidR="00775930" w:rsidRPr="006E04BA" w:rsidRDefault="006E04BA" w:rsidP="006E04BA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80AD3" w:rsidRPr="006E04BA">
        <w:rPr>
          <w:rFonts w:ascii="Arial" w:hAnsi="Arial" w:cs="Arial"/>
          <w:sz w:val="22"/>
          <w:szCs w:val="22"/>
        </w:rPr>
        <w:t xml:space="preserve">Sabe-se </w:t>
      </w:r>
      <w:proofErr w:type="gramStart"/>
      <w:r w:rsidR="00880AD3" w:rsidRPr="006E04BA">
        <w:rPr>
          <w:rFonts w:ascii="Arial" w:hAnsi="Arial" w:cs="Arial"/>
          <w:sz w:val="22"/>
          <w:szCs w:val="22"/>
        </w:rPr>
        <w:t>que</w:t>
      </w:r>
      <w:proofErr w:type="gramEnd"/>
      <w:r w:rsidR="00775930" w:rsidRPr="006E04BA">
        <w:rPr>
          <w:rFonts w:ascii="Arial" w:hAnsi="Arial" w:cs="Arial"/>
          <w:sz w:val="22"/>
          <w:szCs w:val="22"/>
        </w:rPr>
        <w:t>:</w:t>
      </w:r>
    </w:p>
    <w:p w14:paraId="395E7C33" w14:textId="77777777" w:rsidR="00775930" w:rsidRPr="006E04BA" w:rsidRDefault="006F3356" w:rsidP="006E04BA">
      <w:pPr>
        <w:pStyle w:val="ListParagraph"/>
        <w:numPr>
          <w:ilvl w:val="0"/>
          <w:numId w:val="29"/>
        </w:numPr>
        <w:tabs>
          <w:tab w:val="left" w:pos="10348"/>
        </w:tabs>
        <w:spacing w:line="360" w:lineRule="auto"/>
        <w:ind w:right="92" w:hanging="294"/>
        <w:contextualSpacing/>
        <w:jc w:val="both"/>
        <w:rPr>
          <w:rFonts w:ascii="Arial" w:hAnsi="Arial" w:cs="Arial"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="Arial"/>
            <w:sz w:val="22"/>
            <w:szCs w:val="22"/>
          </w:rPr>
          <m:t>=5</m:t>
        </m:r>
      </m:oMath>
      <w:r w:rsidR="000F37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F3762">
        <w:rPr>
          <w:rFonts w:ascii="Arial" w:hAnsi="Arial" w:cs="Arial"/>
          <w:sz w:val="22"/>
          <w:szCs w:val="22"/>
        </w:rPr>
        <w:t>u.c.</w:t>
      </w:r>
      <w:proofErr w:type="gramEnd"/>
      <w:r w:rsidR="000F3762">
        <w:rPr>
          <w:rFonts w:ascii="Arial" w:hAnsi="Arial" w:cs="Arial"/>
          <w:sz w:val="22"/>
          <w:szCs w:val="22"/>
        </w:rPr>
        <w:t xml:space="preserve"> </w:t>
      </w:r>
    </w:p>
    <w:p w14:paraId="78CF748F" w14:textId="77777777" w:rsidR="00775930" w:rsidRPr="000F3762" w:rsidRDefault="006F3356" w:rsidP="000F3762">
      <w:pPr>
        <w:pStyle w:val="ListParagraph"/>
        <w:numPr>
          <w:ilvl w:val="0"/>
          <w:numId w:val="29"/>
        </w:numPr>
        <w:tabs>
          <w:tab w:val="left" w:pos="10348"/>
        </w:tabs>
        <w:spacing w:line="360" w:lineRule="auto"/>
        <w:ind w:right="92" w:hanging="294"/>
        <w:contextualSpacing/>
        <w:jc w:val="both"/>
        <w:rPr>
          <w:rFonts w:ascii="Arial" w:hAnsi="Arial" w:cs="Arial"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BC</m:t>
            </m:r>
          </m:e>
        </m:acc>
        <m:r>
          <w:rPr>
            <w:rFonts w:ascii="Cambria Math" w:hAnsi="Cambria Math" w:cs="Arial"/>
            <w:sz w:val="22"/>
            <w:szCs w:val="22"/>
          </w:rPr>
          <m:t>=3,2</m:t>
        </m:r>
      </m:oMath>
      <w:r w:rsidR="000F37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F3762">
        <w:rPr>
          <w:rFonts w:ascii="Arial" w:hAnsi="Arial" w:cs="Arial"/>
          <w:sz w:val="22"/>
          <w:szCs w:val="22"/>
        </w:rPr>
        <w:t>u.c.</w:t>
      </w:r>
      <w:proofErr w:type="gramEnd"/>
      <w:r w:rsidR="000F3762">
        <w:rPr>
          <w:rFonts w:ascii="Arial" w:hAnsi="Arial" w:cs="Arial"/>
          <w:sz w:val="22"/>
          <w:szCs w:val="22"/>
        </w:rPr>
        <w:t xml:space="preserve"> </w:t>
      </w:r>
    </w:p>
    <w:p w14:paraId="49B78F74" w14:textId="77777777" w:rsidR="005C2F3A" w:rsidRPr="000F3762" w:rsidRDefault="006F3356" w:rsidP="000F3762">
      <w:pPr>
        <w:pStyle w:val="ListParagraph"/>
        <w:numPr>
          <w:ilvl w:val="0"/>
          <w:numId w:val="29"/>
        </w:numPr>
        <w:tabs>
          <w:tab w:val="left" w:pos="10348"/>
        </w:tabs>
        <w:spacing w:line="360" w:lineRule="auto"/>
        <w:ind w:right="92" w:hanging="294"/>
        <w:contextualSpacing/>
        <w:jc w:val="both"/>
        <w:rPr>
          <w:rFonts w:ascii="Arial" w:hAnsi="Arial" w:cs="Arial"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BD</m:t>
            </m:r>
          </m:e>
        </m:acc>
        <m:r>
          <w:rPr>
            <w:rFonts w:ascii="Cambria Math" w:hAnsi="Cambria Math" w:cs="Arial"/>
            <w:sz w:val="22"/>
            <w:szCs w:val="22"/>
          </w:rPr>
          <m:t>=3,8</m:t>
        </m:r>
      </m:oMath>
      <w:r w:rsidR="000F37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F3762">
        <w:rPr>
          <w:rFonts w:ascii="Arial" w:hAnsi="Arial" w:cs="Arial"/>
          <w:sz w:val="22"/>
          <w:szCs w:val="22"/>
        </w:rPr>
        <w:t>u.c.</w:t>
      </w:r>
      <w:proofErr w:type="gramEnd"/>
      <w:r w:rsidR="000F3762">
        <w:rPr>
          <w:rFonts w:ascii="Arial" w:hAnsi="Arial" w:cs="Arial"/>
          <w:sz w:val="22"/>
          <w:szCs w:val="22"/>
        </w:rPr>
        <w:t xml:space="preserve"> </w:t>
      </w:r>
      <w:r w:rsidR="00DA0853" w:rsidRPr="000F376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22073893" w14:textId="77777777" w:rsidR="002D5C28" w:rsidRDefault="006E04BA" w:rsidP="002D5C28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80AD3" w:rsidRPr="006E04BA">
        <w:rPr>
          <w:rFonts w:ascii="Arial" w:hAnsi="Arial" w:cs="Arial"/>
          <w:sz w:val="22"/>
          <w:szCs w:val="22"/>
        </w:rPr>
        <w:t xml:space="preserve">Seja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="007C636C" w:rsidRPr="006E04BA">
        <w:rPr>
          <w:rFonts w:ascii="Arial" w:hAnsi="Arial" w:cs="Arial"/>
          <w:sz w:val="22"/>
          <w:szCs w:val="22"/>
        </w:rPr>
        <w:t xml:space="preserve"> a amplitude do ângulo </w:t>
      </w:r>
      <m:oMath>
        <m:r>
          <w:rPr>
            <w:rFonts w:ascii="Cambria Math" w:hAnsi="Cambria Math" w:cs="Arial"/>
            <w:sz w:val="22"/>
            <w:szCs w:val="22"/>
          </w:rPr>
          <m:t>BAD</m:t>
        </m:r>
      </m:oMath>
      <w:r w:rsidR="00880AD3" w:rsidRPr="006E04BA">
        <w:rPr>
          <w:rFonts w:ascii="Arial" w:hAnsi="Arial" w:cs="Arial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  <m:r>
              <w:rPr>
                <w:rFonts w:ascii="Cambria Math" w:hAnsi="Cambria Math" w:cs="Arial"/>
                <w:sz w:val="22"/>
                <w:szCs w:val="22"/>
              </w:rPr>
              <m:t>∈</m:t>
            </m:r>
            <m:d>
              <m:dPr>
                <m:begChr m:val="]"/>
                <m:endChr m:val="[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0°,90°</m:t>
                </m:r>
              </m:e>
            </m:d>
          </m:e>
        </m:d>
      </m:oMath>
      <w:r w:rsidR="008617A0" w:rsidRPr="006E04BA">
        <w:rPr>
          <w:rFonts w:ascii="Arial" w:hAnsi="Arial" w:cs="Arial"/>
          <w:sz w:val="22"/>
          <w:szCs w:val="22"/>
        </w:rPr>
        <w:t>.</w:t>
      </w:r>
      <w:r w:rsidR="002D5C28">
        <w:rPr>
          <w:rFonts w:ascii="Arial" w:hAnsi="Arial" w:cs="Arial"/>
          <w:sz w:val="22"/>
          <w:szCs w:val="22"/>
        </w:rPr>
        <w:t xml:space="preserve"> </w:t>
      </w:r>
    </w:p>
    <w:p w14:paraId="0A12144E" w14:textId="77777777" w:rsidR="00AC2B23" w:rsidRDefault="002D5C28" w:rsidP="002D5C28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C2B23" w:rsidRPr="002D5C28">
        <w:rPr>
          <w:rFonts w:ascii="Arial" w:hAnsi="Arial" w:cs="Arial"/>
          <w:sz w:val="22"/>
          <w:szCs w:val="22"/>
        </w:rPr>
        <w:t xml:space="preserve">Qual das afirmações seguintes é </w:t>
      </w:r>
      <w:r w:rsidR="00C75322" w:rsidRPr="002D5C28">
        <w:rPr>
          <w:rFonts w:ascii="Arial" w:hAnsi="Arial" w:cs="Arial"/>
          <w:sz w:val="22"/>
          <w:szCs w:val="22"/>
        </w:rPr>
        <w:t>verdadeira</w:t>
      </w:r>
      <w:r w:rsidR="00AC2B23" w:rsidRPr="002D5C28">
        <w:rPr>
          <w:rFonts w:ascii="Arial" w:hAnsi="Arial" w:cs="Arial"/>
          <w:sz w:val="22"/>
          <w:szCs w:val="22"/>
        </w:rPr>
        <w:t>?</w:t>
      </w:r>
      <w:r w:rsidR="007C636C" w:rsidRPr="002D5C28">
        <w:rPr>
          <w:rFonts w:ascii="Arial" w:hAnsi="Arial" w:cs="Arial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14:paraId="72A1B0F3" w14:textId="77777777" w:rsidR="002D5C28" w:rsidRPr="002D5C28" w:rsidRDefault="002D5C28" w:rsidP="002D5C28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4"/>
          <w:szCs w:val="22"/>
        </w:rPr>
      </w:pPr>
    </w:p>
    <w:p w14:paraId="400E5875" w14:textId="77777777" w:rsidR="00AC2B23" w:rsidRPr="006E04BA" w:rsidRDefault="00AC2B23" w:rsidP="006E04BA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b/>
          <w:sz w:val="22"/>
          <w:szCs w:val="22"/>
        </w:rPr>
        <w:t>(A)</w:t>
      </w:r>
      <w:r w:rsidR="00880AD3" w:rsidRPr="006E04BA">
        <w:rPr>
          <w:rFonts w:ascii="Arial" w:hAnsi="Arial" w:cs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90°-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20</m:t>
            </m:r>
          </m:den>
        </m:f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</w:p>
    <w:p w14:paraId="016455DA" w14:textId="77777777" w:rsidR="00AC2B23" w:rsidRPr="006E04BA" w:rsidRDefault="00AC2B23" w:rsidP="006E04BA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b/>
          <w:sz w:val="22"/>
          <w:szCs w:val="22"/>
        </w:rPr>
        <w:t>(B)</w:t>
      </w:r>
      <w:r w:rsidR="00C75322" w:rsidRPr="006E04BA">
        <w:rPr>
          <w:rFonts w:ascii="Arial" w:hAnsi="Arial" w:cs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180°+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20</m:t>
            </m:r>
          </m:den>
        </m:f>
      </m:oMath>
    </w:p>
    <w:p w14:paraId="013E3B68" w14:textId="77777777" w:rsidR="00AC2B23" w:rsidRPr="006E04BA" w:rsidRDefault="00AC2B23" w:rsidP="006E04BA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b/>
          <w:sz w:val="22"/>
          <w:szCs w:val="22"/>
        </w:rPr>
        <w:t>(C)</w:t>
      </w:r>
      <w:r w:rsidR="00C75322" w:rsidRPr="006E04BA">
        <w:rPr>
          <w:rFonts w:ascii="Arial" w:hAnsi="Arial" w:cs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180°-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20</m:t>
            </m:r>
          </m:den>
        </m:f>
      </m:oMath>
    </w:p>
    <w:p w14:paraId="4B79A287" w14:textId="77777777" w:rsidR="00AC2B23" w:rsidRPr="006E04BA" w:rsidRDefault="00AC2B23" w:rsidP="006E04BA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b/>
          <w:sz w:val="22"/>
          <w:szCs w:val="22"/>
        </w:rPr>
        <w:t>(D)</w:t>
      </w:r>
      <w:r w:rsidR="00C75322" w:rsidRPr="006E04BA">
        <w:rPr>
          <w:rFonts w:ascii="Arial" w:hAnsi="Arial" w:cs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90°+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</m:e>
        </m:func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20</m:t>
            </m:r>
          </m:den>
        </m:f>
      </m:oMath>
    </w:p>
    <w:p w14:paraId="145CFEA8" w14:textId="77777777" w:rsidR="00AC2B23" w:rsidRPr="006E04BA" w:rsidRDefault="00AC2B23" w:rsidP="006E04BA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</w:p>
    <w:p w14:paraId="4EA22396" w14:textId="77777777" w:rsidR="002D5C28" w:rsidRDefault="006E04BA" w:rsidP="002D5C28">
      <w:pPr>
        <w:pStyle w:val="ListParagraph"/>
        <w:numPr>
          <w:ilvl w:val="1"/>
          <w:numId w:val="1"/>
        </w:numPr>
        <w:tabs>
          <w:tab w:val="left" w:pos="10348"/>
        </w:tabs>
        <w:spacing w:line="360" w:lineRule="auto"/>
        <w:ind w:right="92" w:hanging="21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11B68" w:rsidRPr="006E04BA">
        <w:rPr>
          <w:rFonts w:ascii="Arial" w:hAnsi="Arial" w:cs="Arial"/>
          <w:sz w:val="22"/>
          <w:szCs w:val="22"/>
        </w:rPr>
        <w:t xml:space="preserve">De dois </w:t>
      </w:r>
      <w:proofErr w:type="spellStart"/>
      <w:r w:rsidR="00211B68" w:rsidRPr="006E04BA">
        <w:rPr>
          <w:rFonts w:ascii="Arial" w:hAnsi="Arial" w:cs="Arial"/>
          <w:sz w:val="22"/>
          <w:szCs w:val="22"/>
        </w:rPr>
        <w:t>vetores</w:t>
      </w:r>
      <w:proofErr w:type="spellEnd"/>
      <w:r w:rsidR="00211B68" w:rsidRPr="006E04BA">
        <w:rPr>
          <w:rFonts w:ascii="Arial" w:hAnsi="Arial" w:cs="Arial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</m:acc>
      </m:oMath>
      <w:r w:rsidR="00211B68" w:rsidRPr="006E04B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11B68" w:rsidRPr="006E04BA">
        <w:rPr>
          <w:rFonts w:ascii="Arial" w:hAnsi="Arial" w:cs="Arial"/>
          <w:sz w:val="22"/>
          <w:szCs w:val="22"/>
        </w:rPr>
        <w:t>e</w:t>
      </w:r>
      <w:proofErr w:type="gramEnd"/>
      <w:r w:rsidR="00211B68" w:rsidRPr="006E04BA">
        <w:rPr>
          <w:rFonts w:ascii="Arial" w:hAnsi="Arial" w:cs="Arial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</m:acc>
      </m:oMath>
      <w:r w:rsidR="002D5C28">
        <w:rPr>
          <w:rFonts w:ascii="Arial" w:hAnsi="Arial" w:cs="Arial"/>
          <w:sz w:val="22"/>
          <w:szCs w:val="22"/>
        </w:rPr>
        <w:t>,</w:t>
      </w:r>
      <w:r w:rsidR="00211B68" w:rsidRPr="006E04B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11B68" w:rsidRPr="006E04BA">
        <w:rPr>
          <w:rFonts w:ascii="Arial" w:hAnsi="Arial" w:cs="Arial"/>
          <w:sz w:val="22"/>
          <w:szCs w:val="22"/>
        </w:rPr>
        <w:t>s</w:t>
      </w:r>
      <w:r w:rsidR="008220ED" w:rsidRPr="006E04BA">
        <w:rPr>
          <w:rFonts w:ascii="Arial" w:hAnsi="Arial" w:cs="Arial"/>
          <w:sz w:val="22"/>
          <w:szCs w:val="22"/>
        </w:rPr>
        <w:t>abe-se</w:t>
      </w:r>
      <w:proofErr w:type="gramEnd"/>
      <w:r w:rsidR="008220ED" w:rsidRPr="006E04BA">
        <w:rPr>
          <w:rFonts w:ascii="Arial" w:hAnsi="Arial" w:cs="Arial"/>
          <w:sz w:val="22"/>
          <w:szCs w:val="22"/>
        </w:rPr>
        <w:t xml:space="preserve"> que</w:t>
      </w:r>
      <w:r w:rsidR="002D5C28">
        <w:rPr>
          <w:rFonts w:ascii="Arial" w:hAnsi="Arial" w:cs="Arial"/>
          <w:sz w:val="22"/>
          <w:szCs w:val="22"/>
        </w:rPr>
        <w:t>:</w:t>
      </w:r>
    </w:p>
    <w:p w14:paraId="3D3BFFF1" w14:textId="77777777" w:rsidR="002D5C28" w:rsidRPr="000F3762" w:rsidRDefault="006F3356" w:rsidP="000F3762">
      <w:pPr>
        <w:pStyle w:val="ListParagraph"/>
        <w:numPr>
          <w:ilvl w:val="0"/>
          <w:numId w:val="29"/>
        </w:numPr>
        <w:tabs>
          <w:tab w:val="left" w:pos="10348"/>
        </w:tabs>
        <w:spacing w:line="360" w:lineRule="auto"/>
        <w:ind w:right="92" w:hanging="294"/>
        <w:contextualSpacing/>
        <w:jc w:val="both"/>
        <w:rPr>
          <w:rFonts w:ascii="Arial" w:hAnsi="Arial" w:cs="Arial"/>
          <w:sz w:val="22"/>
          <w:szCs w:val="22"/>
        </w:rPr>
      </w:pPr>
      <m:oMath>
        <m:d>
          <m:dPr>
            <m:begChr m:val="‖"/>
            <m:endChr m:val="‖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</m:acc>
          </m:e>
        </m:d>
        <m:r>
          <w:rPr>
            <w:rFonts w:ascii="Cambria Math" w:hAnsi="Cambria Math" w:cs="Arial"/>
            <w:sz w:val="22"/>
            <w:szCs w:val="22"/>
          </w:rPr>
          <m:t>=3</m:t>
        </m:r>
      </m:oMath>
      <w:r w:rsidR="000F37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F3762">
        <w:rPr>
          <w:rFonts w:ascii="Arial" w:hAnsi="Arial" w:cs="Arial"/>
          <w:sz w:val="22"/>
          <w:szCs w:val="22"/>
        </w:rPr>
        <w:t>u.c.</w:t>
      </w:r>
      <w:proofErr w:type="gramEnd"/>
      <w:r w:rsidR="000F3762">
        <w:rPr>
          <w:rFonts w:ascii="Arial" w:hAnsi="Arial" w:cs="Arial"/>
          <w:sz w:val="22"/>
          <w:szCs w:val="22"/>
        </w:rPr>
        <w:t xml:space="preserve"> </w:t>
      </w:r>
    </w:p>
    <w:p w14:paraId="41D6A135" w14:textId="77777777" w:rsidR="002D5C28" w:rsidRPr="000F3762" w:rsidRDefault="006F3356" w:rsidP="000F3762">
      <w:pPr>
        <w:pStyle w:val="ListParagraph"/>
        <w:numPr>
          <w:ilvl w:val="0"/>
          <w:numId w:val="29"/>
        </w:numPr>
        <w:tabs>
          <w:tab w:val="left" w:pos="10348"/>
        </w:tabs>
        <w:spacing w:line="360" w:lineRule="auto"/>
        <w:ind w:right="92" w:hanging="294"/>
        <w:contextualSpacing/>
        <w:jc w:val="both"/>
        <w:rPr>
          <w:rFonts w:ascii="Arial" w:hAnsi="Arial" w:cs="Arial"/>
          <w:sz w:val="22"/>
          <w:szCs w:val="22"/>
        </w:rPr>
      </w:pPr>
      <m:oMath>
        <m:d>
          <m:dPr>
            <m:begChr m:val="‖"/>
            <m:endChr m:val="‖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</m:acc>
          </m:e>
        </m:d>
        <m:r>
          <w:rPr>
            <w:rFonts w:ascii="Cambria Math" w:hAnsi="Cambria Math" w:cs="Arial"/>
            <w:sz w:val="22"/>
            <w:szCs w:val="22"/>
          </w:rPr>
          <m:t>=5</m:t>
        </m:r>
      </m:oMath>
      <w:r w:rsidR="002D5C2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F3762">
        <w:rPr>
          <w:rFonts w:ascii="Arial" w:hAnsi="Arial" w:cs="Arial"/>
          <w:sz w:val="22"/>
          <w:szCs w:val="22"/>
        </w:rPr>
        <w:t>u.c</w:t>
      </w:r>
      <w:proofErr w:type="spellEnd"/>
      <w:r w:rsidR="000F3762">
        <w:rPr>
          <w:rFonts w:ascii="Arial" w:hAnsi="Arial" w:cs="Arial"/>
          <w:sz w:val="22"/>
          <w:szCs w:val="22"/>
        </w:rPr>
        <w:t>.</w:t>
      </w:r>
      <w:proofErr w:type="gramEnd"/>
      <w:r w:rsidR="000F3762">
        <w:rPr>
          <w:rFonts w:ascii="Arial" w:hAnsi="Arial" w:cs="Arial"/>
          <w:sz w:val="22"/>
          <w:szCs w:val="22"/>
        </w:rPr>
        <w:t xml:space="preserve"> </w:t>
      </w:r>
    </w:p>
    <w:p w14:paraId="61F3543B" w14:textId="77777777" w:rsidR="002D5C28" w:rsidRDefault="006F3356" w:rsidP="00655095">
      <w:pPr>
        <w:pStyle w:val="ListParagraph"/>
        <w:numPr>
          <w:ilvl w:val="0"/>
          <w:numId w:val="31"/>
        </w:numPr>
        <w:tabs>
          <w:tab w:val="left" w:pos="10348"/>
        </w:tabs>
        <w:spacing w:line="360" w:lineRule="auto"/>
        <w:ind w:left="709" w:right="92" w:hanging="283"/>
        <w:contextualSpacing/>
        <w:rPr>
          <w:rFonts w:ascii="Arial" w:hAnsi="Arial" w:cs="Arial"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</m:acc>
        <m:r>
          <w:rPr>
            <w:rFonts w:ascii="Cambria Math" w:hAnsi="Cambria Math" w:cs="Arial"/>
            <w:sz w:val="22"/>
            <w:szCs w:val="22"/>
          </w:rPr>
          <m:t>=-1</m:t>
        </m:r>
      </m:oMath>
    </w:p>
    <w:p w14:paraId="4EF33D70" w14:textId="77777777" w:rsidR="00AC2B23" w:rsidRDefault="00211B68" w:rsidP="002D5C28">
      <w:pPr>
        <w:tabs>
          <w:tab w:val="left" w:pos="10348"/>
        </w:tabs>
        <w:spacing w:line="360" w:lineRule="auto"/>
        <w:ind w:right="92"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2D5C28">
        <w:rPr>
          <w:rFonts w:ascii="Arial" w:hAnsi="Arial" w:cs="Arial"/>
          <w:sz w:val="22"/>
          <w:szCs w:val="22"/>
        </w:rPr>
        <w:t xml:space="preserve">Qual é o valor </w:t>
      </w:r>
      <w:proofErr w:type="gramStart"/>
      <w:r w:rsidRPr="002D5C28">
        <w:rPr>
          <w:rFonts w:ascii="Arial" w:hAnsi="Arial" w:cs="Arial"/>
          <w:sz w:val="22"/>
          <w:szCs w:val="22"/>
        </w:rPr>
        <w:t>de</w:t>
      </w:r>
      <w:proofErr w:type="gramEnd"/>
      <w:r w:rsidRPr="002D5C28">
        <w:rPr>
          <w:rFonts w:ascii="Arial" w:hAnsi="Arial" w:cs="Arial"/>
          <w:sz w:val="22"/>
          <w:szCs w:val="22"/>
        </w:rPr>
        <w:t xml:space="preserve"> ||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</m:acc>
        <m:r>
          <w:rPr>
            <w:rFonts w:ascii="Cambria Math" w:hAnsi="Cambria Math" w:cs="Arial"/>
            <w:sz w:val="22"/>
            <w:szCs w:val="22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</m:acc>
      </m:oMath>
      <w:r w:rsidR="00825F66" w:rsidRPr="002D5C28">
        <w:rPr>
          <w:rFonts w:ascii="Arial" w:hAnsi="Arial" w:cs="Arial"/>
          <w:sz w:val="22"/>
          <w:szCs w:val="22"/>
        </w:rPr>
        <w:t>||?</w:t>
      </w:r>
    </w:p>
    <w:p w14:paraId="6488E201" w14:textId="77777777" w:rsidR="002D5C28" w:rsidRPr="002D5C28" w:rsidRDefault="002D5C28" w:rsidP="002D5C28">
      <w:pPr>
        <w:tabs>
          <w:tab w:val="left" w:pos="10348"/>
        </w:tabs>
        <w:spacing w:line="360" w:lineRule="auto"/>
        <w:ind w:right="92" w:firstLine="426"/>
        <w:contextualSpacing/>
        <w:jc w:val="both"/>
        <w:rPr>
          <w:rFonts w:ascii="Arial" w:hAnsi="Arial" w:cs="Arial"/>
          <w:sz w:val="4"/>
          <w:szCs w:val="22"/>
        </w:rPr>
      </w:pPr>
    </w:p>
    <w:p w14:paraId="725324EA" w14:textId="77777777" w:rsidR="00825F66" w:rsidRPr="000F3762" w:rsidRDefault="002D5C28" w:rsidP="006E04BA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5F680C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0F3762">
        <w:rPr>
          <w:rFonts w:ascii="Arial" w:hAnsi="Arial" w:cs="Arial"/>
          <w:b/>
          <w:sz w:val="22"/>
          <w:szCs w:val="22"/>
          <w:lang w:val="en-US"/>
        </w:rPr>
        <w:t>(A</w:t>
      </w:r>
      <w:r w:rsidR="00825F66" w:rsidRPr="000F3762">
        <w:rPr>
          <w:rFonts w:ascii="Arial" w:hAnsi="Arial" w:cs="Arial"/>
          <w:b/>
          <w:sz w:val="22"/>
          <w:szCs w:val="22"/>
          <w:lang w:val="en-US"/>
        </w:rPr>
        <w:t>)</w:t>
      </w:r>
      <w:r w:rsidRPr="000F3762">
        <w:rPr>
          <w:rFonts w:ascii="Arial" w:hAnsi="Arial" w:cs="Arial"/>
          <w:sz w:val="22"/>
          <w:szCs w:val="22"/>
          <w:lang w:val="en-US"/>
        </w:rPr>
        <w:t xml:space="preserve"> 8</w:t>
      </w:r>
      <w:r w:rsidR="00DA0853" w:rsidRPr="000F376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F3762" w:rsidRPr="000F3762">
        <w:rPr>
          <w:rFonts w:ascii="Arial" w:hAnsi="Arial" w:cs="Arial"/>
          <w:sz w:val="22"/>
          <w:szCs w:val="22"/>
          <w:lang w:val="en-US"/>
        </w:rPr>
        <w:t>u.c</w:t>
      </w:r>
      <w:proofErr w:type="spellEnd"/>
      <w:r w:rsidR="000F3762" w:rsidRPr="000F3762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DA0853" w:rsidRPr="000F376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ABC1C11" w14:textId="77777777" w:rsidR="002D5C28" w:rsidRPr="000F3762" w:rsidRDefault="002D5C28" w:rsidP="002D5C28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0F3762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gramStart"/>
      <w:r w:rsidRPr="000F3762">
        <w:rPr>
          <w:rFonts w:ascii="Arial" w:hAnsi="Arial" w:cs="Arial"/>
          <w:b/>
          <w:sz w:val="22"/>
          <w:szCs w:val="22"/>
          <w:lang w:val="en-US"/>
        </w:rPr>
        <w:t>(B)</w:t>
      </w:r>
      <w:r w:rsidRPr="000F3762">
        <w:rPr>
          <w:rFonts w:ascii="Arial" w:hAnsi="Arial" w:cs="Arial"/>
          <w:sz w:val="22"/>
          <w:szCs w:val="22"/>
          <w:lang w:val="en-US"/>
        </w:rPr>
        <w:t xml:space="preserve"> 6</w:t>
      </w:r>
      <w:r w:rsidR="000F3762" w:rsidRPr="000F376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F3762" w:rsidRPr="000F3762">
        <w:rPr>
          <w:rFonts w:ascii="Arial" w:hAnsi="Arial" w:cs="Arial"/>
          <w:sz w:val="22"/>
          <w:szCs w:val="22"/>
          <w:lang w:val="en-US"/>
        </w:rPr>
        <w:t>u.c</w:t>
      </w:r>
      <w:proofErr w:type="spellEnd"/>
      <w:r w:rsidR="000F3762" w:rsidRPr="000F3762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DA0853" w:rsidRPr="000F376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D8DAA25" w14:textId="77777777" w:rsidR="002D5C28" w:rsidRPr="000F3762" w:rsidRDefault="002D5C28" w:rsidP="002D5C28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0F3762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gramStart"/>
      <w:r w:rsidRPr="000F3762">
        <w:rPr>
          <w:rFonts w:ascii="Arial" w:hAnsi="Arial" w:cs="Arial"/>
          <w:b/>
          <w:sz w:val="22"/>
          <w:szCs w:val="22"/>
          <w:lang w:val="en-US"/>
        </w:rPr>
        <w:t>(C)</w:t>
      </w:r>
      <w:r w:rsidRPr="000F3762">
        <w:rPr>
          <w:rFonts w:ascii="Arial" w:hAnsi="Arial" w:cs="Arial"/>
          <w:sz w:val="22"/>
          <w:szCs w:val="22"/>
          <w:lang w:val="en-US"/>
        </w:rPr>
        <w:t xml:space="preserve"> 4</w:t>
      </w:r>
      <w:r w:rsidR="00DA0853" w:rsidRPr="000F376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F3762" w:rsidRPr="000F3762">
        <w:rPr>
          <w:rFonts w:ascii="Arial" w:hAnsi="Arial" w:cs="Arial"/>
          <w:sz w:val="22"/>
          <w:szCs w:val="22"/>
          <w:lang w:val="en-US"/>
        </w:rPr>
        <w:t>u.c</w:t>
      </w:r>
      <w:proofErr w:type="spellEnd"/>
      <w:r w:rsidR="000F3762" w:rsidRPr="000F3762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14:paraId="5EC50B8E" w14:textId="77777777" w:rsidR="00825F66" w:rsidRPr="000F3762" w:rsidRDefault="002D5C28" w:rsidP="002D5C28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0F3762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gramStart"/>
      <w:r w:rsidRPr="000F3762">
        <w:rPr>
          <w:rFonts w:ascii="Arial" w:hAnsi="Arial" w:cs="Arial"/>
          <w:b/>
          <w:sz w:val="22"/>
          <w:szCs w:val="22"/>
          <w:lang w:val="en-US"/>
        </w:rPr>
        <w:t>(D)</w:t>
      </w:r>
      <w:r w:rsidRPr="000F3762">
        <w:rPr>
          <w:rFonts w:ascii="Arial" w:hAnsi="Arial" w:cs="Arial"/>
          <w:sz w:val="22"/>
          <w:szCs w:val="22"/>
          <w:lang w:val="en-US"/>
        </w:rPr>
        <w:t xml:space="preserve"> 2</w:t>
      </w:r>
      <w:r w:rsidR="00DA0853" w:rsidRPr="000F376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F3762" w:rsidRPr="000F3762">
        <w:rPr>
          <w:rFonts w:ascii="Arial" w:hAnsi="Arial" w:cs="Arial"/>
          <w:sz w:val="22"/>
          <w:szCs w:val="22"/>
          <w:lang w:val="en-US"/>
        </w:rPr>
        <w:t>u.c</w:t>
      </w:r>
      <w:proofErr w:type="spellEnd"/>
      <w:r w:rsidR="000F3762" w:rsidRPr="000F3762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14:paraId="485936AE" w14:textId="77777777" w:rsidR="00CB7639" w:rsidRPr="006E04BA" w:rsidRDefault="002D5C28" w:rsidP="002D5C28">
      <w:pPr>
        <w:pStyle w:val="ListParagraph"/>
        <w:numPr>
          <w:ilvl w:val="1"/>
          <w:numId w:val="1"/>
        </w:numPr>
        <w:tabs>
          <w:tab w:val="left" w:pos="10348"/>
        </w:tabs>
        <w:spacing w:line="360" w:lineRule="auto"/>
        <w:ind w:right="92" w:hanging="218"/>
        <w:contextualSpacing/>
        <w:jc w:val="both"/>
        <w:rPr>
          <w:rFonts w:ascii="Arial" w:hAnsi="Arial" w:cs="Arial"/>
          <w:sz w:val="22"/>
          <w:szCs w:val="22"/>
        </w:rPr>
      </w:pPr>
      <w:r w:rsidRPr="000F3762">
        <w:rPr>
          <w:rFonts w:ascii="Arial" w:hAnsi="Arial" w:cs="Arial"/>
          <w:sz w:val="22"/>
          <w:szCs w:val="22"/>
          <w:lang w:val="en-US"/>
        </w:rPr>
        <w:lastRenderedPageBreak/>
        <w:t xml:space="preserve"> </w:t>
      </w:r>
      <w:r w:rsidR="00775930" w:rsidRPr="006E04BA">
        <w:rPr>
          <w:rFonts w:ascii="Arial" w:hAnsi="Arial" w:cs="Arial"/>
          <w:sz w:val="22"/>
          <w:szCs w:val="22"/>
        </w:rPr>
        <w:t xml:space="preserve">Considere uma sucessão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</m:oMath>
      <w:r w:rsidR="00CB7639" w:rsidRPr="006E04B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B7639" w:rsidRPr="006E04BA">
        <w:rPr>
          <w:rFonts w:ascii="Arial" w:hAnsi="Arial" w:cs="Arial"/>
          <w:sz w:val="22"/>
          <w:szCs w:val="22"/>
        </w:rPr>
        <w:t>tal</w:t>
      </w:r>
      <w:proofErr w:type="gramEnd"/>
      <w:r w:rsidR="00CB7639" w:rsidRPr="006E04BA">
        <w:rPr>
          <w:rFonts w:ascii="Arial" w:hAnsi="Arial" w:cs="Arial"/>
          <w:sz w:val="22"/>
          <w:szCs w:val="22"/>
        </w:rPr>
        <w:t xml:space="preserve"> que</w:t>
      </w:r>
      <w:r w:rsidR="00775930" w:rsidRPr="006E04BA">
        <w:rPr>
          <w:rFonts w:ascii="Arial" w:hAnsi="Arial" w:cs="Arial"/>
          <w:sz w:val="22"/>
          <w:szCs w:val="22"/>
        </w:rPr>
        <w:t>:</w:t>
      </w:r>
    </w:p>
    <w:p w14:paraId="219380DD" w14:textId="77777777" w:rsidR="00775930" w:rsidRPr="006E04BA" w:rsidRDefault="006F3356" w:rsidP="002D5C28">
      <w:pPr>
        <w:pStyle w:val="ListParagraph"/>
        <w:numPr>
          <w:ilvl w:val="0"/>
          <w:numId w:val="30"/>
        </w:numPr>
        <w:tabs>
          <w:tab w:val="left" w:pos="10348"/>
        </w:tabs>
        <w:spacing w:line="360" w:lineRule="auto"/>
        <w:ind w:right="92" w:hanging="294"/>
        <w:contextualSpacing/>
        <w:jc w:val="both"/>
        <w:rPr>
          <w:rFonts w:ascii="Arial" w:hAnsi="Arial" w:cs="Arial"/>
          <w:sz w:val="22"/>
          <w:szCs w:val="22"/>
        </w:rPr>
      </w:pP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  <w:proofErr w:type="gramStart"/>
      <w:r w:rsidR="00775930" w:rsidRPr="006E04BA">
        <w:rPr>
          <w:rFonts w:ascii="Arial" w:hAnsi="Arial" w:cs="Arial"/>
          <w:sz w:val="22"/>
          <w:szCs w:val="22"/>
        </w:rPr>
        <w:t>é</w:t>
      </w:r>
      <w:proofErr w:type="gramEnd"/>
      <w:r w:rsidR="00775930" w:rsidRPr="006E04BA">
        <w:rPr>
          <w:rFonts w:ascii="Arial" w:hAnsi="Arial" w:cs="Arial"/>
          <w:sz w:val="22"/>
          <w:szCs w:val="22"/>
        </w:rPr>
        <w:t xml:space="preserve"> uma progressão geométrica</w:t>
      </w:r>
      <w:r w:rsidR="00A57B28" w:rsidRPr="006E04BA">
        <w:rPr>
          <w:rFonts w:ascii="Arial" w:hAnsi="Arial" w:cs="Arial"/>
          <w:sz w:val="22"/>
          <w:szCs w:val="22"/>
        </w:rPr>
        <w:t xml:space="preserve"> de razão positiva</w:t>
      </w:r>
      <w:r w:rsidR="002D5C28">
        <w:rPr>
          <w:rFonts w:ascii="Arial" w:hAnsi="Arial" w:cs="Arial"/>
          <w:sz w:val="22"/>
          <w:szCs w:val="22"/>
        </w:rPr>
        <w:t>;</w:t>
      </w:r>
    </w:p>
    <w:p w14:paraId="32C354FC" w14:textId="77777777" w:rsidR="00AC2B23" w:rsidRPr="006E04BA" w:rsidRDefault="006F3356" w:rsidP="002D5C28">
      <w:pPr>
        <w:pStyle w:val="ListParagraph"/>
        <w:numPr>
          <w:ilvl w:val="0"/>
          <w:numId w:val="30"/>
        </w:numPr>
        <w:tabs>
          <w:tab w:val="left" w:pos="10348"/>
        </w:tabs>
        <w:spacing w:line="360" w:lineRule="auto"/>
        <w:ind w:right="92" w:hanging="294"/>
        <w:contextualSpacing/>
        <w:jc w:val="both"/>
        <w:rPr>
          <w:rFonts w:ascii="Arial" w:hAnsi="Arial" w:cs="Arial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 w:cs="Arial"/>
            <w:sz w:val="22"/>
            <w:szCs w:val="22"/>
          </w:rPr>
          <m:t xml:space="preserve">=8 </m:t>
        </m:r>
      </m:oMath>
      <w:proofErr w:type="gramStart"/>
      <w:r w:rsidR="00CB7639" w:rsidRPr="006E04BA">
        <w:rPr>
          <w:rFonts w:ascii="Arial" w:hAnsi="Arial" w:cs="Arial"/>
          <w:sz w:val="22"/>
          <w:szCs w:val="22"/>
        </w:rPr>
        <w:t>e</w:t>
      </w:r>
      <w:proofErr w:type="gramEnd"/>
      <w:r w:rsidR="00CB7639" w:rsidRPr="006E04BA">
        <w:rPr>
          <w:rFonts w:ascii="Arial" w:hAnsi="Arial"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9</m:t>
            </m:r>
          </m:sub>
        </m:sSub>
        <m:r>
          <w:rPr>
            <w:rFonts w:ascii="Cambria Math" w:hAnsi="Cambria Math" w:cs="Arial"/>
            <w:sz w:val="22"/>
            <w:szCs w:val="22"/>
          </w:rPr>
          <m:t>=64</m:t>
        </m:r>
      </m:oMath>
      <w:r w:rsidR="002D5C28">
        <w:rPr>
          <w:rFonts w:ascii="Arial" w:hAnsi="Arial" w:cs="Arial"/>
          <w:sz w:val="22"/>
          <w:szCs w:val="22"/>
        </w:rPr>
        <w:t>.</w:t>
      </w:r>
      <w:r w:rsidR="00AC2B23" w:rsidRPr="006E04BA">
        <w:rPr>
          <w:rFonts w:ascii="Arial" w:hAnsi="Arial" w:cs="Arial"/>
          <w:sz w:val="22"/>
          <w:szCs w:val="22"/>
        </w:rPr>
        <w:t xml:space="preserve"> </w:t>
      </w:r>
    </w:p>
    <w:p w14:paraId="0AA011F4" w14:textId="77777777" w:rsidR="00AC2B23" w:rsidRDefault="002D5C28" w:rsidP="006E04BA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75930" w:rsidRPr="006E04BA">
        <w:rPr>
          <w:rFonts w:ascii="Arial" w:hAnsi="Arial" w:cs="Arial"/>
          <w:sz w:val="22"/>
          <w:szCs w:val="22"/>
        </w:rPr>
        <w:t>Qual é a soma dos 10</w:t>
      </w:r>
      <w:r w:rsidR="00CB7639" w:rsidRPr="006E04BA">
        <w:rPr>
          <w:rFonts w:ascii="Arial" w:hAnsi="Arial" w:cs="Arial"/>
          <w:sz w:val="22"/>
          <w:szCs w:val="22"/>
        </w:rPr>
        <w:t xml:space="preserve"> primeiros termos desta sucessão?</w:t>
      </w:r>
    </w:p>
    <w:p w14:paraId="39DD7F47" w14:textId="77777777" w:rsidR="002D5C28" w:rsidRPr="002D5C28" w:rsidRDefault="002D5C28" w:rsidP="006E04BA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4"/>
          <w:szCs w:val="22"/>
        </w:rPr>
      </w:pPr>
    </w:p>
    <w:p w14:paraId="0168A522" w14:textId="77777777" w:rsidR="00CB7639" w:rsidRPr="006E04BA" w:rsidRDefault="00CB7639" w:rsidP="002D5C28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b/>
          <w:sz w:val="22"/>
          <w:szCs w:val="22"/>
        </w:rPr>
        <w:t>(A)</w:t>
      </w:r>
      <w:r w:rsidR="00775930" w:rsidRPr="006E04BA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124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e>
        </m:d>
      </m:oMath>
    </w:p>
    <w:p w14:paraId="2693B0C4" w14:textId="77777777" w:rsidR="00CB7639" w:rsidRPr="006E04BA" w:rsidRDefault="00CB7639" w:rsidP="002D5C28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b/>
          <w:sz w:val="22"/>
          <w:szCs w:val="22"/>
        </w:rPr>
        <w:t>(B)</w:t>
      </w:r>
      <w:r w:rsidR="00775930" w:rsidRPr="006E04BA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120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e>
        </m:d>
      </m:oMath>
    </w:p>
    <w:p w14:paraId="0AF11783" w14:textId="77777777" w:rsidR="00CB7639" w:rsidRPr="006E04BA" w:rsidRDefault="00CB7639" w:rsidP="002D5C28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b/>
          <w:sz w:val="22"/>
          <w:szCs w:val="22"/>
        </w:rPr>
        <w:t>(C)</w:t>
      </w:r>
      <w:r w:rsidR="002C1AE5" w:rsidRPr="006E04BA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66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e>
        </m:d>
      </m:oMath>
    </w:p>
    <w:p w14:paraId="5E1FC66E" w14:textId="77777777" w:rsidR="00CB7639" w:rsidRPr="006E04BA" w:rsidRDefault="00CB7639" w:rsidP="002D5C28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b/>
          <w:sz w:val="22"/>
          <w:szCs w:val="22"/>
        </w:rPr>
        <w:t>(D)</w:t>
      </w:r>
      <w:r w:rsidR="002C1AE5" w:rsidRPr="006E04BA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248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e>
        </m:d>
      </m:oMath>
    </w:p>
    <w:p w14:paraId="040C573F" w14:textId="77777777" w:rsidR="00CB7639" w:rsidRPr="006E04BA" w:rsidRDefault="00CB7639" w:rsidP="006E04BA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</w:p>
    <w:p w14:paraId="687BCF9F" w14:textId="77777777" w:rsidR="00553D1A" w:rsidRPr="002D5C28" w:rsidRDefault="00E9496C" w:rsidP="002D5C28">
      <w:pPr>
        <w:pStyle w:val="ListParagraph"/>
        <w:numPr>
          <w:ilvl w:val="1"/>
          <w:numId w:val="1"/>
        </w:numPr>
        <w:tabs>
          <w:tab w:val="clear" w:pos="360"/>
          <w:tab w:val="num" w:pos="426"/>
          <w:tab w:val="left" w:pos="10348"/>
        </w:tabs>
        <w:spacing w:line="360" w:lineRule="auto"/>
        <w:ind w:left="426" w:right="92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E73FEA4" wp14:editId="32FC9932">
            <wp:simplePos x="0" y="0"/>
            <wp:positionH relativeFrom="column">
              <wp:posOffset>4577715</wp:posOffset>
            </wp:positionH>
            <wp:positionV relativeFrom="paragraph">
              <wp:posOffset>69215</wp:posOffset>
            </wp:positionV>
            <wp:extent cx="2042160" cy="1922780"/>
            <wp:effectExtent l="0" t="0" r="0" b="0"/>
            <wp:wrapSquare wrapText="bothSides"/>
            <wp:docPr id="6" name="Picture 6" descr="C:\Users\msmoreira\Desktop\fig.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moreira\Desktop\fig.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D1A" w:rsidRPr="006E04BA">
        <w:rPr>
          <w:rFonts w:ascii="Arial" w:hAnsi="Arial" w:cs="Arial"/>
          <w:sz w:val="22"/>
          <w:szCs w:val="22"/>
        </w:rPr>
        <w:t>N</w:t>
      </w:r>
      <w:r w:rsidR="00DA0853">
        <w:rPr>
          <w:rFonts w:ascii="Arial" w:hAnsi="Arial" w:cs="Arial"/>
          <w:sz w:val="22"/>
          <w:szCs w:val="22"/>
        </w:rPr>
        <w:t xml:space="preserve">a figura está desenhada </w:t>
      </w:r>
      <w:r w:rsidR="005B7093" w:rsidRPr="000F3762">
        <w:rPr>
          <w:rFonts w:ascii="Arial" w:hAnsi="Arial" w:cs="Arial"/>
          <w:sz w:val="22"/>
          <w:szCs w:val="22"/>
        </w:rPr>
        <w:t>parte da</w:t>
      </w:r>
      <w:r w:rsidR="00553D1A" w:rsidRPr="000F3762">
        <w:rPr>
          <w:rFonts w:ascii="Arial" w:hAnsi="Arial" w:cs="Arial"/>
          <w:sz w:val="22"/>
          <w:szCs w:val="22"/>
        </w:rPr>
        <w:t xml:space="preserve"> representação</w:t>
      </w:r>
      <w:r w:rsidR="00553D1A" w:rsidRPr="006E04BA">
        <w:rPr>
          <w:rFonts w:ascii="Arial" w:hAnsi="Arial" w:cs="Arial"/>
          <w:sz w:val="22"/>
          <w:szCs w:val="22"/>
        </w:rPr>
        <w:t xml:space="preserve"> gráfica de </w:t>
      </w:r>
      <w:r w:rsidR="00536608" w:rsidRPr="006E04BA">
        <w:rPr>
          <w:rFonts w:ascii="Arial" w:hAnsi="Arial" w:cs="Arial"/>
          <w:sz w:val="22"/>
          <w:szCs w:val="22"/>
        </w:rPr>
        <w:t xml:space="preserve">uma </w:t>
      </w:r>
      <w:r w:rsidR="00536608" w:rsidRPr="000F3762">
        <w:rPr>
          <w:rFonts w:ascii="Arial" w:hAnsi="Arial" w:cs="Arial"/>
          <w:sz w:val="22"/>
          <w:szCs w:val="22"/>
        </w:rPr>
        <w:t>função</w:t>
      </w:r>
      <w:r w:rsidR="005B7093" w:rsidRPr="000F3762">
        <w:rPr>
          <w:rFonts w:ascii="Arial" w:hAnsi="Arial" w:cs="Arial"/>
          <w:sz w:val="22"/>
          <w:szCs w:val="22"/>
        </w:rPr>
        <w:t xml:space="preserve"> racional</w:t>
      </w:r>
      <w:r w:rsidR="00536608" w:rsidRPr="006E04BA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="00536608" w:rsidRPr="006E04BA">
        <w:rPr>
          <w:rFonts w:ascii="Arial" w:hAnsi="Arial" w:cs="Arial"/>
          <w:sz w:val="22"/>
          <w:szCs w:val="22"/>
        </w:rPr>
        <w:t xml:space="preserve">, cujo domínio é </w:t>
      </w:r>
      <m:oMath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R\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d>
      </m:oMath>
      <w:r w:rsidR="00536608" w:rsidRPr="006E04BA">
        <w:rPr>
          <w:rFonts w:ascii="Arial" w:hAnsi="Arial" w:cs="Arial"/>
          <w:sz w:val="22"/>
          <w:szCs w:val="22"/>
        </w:rPr>
        <w:t>.</w:t>
      </w:r>
      <w:r w:rsidR="002D5C28">
        <w:rPr>
          <w:rFonts w:ascii="Arial" w:hAnsi="Arial" w:cs="Arial"/>
          <w:sz w:val="22"/>
          <w:szCs w:val="22"/>
        </w:rPr>
        <w:t xml:space="preserve"> </w:t>
      </w:r>
      <w:r w:rsidR="00536608" w:rsidRPr="002D5C28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536608" w:rsidRPr="002D5C28">
        <w:rPr>
          <w:rFonts w:ascii="Arial" w:hAnsi="Arial" w:cs="Arial"/>
          <w:sz w:val="22"/>
          <w:szCs w:val="22"/>
        </w:rPr>
        <w:t>reta</w:t>
      </w:r>
      <w:proofErr w:type="spellEnd"/>
      <w:r w:rsidR="00536608" w:rsidRPr="002D5C28">
        <w:rPr>
          <w:rFonts w:ascii="Arial" w:hAnsi="Arial" w:cs="Arial"/>
          <w:sz w:val="22"/>
          <w:szCs w:val="22"/>
        </w:rPr>
        <w:t xml:space="preserve"> de equação </w:t>
      </w:r>
      <m:oMath>
        <m:r>
          <w:rPr>
            <w:rFonts w:ascii="Cambria Math" w:hAnsi="Cambria Math" w:cs="Arial"/>
            <w:sz w:val="22"/>
            <w:szCs w:val="22"/>
          </w:rPr>
          <m:t>x=2</m:t>
        </m:r>
      </m:oMath>
      <w:r w:rsidR="00E17A00">
        <w:rPr>
          <w:rFonts w:ascii="Arial" w:hAnsi="Arial" w:cs="Arial"/>
          <w:sz w:val="22"/>
          <w:szCs w:val="22"/>
        </w:rPr>
        <w:t xml:space="preserve"> é</w:t>
      </w:r>
      <w:r w:rsidR="00553D1A" w:rsidRPr="002D5C28">
        <w:rPr>
          <w:rFonts w:ascii="Arial" w:hAnsi="Arial" w:cs="Arial"/>
          <w:sz w:val="22"/>
          <w:szCs w:val="22"/>
        </w:rPr>
        <w:t xml:space="preserve"> assíntota vertical ao gráfico </w:t>
      </w:r>
      <w:proofErr w:type="gramStart"/>
      <w:r w:rsidR="00553D1A" w:rsidRPr="002D5C28">
        <w:rPr>
          <w:rFonts w:ascii="Arial" w:hAnsi="Arial" w:cs="Arial"/>
          <w:sz w:val="22"/>
          <w:szCs w:val="22"/>
        </w:rPr>
        <w:t>de</w:t>
      </w:r>
      <w:proofErr w:type="gramEnd"/>
      <w:r w:rsidR="00553D1A" w:rsidRPr="002D5C28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="00553D1A" w:rsidRPr="002D5C28">
        <w:rPr>
          <w:rFonts w:ascii="Arial" w:hAnsi="Arial" w:cs="Arial"/>
          <w:sz w:val="22"/>
          <w:szCs w:val="22"/>
        </w:rPr>
        <w:t>.</w:t>
      </w:r>
    </w:p>
    <w:p w14:paraId="70D8E864" w14:textId="77777777" w:rsidR="00553D1A" w:rsidRPr="002D5C28" w:rsidRDefault="002D5C28" w:rsidP="002D5C28">
      <w:pPr>
        <w:pStyle w:val="ListParagraph"/>
        <w:tabs>
          <w:tab w:val="num" w:pos="426"/>
          <w:tab w:val="left" w:pos="10348"/>
        </w:tabs>
        <w:spacing w:line="360" w:lineRule="auto"/>
        <w:ind w:left="426" w:right="92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53D1A" w:rsidRPr="006E04BA">
        <w:rPr>
          <w:rFonts w:ascii="Arial" w:hAnsi="Arial" w:cs="Arial"/>
          <w:sz w:val="22"/>
          <w:szCs w:val="22"/>
        </w:rPr>
        <w:t>Considere a sucessão de termo g</w:t>
      </w:r>
      <w:r w:rsidR="00536608" w:rsidRPr="006E04BA">
        <w:rPr>
          <w:rFonts w:ascii="Arial" w:hAnsi="Arial" w:cs="Arial"/>
          <w:sz w:val="22"/>
          <w:szCs w:val="22"/>
        </w:rPr>
        <w:t xml:space="preserve">eral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2n-1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den>
        </m:f>
      </m:oMath>
      <w:r>
        <w:rPr>
          <w:rFonts w:ascii="Arial" w:hAnsi="Arial" w:cs="Arial"/>
          <w:sz w:val="22"/>
          <w:szCs w:val="22"/>
        </w:rPr>
        <w:t xml:space="preserve">. </w:t>
      </w:r>
      <w:r w:rsidR="00553D1A" w:rsidRPr="002D5C28">
        <w:rPr>
          <w:rFonts w:ascii="Arial" w:hAnsi="Arial" w:cs="Arial"/>
          <w:sz w:val="22"/>
          <w:szCs w:val="22"/>
        </w:rPr>
        <w:t xml:space="preserve">Seja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</m:oMath>
      <w:r w:rsidR="00594C94" w:rsidRPr="002D5C28">
        <w:rPr>
          <w:rFonts w:ascii="Arial" w:hAnsi="Arial" w:cs="Arial"/>
          <w:sz w:val="22"/>
          <w:szCs w:val="22"/>
        </w:rPr>
        <w:t>.</w:t>
      </w:r>
    </w:p>
    <w:p w14:paraId="4C58382B" w14:textId="77777777" w:rsidR="00DD652B" w:rsidRDefault="002D5C28" w:rsidP="002D5C28">
      <w:pPr>
        <w:pStyle w:val="ListParagraph"/>
        <w:tabs>
          <w:tab w:val="num" w:pos="426"/>
          <w:tab w:val="left" w:pos="10348"/>
        </w:tabs>
        <w:spacing w:line="360" w:lineRule="auto"/>
        <w:ind w:left="426" w:right="92" w:hanging="284"/>
        <w:contextualSpacing/>
        <w:jc w:val="both"/>
        <w:rPr>
          <w:rFonts w:ascii="Arial" w:hAnsi="Arial" w:cs="Arial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</w:pPr>
      <w:r>
        <w:rPr>
          <w:rFonts w:ascii="Arial" w:hAnsi="Arial" w:cs="Arial"/>
          <w:sz w:val="22"/>
          <w:szCs w:val="22"/>
        </w:rPr>
        <w:tab/>
      </w:r>
      <w:r w:rsidR="00DD652B" w:rsidRPr="006E04BA">
        <w:rPr>
          <w:rFonts w:ascii="Arial" w:hAnsi="Arial" w:cs="Arial"/>
          <w:sz w:val="22"/>
          <w:szCs w:val="22"/>
        </w:rPr>
        <w:t>Qua</w:t>
      </w:r>
      <w:r w:rsidR="00553D1A" w:rsidRPr="006E04BA">
        <w:rPr>
          <w:rFonts w:ascii="Arial" w:hAnsi="Arial" w:cs="Arial"/>
          <w:sz w:val="22"/>
          <w:szCs w:val="22"/>
        </w:rPr>
        <w:t>l d</w:t>
      </w:r>
      <w:r w:rsidR="00594C94" w:rsidRPr="006E04BA">
        <w:rPr>
          <w:rFonts w:ascii="Arial" w:hAnsi="Arial" w:cs="Arial"/>
          <w:sz w:val="22"/>
          <w:szCs w:val="22"/>
        </w:rPr>
        <w:t xml:space="preserve">os seguintes é o valor de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lim</m:t>
        </m:r>
        <m:r>
          <w:rPr>
            <w:rFonts w:ascii="Cambria Math" w:hAnsi="Cambria Math" w:cs="Arial"/>
            <w:sz w:val="22"/>
            <w:szCs w:val="22"/>
          </w:rPr>
          <m:t>⁡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</m:oMath>
      <w:r w:rsidR="00553D1A" w:rsidRPr="006E04BA">
        <w:rPr>
          <w:rFonts w:ascii="Arial" w:hAnsi="Arial" w:cs="Arial"/>
          <w:sz w:val="22"/>
          <w:szCs w:val="22"/>
        </w:rPr>
        <w:t>?</w:t>
      </w:r>
      <w:r w:rsidR="00536608" w:rsidRPr="006E04BA">
        <w:rPr>
          <w:rFonts w:ascii="Arial" w:hAnsi="Arial" w:cs="Arial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14:paraId="6F6F9C90" w14:textId="77777777" w:rsidR="002D5C28" w:rsidRPr="002D5C28" w:rsidRDefault="002D5C28" w:rsidP="002D5C28">
      <w:pPr>
        <w:pStyle w:val="ListParagraph"/>
        <w:tabs>
          <w:tab w:val="num" w:pos="426"/>
          <w:tab w:val="left" w:pos="10348"/>
        </w:tabs>
        <w:spacing w:line="360" w:lineRule="auto"/>
        <w:ind w:left="426" w:right="92" w:hanging="284"/>
        <w:contextualSpacing/>
        <w:jc w:val="both"/>
        <w:rPr>
          <w:rFonts w:ascii="Arial" w:hAnsi="Arial" w:cs="Arial"/>
          <w:sz w:val="4"/>
          <w:szCs w:val="22"/>
        </w:rPr>
      </w:pPr>
    </w:p>
    <w:p w14:paraId="27D64370" w14:textId="77777777" w:rsidR="002F743C" w:rsidRPr="00655095" w:rsidRDefault="002F743C" w:rsidP="00655095">
      <w:pPr>
        <w:pStyle w:val="ListParagraph"/>
        <w:tabs>
          <w:tab w:val="left" w:pos="10348"/>
        </w:tabs>
        <w:ind w:left="360" w:right="92"/>
        <w:contextualSpacing/>
        <w:jc w:val="both"/>
        <w:rPr>
          <w:rFonts w:ascii="Arial" w:hAnsi="Arial" w:cs="Arial"/>
          <w:b/>
          <w:sz w:val="4"/>
          <w:szCs w:val="22"/>
        </w:rPr>
        <w:sectPr w:rsidR="002F743C" w:rsidRPr="00655095" w:rsidSect="00F74629">
          <w:footerReference w:type="default" r:id="rId11"/>
          <w:type w:val="continuous"/>
          <w:pgSz w:w="12240" w:h="15840"/>
          <w:pgMar w:top="1134" w:right="618" w:bottom="1440" w:left="1077" w:header="720" w:footer="306" w:gutter="0"/>
          <w:cols w:space="720"/>
          <w:docGrid w:linePitch="360"/>
        </w:sectPr>
      </w:pPr>
    </w:p>
    <w:p w14:paraId="61E5F4BB" w14:textId="77777777" w:rsidR="00DD652B" w:rsidRPr="006E04BA" w:rsidRDefault="00DD652B" w:rsidP="002D5C28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b/>
          <w:sz w:val="22"/>
          <w:szCs w:val="22"/>
        </w:rPr>
        <w:lastRenderedPageBreak/>
        <w:t>(A)</w:t>
      </w:r>
      <w:r w:rsidR="00594C94" w:rsidRPr="006E04BA">
        <w:rPr>
          <w:rFonts w:ascii="Arial" w:hAnsi="Arial" w:cs="Arial"/>
          <w:sz w:val="22"/>
          <w:szCs w:val="22"/>
        </w:rPr>
        <w:t xml:space="preserve"> 2</w:t>
      </w:r>
    </w:p>
    <w:p w14:paraId="4DEA89FE" w14:textId="77777777" w:rsidR="00DD652B" w:rsidRPr="006E04BA" w:rsidRDefault="00DD652B" w:rsidP="002D5C28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b/>
          <w:sz w:val="22"/>
          <w:szCs w:val="22"/>
        </w:rPr>
        <w:t>(B)</w:t>
      </w:r>
      <w:r w:rsidR="00594C94" w:rsidRPr="006E04BA">
        <w:rPr>
          <w:rFonts w:ascii="Arial" w:hAnsi="Arial" w:cs="Arial"/>
          <w:sz w:val="22"/>
          <w:szCs w:val="22"/>
        </w:rPr>
        <w:t xml:space="preserve"> 0</w:t>
      </w:r>
    </w:p>
    <w:p w14:paraId="39BCA9DE" w14:textId="77777777" w:rsidR="002D5C28" w:rsidRPr="006E04BA" w:rsidRDefault="002D5C28" w:rsidP="002D5C28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b/>
          <w:sz w:val="22"/>
          <w:szCs w:val="22"/>
        </w:rPr>
        <w:t>(C)</w:t>
      </w:r>
      <w:r w:rsidRPr="006E04BA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+∞</m:t>
        </m:r>
      </m:oMath>
    </w:p>
    <w:p w14:paraId="15CD8643" w14:textId="77777777" w:rsidR="002D5C28" w:rsidRPr="006E04BA" w:rsidRDefault="002D5C28" w:rsidP="002D5C28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b/>
          <w:sz w:val="22"/>
          <w:szCs w:val="22"/>
        </w:rPr>
        <w:t>(D)</w:t>
      </w:r>
      <w:r w:rsidRPr="006E04BA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-∞</m:t>
        </m:r>
      </m:oMath>
    </w:p>
    <w:p w14:paraId="08A47F4D" w14:textId="77777777" w:rsidR="002D5C28" w:rsidRDefault="002D5C28" w:rsidP="006E04BA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9B460F9" w14:textId="77777777" w:rsidR="002D5C28" w:rsidRDefault="002D5C28" w:rsidP="006E04BA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7F90C8C" w14:textId="77777777" w:rsidR="002D5C28" w:rsidRDefault="002D5C28" w:rsidP="006E04BA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8631366" w14:textId="77777777" w:rsidR="002D5C28" w:rsidRDefault="002D5C28" w:rsidP="006E04BA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BEC2745" w14:textId="77777777" w:rsidR="002D5C28" w:rsidRDefault="002D5C28" w:rsidP="006E04BA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DAB353D" w14:textId="77777777" w:rsidR="002D5C28" w:rsidRDefault="002D5C28" w:rsidP="006E04BA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C2667B0" w14:textId="77777777" w:rsidR="002D5C28" w:rsidRDefault="002D5C28" w:rsidP="006E04BA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8648E99" w14:textId="77777777" w:rsidR="002D5C28" w:rsidRDefault="002D5C28" w:rsidP="006E04BA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4BF5E3F" w14:textId="77777777" w:rsidR="002D5C28" w:rsidRDefault="002D5C28" w:rsidP="006E04BA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C8F687B" w14:textId="77777777" w:rsidR="00DD652B" w:rsidRPr="006E04BA" w:rsidRDefault="00DD652B" w:rsidP="002D5C28">
      <w:pPr>
        <w:pStyle w:val="ListParagraph"/>
        <w:tabs>
          <w:tab w:val="left" w:pos="10348"/>
        </w:tabs>
        <w:spacing w:line="360" w:lineRule="auto"/>
        <w:ind w:left="360" w:right="92"/>
        <w:contextualSpacing/>
        <w:rPr>
          <w:rFonts w:ascii="Arial" w:hAnsi="Arial" w:cs="Arial"/>
          <w:sz w:val="22"/>
          <w:szCs w:val="22"/>
        </w:rPr>
      </w:pPr>
    </w:p>
    <w:p w14:paraId="04A82F79" w14:textId="77777777" w:rsidR="002F743C" w:rsidRPr="00655095" w:rsidRDefault="002F743C" w:rsidP="00655095">
      <w:pPr>
        <w:tabs>
          <w:tab w:val="left" w:pos="10348"/>
        </w:tabs>
        <w:spacing w:line="360" w:lineRule="auto"/>
        <w:ind w:right="92"/>
        <w:contextualSpacing/>
        <w:jc w:val="both"/>
        <w:rPr>
          <w:rFonts w:ascii="Arial" w:hAnsi="Arial" w:cs="Arial"/>
          <w:sz w:val="22"/>
          <w:szCs w:val="22"/>
        </w:rPr>
        <w:sectPr w:rsidR="002F743C" w:rsidRPr="00655095" w:rsidSect="002F743C">
          <w:type w:val="continuous"/>
          <w:pgSz w:w="12240" w:h="15840"/>
          <w:pgMar w:top="1134" w:right="618" w:bottom="1440" w:left="1077" w:header="720" w:footer="306" w:gutter="0"/>
          <w:cols w:num="4" w:space="709"/>
          <w:docGrid w:linePitch="360"/>
        </w:sectPr>
      </w:pPr>
    </w:p>
    <w:p w14:paraId="4331E0F1" w14:textId="77777777" w:rsidR="00AC2B23" w:rsidRPr="00655095" w:rsidRDefault="00AC2B23" w:rsidP="00655095">
      <w:pPr>
        <w:tabs>
          <w:tab w:val="left" w:pos="10348"/>
        </w:tabs>
        <w:spacing w:line="360" w:lineRule="auto"/>
        <w:ind w:right="92"/>
        <w:contextualSpacing/>
        <w:jc w:val="both"/>
        <w:rPr>
          <w:rFonts w:ascii="Arial" w:hAnsi="Arial" w:cs="Arial"/>
          <w:sz w:val="22"/>
          <w:szCs w:val="22"/>
        </w:rPr>
      </w:pPr>
    </w:p>
    <w:p w14:paraId="6B8F48ED" w14:textId="77777777" w:rsidR="00655095" w:rsidRDefault="00E9496C" w:rsidP="00655095">
      <w:pPr>
        <w:pStyle w:val="ListParagraph"/>
        <w:numPr>
          <w:ilvl w:val="1"/>
          <w:numId w:val="1"/>
        </w:numPr>
        <w:tabs>
          <w:tab w:val="clear" w:pos="360"/>
          <w:tab w:val="num" w:pos="426"/>
          <w:tab w:val="left" w:pos="10348"/>
        </w:tabs>
        <w:spacing w:line="360" w:lineRule="auto"/>
        <w:ind w:left="426" w:right="92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1F8DCECF" wp14:editId="1E43A528">
            <wp:simplePos x="0" y="0"/>
            <wp:positionH relativeFrom="column">
              <wp:posOffset>4361815</wp:posOffset>
            </wp:positionH>
            <wp:positionV relativeFrom="paragraph">
              <wp:posOffset>6985</wp:posOffset>
            </wp:positionV>
            <wp:extent cx="2255520" cy="2036445"/>
            <wp:effectExtent l="0" t="0" r="0" b="0"/>
            <wp:wrapSquare wrapText="bothSides"/>
            <wp:docPr id="8" name="Picture 8" descr="C:\Users\msmoreira\Desktop\fig.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moreira\Desktop\fig. 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5095">
        <w:rPr>
          <w:rFonts w:ascii="Arial" w:hAnsi="Arial" w:cs="Arial"/>
          <w:sz w:val="22"/>
          <w:szCs w:val="22"/>
        </w:rPr>
        <w:t xml:space="preserve"> </w:t>
      </w:r>
      <w:r w:rsidR="00DA0853">
        <w:rPr>
          <w:rFonts w:ascii="Arial" w:hAnsi="Arial" w:cs="Arial"/>
          <w:sz w:val="22"/>
          <w:szCs w:val="22"/>
        </w:rPr>
        <w:t xml:space="preserve">Na </w:t>
      </w:r>
      <w:r w:rsidR="00DA0853" w:rsidRPr="000F3762">
        <w:rPr>
          <w:rFonts w:ascii="Arial" w:hAnsi="Arial" w:cs="Arial"/>
          <w:sz w:val="22"/>
          <w:szCs w:val="22"/>
        </w:rPr>
        <w:t xml:space="preserve">figura </w:t>
      </w:r>
      <w:r w:rsidR="005B7093" w:rsidRPr="000F3762">
        <w:rPr>
          <w:rFonts w:ascii="Arial" w:hAnsi="Arial" w:cs="Arial"/>
          <w:sz w:val="22"/>
          <w:szCs w:val="22"/>
        </w:rPr>
        <w:t>está representada parte dos</w:t>
      </w:r>
      <w:r w:rsidR="00DD652B" w:rsidRPr="00DA08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D652B" w:rsidRPr="006E04BA">
        <w:rPr>
          <w:rFonts w:ascii="Arial" w:hAnsi="Arial" w:cs="Arial"/>
          <w:sz w:val="22"/>
          <w:szCs w:val="22"/>
        </w:rPr>
        <w:t>gráfico</w:t>
      </w:r>
      <w:r w:rsidR="00CB7B46" w:rsidRPr="006E04BA">
        <w:rPr>
          <w:rFonts w:ascii="Arial" w:hAnsi="Arial" w:cs="Arial"/>
          <w:sz w:val="22"/>
          <w:szCs w:val="22"/>
        </w:rPr>
        <w:t xml:space="preserve">s de duas funções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="00CB7B46" w:rsidRPr="006E04BA">
        <w:rPr>
          <w:rFonts w:ascii="Arial" w:hAnsi="Arial" w:cs="Arial"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g</m:t>
        </m:r>
      </m:oMath>
      <w:r w:rsidR="002F743C" w:rsidRPr="006E04BA">
        <w:rPr>
          <w:rFonts w:ascii="Arial" w:hAnsi="Arial" w:cs="Arial"/>
          <w:sz w:val="22"/>
          <w:szCs w:val="22"/>
        </w:rPr>
        <w:t xml:space="preserve">, sendo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="002F743C" w:rsidRPr="006E04BA">
        <w:rPr>
          <w:rFonts w:ascii="Arial" w:hAnsi="Arial" w:cs="Arial"/>
          <w:sz w:val="22"/>
          <w:szCs w:val="22"/>
        </w:rPr>
        <w:t xml:space="preserve"> uma função polinomial </w:t>
      </w:r>
      <w:r w:rsidR="00C66391" w:rsidRPr="000F3762">
        <w:rPr>
          <w:rFonts w:ascii="Arial" w:hAnsi="Arial" w:cs="Arial"/>
          <w:sz w:val="22"/>
          <w:szCs w:val="22"/>
        </w:rPr>
        <w:t>de grau 3</w:t>
      </w:r>
      <w:r w:rsidR="00C66391">
        <w:rPr>
          <w:rFonts w:ascii="Arial" w:hAnsi="Arial" w:cs="Arial"/>
          <w:sz w:val="22"/>
          <w:szCs w:val="22"/>
        </w:rPr>
        <w:t xml:space="preserve"> </w:t>
      </w:r>
      <w:r w:rsidR="002F743C" w:rsidRPr="006E04BA">
        <w:rPr>
          <w:rFonts w:ascii="Arial" w:hAnsi="Arial" w:cs="Arial"/>
          <w:sz w:val="22"/>
          <w:szCs w:val="22"/>
        </w:rPr>
        <w:t>e</w:t>
      </w:r>
      <m:oMath>
        <m:r>
          <w:rPr>
            <w:rFonts w:ascii="Cambria Math" w:hAnsi="Cambria Math" w:cs="Arial"/>
            <w:sz w:val="22"/>
            <w:szCs w:val="22"/>
          </w:rPr>
          <m:t xml:space="preserve"> g</m:t>
        </m:r>
      </m:oMath>
      <w:r w:rsidR="002F743C" w:rsidRPr="006E04BA">
        <w:rPr>
          <w:rFonts w:ascii="Arial" w:hAnsi="Arial" w:cs="Arial"/>
          <w:sz w:val="22"/>
          <w:szCs w:val="22"/>
        </w:rPr>
        <w:t xml:space="preserve"> uma função racional</w:t>
      </w:r>
      <w:r w:rsidR="00CB7B46" w:rsidRPr="006E04BA">
        <w:rPr>
          <w:rFonts w:ascii="Arial" w:hAnsi="Arial" w:cs="Arial"/>
          <w:sz w:val="22"/>
          <w:szCs w:val="22"/>
        </w:rPr>
        <w:t xml:space="preserve">. </w:t>
      </w:r>
    </w:p>
    <w:p w14:paraId="72EDA1F5" w14:textId="77777777" w:rsidR="00655095" w:rsidRDefault="00655095" w:rsidP="00655095">
      <w:pPr>
        <w:pStyle w:val="ListParagraph"/>
        <w:tabs>
          <w:tab w:val="num" w:pos="426"/>
          <w:tab w:val="left" w:pos="10348"/>
        </w:tabs>
        <w:spacing w:line="360" w:lineRule="auto"/>
        <w:ind w:left="426" w:right="92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B7B46" w:rsidRPr="006E04BA">
        <w:rPr>
          <w:rFonts w:ascii="Arial" w:hAnsi="Arial" w:cs="Arial"/>
          <w:sz w:val="22"/>
          <w:szCs w:val="22"/>
        </w:rPr>
        <w:t xml:space="preserve">O gráfico de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="00CB7B46" w:rsidRPr="006E04BA">
        <w:rPr>
          <w:rFonts w:ascii="Arial" w:hAnsi="Arial" w:cs="Arial"/>
          <w:sz w:val="22"/>
          <w:szCs w:val="22"/>
        </w:rPr>
        <w:t xml:space="preserve"> interseta o eixo </w:t>
      </w:r>
      <m:oMath>
        <m:r>
          <w:rPr>
            <w:rFonts w:ascii="Cambria Math" w:hAnsi="Cambria Math" w:cs="Arial"/>
            <w:sz w:val="22"/>
            <w:szCs w:val="22"/>
          </w:rPr>
          <m:t>Ox</m:t>
        </m:r>
      </m:oMath>
      <w:r w:rsidR="00CB7B46" w:rsidRPr="006E04BA">
        <w:rPr>
          <w:rFonts w:ascii="Arial" w:hAnsi="Arial" w:cs="Arial"/>
          <w:sz w:val="22"/>
          <w:szCs w:val="22"/>
        </w:rPr>
        <w:t xml:space="preserve"> nos pontos de abcissa</w:t>
      </w:r>
      <w:r>
        <w:rPr>
          <w:rFonts w:ascii="Arial" w:hAnsi="Arial" w:cs="Arial"/>
          <w:sz w:val="22"/>
          <w:szCs w:val="22"/>
        </w:rPr>
        <w:t>s</w:t>
      </w:r>
      <w:r w:rsidR="00CB7B46" w:rsidRPr="006E04BA">
        <w:rPr>
          <w:rFonts w:ascii="Arial" w:hAnsi="Arial" w:cs="Arial"/>
          <w:sz w:val="22"/>
          <w:szCs w:val="22"/>
        </w:rPr>
        <w:t xml:space="preserve"> 0, 1 e 2. As </w:t>
      </w:r>
      <w:proofErr w:type="spellStart"/>
      <w:r w:rsidR="00CB7B46" w:rsidRPr="006E04BA">
        <w:rPr>
          <w:rFonts w:ascii="Arial" w:hAnsi="Arial" w:cs="Arial"/>
          <w:sz w:val="22"/>
          <w:szCs w:val="22"/>
        </w:rPr>
        <w:t>retas</w:t>
      </w:r>
      <w:proofErr w:type="spellEnd"/>
      <w:r w:rsidR="00CB7B46" w:rsidRPr="006E04BA">
        <w:rPr>
          <w:rFonts w:ascii="Arial" w:hAnsi="Arial" w:cs="Arial"/>
          <w:sz w:val="22"/>
          <w:szCs w:val="22"/>
        </w:rPr>
        <w:t xml:space="preserve"> de equações </w:t>
      </w:r>
      <m:oMath>
        <m:r>
          <w:rPr>
            <w:rFonts w:ascii="Cambria Math" w:hAnsi="Cambria Math" w:cs="Arial"/>
            <w:sz w:val="22"/>
            <w:szCs w:val="22"/>
          </w:rPr>
          <m:t>x=1</m:t>
        </m:r>
      </m:oMath>
      <w:r w:rsidR="00CB7B46" w:rsidRPr="006E04BA">
        <w:rPr>
          <w:rFonts w:ascii="Arial" w:hAnsi="Arial" w:cs="Arial"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y=0</m:t>
        </m:r>
      </m:oMath>
      <w:r w:rsidR="00CB7B46" w:rsidRPr="006E04BA">
        <w:rPr>
          <w:rFonts w:ascii="Arial" w:hAnsi="Arial" w:cs="Arial"/>
          <w:sz w:val="22"/>
          <w:szCs w:val="22"/>
        </w:rPr>
        <w:t xml:space="preserve"> são assíntotas ao gráfico </w:t>
      </w:r>
      <w:proofErr w:type="gramStart"/>
      <w:r w:rsidR="00CB7B46" w:rsidRPr="006E04BA">
        <w:rPr>
          <w:rFonts w:ascii="Arial" w:hAnsi="Arial" w:cs="Arial"/>
          <w:sz w:val="22"/>
          <w:szCs w:val="22"/>
        </w:rPr>
        <w:t>de</w:t>
      </w:r>
      <w:proofErr w:type="gramEnd"/>
      <w:r w:rsidR="00CB7B46" w:rsidRPr="006E04BA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g</m:t>
        </m:r>
      </m:oMath>
      <w:r w:rsidR="00CB7B46" w:rsidRPr="006E04BA">
        <w:rPr>
          <w:rFonts w:ascii="Arial" w:hAnsi="Arial" w:cs="Arial"/>
          <w:sz w:val="22"/>
          <w:szCs w:val="22"/>
        </w:rPr>
        <w:t>.</w:t>
      </w:r>
      <w:r w:rsidR="002F743C" w:rsidRPr="006E04BA">
        <w:rPr>
          <w:rFonts w:ascii="Arial" w:hAnsi="Arial" w:cs="Arial"/>
          <w:sz w:val="22"/>
          <w:szCs w:val="22"/>
        </w:rPr>
        <w:t xml:space="preserve"> </w:t>
      </w:r>
    </w:p>
    <w:p w14:paraId="216B2992" w14:textId="77777777" w:rsidR="00DD652B" w:rsidRPr="00655095" w:rsidRDefault="00655095" w:rsidP="00655095">
      <w:pPr>
        <w:pStyle w:val="ListParagraph"/>
        <w:tabs>
          <w:tab w:val="num" w:pos="426"/>
          <w:tab w:val="left" w:pos="10348"/>
        </w:tabs>
        <w:spacing w:line="360" w:lineRule="auto"/>
        <w:ind w:left="426" w:right="92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B7B46" w:rsidRPr="006E04BA">
        <w:rPr>
          <w:rFonts w:ascii="Arial" w:hAnsi="Arial" w:cs="Arial"/>
          <w:sz w:val="22"/>
          <w:szCs w:val="22"/>
        </w:rPr>
        <w:t xml:space="preserve">Qual das seguintes afirmações é </w:t>
      </w:r>
      <w:r w:rsidR="002F743C" w:rsidRPr="006E04BA">
        <w:rPr>
          <w:rFonts w:ascii="Arial" w:hAnsi="Arial" w:cs="Arial"/>
          <w:sz w:val="22"/>
          <w:szCs w:val="22"/>
        </w:rPr>
        <w:t>falsa</w:t>
      </w:r>
      <w:r w:rsidR="00DD652B" w:rsidRPr="006E04BA">
        <w:rPr>
          <w:rFonts w:ascii="Arial" w:hAnsi="Arial" w:cs="Arial"/>
          <w:sz w:val="22"/>
          <w:szCs w:val="22"/>
        </w:rPr>
        <w:t>?</w:t>
      </w:r>
      <w:r w:rsidR="00CB7B46" w:rsidRPr="00655095">
        <w:rPr>
          <w:rFonts w:ascii="Arial" w:hAnsi="Arial" w:cs="Arial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14:paraId="2726795E" w14:textId="77777777" w:rsidR="00DD652B" w:rsidRPr="006E04BA" w:rsidRDefault="00DD652B" w:rsidP="00655095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b/>
          <w:sz w:val="22"/>
          <w:szCs w:val="22"/>
        </w:rPr>
        <w:t>(A)</w:t>
      </w:r>
      <w:r w:rsidR="002F743C" w:rsidRPr="006E04BA">
        <w:rPr>
          <w:rFonts w:ascii="Arial" w:hAnsi="Arial" w:cs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=+∞</m:t>
        </m:r>
      </m:oMath>
    </w:p>
    <w:p w14:paraId="0A0ACEE3" w14:textId="77777777" w:rsidR="00DD652B" w:rsidRPr="006E04BA" w:rsidRDefault="00DD652B" w:rsidP="00655095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b/>
          <w:sz w:val="22"/>
          <w:szCs w:val="22"/>
        </w:rPr>
        <w:t>(B)</w:t>
      </w:r>
      <w:r w:rsidR="002F743C" w:rsidRPr="006E04BA">
        <w:rPr>
          <w:rFonts w:ascii="Arial" w:hAnsi="Arial" w:cs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=0</m:t>
        </m:r>
      </m:oMath>
    </w:p>
    <w:p w14:paraId="5BAF95BB" w14:textId="77777777" w:rsidR="00DD652B" w:rsidRPr="006E04BA" w:rsidRDefault="00DD652B" w:rsidP="00655095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b/>
          <w:sz w:val="22"/>
          <w:szCs w:val="22"/>
        </w:rPr>
        <w:t>(C)</w:t>
      </w:r>
      <m:oMath>
        <m:r>
          <w:rPr>
            <w:rFonts w:ascii="Cambria Math" w:hAnsi="Cambria Math" w:cs="Arial"/>
            <w:sz w:val="22"/>
            <w:szCs w:val="22"/>
          </w:rPr>
          <m:t xml:space="preserve"> 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=+∞</m:t>
        </m:r>
      </m:oMath>
    </w:p>
    <w:p w14:paraId="7A101AC5" w14:textId="77777777" w:rsidR="00AC2B23" w:rsidRPr="006E04BA" w:rsidRDefault="00DD652B" w:rsidP="00655095">
      <w:pPr>
        <w:pStyle w:val="ListParagraph"/>
        <w:tabs>
          <w:tab w:val="left" w:pos="10348"/>
        </w:tabs>
        <w:spacing w:line="360" w:lineRule="auto"/>
        <w:ind w:left="360" w:right="92" w:firstLine="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b/>
          <w:sz w:val="22"/>
          <w:szCs w:val="22"/>
        </w:rPr>
        <w:t>(D)</w:t>
      </w:r>
      <w:r w:rsidR="00AC2B23" w:rsidRPr="006E04BA">
        <w:rPr>
          <w:rFonts w:ascii="Arial" w:hAnsi="Arial" w:cs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2"/>
                    <w:szCs w:val="22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=-∞</m:t>
        </m:r>
      </m:oMath>
    </w:p>
    <w:p w14:paraId="56DFF0B9" w14:textId="77777777" w:rsidR="00DA0853" w:rsidRDefault="00DA0853" w:rsidP="00655095">
      <w:pPr>
        <w:widowControl w:val="0"/>
        <w:tabs>
          <w:tab w:val="left" w:pos="10348"/>
        </w:tabs>
        <w:autoSpaceDE w:val="0"/>
        <w:autoSpaceDN w:val="0"/>
        <w:adjustRightInd w:val="0"/>
        <w:spacing w:line="360" w:lineRule="auto"/>
        <w:ind w:right="196"/>
        <w:rPr>
          <w:rFonts w:ascii="Arial" w:hAnsi="Arial" w:cs="Arial"/>
          <w:b/>
          <w:bCs/>
        </w:rPr>
      </w:pPr>
    </w:p>
    <w:p w14:paraId="6822DE78" w14:textId="77777777" w:rsidR="004F6D28" w:rsidRDefault="00B20DBF" w:rsidP="006E04BA">
      <w:pPr>
        <w:widowControl w:val="0"/>
        <w:tabs>
          <w:tab w:val="left" w:pos="10348"/>
        </w:tabs>
        <w:autoSpaceDE w:val="0"/>
        <w:autoSpaceDN w:val="0"/>
        <w:adjustRightInd w:val="0"/>
        <w:spacing w:line="360" w:lineRule="auto"/>
        <w:ind w:right="196"/>
        <w:jc w:val="center"/>
        <w:rPr>
          <w:rFonts w:ascii="Arial" w:hAnsi="Arial" w:cs="Arial"/>
          <w:b/>
          <w:bCs/>
        </w:rPr>
      </w:pPr>
      <w:r w:rsidRPr="006E04BA">
        <w:rPr>
          <w:rFonts w:ascii="Arial" w:hAnsi="Arial" w:cs="Arial"/>
          <w:b/>
          <w:bCs/>
        </w:rPr>
        <w:lastRenderedPageBreak/>
        <w:t>Grupo II</w:t>
      </w:r>
    </w:p>
    <w:p w14:paraId="1CBD85B3" w14:textId="77777777" w:rsidR="006E04BA" w:rsidRPr="006E04BA" w:rsidRDefault="006E04BA" w:rsidP="006E04BA">
      <w:pPr>
        <w:widowControl w:val="0"/>
        <w:tabs>
          <w:tab w:val="left" w:pos="10348"/>
        </w:tabs>
        <w:autoSpaceDE w:val="0"/>
        <w:autoSpaceDN w:val="0"/>
        <w:adjustRightInd w:val="0"/>
        <w:spacing w:line="360" w:lineRule="auto"/>
        <w:ind w:right="196"/>
        <w:jc w:val="center"/>
        <w:rPr>
          <w:rFonts w:ascii="Arial" w:hAnsi="Arial" w:cs="Arial"/>
          <w:b/>
          <w:bCs/>
          <w:sz w:val="10"/>
        </w:rPr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B20DBF" w:rsidRPr="006E04BA" w14:paraId="22A3488D" w14:textId="77777777" w:rsidTr="003D689B">
        <w:trPr>
          <w:trHeight w:val="1441"/>
          <w:jc w:val="center"/>
        </w:trPr>
        <w:tc>
          <w:tcPr>
            <w:tcW w:w="10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BEF148" w14:textId="77777777" w:rsidR="00B20DBF" w:rsidRPr="006E04BA" w:rsidRDefault="00B20DBF" w:rsidP="006E04BA">
            <w:pPr>
              <w:widowControl w:val="0"/>
              <w:tabs>
                <w:tab w:val="left" w:pos="432"/>
                <w:tab w:val="left" w:pos="10348"/>
              </w:tabs>
              <w:autoSpaceDE w:val="0"/>
              <w:autoSpaceDN w:val="0"/>
              <w:adjustRightInd w:val="0"/>
              <w:spacing w:before="120" w:after="120" w:line="360" w:lineRule="auto"/>
              <w:ind w:left="227" w:right="196"/>
              <w:jc w:val="both"/>
              <w:rPr>
                <w:rFonts w:ascii="Arial" w:hAnsi="Arial" w:cs="Arial"/>
              </w:rPr>
            </w:pPr>
            <w:r w:rsidRPr="006E04BA">
              <w:rPr>
                <w:rFonts w:ascii="Arial" w:hAnsi="Arial" w:cs="Arial"/>
                <w:sz w:val="22"/>
                <w:szCs w:val="22"/>
              </w:rPr>
              <w:t xml:space="preserve">Nas respostas aos itens deste grupo apresente o seu raciocínio de forma clara, indicando </w:t>
            </w:r>
            <w:r w:rsidRPr="006E04BA">
              <w:rPr>
                <w:rFonts w:ascii="Arial" w:hAnsi="Arial" w:cs="Arial"/>
                <w:b/>
                <w:bCs/>
                <w:sz w:val="22"/>
                <w:szCs w:val="22"/>
              </w:rPr>
              <w:t>todos os cálculos</w:t>
            </w:r>
            <w:r w:rsidRPr="006E04BA">
              <w:rPr>
                <w:rFonts w:ascii="Arial" w:hAnsi="Arial" w:cs="Arial"/>
                <w:sz w:val="22"/>
                <w:szCs w:val="22"/>
              </w:rPr>
              <w:t xml:space="preserve"> que tiver de </w:t>
            </w:r>
            <w:proofErr w:type="spellStart"/>
            <w:r w:rsidRPr="006E04BA">
              <w:rPr>
                <w:rFonts w:ascii="Arial" w:hAnsi="Arial" w:cs="Arial"/>
                <w:sz w:val="22"/>
                <w:szCs w:val="22"/>
              </w:rPr>
              <w:t>efetuar</w:t>
            </w:r>
            <w:proofErr w:type="spellEnd"/>
            <w:r w:rsidRPr="006E04BA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6E04BA">
              <w:rPr>
                <w:rFonts w:ascii="Arial" w:hAnsi="Arial" w:cs="Arial"/>
                <w:b/>
                <w:bCs/>
                <w:sz w:val="22"/>
                <w:szCs w:val="22"/>
              </w:rPr>
              <w:t>todas as justificações</w:t>
            </w:r>
            <w:r w:rsidRPr="006E04BA">
              <w:rPr>
                <w:rFonts w:ascii="Arial" w:hAnsi="Arial" w:cs="Arial"/>
                <w:sz w:val="22"/>
                <w:szCs w:val="22"/>
              </w:rPr>
              <w:t xml:space="preserve"> necessárias.</w:t>
            </w:r>
          </w:p>
          <w:p w14:paraId="113B150D" w14:textId="77777777" w:rsidR="00B20DBF" w:rsidRPr="006E04BA" w:rsidRDefault="00B20DBF" w:rsidP="006E04BA">
            <w:pPr>
              <w:widowControl w:val="0"/>
              <w:tabs>
                <w:tab w:val="left" w:pos="432"/>
                <w:tab w:val="left" w:pos="10348"/>
              </w:tabs>
              <w:autoSpaceDE w:val="0"/>
              <w:autoSpaceDN w:val="0"/>
              <w:adjustRightInd w:val="0"/>
              <w:spacing w:before="120" w:after="120" w:line="360" w:lineRule="auto"/>
              <w:ind w:left="226" w:right="196"/>
              <w:jc w:val="both"/>
              <w:rPr>
                <w:rFonts w:ascii="Arial" w:hAnsi="Arial" w:cs="Arial"/>
              </w:rPr>
            </w:pPr>
            <w:r w:rsidRPr="006E04BA">
              <w:rPr>
                <w:rFonts w:ascii="Arial" w:hAnsi="Arial" w:cs="Arial"/>
                <w:b/>
                <w:bCs/>
                <w:sz w:val="22"/>
                <w:szCs w:val="22"/>
              </w:rPr>
              <w:t>Atenção:</w:t>
            </w:r>
            <w:r w:rsidR="00190978" w:rsidRPr="006E04BA">
              <w:rPr>
                <w:rFonts w:ascii="Arial" w:hAnsi="Arial" w:cs="Arial"/>
                <w:sz w:val="22"/>
                <w:szCs w:val="22"/>
              </w:rPr>
              <w:t xml:space="preserve"> Quando </w:t>
            </w:r>
            <w:r w:rsidRPr="006E04BA">
              <w:rPr>
                <w:rFonts w:ascii="Arial" w:hAnsi="Arial" w:cs="Arial"/>
                <w:sz w:val="22"/>
                <w:szCs w:val="22"/>
              </w:rPr>
              <w:t xml:space="preserve">para um resultado não é pedida a aproximação, pretende-se sempre o </w:t>
            </w:r>
            <w:r w:rsidRPr="006E04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proofErr w:type="spellStart"/>
            <w:r w:rsidRPr="006E04BA">
              <w:rPr>
                <w:rFonts w:ascii="Arial" w:hAnsi="Arial" w:cs="Arial"/>
                <w:b/>
                <w:bCs/>
                <w:sz w:val="22"/>
                <w:szCs w:val="22"/>
              </w:rPr>
              <w:t>exato</w:t>
            </w:r>
            <w:proofErr w:type="spellEnd"/>
            <w:r w:rsidRPr="006E04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D22FEDE" w14:textId="77777777" w:rsidR="00DD416E" w:rsidRPr="00655095" w:rsidRDefault="00DD416E" w:rsidP="006E04BA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b/>
          <w:sz w:val="20"/>
          <w:szCs w:val="22"/>
        </w:rPr>
      </w:pPr>
    </w:p>
    <w:p w14:paraId="72988CF2" w14:textId="77777777" w:rsidR="003A799D" w:rsidRPr="006E04BA" w:rsidRDefault="00E9496C" w:rsidP="00655095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360" w:lineRule="auto"/>
        <w:ind w:left="426" w:right="19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2423ADB9" wp14:editId="07CC62E9">
            <wp:simplePos x="0" y="0"/>
            <wp:positionH relativeFrom="column">
              <wp:posOffset>3782695</wp:posOffset>
            </wp:positionH>
            <wp:positionV relativeFrom="paragraph">
              <wp:posOffset>12700</wp:posOffset>
            </wp:positionV>
            <wp:extent cx="2816860" cy="1618615"/>
            <wp:effectExtent l="0" t="0" r="0" b="0"/>
            <wp:wrapSquare wrapText="bothSides"/>
            <wp:docPr id="9" name="Picture 9" descr="C:\Users\msmoreira\Desktop\fig.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moreira\Desktop\fig. 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5095">
        <w:rPr>
          <w:rFonts w:ascii="Arial" w:hAnsi="Arial" w:cs="Arial"/>
          <w:sz w:val="22"/>
          <w:szCs w:val="22"/>
        </w:rPr>
        <w:t>Na figura</w:t>
      </w:r>
      <w:r w:rsidR="00AC2B23" w:rsidRPr="006E04BA">
        <w:rPr>
          <w:rFonts w:ascii="Arial" w:hAnsi="Arial" w:cs="Arial"/>
          <w:sz w:val="22"/>
          <w:szCs w:val="22"/>
        </w:rPr>
        <w:t xml:space="preserve"> encontra-se representada a c</w:t>
      </w:r>
      <w:r w:rsidR="003A799D" w:rsidRPr="006E04BA">
        <w:rPr>
          <w:rFonts w:ascii="Arial" w:hAnsi="Arial" w:cs="Arial"/>
          <w:sz w:val="22"/>
          <w:szCs w:val="22"/>
        </w:rPr>
        <w:t xml:space="preserve">ircunferência trigonométrica e um triângulo </w:t>
      </w:r>
      <m:oMath>
        <m:r>
          <w:rPr>
            <w:rFonts w:ascii="Cambria Math" w:hAnsi="Cambria Math" w:cs="Arial"/>
            <w:sz w:val="22"/>
            <w:szCs w:val="22"/>
          </w:rPr>
          <m:t>[ABO].</m:t>
        </m:r>
      </m:oMath>
    </w:p>
    <w:p w14:paraId="61641B52" w14:textId="77777777" w:rsidR="003A799D" w:rsidRPr="00655095" w:rsidRDefault="003A799D" w:rsidP="00655095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t xml:space="preserve">O ponto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="00655095">
        <w:rPr>
          <w:rFonts w:ascii="Arial" w:hAnsi="Arial" w:cs="Arial"/>
          <w:sz w:val="22"/>
          <w:szCs w:val="22"/>
        </w:rPr>
        <w:t xml:space="preserve"> pertence à circunferência e</w:t>
      </w:r>
      <w:r w:rsidR="00AC2B23" w:rsidRPr="006E04BA">
        <w:rPr>
          <w:rFonts w:ascii="Arial" w:hAnsi="Arial" w:cs="Arial"/>
          <w:sz w:val="22"/>
          <w:szCs w:val="22"/>
        </w:rPr>
        <w:t xml:space="preserve"> </w:t>
      </w:r>
      <w:r w:rsidR="00655095">
        <w:rPr>
          <w:rFonts w:ascii="Arial" w:hAnsi="Arial" w:cs="Arial"/>
          <w:sz w:val="22"/>
          <w:szCs w:val="22"/>
        </w:rPr>
        <w:t>o</w:t>
      </w:r>
      <w:r w:rsidRPr="00655095">
        <w:rPr>
          <w:rFonts w:ascii="Arial" w:hAnsi="Arial" w:cs="Arial"/>
          <w:sz w:val="22"/>
          <w:szCs w:val="22"/>
        </w:rPr>
        <w:t xml:space="preserve"> ponto </w:t>
      </w:r>
      <m:oMath>
        <m:r>
          <w:rPr>
            <w:rFonts w:ascii="Cambria Math" w:hAnsi="Cambria Math" w:cs="Arial"/>
            <w:sz w:val="22"/>
            <w:szCs w:val="22"/>
          </w:rPr>
          <m:t>C</m:t>
        </m:r>
      </m:oMath>
      <w:r w:rsidRPr="00655095">
        <w:rPr>
          <w:rFonts w:ascii="Arial" w:hAnsi="Arial" w:cs="Arial"/>
          <w:sz w:val="22"/>
          <w:szCs w:val="22"/>
        </w:rPr>
        <w:t xml:space="preserve"> é o ponto de interseção da circunferência com o semieixo positivo </w:t>
      </w:r>
      <m:oMath>
        <m:r>
          <w:rPr>
            <w:rFonts w:ascii="Cambria Math" w:hAnsi="Cambria Math" w:cs="Arial"/>
            <w:sz w:val="22"/>
            <w:szCs w:val="22"/>
          </w:rPr>
          <m:t>Ox</m:t>
        </m:r>
      </m:oMath>
      <w:r w:rsidRPr="00655095">
        <w:rPr>
          <w:rFonts w:ascii="Arial" w:hAnsi="Arial" w:cs="Arial"/>
          <w:sz w:val="22"/>
          <w:szCs w:val="22"/>
        </w:rPr>
        <w:t xml:space="preserve">. A reta </w:t>
      </w:r>
      <m:oMath>
        <m:r>
          <w:rPr>
            <w:rFonts w:ascii="Cambria Math" w:hAnsi="Cambria Math" w:cs="Arial"/>
            <w:sz w:val="22"/>
            <w:szCs w:val="22"/>
          </w:rPr>
          <m:t>AB</m:t>
        </m:r>
      </m:oMath>
      <w:r w:rsidRPr="00655095">
        <w:rPr>
          <w:rFonts w:ascii="Arial" w:hAnsi="Arial" w:cs="Arial"/>
          <w:sz w:val="22"/>
          <w:szCs w:val="22"/>
        </w:rPr>
        <w:t xml:space="preserve"> é tangente à circunferência no ponto</w:t>
      </w:r>
      <m:oMath>
        <m:r>
          <w:rPr>
            <w:rFonts w:ascii="Cambria Math" w:hAnsi="Cambria Math" w:cs="Arial"/>
            <w:sz w:val="22"/>
            <w:szCs w:val="22"/>
          </w:rPr>
          <m:t xml:space="preserve"> A</m:t>
        </m:r>
      </m:oMath>
      <w:r w:rsidRPr="00655095">
        <w:rPr>
          <w:rFonts w:ascii="Arial" w:hAnsi="Arial" w:cs="Arial"/>
          <w:sz w:val="22"/>
          <w:szCs w:val="22"/>
        </w:rPr>
        <w:t>.</w:t>
      </w:r>
    </w:p>
    <w:p w14:paraId="5878F8EC" w14:textId="77777777" w:rsidR="003A799D" w:rsidRPr="00655095" w:rsidRDefault="00655095" w:rsidP="00655095">
      <w:pPr>
        <w:tabs>
          <w:tab w:val="left" w:pos="426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A799D" w:rsidRPr="00655095">
        <w:rPr>
          <w:rFonts w:ascii="Arial" w:hAnsi="Arial" w:cs="Arial"/>
          <w:sz w:val="22"/>
          <w:szCs w:val="22"/>
        </w:rPr>
        <w:t xml:space="preserve">Seja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="003A799D" w:rsidRPr="00655095">
        <w:rPr>
          <w:rFonts w:ascii="Arial" w:hAnsi="Arial" w:cs="Arial"/>
          <w:sz w:val="22"/>
          <w:szCs w:val="22"/>
        </w:rPr>
        <w:t xml:space="preserve"> a amplitude do ângulo </w:t>
      </w:r>
      <m:oMath>
        <m:r>
          <w:rPr>
            <w:rFonts w:ascii="Cambria Math" w:hAnsi="Cambria Math" w:cs="Arial"/>
            <w:sz w:val="22"/>
            <w:szCs w:val="22"/>
          </w:rPr>
          <m:t>COA</m:t>
        </m:r>
      </m:oMath>
      <w:r w:rsidR="003A799D" w:rsidRPr="00655095">
        <w:rPr>
          <w:rFonts w:ascii="Arial" w:hAnsi="Arial" w:cs="Arial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α∈</m:t>
            </m:r>
            <m:d>
              <m:dPr>
                <m:begChr m:val="]"/>
                <m:endChr m:val="["/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0,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e>
        </m:d>
      </m:oMath>
      <w:r w:rsidR="003A799D" w:rsidRPr="00655095">
        <w:rPr>
          <w:rFonts w:ascii="Arial" w:hAnsi="Arial" w:cs="Arial"/>
          <w:sz w:val="22"/>
          <w:szCs w:val="22"/>
        </w:rPr>
        <w:t>.</w:t>
      </w:r>
    </w:p>
    <w:p w14:paraId="33F2514C" w14:textId="77777777" w:rsidR="00655095" w:rsidRPr="00655095" w:rsidRDefault="00655095" w:rsidP="006E04BA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4"/>
          <w:szCs w:val="22"/>
        </w:rPr>
      </w:pPr>
    </w:p>
    <w:p w14:paraId="7225A919" w14:textId="77777777" w:rsidR="00AC2B23" w:rsidRPr="006E04BA" w:rsidRDefault="003A799D" w:rsidP="00655095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480" w:lineRule="auto"/>
        <w:ind w:right="196" w:hanging="3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t xml:space="preserve">Mostre que a área do triângulo </w:t>
      </w:r>
      <m:oMath>
        <m:r>
          <w:rPr>
            <w:rFonts w:ascii="Cambria Math" w:hAnsi="Cambria Math" w:cs="Arial"/>
            <w:sz w:val="22"/>
            <w:szCs w:val="22"/>
          </w:rPr>
          <m:t xml:space="preserve">[ABO] </m:t>
        </m:r>
      </m:oMath>
      <w:r w:rsidRPr="006E04BA">
        <w:rPr>
          <w:rFonts w:ascii="Arial" w:hAnsi="Arial" w:cs="Arial"/>
          <w:sz w:val="22"/>
          <w:szCs w:val="22"/>
        </w:rPr>
        <w:t xml:space="preserve">é dada, em função </w:t>
      </w:r>
      <w:proofErr w:type="gramStart"/>
      <w:r w:rsidRPr="006E04BA">
        <w:rPr>
          <w:rFonts w:ascii="Arial" w:hAnsi="Arial" w:cs="Arial"/>
          <w:sz w:val="22"/>
          <w:szCs w:val="22"/>
        </w:rPr>
        <w:t>de</w:t>
      </w:r>
      <w:r w:rsidRPr="00655095">
        <w:rPr>
          <w:rFonts w:ascii="Arial" w:hAnsi="Arial" w:cs="Arial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proofErr w:type="gramEnd"/>
      <w:r w:rsidR="00E17A00">
        <w:rPr>
          <w:rFonts w:ascii="Arial" w:hAnsi="Arial" w:cs="Arial"/>
          <w:sz w:val="22"/>
          <w:szCs w:val="22"/>
        </w:rPr>
        <w:t>,</w:t>
      </w:r>
      <w:r w:rsidRPr="006E04BA">
        <w:rPr>
          <w:rFonts w:ascii="Arial" w:hAnsi="Arial" w:cs="Arial"/>
          <w:sz w:val="22"/>
          <w:szCs w:val="22"/>
        </w:rPr>
        <w:t xml:space="preserve"> por </w:t>
      </w:r>
      <m:oMath>
        <m:r>
          <w:rPr>
            <w:rFonts w:ascii="Cambria Math" w:hAnsi="Cambria Math" w:cs="Arial"/>
            <w:sz w:val="22"/>
            <w:szCs w:val="22"/>
          </w:rPr>
          <m:t>A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 xml:space="preserve"> tan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</m:oMath>
      <w:r w:rsidRPr="006E04BA">
        <w:rPr>
          <w:rFonts w:ascii="Arial" w:hAnsi="Arial" w:cs="Arial"/>
          <w:sz w:val="22"/>
          <w:szCs w:val="22"/>
        </w:rPr>
        <w:t>.</w:t>
      </w:r>
    </w:p>
    <w:p w14:paraId="29D511C7" w14:textId="77777777" w:rsidR="00915A0D" w:rsidRPr="00655095" w:rsidRDefault="00915A0D" w:rsidP="00655095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360" w:lineRule="auto"/>
        <w:ind w:left="851" w:right="196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t xml:space="preserve">Considere o </w:t>
      </w:r>
      <w:r w:rsidR="00F20056" w:rsidRPr="006E04BA">
        <w:rPr>
          <w:rFonts w:ascii="Arial" w:hAnsi="Arial" w:cs="Arial"/>
          <w:sz w:val="22"/>
          <w:szCs w:val="22"/>
        </w:rPr>
        <w:t xml:space="preserve">ponto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Pr="006E04BA">
        <w:rPr>
          <w:rFonts w:ascii="Arial" w:hAnsi="Arial" w:cs="Arial"/>
          <w:sz w:val="22"/>
          <w:szCs w:val="22"/>
        </w:rPr>
        <w:t xml:space="preserve"> que se obtém para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α∈</m:t>
        </m:r>
        <m:d>
          <m:dPr>
            <m:begChr m:val="]"/>
            <m:endChr m:val="["/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0,</m:t>
            </m:r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</m:oMath>
      <w:r w:rsidR="003A799D" w:rsidRPr="006E04B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A799D" w:rsidRPr="006E04BA">
        <w:rPr>
          <w:rFonts w:ascii="Arial" w:hAnsi="Arial" w:cs="Arial"/>
          <w:sz w:val="22"/>
          <w:szCs w:val="22"/>
        </w:rPr>
        <w:t>tal</w:t>
      </w:r>
      <w:proofErr w:type="gramEnd"/>
      <w:r w:rsidR="003A799D" w:rsidRPr="006E04BA">
        <w:rPr>
          <w:rFonts w:ascii="Arial" w:hAnsi="Arial" w:cs="Arial"/>
          <w:sz w:val="22"/>
          <w:szCs w:val="22"/>
        </w:rPr>
        <w:t xml:space="preserve"> que </w:t>
      </w:r>
      <m:oMath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</m:oMath>
      <w:r w:rsidR="003F244A" w:rsidRPr="006E04BA">
        <w:rPr>
          <w:rFonts w:ascii="Arial" w:hAnsi="Arial" w:cs="Arial"/>
          <w:sz w:val="22"/>
          <w:szCs w:val="22"/>
        </w:rPr>
        <w:t>.</w:t>
      </w:r>
      <w:r w:rsidR="00AC2B23" w:rsidRPr="006E04BA">
        <w:rPr>
          <w:rFonts w:ascii="Arial" w:hAnsi="Arial" w:cs="Arial"/>
          <w:sz w:val="22"/>
          <w:szCs w:val="22"/>
        </w:rPr>
        <w:t xml:space="preserve"> </w:t>
      </w:r>
      <w:r w:rsidR="00825F66" w:rsidRPr="00655095">
        <w:rPr>
          <w:rFonts w:ascii="Arial" w:hAnsi="Arial" w:cs="Arial"/>
          <w:sz w:val="22"/>
          <w:szCs w:val="22"/>
        </w:rPr>
        <w:t xml:space="preserve">Determine uma equação </w:t>
      </w:r>
      <w:r w:rsidR="00D0148B" w:rsidRPr="00655095">
        <w:rPr>
          <w:rFonts w:ascii="Arial" w:hAnsi="Arial" w:cs="Arial"/>
          <w:sz w:val="22"/>
          <w:szCs w:val="22"/>
        </w:rPr>
        <w:t xml:space="preserve">reduzida </w:t>
      </w:r>
      <w:r w:rsidR="00825F66" w:rsidRPr="00655095">
        <w:rPr>
          <w:rFonts w:ascii="Arial" w:hAnsi="Arial" w:cs="Arial"/>
          <w:sz w:val="22"/>
          <w:szCs w:val="22"/>
        </w:rPr>
        <w:t xml:space="preserve">da </w:t>
      </w:r>
      <w:proofErr w:type="spellStart"/>
      <w:r w:rsidR="00825F66" w:rsidRPr="00655095">
        <w:rPr>
          <w:rFonts w:ascii="Arial" w:hAnsi="Arial" w:cs="Arial"/>
          <w:sz w:val="22"/>
          <w:szCs w:val="22"/>
        </w:rPr>
        <w:t>reta</w:t>
      </w:r>
      <w:proofErr w:type="spellEnd"/>
      <m:oMath>
        <m:r>
          <w:rPr>
            <w:rFonts w:ascii="Cambria Math" w:hAnsi="Cambria Math" w:cs="Arial"/>
            <w:sz w:val="22"/>
            <w:szCs w:val="22"/>
          </w:rPr>
          <m:t xml:space="preserve"> AC</m:t>
        </m:r>
      </m:oMath>
      <w:r w:rsidR="003F244A" w:rsidRPr="00655095">
        <w:rPr>
          <w:rFonts w:ascii="Arial" w:hAnsi="Arial" w:cs="Arial"/>
          <w:sz w:val="22"/>
          <w:szCs w:val="22"/>
        </w:rPr>
        <w:t>.</w:t>
      </w:r>
      <w:r w:rsidRPr="00655095">
        <w:rPr>
          <w:rFonts w:ascii="Arial" w:hAnsi="Arial" w:cs="Arial"/>
          <w:sz w:val="22"/>
          <w:szCs w:val="22"/>
        </w:rPr>
        <w:t xml:space="preserve"> </w:t>
      </w:r>
    </w:p>
    <w:p w14:paraId="6E17D622" w14:textId="77777777" w:rsidR="00AC2B23" w:rsidRPr="006E04BA" w:rsidRDefault="00AC2B23" w:rsidP="006E04BA">
      <w:pPr>
        <w:pStyle w:val="ListParagraph"/>
        <w:tabs>
          <w:tab w:val="left" w:pos="993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t xml:space="preserve">  </w:t>
      </w:r>
    </w:p>
    <w:p w14:paraId="237EC433" w14:textId="77777777" w:rsidR="00825F66" w:rsidRPr="006E04BA" w:rsidRDefault="00870AE5" w:rsidP="003E1701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480" w:lineRule="auto"/>
        <w:ind w:left="426" w:right="19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t xml:space="preserve">Considere, num referencial </w:t>
      </w:r>
      <w:proofErr w:type="spellStart"/>
      <w:r w:rsidRPr="006E04BA">
        <w:rPr>
          <w:rFonts w:ascii="Arial" w:hAnsi="Arial" w:cs="Arial"/>
          <w:sz w:val="22"/>
          <w:szCs w:val="22"/>
        </w:rPr>
        <w:t>o.n</w:t>
      </w:r>
      <w:proofErr w:type="spellEnd"/>
      <w:r w:rsidRPr="006E04BA">
        <w:rPr>
          <w:rFonts w:ascii="Arial" w:hAnsi="Arial" w:cs="Arial"/>
          <w:sz w:val="22"/>
          <w:szCs w:val="22"/>
        </w:rPr>
        <w:t xml:space="preserve">. </w:t>
      </w:r>
      <m:oMath>
        <m:r>
          <w:rPr>
            <w:rFonts w:ascii="Cambria Math" w:hAnsi="Cambria Math" w:cs="Arial"/>
            <w:sz w:val="22"/>
            <w:szCs w:val="22"/>
          </w:rPr>
          <m:t>Oxyz</m:t>
        </m:r>
      </m:oMath>
      <w:r w:rsidRPr="006E04BA">
        <w:rPr>
          <w:rFonts w:ascii="Arial" w:hAnsi="Arial" w:cs="Arial"/>
          <w:sz w:val="22"/>
          <w:szCs w:val="22"/>
        </w:rPr>
        <w:t xml:space="preserve">, os pontos </w:t>
      </w:r>
      <m:oMath>
        <m:r>
          <w:rPr>
            <w:rFonts w:ascii="Cambria Math" w:hAnsi="Cambria Math" w:cs="Arial"/>
            <w:sz w:val="22"/>
            <w:szCs w:val="22"/>
          </w:rPr>
          <m:t>A(1, 2,-2),</m:t>
        </m:r>
      </m:oMath>
      <w:r w:rsidRPr="006E04BA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B(2,-3,-1)</m:t>
        </m:r>
      </m:oMath>
      <w:r w:rsidRPr="006E04B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E04BA">
        <w:rPr>
          <w:rFonts w:ascii="Arial" w:hAnsi="Arial" w:cs="Arial"/>
          <w:sz w:val="22"/>
          <w:szCs w:val="22"/>
        </w:rPr>
        <w:t>e</w:t>
      </w:r>
      <w:proofErr w:type="gramEnd"/>
      <w:r w:rsidRPr="006E04BA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C(-1,-2, 3).</m:t>
        </m:r>
      </m:oMath>
    </w:p>
    <w:p w14:paraId="51399717" w14:textId="77777777" w:rsidR="00825F66" w:rsidRPr="006E04BA" w:rsidRDefault="00870AE5" w:rsidP="003E1701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480" w:lineRule="auto"/>
        <w:ind w:right="196" w:hanging="3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t>D</w:t>
      </w:r>
      <w:r w:rsidR="00825F66" w:rsidRPr="006E04BA">
        <w:rPr>
          <w:rFonts w:ascii="Arial" w:hAnsi="Arial" w:cs="Arial"/>
          <w:sz w:val="22"/>
          <w:szCs w:val="22"/>
        </w:rPr>
        <w:t>etermine os v</w:t>
      </w:r>
      <w:r w:rsidRPr="006E04BA">
        <w:rPr>
          <w:rFonts w:ascii="Arial" w:hAnsi="Arial" w:cs="Arial"/>
          <w:sz w:val="22"/>
          <w:szCs w:val="22"/>
        </w:rPr>
        <w:t xml:space="preserve">alores de </w:t>
      </w:r>
      <m:oMath>
        <m:r>
          <w:rPr>
            <w:rFonts w:ascii="Cambria Math" w:hAnsi="Cambria Math" w:cs="Arial"/>
            <w:sz w:val="22"/>
            <w:szCs w:val="22"/>
          </w:rPr>
          <m:t>k</m:t>
        </m:r>
      </m:oMath>
      <w:r w:rsidRPr="006E04BA">
        <w:rPr>
          <w:rFonts w:ascii="Arial" w:hAnsi="Arial" w:cs="Arial"/>
          <w:sz w:val="22"/>
          <w:szCs w:val="22"/>
        </w:rPr>
        <w:t xml:space="preserve"> tais que o vetor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k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-1,k,1-k</m:t>
            </m:r>
          </m:e>
        </m:d>
      </m:oMath>
      <w:r w:rsidRPr="006E04B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E04BA">
        <w:rPr>
          <w:rFonts w:ascii="Arial" w:hAnsi="Arial" w:cs="Arial"/>
          <w:sz w:val="22"/>
          <w:szCs w:val="22"/>
        </w:rPr>
        <w:t>é</w:t>
      </w:r>
      <w:proofErr w:type="gramEnd"/>
      <w:r w:rsidRPr="006E04BA">
        <w:rPr>
          <w:rFonts w:ascii="Arial" w:hAnsi="Arial" w:cs="Arial"/>
          <w:sz w:val="22"/>
          <w:szCs w:val="22"/>
        </w:rPr>
        <w:t xml:space="preserve"> perpendicular ao vetor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</m:oMath>
      <w:r w:rsidRPr="006E04BA">
        <w:rPr>
          <w:rFonts w:ascii="Arial" w:hAnsi="Arial" w:cs="Arial"/>
          <w:sz w:val="22"/>
          <w:szCs w:val="22"/>
        </w:rPr>
        <w:t>.</w:t>
      </w:r>
    </w:p>
    <w:p w14:paraId="296640E6" w14:textId="77777777" w:rsidR="00825F66" w:rsidRPr="006E04BA" w:rsidRDefault="00870AE5" w:rsidP="003E1701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480" w:lineRule="auto"/>
        <w:ind w:right="196" w:hanging="3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t xml:space="preserve">Mostre que os pontos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Pr="006E04BA">
        <w:rPr>
          <w:rFonts w:ascii="Arial" w:hAnsi="Arial" w:cs="Arial"/>
          <w:sz w:val="22"/>
          <w:szCs w:val="22"/>
        </w:rPr>
        <w:t xml:space="preserve">,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 w:rsidRPr="006E04BA">
        <w:rPr>
          <w:rFonts w:ascii="Arial" w:hAnsi="Arial" w:cs="Arial"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C</m:t>
        </m:r>
      </m:oMath>
      <w:r w:rsidR="00825F66" w:rsidRPr="006E04BA">
        <w:rPr>
          <w:rFonts w:ascii="Arial" w:hAnsi="Arial" w:cs="Arial"/>
          <w:sz w:val="22"/>
          <w:szCs w:val="22"/>
        </w:rPr>
        <w:t xml:space="preserve"> definem um plano e escreva uma equação </w:t>
      </w:r>
      <w:proofErr w:type="spellStart"/>
      <w:r w:rsidR="009A6652" w:rsidRPr="006E04BA">
        <w:rPr>
          <w:rFonts w:ascii="Arial" w:hAnsi="Arial" w:cs="Arial"/>
          <w:sz w:val="22"/>
          <w:szCs w:val="22"/>
        </w:rPr>
        <w:t>vetorial</w:t>
      </w:r>
      <w:proofErr w:type="spellEnd"/>
      <w:r w:rsidR="00825F66" w:rsidRPr="006E04BA">
        <w:rPr>
          <w:rFonts w:ascii="Arial" w:hAnsi="Arial" w:cs="Arial"/>
          <w:sz w:val="22"/>
          <w:szCs w:val="22"/>
        </w:rPr>
        <w:t xml:space="preserve"> desse plano.</w:t>
      </w:r>
    </w:p>
    <w:p w14:paraId="52D46E7A" w14:textId="77777777" w:rsidR="008E2C4F" w:rsidRPr="006E04BA" w:rsidRDefault="008E2C4F" w:rsidP="006E04BA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</w:p>
    <w:p w14:paraId="3A9F1DA1" w14:textId="40660154" w:rsidR="00DD652B" w:rsidRPr="005F680C" w:rsidRDefault="00852445" w:rsidP="00DC1AE9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360" w:lineRule="auto"/>
        <w:ind w:left="426" w:right="196" w:hanging="284"/>
        <w:contextualSpacing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t xml:space="preserve">Considere a sucessão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</m:oMath>
      <w:r w:rsidRPr="006E04B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E04BA">
        <w:rPr>
          <w:rFonts w:ascii="Arial" w:hAnsi="Arial" w:cs="Arial"/>
          <w:sz w:val="22"/>
          <w:szCs w:val="22"/>
        </w:rPr>
        <w:t>definida</w:t>
      </w:r>
      <w:proofErr w:type="gramEnd"/>
      <w:r w:rsidRPr="006E04BA">
        <w:rPr>
          <w:rFonts w:ascii="Arial" w:hAnsi="Arial" w:cs="Arial"/>
          <w:sz w:val="22"/>
          <w:szCs w:val="22"/>
        </w:rPr>
        <w:t xml:space="preserve"> por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2"/>
                    <w:szCs w:val="22"/>
                  </w:rPr>
                  <m:t xml:space="preserve">=2     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="Arial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Arial"/>
                    <w:sz w:val="22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,∀n</m:t>
                </m:r>
                <m:r>
                  <m:rPr>
                    <m:scr m:val="double-struck"/>
                  </m:rPr>
                  <w:rPr>
                    <w:rFonts w:ascii="Cambria Math" w:hAnsi="Cambria Math" w:cs="Arial"/>
                    <w:sz w:val="22"/>
                    <w:szCs w:val="22"/>
                  </w:rPr>
                  <m:t>∈N</m:t>
                </m:r>
              </m:e>
            </m:eqArr>
          </m:e>
        </m:d>
      </m:oMath>
      <w:r w:rsidR="005F680C">
        <w:rPr>
          <w:rFonts w:ascii="Arial" w:hAnsi="Arial" w:cs="Arial"/>
          <w:sz w:val="22"/>
          <w:szCs w:val="22"/>
        </w:rPr>
        <w:t>.</w:t>
      </w:r>
    </w:p>
    <w:p w14:paraId="05408521" w14:textId="77777777" w:rsidR="003E1701" w:rsidRPr="003E1701" w:rsidRDefault="003E1701" w:rsidP="003E1701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4"/>
          <w:szCs w:val="22"/>
        </w:rPr>
      </w:pPr>
    </w:p>
    <w:p w14:paraId="173FFC16" w14:textId="77777777" w:rsidR="00DD652B" w:rsidRDefault="00DD652B" w:rsidP="00D1015E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360" w:lineRule="auto"/>
        <w:ind w:right="196" w:hanging="3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t>Recorrendo ao método de in</w:t>
      </w:r>
      <w:r w:rsidR="00852445" w:rsidRPr="006E04BA">
        <w:rPr>
          <w:rFonts w:ascii="Arial" w:hAnsi="Arial" w:cs="Arial"/>
          <w:sz w:val="22"/>
          <w:szCs w:val="22"/>
        </w:rPr>
        <w:t xml:space="preserve">dução matemática, mostre </w:t>
      </w:r>
      <w:proofErr w:type="gramStart"/>
      <w:r w:rsidR="00852445" w:rsidRPr="006E04BA">
        <w:rPr>
          <w:rFonts w:ascii="Arial" w:hAnsi="Arial" w:cs="Arial"/>
          <w:sz w:val="22"/>
          <w:szCs w:val="22"/>
        </w:rPr>
        <w:t>que</w:t>
      </w:r>
      <w:proofErr w:type="gramEnd"/>
      <w:r w:rsidR="00D932B8" w:rsidRPr="006E04BA">
        <w:rPr>
          <w:rFonts w:ascii="Arial" w:hAnsi="Arial"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</m:sSup>
        <m:r>
          <w:rPr>
            <w:rFonts w:ascii="Cambria Math" w:hAnsi="Cambria Math" w:cs="Arial"/>
            <w:sz w:val="22"/>
            <w:szCs w:val="22"/>
          </w:rPr>
          <m:t>, ∀n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∈N.</m:t>
        </m:r>
      </m:oMath>
    </w:p>
    <w:p w14:paraId="0CB69B35" w14:textId="77777777" w:rsidR="003E1701" w:rsidRPr="003E1701" w:rsidRDefault="003E1701" w:rsidP="003E1701">
      <w:pPr>
        <w:pStyle w:val="ListParagraph"/>
        <w:tabs>
          <w:tab w:val="left" w:pos="851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sz w:val="4"/>
          <w:szCs w:val="22"/>
        </w:rPr>
      </w:pPr>
    </w:p>
    <w:p w14:paraId="1A199BD7" w14:textId="244DCDA8" w:rsidR="00CF062D" w:rsidRDefault="00D932B8" w:rsidP="00CF062D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360" w:lineRule="auto"/>
        <w:ind w:right="196" w:hanging="3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t xml:space="preserve">Considere a sucessão de termo geral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p>
            </m:sSup>
          </m:den>
        </m:f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  <w:r w:rsidR="005F680C">
        <w:rPr>
          <w:rFonts w:ascii="Arial" w:hAnsi="Arial" w:cs="Arial"/>
          <w:sz w:val="22"/>
          <w:szCs w:val="22"/>
        </w:rPr>
        <w:t>.</w:t>
      </w:r>
    </w:p>
    <w:p w14:paraId="546CF11B" w14:textId="028612F9" w:rsidR="00D932B8" w:rsidRPr="00CF062D" w:rsidRDefault="00CF062D" w:rsidP="00CF062D">
      <w:pPr>
        <w:tabs>
          <w:tab w:val="left" w:pos="851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932B8" w:rsidRPr="00CF062D">
        <w:rPr>
          <w:rFonts w:ascii="Arial" w:hAnsi="Arial" w:cs="Arial"/>
          <w:sz w:val="22"/>
          <w:szCs w:val="22"/>
        </w:rPr>
        <w:t xml:space="preserve">Prove </w:t>
      </w:r>
      <w:proofErr w:type="gramStart"/>
      <w:r w:rsidR="00D932B8" w:rsidRPr="00CF062D">
        <w:rPr>
          <w:rFonts w:ascii="Arial" w:hAnsi="Arial" w:cs="Arial"/>
          <w:sz w:val="22"/>
          <w:szCs w:val="22"/>
        </w:rPr>
        <w:t>que</w:t>
      </w:r>
      <w:proofErr w:type="gramEnd"/>
      <w:r w:rsidR="00D932B8" w:rsidRPr="00CF062D">
        <w:rPr>
          <w:rFonts w:ascii="Arial" w:hAnsi="Arial" w:cs="Arial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</m:oMath>
      <w:r w:rsidR="00D932B8" w:rsidRPr="00CF062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932B8" w:rsidRPr="00CF062D">
        <w:rPr>
          <w:rFonts w:ascii="Arial" w:hAnsi="Arial" w:cs="Arial"/>
          <w:sz w:val="22"/>
          <w:szCs w:val="22"/>
        </w:rPr>
        <w:t>é</w:t>
      </w:r>
      <w:proofErr w:type="gramEnd"/>
      <w:r w:rsidR="00D932B8" w:rsidRPr="00CF062D">
        <w:rPr>
          <w:rFonts w:ascii="Arial" w:hAnsi="Arial" w:cs="Arial"/>
          <w:sz w:val="22"/>
          <w:szCs w:val="22"/>
        </w:rPr>
        <w:t xml:space="preserve"> uma progressão geométrica e indique a sua razão.</w:t>
      </w:r>
    </w:p>
    <w:p w14:paraId="726A8321" w14:textId="77777777" w:rsidR="003E1701" w:rsidRPr="003E1701" w:rsidRDefault="003E1701" w:rsidP="003E1701">
      <w:pPr>
        <w:pStyle w:val="ListParagraph"/>
        <w:tabs>
          <w:tab w:val="left" w:pos="993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sz w:val="4"/>
          <w:szCs w:val="22"/>
        </w:rPr>
      </w:pPr>
    </w:p>
    <w:p w14:paraId="7B357F86" w14:textId="77777777" w:rsidR="00D37BD4" w:rsidRDefault="00D37BD4" w:rsidP="00D1015E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360" w:lineRule="auto"/>
        <w:ind w:right="196" w:hanging="3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t xml:space="preserve">Estude a sucessão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</m:oMath>
      <w:r w:rsidRPr="006E04B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E04BA">
        <w:rPr>
          <w:rFonts w:ascii="Arial" w:hAnsi="Arial" w:cs="Arial"/>
          <w:sz w:val="22"/>
          <w:szCs w:val="22"/>
        </w:rPr>
        <w:t>quanto</w:t>
      </w:r>
      <w:proofErr w:type="gramEnd"/>
      <w:r w:rsidRPr="006E04BA">
        <w:rPr>
          <w:rFonts w:ascii="Arial" w:hAnsi="Arial" w:cs="Arial"/>
          <w:sz w:val="22"/>
          <w:szCs w:val="22"/>
        </w:rPr>
        <w:t xml:space="preserve"> à monotonia.</w:t>
      </w:r>
    </w:p>
    <w:p w14:paraId="4E6A1F4E" w14:textId="77777777" w:rsidR="003E1701" w:rsidRPr="003E1701" w:rsidRDefault="003E1701" w:rsidP="003E1701">
      <w:pPr>
        <w:pStyle w:val="ListParagraph"/>
        <w:tabs>
          <w:tab w:val="left" w:pos="993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sz w:val="4"/>
          <w:szCs w:val="22"/>
        </w:rPr>
      </w:pPr>
    </w:p>
    <w:p w14:paraId="583FD544" w14:textId="77777777" w:rsidR="00D932B8" w:rsidRPr="006E04BA" w:rsidRDefault="008E2C4F" w:rsidP="00D1015E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360" w:lineRule="auto"/>
        <w:ind w:right="196" w:hanging="3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t xml:space="preserve">Seja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 w:cs="Arial"/>
                <w:sz w:val="22"/>
                <w:szCs w:val="22"/>
              </w:rPr>
              <m:t>i=1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nary>
        <m:r>
          <w:rPr>
            <w:rFonts w:ascii="Cambria Math" w:hAnsi="Cambria Math" w:cs="Arial"/>
            <w:sz w:val="22"/>
            <w:szCs w:val="22"/>
          </w:rPr>
          <m:t xml:space="preserve">. </m:t>
        </m:r>
      </m:oMath>
      <w:r w:rsidRPr="006E04BA">
        <w:rPr>
          <w:rFonts w:ascii="Arial" w:hAnsi="Arial" w:cs="Arial"/>
          <w:sz w:val="22"/>
          <w:szCs w:val="22"/>
        </w:rPr>
        <w:t xml:space="preserve">Determine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lim</m:t>
        </m:r>
        <m:r>
          <w:rPr>
            <w:rFonts w:ascii="Cambria Math" w:hAnsi="Cambria Math" w:cs="Arial"/>
            <w:sz w:val="22"/>
            <w:szCs w:val="22"/>
          </w:rPr>
          <m:t>⁡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</m:oMath>
      <w:r w:rsidRPr="006E04BA">
        <w:rPr>
          <w:rFonts w:ascii="Arial" w:hAnsi="Arial" w:cs="Arial"/>
          <w:sz w:val="22"/>
          <w:szCs w:val="22"/>
        </w:rPr>
        <w:t>.</w:t>
      </w:r>
    </w:p>
    <w:p w14:paraId="23E57B0E" w14:textId="77777777" w:rsidR="00825F66" w:rsidRDefault="00825F66" w:rsidP="006E04BA">
      <w:pPr>
        <w:pStyle w:val="ListParagraph"/>
        <w:tabs>
          <w:tab w:val="left" w:pos="993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sz w:val="22"/>
          <w:szCs w:val="22"/>
        </w:rPr>
      </w:pPr>
    </w:p>
    <w:p w14:paraId="35AE8A66" w14:textId="77777777" w:rsidR="003E1701" w:rsidRPr="006E04BA" w:rsidRDefault="003E1701" w:rsidP="006E04BA">
      <w:pPr>
        <w:pStyle w:val="ListParagraph"/>
        <w:tabs>
          <w:tab w:val="left" w:pos="993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sz w:val="22"/>
          <w:szCs w:val="22"/>
        </w:rPr>
      </w:pPr>
    </w:p>
    <w:p w14:paraId="04003B62" w14:textId="00912EC7" w:rsidR="003E1701" w:rsidRDefault="00DF7460" w:rsidP="00655095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360" w:lineRule="auto"/>
        <w:ind w:left="426" w:right="19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lastRenderedPageBreak/>
        <w:t xml:space="preserve">Seja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Pr="006E04BA">
        <w:rPr>
          <w:rFonts w:ascii="Arial" w:hAnsi="Arial" w:cs="Arial"/>
          <w:sz w:val="22"/>
          <w:szCs w:val="22"/>
        </w:rPr>
        <w:t xml:space="preserve"> a função de domínio </w:t>
      </w:r>
      <m:oMath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R\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d>
      </m:oMath>
      <w:r w:rsidRPr="006E04BA">
        <w:rPr>
          <w:rFonts w:ascii="Arial" w:hAnsi="Arial" w:cs="Arial"/>
          <w:sz w:val="22"/>
          <w:szCs w:val="22"/>
        </w:rPr>
        <w:t xml:space="preserve"> definida </w:t>
      </w:r>
      <w:proofErr w:type="gramStart"/>
      <w:r w:rsidRPr="006E04BA">
        <w:rPr>
          <w:rFonts w:ascii="Arial" w:hAnsi="Arial" w:cs="Arial"/>
          <w:sz w:val="22"/>
          <w:szCs w:val="22"/>
        </w:rPr>
        <w:t>por</w:t>
      </w:r>
      <w:proofErr w:type="gramEnd"/>
      <w:r w:rsidR="003E1701">
        <w:rPr>
          <w:rFonts w:ascii="Arial" w:hAnsi="Arial" w:cs="Arial"/>
          <w:sz w:val="22"/>
          <w:szCs w:val="22"/>
        </w:rPr>
        <w:t>:</w:t>
      </w:r>
    </w:p>
    <w:p w14:paraId="5CBC3553" w14:textId="7E859FE2" w:rsidR="00CF062D" w:rsidRPr="005F680C" w:rsidRDefault="00CF062D" w:rsidP="005F680C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center"/>
        <w:rPr>
          <w:rFonts w:ascii="Arial" w:hAnsi="Arial" w:cs="Arial"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x</m:t>
              </m:r>
            </m:e>
          </m:d>
          <m:r>
            <w:rPr>
              <w:rFonts w:ascii="Cambria Math" w:hAnsi="Cambria Math" w:cs="Arial"/>
              <w:sz w:val="22"/>
              <w:szCs w:val="22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k+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x-1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se</m:t>
                    </m:r>
                  </m:e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 xml:space="preserve"> x≤0                 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-5x+6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Arial"/>
                                    <w:sz w:val="22"/>
                                    <w:szCs w:val="22"/>
                                  </w:rPr>
                                  <m:t>x-2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se</m:t>
                    </m:r>
                  </m:e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x&gt;0 ∧ x≠2</m:t>
                    </m:r>
                  </m:e>
                </m:mr>
              </m:m>
            </m:e>
          </m:d>
        </m:oMath>
      </m:oMathPara>
      <w:bookmarkStart w:id="0" w:name="_GoBack"/>
      <w:bookmarkEnd w:id="0"/>
    </w:p>
    <w:p w14:paraId="57D42D8F" w14:textId="77777777" w:rsidR="003E1701" w:rsidRPr="003E1701" w:rsidRDefault="003E1701" w:rsidP="003E1701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center"/>
        <w:rPr>
          <w:rFonts w:ascii="Arial" w:hAnsi="Arial" w:cs="Arial"/>
          <w:sz w:val="4"/>
          <w:szCs w:val="22"/>
        </w:rPr>
      </w:pPr>
    </w:p>
    <w:p w14:paraId="01E4B253" w14:textId="77777777" w:rsidR="00DD652B" w:rsidRDefault="00DF7460" w:rsidP="003E1701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360" w:lineRule="auto"/>
        <w:ind w:right="196" w:hanging="3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t xml:space="preserve">Determine </w:t>
      </w:r>
      <m:oMath>
        <m:r>
          <w:rPr>
            <w:rFonts w:ascii="Cambria Math" w:hAnsi="Cambria Math" w:cs="Arial"/>
            <w:sz w:val="22"/>
            <w:szCs w:val="22"/>
          </w:rPr>
          <m:t>k</m:t>
        </m:r>
      </m:oMath>
      <w:r w:rsidRPr="006E04BA">
        <w:rPr>
          <w:rFonts w:ascii="Arial" w:hAnsi="Arial" w:cs="Arial"/>
          <w:sz w:val="22"/>
          <w:szCs w:val="22"/>
        </w:rPr>
        <w:t>, sabendo que a</w:t>
      </w:r>
      <w:r w:rsidR="00DD652B" w:rsidRPr="006E04BA">
        <w:rPr>
          <w:rFonts w:ascii="Arial" w:hAnsi="Arial" w:cs="Arial"/>
          <w:sz w:val="22"/>
          <w:szCs w:val="22"/>
        </w:rPr>
        <w:t xml:space="preserve"> função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Pr="006E04BA">
        <w:rPr>
          <w:rFonts w:ascii="Arial" w:hAnsi="Arial" w:cs="Arial"/>
          <w:sz w:val="22"/>
          <w:szCs w:val="22"/>
        </w:rPr>
        <w:t xml:space="preserve"> é contínua em </w:t>
      </w:r>
      <m:oMath>
        <m:r>
          <w:rPr>
            <w:rFonts w:ascii="Cambria Math" w:hAnsi="Cambria Math" w:cs="Arial"/>
            <w:sz w:val="22"/>
            <w:szCs w:val="22"/>
          </w:rPr>
          <m:t>x=0</m:t>
        </m:r>
      </m:oMath>
      <w:r w:rsidR="003E1701">
        <w:rPr>
          <w:rFonts w:ascii="Arial" w:hAnsi="Arial" w:cs="Arial"/>
          <w:sz w:val="22"/>
          <w:szCs w:val="22"/>
        </w:rPr>
        <w:t>.</w:t>
      </w:r>
    </w:p>
    <w:p w14:paraId="3D99D8CB" w14:textId="77777777" w:rsidR="003E1701" w:rsidRPr="003E1701" w:rsidRDefault="003E1701" w:rsidP="003E1701">
      <w:pPr>
        <w:pStyle w:val="ListParagraph"/>
        <w:tabs>
          <w:tab w:val="left" w:pos="993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sz w:val="4"/>
          <w:szCs w:val="22"/>
        </w:rPr>
      </w:pPr>
    </w:p>
    <w:p w14:paraId="521EB7E4" w14:textId="77777777" w:rsidR="00AC2B23" w:rsidRDefault="0016691C" w:rsidP="003E1701">
      <w:pPr>
        <w:pStyle w:val="ListParagraph"/>
        <w:numPr>
          <w:ilvl w:val="1"/>
          <w:numId w:val="2"/>
        </w:numPr>
        <w:tabs>
          <w:tab w:val="left" w:pos="993"/>
          <w:tab w:val="left" w:pos="10348"/>
        </w:tabs>
        <w:spacing w:line="360" w:lineRule="auto"/>
        <w:ind w:left="851" w:right="196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t xml:space="preserve">Considere agora </w:t>
      </w:r>
      <m:oMath>
        <m:r>
          <w:rPr>
            <w:rFonts w:ascii="Cambria Math" w:hAnsi="Cambria Math" w:cs="Arial"/>
            <w:sz w:val="22"/>
            <w:szCs w:val="22"/>
          </w:rPr>
          <m:t>k=0</m:t>
        </m:r>
      </m:oMath>
      <w:r w:rsidR="00DF7460" w:rsidRPr="006E04BA">
        <w:rPr>
          <w:rFonts w:ascii="Arial" w:hAnsi="Arial" w:cs="Arial"/>
          <w:sz w:val="22"/>
          <w:szCs w:val="22"/>
        </w:rPr>
        <w:t>.</w:t>
      </w:r>
      <w:r w:rsidR="00BD51FE" w:rsidRPr="006E04BA">
        <w:rPr>
          <w:rFonts w:ascii="Arial" w:hAnsi="Arial" w:cs="Arial"/>
          <w:sz w:val="22"/>
          <w:szCs w:val="22"/>
        </w:rPr>
        <w:t xml:space="preserve"> </w:t>
      </w:r>
      <w:r w:rsidR="00DF7460" w:rsidRPr="006E04BA">
        <w:rPr>
          <w:rFonts w:ascii="Arial" w:hAnsi="Arial" w:cs="Arial"/>
          <w:sz w:val="22"/>
          <w:szCs w:val="22"/>
        </w:rPr>
        <w:t xml:space="preserve">Estude a função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="00DF7460" w:rsidRPr="006E04BA">
        <w:rPr>
          <w:rFonts w:ascii="Arial" w:hAnsi="Arial" w:cs="Arial"/>
          <w:sz w:val="22"/>
          <w:szCs w:val="22"/>
        </w:rPr>
        <w:t xml:space="preserve"> quanto à existência de assíntotas </w:t>
      </w:r>
      <w:r w:rsidR="00CD143D">
        <w:rPr>
          <w:rFonts w:ascii="Arial" w:hAnsi="Arial" w:cs="Arial"/>
          <w:sz w:val="22"/>
          <w:szCs w:val="22"/>
        </w:rPr>
        <w:t>horizontais ao seu</w:t>
      </w:r>
      <w:r w:rsidR="003E1701">
        <w:rPr>
          <w:rFonts w:ascii="Arial" w:hAnsi="Arial" w:cs="Arial"/>
          <w:sz w:val="22"/>
          <w:szCs w:val="22"/>
        </w:rPr>
        <w:t xml:space="preserve"> </w:t>
      </w:r>
      <w:r w:rsidR="0034734A" w:rsidRPr="006E04BA">
        <w:rPr>
          <w:rFonts w:ascii="Arial" w:hAnsi="Arial" w:cs="Arial"/>
          <w:sz w:val="22"/>
          <w:szCs w:val="22"/>
        </w:rPr>
        <w:t>gráfico.</w:t>
      </w:r>
    </w:p>
    <w:p w14:paraId="7F8195FE" w14:textId="77777777" w:rsidR="003E1701" w:rsidRPr="003E1701" w:rsidRDefault="003E1701" w:rsidP="003E1701">
      <w:pPr>
        <w:pStyle w:val="ListParagraph"/>
        <w:tabs>
          <w:tab w:val="left" w:pos="993"/>
          <w:tab w:val="left" w:pos="10348"/>
        </w:tabs>
        <w:spacing w:line="360" w:lineRule="auto"/>
        <w:ind w:left="851" w:right="196"/>
        <w:contextualSpacing/>
        <w:jc w:val="both"/>
        <w:rPr>
          <w:rFonts w:ascii="Arial" w:hAnsi="Arial" w:cs="Arial"/>
          <w:sz w:val="4"/>
          <w:szCs w:val="22"/>
        </w:rPr>
      </w:pPr>
    </w:p>
    <w:p w14:paraId="29642E41" w14:textId="77777777" w:rsidR="00BD51FE" w:rsidRDefault="00DF7460" w:rsidP="003E1701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360" w:lineRule="auto"/>
        <w:ind w:right="196" w:hanging="3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t>Resolva</w:t>
      </w:r>
      <w:r w:rsidR="0034734A" w:rsidRPr="006E04BA">
        <w:rPr>
          <w:rFonts w:ascii="Arial" w:hAnsi="Arial" w:cs="Arial"/>
          <w:sz w:val="22"/>
          <w:szCs w:val="22"/>
        </w:rPr>
        <w:t>,</w:t>
      </w:r>
      <w:r w:rsidRPr="006E04B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E04BA">
        <w:rPr>
          <w:rFonts w:ascii="Arial" w:hAnsi="Arial" w:cs="Arial"/>
          <w:sz w:val="22"/>
          <w:szCs w:val="22"/>
        </w:rPr>
        <w:t>em</w:t>
      </w:r>
      <w:proofErr w:type="gramEnd"/>
      <w:r w:rsidRPr="006E04BA">
        <w:rPr>
          <w:rFonts w:ascii="Arial" w:hAnsi="Arial" w:cs="Arial"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</m:sup>
        </m:sSup>
        <m:r>
          <w:rPr>
            <w:rFonts w:ascii="Cambria Math" w:hAnsi="Cambria Math" w:cs="Arial"/>
            <w:sz w:val="22"/>
            <w:szCs w:val="22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d>
        <m:r>
          <w:rPr>
            <w:rFonts w:ascii="Cambria Math" w:hAnsi="Cambria Math" w:cs="Arial"/>
            <w:sz w:val="22"/>
            <w:szCs w:val="22"/>
          </w:rPr>
          <m:t>,</m:t>
        </m:r>
      </m:oMath>
      <w:r w:rsidR="0016691C" w:rsidRPr="006E04B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6691C" w:rsidRPr="006E04BA">
        <w:rPr>
          <w:rFonts w:ascii="Arial" w:hAnsi="Arial" w:cs="Arial"/>
          <w:sz w:val="22"/>
          <w:szCs w:val="22"/>
        </w:rPr>
        <w:t>a</w:t>
      </w:r>
      <w:proofErr w:type="gramEnd"/>
      <w:r w:rsidR="0016691C" w:rsidRPr="006E04BA">
        <w:rPr>
          <w:rFonts w:ascii="Arial" w:hAnsi="Arial" w:cs="Arial"/>
          <w:sz w:val="22"/>
          <w:szCs w:val="22"/>
        </w:rPr>
        <w:t xml:space="preserve"> inequação </w:t>
      </w:r>
      <m:oMath>
        <m:r>
          <w:rPr>
            <w:rFonts w:ascii="Cambria Math" w:hAnsi="Cambria Math" w:cs="Arial"/>
            <w:sz w:val="22"/>
            <w:szCs w:val="22"/>
          </w:rPr>
          <m:t>f(x)&gt;0</m:t>
        </m:r>
      </m:oMath>
      <w:r w:rsidR="0016691C" w:rsidRPr="006E04BA">
        <w:rPr>
          <w:rFonts w:ascii="Arial" w:hAnsi="Arial" w:cs="Arial"/>
          <w:sz w:val="22"/>
          <w:szCs w:val="22"/>
        </w:rPr>
        <w:t>.</w:t>
      </w:r>
    </w:p>
    <w:p w14:paraId="034F4C8F" w14:textId="77777777" w:rsidR="003E1701" w:rsidRPr="003E1701" w:rsidRDefault="003E1701" w:rsidP="003E1701">
      <w:pPr>
        <w:pStyle w:val="ListParagraph"/>
        <w:tabs>
          <w:tab w:val="left" w:pos="851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sz w:val="4"/>
          <w:szCs w:val="22"/>
        </w:rPr>
      </w:pPr>
    </w:p>
    <w:p w14:paraId="1438AE5E" w14:textId="77777777" w:rsidR="00BD51FE" w:rsidRPr="006E04BA" w:rsidRDefault="00C96324" w:rsidP="003E1701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360" w:lineRule="auto"/>
        <w:ind w:right="196" w:hanging="36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t xml:space="preserve">A equação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=3x</m:t>
        </m:r>
      </m:oMath>
      <w:r w:rsidRPr="006E04BA">
        <w:rPr>
          <w:rFonts w:ascii="Arial" w:hAnsi="Arial" w:cs="Arial"/>
          <w:sz w:val="22"/>
          <w:szCs w:val="22"/>
        </w:rPr>
        <w:t xml:space="preserve"> tem exatamente duas soluções no intervalo </w:t>
      </w:r>
      <m:oMath>
        <m:d>
          <m:dPr>
            <m:begChr m:val="]"/>
            <m:endChr m:val="[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0, 2</m:t>
            </m:r>
          </m:e>
        </m:d>
      </m:oMath>
      <w:r w:rsidRPr="006E04BA">
        <w:rPr>
          <w:rFonts w:ascii="Arial" w:hAnsi="Arial" w:cs="Arial"/>
          <w:sz w:val="22"/>
          <w:szCs w:val="22"/>
        </w:rPr>
        <w:t>. Util</w:t>
      </w:r>
      <w:proofErr w:type="spellStart"/>
      <w:r w:rsidR="003E1701">
        <w:rPr>
          <w:rFonts w:ascii="Arial" w:hAnsi="Arial" w:cs="Arial"/>
          <w:sz w:val="22"/>
          <w:szCs w:val="22"/>
        </w:rPr>
        <w:t>izando</w:t>
      </w:r>
      <w:proofErr w:type="spellEnd"/>
      <w:r w:rsidR="003E1701">
        <w:rPr>
          <w:rFonts w:ascii="Arial" w:hAnsi="Arial" w:cs="Arial"/>
          <w:sz w:val="22"/>
          <w:szCs w:val="22"/>
        </w:rPr>
        <w:t xml:space="preserve"> a</w:t>
      </w:r>
      <w:r w:rsidRPr="006E04BA">
        <w:rPr>
          <w:rFonts w:ascii="Arial" w:hAnsi="Arial" w:cs="Arial"/>
          <w:sz w:val="22"/>
          <w:szCs w:val="22"/>
        </w:rPr>
        <w:t xml:space="preserve"> calculadora, determine-as graficamente. Apresente os valores arredondados às centésimas. A</w:t>
      </w:r>
      <w:r w:rsidR="0016691C" w:rsidRPr="006E04BA">
        <w:rPr>
          <w:rFonts w:ascii="Arial" w:hAnsi="Arial" w:cs="Arial"/>
          <w:sz w:val="22"/>
          <w:szCs w:val="22"/>
        </w:rPr>
        <w:t xml:space="preserve">presente </w:t>
      </w:r>
      <w:proofErr w:type="gramStart"/>
      <w:r w:rsidR="0016691C" w:rsidRPr="006E04BA">
        <w:rPr>
          <w:rFonts w:ascii="Arial" w:hAnsi="Arial" w:cs="Arial"/>
          <w:sz w:val="22"/>
          <w:szCs w:val="22"/>
        </w:rPr>
        <w:t>o(s</w:t>
      </w:r>
      <w:proofErr w:type="gramEnd"/>
      <w:r w:rsidR="0016691C" w:rsidRPr="006E04BA">
        <w:rPr>
          <w:rFonts w:ascii="Arial" w:hAnsi="Arial" w:cs="Arial"/>
          <w:sz w:val="22"/>
          <w:szCs w:val="22"/>
        </w:rPr>
        <w:t>) gráfico(s) visualizado(s) na calculadora.</w:t>
      </w:r>
    </w:p>
    <w:p w14:paraId="5D860A44" w14:textId="77777777" w:rsidR="00AC2B23" w:rsidRPr="006E04BA" w:rsidRDefault="00AC2B23" w:rsidP="006E04BA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t xml:space="preserve"> </w:t>
      </w:r>
      <w:r w:rsidR="00BD51FE" w:rsidRPr="006E04BA">
        <w:rPr>
          <w:rFonts w:ascii="Arial" w:hAnsi="Arial" w:cs="Arial"/>
          <w:sz w:val="22"/>
          <w:szCs w:val="22"/>
        </w:rPr>
        <w:t xml:space="preserve"> </w:t>
      </w:r>
    </w:p>
    <w:p w14:paraId="7A44B36F" w14:textId="77777777" w:rsidR="001234B2" w:rsidRPr="006E04BA" w:rsidRDefault="00BD51FE" w:rsidP="00655095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360" w:lineRule="auto"/>
        <w:ind w:left="426" w:right="19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t xml:space="preserve">Seja </w:t>
      </w:r>
      <m:oMath>
        <m:r>
          <w:rPr>
            <w:rFonts w:ascii="Cambria Math" w:hAnsi="Cambria Math" w:cs="Arial"/>
            <w:sz w:val="22"/>
            <w:szCs w:val="22"/>
          </w:rPr>
          <m:t xml:space="preserve">f </m:t>
        </m:r>
      </m:oMath>
      <w:r w:rsidR="002C224C" w:rsidRPr="006E04BA">
        <w:rPr>
          <w:rFonts w:ascii="Arial" w:hAnsi="Arial" w:cs="Arial"/>
          <w:sz w:val="22"/>
          <w:szCs w:val="22"/>
        </w:rPr>
        <w:t>uma função</w:t>
      </w:r>
      <w:r w:rsidR="000F3762">
        <w:rPr>
          <w:rFonts w:ascii="Arial" w:hAnsi="Arial" w:cs="Arial"/>
          <w:sz w:val="22"/>
          <w:szCs w:val="22"/>
        </w:rPr>
        <w:t>,</w:t>
      </w:r>
      <w:r w:rsidR="002C224C" w:rsidRPr="006E04BA">
        <w:rPr>
          <w:rFonts w:ascii="Arial" w:hAnsi="Arial" w:cs="Arial"/>
          <w:sz w:val="22"/>
          <w:szCs w:val="22"/>
        </w:rPr>
        <w:t xml:space="preserve"> de domínio </w:t>
      </w:r>
      <w:r w:rsidR="000F3762">
        <w:rPr>
          <w:rFonts w:ascii="Arial" w:hAnsi="Arial" w:cs="Arial"/>
          <w:sz w:val="22"/>
          <w:szCs w:val="22"/>
        </w:rPr>
        <w:t xml:space="preserve">e contradomínio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</m:sup>
        </m:sSup>
      </m:oMath>
      <w:r w:rsidR="001234B2" w:rsidRPr="006E04BA">
        <w:rPr>
          <w:rFonts w:ascii="Arial" w:hAnsi="Arial" w:cs="Arial"/>
          <w:sz w:val="22"/>
          <w:szCs w:val="22"/>
        </w:rPr>
        <w:t>,</w:t>
      </w:r>
      <w:r w:rsidR="003E170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E04BA">
        <w:rPr>
          <w:rFonts w:ascii="Arial" w:hAnsi="Arial" w:cs="Arial"/>
          <w:sz w:val="22"/>
          <w:szCs w:val="22"/>
        </w:rPr>
        <w:t>tal</w:t>
      </w:r>
      <w:proofErr w:type="gramEnd"/>
      <w:r w:rsidRPr="006E04BA">
        <w:rPr>
          <w:rFonts w:ascii="Arial" w:hAnsi="Arial" w:cs="Arial"/>
          <w:sz w:val="22"/>
          <w:szCs w:val="22"/>
        </w:rPr>
        <w:t xml:space="preserve"> que a </w:t>
      </w:r>
      <w:proofErr w:type="spellStart"/>
      <w:r w:rsidRPr="006E04BA">
        <w:rPr>
          <w:rFonts w:ascii="Arial" w:hAnsi="Arial" w:cs="Arial"/>
          <w:sz w:val="22"/>
          <w:szCs w:val="22"/>
        </w:rPr>
        <w:t>r</w:t>
      </w:r>
      <w:r w:rsidR="002C224C" w:rsidRPr="006E04BA">
        <w:rPr>
          <w:rFonts w:ascii="Arial" w:hAnsi="Arial" w:cs="Arial"/>
          <w:sz w:val="22"/>
          <w:szCs w:val="22"/>
        </w:rPr>
        <w:t>eta</w:t>
      </w:r>
      <w:proofErr w:type="spellEnd"/>
      <w:r w:rsidR="002C224C" w:rsidRPr="006E04BA">
        <w:rPr>
          <w:rFonts w:ascii="Arial" w:hAnsi="Arial" w:cs="Arial"/>
          <w:sz w:val="22"/>
          <w:szCs w:val="22"/>
        </w:rPr>
        <w:t xml:space="preserve"> de equação </w:t>
      </w:r>
      <m:oMath>
        <m:r>
          <w:rPr>
            <w:rFonts w:ascii="Cambria Math" w:hAnsi="Cambria Math" w:cs="Arial"/>
            <w:sz w:val="22"/>
            <w:szCs w:val="22"/>
          </w:rPr>
          <m:t>y=3x-2</m:t>
        </m:r>
      </m:oMath>
      <w:r w:rsidR="00E17A00">
        <w:rPr>
          <w:rFonts w:ascii="Arial" w:hAnsi="Arial" w:cs="Arial"/>
          <w:sz w:val="22"/>
          <w:szCs w:val="22"/>
        </w:rPr>
        <w:t xml:space="preserve"> é</w:t>
      </w:r>
      <w:r w:rsidRPr="006E04BA">
        <w:rPr>
          <w:rFonts w:ascii="Arial" w:hAnsi="Arial" w:cs="Arial"/>
          <w:sz w:val="22"/>
          <w:szCs w:val="22"/>
        </w:rPr>
        <w:t xml:space="preserve"> assíntota ao </w:t>
      </w:r>
      <w:r w:rsidR="001234B2" w:rsidRPr="006E04BA">
        <w:rPr>
          <w:rFonts w:ascii="Arial" w:hAnsi="Arial" w:cs="Arial"/>
          <w:sz w:val="22"/>
          <w:szCs w:val="22"/>
        </w:rPr>
        <w:t xml:space="preserve">seu </w:t>
      </w:r>
      <w:r w:rsidRPr="006E04BA">
        <w:rPr>
          <w:rFonts w:ascii="Arial" w:hAnsi="Arial" w:cs="Arial"/>
          <w:sz w:val="22"/>
          <w:szCs w:val="22"/>
        </w:rPr>
        <w:t>gráfico</w:t>
      </w:r>
      <m:oMath>
        <m:r>
          <w:rPr>
            <w:rFonts w:ascii="Cambria Math" w:hAnsi="Cambria Math" w:cs="Arial"/>
            <w:sz w:val="22"/>
            <w:szCs w:val="22"/>
          </w:rPr>
          <m:t>.</m:t>
        </m:r>
      </m:oMath>
      <w:r w:rsidRPr="006E04BA">
        <w:rPr>
          <w:rFonts w:ascii="Arial" w:hAnsi="Arial" w:cs="Arial"/>
          <w:sz w:val="22"/>
          <w:szCs w:val="22"/>
        </w:rPr>
        <w:t xml:space="preserve"> </w:t>
      </w:r>
      <w:r w:rsidR="001234B2" w:rsidRPr="006E04BA">
        <w:rPr>
          <w:rFonts w:ascii="Arial" w:hAnsi="Arial" w:cs="Arial"/>
          <w:sz w:val="22"/>
          <w:szCs w:val="22"/>
        </w:rPr>
        <w:t xml:space="preserve">Seja </w:t>
      </w:r>
      <m:oMath>
        <m:r>
          <w:rPr>
            <w:rFonts w:ascii="Cambria Math" w:hAnsi="Cambria Math" w:cs="Arial"/>
            <w:sz w:val="22"/>
            <w:szCs w:val="22"/>
          </w:rPr>
          <m:t xml:space="preserve">g </m:t>
        </m:r>
      </m:oMath>
      <w:r w:rsidR="001234B2" w:rsidRPr="006E04BA">
        <w:rPr>
          <w:rFonts w:ascii="Arial" w:hAnsi="Arial" w:cs="Arial"/>
          <w:sz w:val="22"/>
          <w:szCs w:val="22"/>
        </w:rPr>
        <w:t>a</w:t>
      </w:r>
      <w:r w:rsidRPr="006E04BA">
        <w:rPr>
          <w:rFonts w:ascii="Arial" w:hAnsi="Arial" w:cs="Arial"/>
          <w:sz w:val="22"/>
          <w:szCs w:val="22"/>
        </w:rPr>
        <w:t xml:space="preserve"> função</w:t>
      </w:r>
      <w:r w:rsidR="001234B2" w:rsidRPr="006E04BA">
        <w:rPr>
          <w:rFonts w:ascii="Arial" w:hAnsi="Arial" w:cs="Arial"/>
          <w:sz w:val="22"/>
          <w:szCs w:val="22"/>
        </w:rPr>
        <w:t xml:space="preserve">, de domínio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</m:sup>
        </m:sSup>
      </m:oMath>
      <w:r w:rsidR="001234B2" w:rsidRPr="006E04B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1234B2" w:rsidRPr="006E04BA">
        <w:rPr>
          <w:rFonts w:ascii="Arial" w:hAnsi="Arial" w:cs="Arial"/>
          <w:sz w:val="22"/>
          <w:szCs w:val="22"/>
        </w:rPr>
        <w:t>definida</w:t>
      </w:r>
      <w:proofErr w:type="gramEnd"/>
      <w:r w:rsidR="001234B2" w:rsidRPr="006E04BA">
        <w:rPr>
          <w:rFonts w:ascii="Arial" w:hAnsi="Arial" w:cs="Arial"/>
          <w:sz w:val="22"/>
          <w:szCs w:val="22"/>
        </w:rPr>
        <w:t xml:space="preserve"> por </w:t>
      </w:r>
      <m:oMath>
        <m:r>
          <w:rPr>
            <w:rFonts w:ascii="Cambria Math" w:hAnsi="Cambria Math" w:cs="Arial"/>
            <w:sz w:val="22"/>
            <w:szCs w:val="22"/>
          </w:rPr>
          <m:t>g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</m:den>
        </m:f>
        <m:r>
          <w:rPr>
            <w:rFonts w:ascii="Cambria Math" w:hAnsi="Cambria Math" w:cs="Arial"/>
            <w:sz w:val="22"/>
            <w:szCs w:val="22"/>
          </w:rPr>
          <m:t>.</m:t>
        </m:r>
      </m:oMath>
    </w:p>
    <w:p w14:paraId="38A49645" w14:textId="77777777" w:rsidR="00AC2B23" w:rsidRPr="006E04BA" w:rsidRDefault="00BD51FE" w:rsidP="006E04BA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  <w:r w:rsidRPr="006E04BA">
        <w:rPr>
          <w:rFonts w:ascii="Arial" w:hAnsi="Arial" w:cs="Arial"/>
          <w:sz w:val="22"/>
          <w:szCs w:val="22"/>
        </w:rPr>
        <w:t xml:space="preserve">Mostre que </w:t>
      </w:r>
      <w:r w:rsidR="001234B2" w:rsidRPr="006E04BA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1234B2" w:rsidRPr="006E04BA">
        <w:rPr>
          <w:rFonts w:ascii="Arial" w:hAnsi="Arial" w:cs="Arial"/>
          <w:sz w:val="22"/>
          <w:szCs w:val="22"/>
        </w:rPr>
        <w:t>reta</w:t>
      </w:r>
      <w:proofErr w:type="spellEnd"/>
      <w:r w:rsidR="001234B2" w:rsidRPr="006E04BA">
        <w:rPr>
          <w:rFonts w:ascii="Arial" w:hAnsi="Arial" w:cs="Arial"/>
          <w:sz w:val="22"/>
          <w:szCs w:val="22"/>
        </w:rPr>
        <w:t xml:space="preserve"> de equação </w:t>
      </w:r>
      <m:oMath>
        <m:r>
          <w:rPr>
            <w:rFonts w:ascii="Cambria Math" w:hAnsi="Cambria Math" w:cs="Arial"/>
            <w:sz w:val="22"/>
            <w:szCs w:val="22"/>
          </w:rPr>
          <m:t>y=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</w:rPr>
          <m:t>x+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9</m:t>
            </m:r>
          </m:den>
        </m:f>
      </m:oMath>
      <w:r w:rsidR="00E17A00">
        <w:rPr>
          <w:rFonts w:ascii="Arial" w:hAnsi="Arial" w:cs="Arial"/>
          <w:sz w:val="22"/>
          <w:szCs w:val="22"/>
        </w:rPr>
        <w:t xml:space="preserve"> é</w:t>
      </w:r>
      <w:r w:rsidR="003E1701">
        <w:rPr>
          <w:rFonts w:ascii="Arial" w:hAnsi="Arial" w:cs="Arial"/>
          <w:sz w:val="22"/>
          <w:szCs w:val="22"/>
        </w:rPr>
        <w:t xml:space="preserve"> </w:t>
      </w:r>
      <w:r w:rsidR="001234B2" w:rsidRPr="006E04BA">
        <w:rPr>
          <w:rFonts w:ascii="Arial" w:hAnsi="Arial" w:cs="Arial"/>
          <w:sz w:val="22"/>
          <w:szCs w:val="22"/>
        </w:rPr>
        <w:t xml:space="preserve">assíntota ao gráfico </w:t>
      </w:r>
      <w:proofErr w:type="gramStart"/>
      <w:r w:rsidR="001234B2" w:rsidRPr="006E04BA">
        <w:rPr>
          <w:rFonts w:ascii="Arial" w:hAnsi="Arial" w:cs="Arial"/>
          <w:sz w:val="22"/>
          <w:szCs w:val="22"/>
        </w:rPr>
        <w:t>de</w:t>
      </w:r>
      <w:proofErr w:type="gramEnd"/>
      <w:r w:rsidR="001234B2" w:rsidRPr="006E04BA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g</m:t>
        </m:r>
      </m:oMath>
      <w:r w:rsidR="001234B2" w:rsidRPr="006E04BA">
        <w:rPr>
          <w:rFonts w:ascii="Arial" w:hAnsi="Arial" w:cs="Arial"/>
          <w:sz w:val="22"/>
          <w:szCs w:val="22"/>
        </w:rPr>
        <w:t>.</w:t>
      </w:r>
    </w:p>
    <w:p w14:paraId="1D25B31B" w14:textId="77777777" w:rsidR="001F4DC3" w:rsidRDefault="001F4DC3" w:rsidP="006E04BA">
      <w:pPr>
        <w:pStyle w:val="ListParagraph"/>
        <w:tabs>
          <w:tab w:val="left" w:pos="1134"/>
          <w:tab w:val="left" w:pos="10348"/>
        </w:tabs>
        <w:spacing w:line="360" w:lineRule="auto"/>
        <w:ind w:left="390" w:right="196"/>
        <w:contextualSpacing/>
        <w:jc w:val="both"/>
        <w:rPr>
          <w:rFonts w:ascii="Arial" w:hAnsi="Arial" w:cs="Arial"/>
          <w:sz w:val="22"/>
          <w:szCs w:val="22"/>
        </w:rPr>
      </w:pPr>
    </w:p>
    <w:p w14:paraId="4A54C4B6" w14:textId="77777777" w:rsidR="00655095" w:rsidRDefault="00655095" w:rsidP="006E04BA">
      <w:pPr>
        <w:pStyle w:val="ListParagraph"/>
        <w:tabs>
          <w:tab w:val="left" w:pos="1134"/>
          <w:tab w:val="left" w:pos="10348"/>
        </w:tabs>
        <w:spacing w:line="360" w:lineRule="auto"/>
        <w:ind w:left="390" w:right="196"/>
        <w:contextualSpacing/>
        <w:jc w:val="both"/>
        <w:rPr>
          <w:rFonts w:ascii="Arial" w:hAnsi="Arial" w:cs="Arial"/>
          <w:sz w:val="22"/>
          <w:szCs w:val="22"/>
        </w:rPr>
      </w:pPr>
    </w:p>
    <w:p w14:paraId="310B52E9" w14:textId="77777777" w:rsidR="003E1701" w:rsidRDefault="003E1701" w:rsidP="006E04BA">
      <w:pPr>
        <w:pStyle w:val="ListParagraph"/>
        <w:tabs>
          <w:tab w:val="left" w:pos="1134"/>
          <w:tab w:val="left" w:pos="10348"/>
        </w:tabs>
        <w:spacing w:line="360" w:lineRule="auto"/>
        <w:ind w:left="390" w:right="196"/>
        <w:contextualSpacing/>
        <w:jc w:val="both"/>
        <w:rPr>
          <w:rFonts w:ascii="Arial" w:hAnsi="Arial" w:cs="Arial"/>
          <w:sz w:val="22"/>
          <w:szCs w:val="22"/>
        </w:rPr>
      </w:pPr>
    </w:p>
    <w:p w14:paraId="1A78717D" w14:textId="77777777" w:rsidR="007144AB" w:rsidRPr="006E04BA" w:rsidRDefault="007144AB" w:rsidP="006E04BA">
      <w:pPr>
        <w:pStyle w:val="ListParagraph"/>
        <w:tabs>
          <w:tab w:val="left" w:pos="1134"/>
          <w:tab w:val="left" w:pos="10348"/>
        </w:tabs>
        <w:spacing w:line="360" w:lineRule="auto"/>
        <w:ind w:left="390" w:right="196"/>
        <w:contextualSpacing/>
        <w:jc w:val="both"/>
        <w:rPr>
          <w:rFonts w:ascii="Arial" w:hAnsi="Arial" w:cs="Arial"/>
          <w:sz w:val="22"/>
          <w:szCs w:val="22"/>
        </w:rPr>
      </w:pPr>
    </w:p>
    <w:p w14:paraId="19A68EC5" w14:textId="77777777" w:rsidR="004B6E7E" w:rsidRPr="006E04BA" w:rsidRDefault="00DD6E36" w:rsidP="00655095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  <w:sz w:val="22"/>
          <w:szCs w:val="22"/>
        </w:rPr>
      </w:pPr>
      <w:r w:rsidRPr="006E04BA">
        <w:rPr>
          <w:rFonts w:ascii="Arial" w:hAnsi="Arial" w:cs="Arial"/>
          <w:b/>
          <w:bCs/>
          <w:sz w:val="22"/>
          <w:szCs w:val="22"/>
        </w:rPr>
        <w:t>– FIM –</w:t>
      </w:r>
    </w:p>
    <w:p w14:paraId="25BFE48C" w14:textId="77777777" w:rsidR="00EB794A" w:rsidRDefault="00EB794A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14:paraId="4DAFA58D" w14:textId="77777777" w:rsidR="0042534B" w:rsidRDefault="0042534B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14:paraId="666EF221" w14:textId="77777777" w:rsidR="001814B5" w:rsidRDefault="001814B5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14:paraId="494BC902" w14:textId="77777777" w:rsidR="001814B5" w:rsidRDefault="001814B5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14:paraId="7B6B3694" w14:textId="77777777" w:rsidR="001814B5" w:rsidRDefault="001814B5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14:paraId="5B19B856" w14:textId="77777777" w:rsidR="001814B5" w:rsidRDefault="001814B5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14:paraId="04C19CBA" w14:textId="77777777" w:rsidR="001814B5" w:rsidRDefault="001814B5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14:paraId="12A64B1D" w14:textId="77777777" w:rsidR="0042534B" w:rsidRDefault="0042534B" w:rsidP="00D53626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</w:p>
    <w:p w14:paraId="109C4C37" w14:textId="77777777" w:rsidR="00B20DBF" w:rsidRPr="008A09C8" w:rsidRDefault="00B20DBF" w:rsidP="009C03E4">
      <w:pPr>
        <w:pStyle w:val="ListParagraph"/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lastRenderedPageBreak/>
        <w:t>COTAÇÕES</w:t>
      </w:r>
    </w:p>
    <w:p w14:paraId="572481B1" w14:textId="77777777" w:rsidR="00B20DBF" w:rsidRPr="008A09C8" w:rsidRDefault="00B20DBF" w:rsidP="009C03E4">
      <w:pPr>
        <w:spacing w:line="360" w:lineRule="auto"/>
        <w:ind w:right="540"/>
        <w:rPr>
          <w:rFonts w:ascii="Arial" w:hAnsi="Arial" w:cs="Arial"/>
        </w:rPr>
      </w:pPr>
    </w:p>
    <w:p w14:paraId="2E90477B" w14:textId="77777777" w:rsidR="00B20DBF" w:rsidRDefault="00B20DBF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tab/>
        <w:t>Grupo I</w:t>
      </w:r>
      <w:r w:rsidRPr="008A09C8">
        <w:rPr>
          <w:rFonts w:ascii="Arial" w:hAnsi="Arial" w:cs="Arial"/>
          <w:b/>
          <w:bCs/>
        </w:rPr>
        <w:tab/>
        <w:t>50</w:t>
      </w:r>
    </w:p>
    <w:p w14:paraId="70130DE6" w14:textId="77777777" w:rsidR="00612239" w:rsidRPr="008A09C8" w:rsidRDefault="00612239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</w:p>
    <w:p w14:paraId="2609370E" w14:textId="77777777" w:rsidR="00B20DBF" w:rsidRPr="008A09C8" w:rsidRDefault="00B20DBF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 w:rsidRPr="008A09C8">
        <w:rPr>
          <w:rFonts w:ascii="Arial" w:hAnsi="Arial" w:cs="Arial"/>
        </w:rPr>
        <w:tab/>
        <w:t>Cada resposta certa</w:t>
      </w:r>
      <w:r w:rsidRPr="008A09C8">
        <w:rPr>
          <w:rFonts w:ascii="Arial" w:hAnsi="Arial" w:cs="Arial"/>
        </w:rPr>
        <w:tab/>
        <w:t>10</w:t>
      </w:r>
    </w:p>
    <w:p w14:paraId="4A91C95C" w14:textId="77777777" w:rsidR="00B20DBF" w:rsidRPr="008A09C8" w:rsidRDefault="00B20DBF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 w:rsidRPr="008A09C8">
        <w:rPr>
          <w:rFonts w:ascii="Arial" w:hAnsi="Arial" w:cs="Arial"/>
        </w:rPr>
        <w:tab/>
        <w:t>Cada resposta errada</w:t>
      </w:r>
      <w:r w:rsidRPr="008A09C8">
        <w:rPr>
          <w:rFonts w:ascii="Arial" w:hAnsi="Arial" w:cs="Arial"/>
        </w:rPr>
        <w:tab/>
        <w:t>0</w:t>
      </w:r>
    </w:p>
    <w:p w14:paraId="55E6ADE1" w14:textId="77777777" w:rsidR="00B20DBF" w:rsidRPr="008A09C8" w:rsidRDefault="00B20DBF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 w:rsidRPr="008A09C8">
        <w:rPr>
          <w:rFonts w:ascii="Arial" w:hAnsi="Arial" w:cs="Arial"/>
        </w:rPr>
        <w:tab/>
        <w:t>Cada questão não respondida ou anulada</w:t>
      </w:r>
      <w:r w:rsidRPr="008A09C8">
        <w:rPr>
          <w:rFonts w:ascii="Arial" w:hAnsi="Arial" w:cs="Arial"/>
        </w:rPr>
        <w:tab/>
        <w:t>0</w:t>
      </w:r>
    </w:p>
    <w:p w14:paraId="0DA97A51" w14:textId="77777777" w:rsidR="00B20DBF" w:rsidRPr="008A09C8" w:rsidRDefault="00B20DBF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</w:p>
    <w:p w14:paraId="39C62648" w14:textId="77777777" w:rsidR="0017437B" w:rsidRDefault="00B20DBF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tab/>
        <w:t>Grupo II</w:t>
      </w:r>
      <w:r w:rsidRPr="008A09C8">
        <w:rPr>
          <w:rFonts w:ascii="Arial" w:hAnsi="Arial" w:cs="Arial"/>
          <w:b/>
          <w:bCs/>
        </w:rPr>
        <w:tab/>
        <w:t>150</w:t>
      </w:r>
    </w:p>
    <w:p w14:paraId="01B75C1F" w14:textId="77777777" w:rsidR="00612239" w:rsidRDefault="00612239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</w:p>
    <w:p w14:paraId="7255BB12" w14:textId="77777777" w:rsidR="00F228C2" w:rsidRDefault="00F228C2" w:rsidP="00F228C2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left="1701" w:right="54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8A09C8">
        <w:rPr>
          <w:rFonts w:ascii="Arial" w:hAnsi="Arial" w:cs="Arial"/>
        </w:rPr>
        <w:t xml:space="preserve"> </w:t>
      </w:r>
      <w:r w:rsidRPr="008A09C8">
        <w:rPr>
          <w:rFonts w:ascii="Arial" w:hAnsi="Arial" w:cs="Arial"/>
        </w:rPr>
        <w:tab/>
      </w:r>
      <w:r w:rsidR="001814B5">
        <w:rPr>
          <w:rFonts w:ascii="Arial" w:hAnsi="Arial" w:cs="Arial"/>
        </w:rPr>
        <w:t>25</w:t>
      </w:r>
      <w:r w:rsidRPr="008A09C8">
        <w:rPr>
          <w:rFonts w:ascii="Arial" w:hAnsi="Arial" w:cs="Arial"/>
        </w:rPr>
        <w:t xml:space="preserve"> </w:t>
      </w:r>
    </w:p>
    <w:p w14:paraId="5DF68904" w14:textId="77777777" w:rsidR="00543C68" w:rsidRPr="008A09C8" w:rsidRDefault="001814B5" w:rsidP="00543C68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left="2160" w:right="540"/>
        <w:rPr>
          <w:rFonts w:ascii="Arial" w:hAnsi="Arial" w:cs="Arial"/>
        </w:rPr>
      </w:pPr>
      <w:r>
        <w:rPr>
          <w:rFonts w:ascii="Arial" w:hAnsi="Arial" w:cs="Arial"/>
        </w:rPr>
        <w:t>1.1.</w:t>
      </w:r>
      <w:r>
        <w:rPr>
          <w:rFonts w:ascii="Arial" w:hAnsi="Arial" w:cs="Arial"/>
        </w:rPr>
        <w:tab/>
        <w:t>15</w:t>
      </w:r>
    </w:p>
    <w:p w14:paraId="55F34960" w14:textId="77777777" w:rsidR="00543C68" w:rsidRDefault="001814B5" w:rsidP="00543C68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1.2.</w:t>
      </w:r>
      <w:r>
        <w:rPr>
          <w:rFonts w:ascii="Arial" w:hAnsi="Arial" w:cs="Arial"/>
        </w:rPr>
        <w:tab/>
        <w:t>10</w:t>
      </w:r>
      <w:r w:rsidR="00543C68">
        <w:rPr>
          <w:rFonts w:ascii="Arial" w:hAnsi="Arial" w:cs="Arial"/>
        </w:rPr>
        <w:tab/>
      </w:r>
    </w:p>
    <w:p w14:paraId="7152C96E" w14:textId="77777777" w:rsidR="00612239" w:rsidRDefault="00612239" w:rsidP="00612239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left="1701" w:right="540"/>
        <w:rPr>
          <w:rFonts w:ascii="Arial" w:hAnsi="Arial" w:cs="Arial"/>
        </w:rPr>
      </w:pPr>
      <w:r w:rsidRPr="008A09C8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8A09C8">
        <w:rPr>
          <w:rFonts w:ascii="Arial" w:hAnsi="Arial" w:cs="Arial"/>
        </w:rPr>
        <w:t xml:space="preserve"> </w:t>
      </w:r>
      <w:r w:rsidRPr="008A09C8">
        <w:rPr>
          <w:rFonts w:ascii="Arial" w:hAnsi="Arial" w:cs="Arial"/>
        </w:rPr>
        <w:tab/>
      </w:r>
      <w:r w:rsidR="001814B5">
        <w:rPr>
          <w:rFonts w:ascii="Arial" w:hAnsi="Arial" w:cs="Arial"/>
        </w:rPr>
        <w:t>20</w:t>
      </w:r>
      <w:r w:rsidRPr="008A09C8">
        <w:rPr>
          <w:rFonts w:ascii="Arial" w:hAnsi="Arial" w:cs="Arial"/>
        </w:rPr>
        <w:t xml:space="preserve"> </w:t>
      </w:r>
    </w:p>
    <w:p w14:paraId="10066DD6" w14:textId="77777777" w:rsidR="00685A77" w:rsidRPr="008A09C8" w:rsidRDefault="00685A77" w:rsidP="00685A77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2.1.</w:t>
      </w:r>
      <w:r>
        <w:rPr>
          <w:rFonts w:ascii="Arial" w:hAnsi="Arial" w:cs="Arial"/>
        </w:rPr>
        <w:tab/>
        <w:t>10</w:t>
      </w:r>
    </w:p>
    <w:p w14:paraId="61B05B5E" w14:textId="77777777" w:rsidR="00685A77" w:rsidRDefault="00685A77" w:rsidP="00685A77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2.2.</w:t>
      </w:r>
      <w:r>
        <w:rPr>
          <w:rFonts w:ascii="Arial" w:hAnsi="Arial" w:cs="Arial"/>
        </w:rPr>
        <w:tab/>
        <w:t>1</w:t>
      </w:r>
      <w:r w:rsidR="001814B5"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</w:p>
    <w:p w14:paraId="45AE20EE" w14:textId="77777777" w:rsidR="002D4CAC" w:rsidRDefault="00612239" w:rsidP="00612239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D53626">
        <w:rPr>
          <w:rFonts w:ascii="Arial" w:hAnsi="Arial" w:cs="Arial"/>
        </w:rPr>
        <w:t>.</w:t>
      </w:r>
      <w:r w:rsidR="00B20DBF" w:rsidRPr="008A09C8">
        <w:rPr>
          <w:rFonts w:ascii="Arial" w:hAnsi="Arial" w:cs="Arial"/>
        </w:rPr>
        <w:t xml:space="preserve"> </w:t>
      </w:r>
      <w:r w:rsidR="00B20DBF" w:rsidRPr="008A09C8">
        <w:rPr>
          <w:rFonts w:ascii="Arial" w:hAnsi="Arial" w:cs="Arial"/>
        </w:rPr>
        <w:tab/>
      </w:r>
      <w:r w:rsidR="00685A77">
        <w:rPr>
          <w:rFonts w:ascii="Arial" w:hAnsi="Arial" w:cs="Arial"/>
        </w:rPr>
        <w:t>40</w:t>
      </w:r>
      <w:r w:rsidR="00B20DBF" w:rsidRPr="008A09C8">
        <w:rPr>
          <w:rFonts w:ascii="Arial" w:hAnsi="Arial" w:cs="Arial"/>
        </w:rPr>
        <w:t xml:space="preserve"> </w:t>
      </w:r>
    </w:p>
    <w:p w14:paraId="443226FF" w14:textId="77777777" w:rsidR="002D4CAC" w:rsidRPr="008A09C8" w:rsidRDefault="002D4CAC" w:rsidP="002D4CAC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3.1.</w:t>
      </w:r>
      <w:r>
        <w:rPr>
          <w:rFonts w:ascii="Arial" w:hAnsi="Arial" w:cs="Arial"/>
        </w:rPr>
        <w:tab/>
        <w:t>1</w:t>
      </w:r>
      <w:r w:rsidR="001814B5">
        <w:rPr>
          <w:rFonts w:ascii="Arial" w:hAnsi="Arial" w:cs="Arial"/>
        </w:rPr>
        <w:t>0</w:t>
      </w:r>
    </w:p>
    <w:p w14:paraId="530EEAFD" w14:textId="77777777" w:rsidR="002D4CAC" w:rsidRDefault="002D4CAC" w:rsidP="001814B5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left="709" w:right="540"/>
        <w:rPr>
          <w:rFonts w:ascii="Arial" w:hAnsi="Arial" w:cs="Arial"/>
        </w:rPr>
      </w:pPr>
      <w:r>
        <w:rPr>
          <w:rFonts w:ascii="Arial" w:hAnsi="Arial" w:cs="Arial"/>
        </w:rPr>
        <w:tab/>
        <w:t>3.2.</w:t>
      </w:r>
      <w:r>
        <w:rPr>
          <w:rFonts w:ascii="Arial" w:hAnsi="Arial" w:cs="Arial"/>
        </w:rPr>
        <w:tab/>
      </w:r>
      <w:r w:rsidR="001814B5">
        <w:rPr>
          <w:rFonts w:ascii="Arial" w:hAnsi="Arial" w:cs="Arial"/>
        </w:rPr>
        <w:t>10</w:t>
      </w:r>
    </w:p>
    <w:p w14:paraId="7E59CA64" w14:textId="77777777" w:rsidR="00DD6E36" w:rsidRDefault="00543C68" w:rsidP="001814B5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left="2160" w:right="540"/>
        <w:rPr>
          <w:rFonts w:ascii="Arial" w:hAnsi="Arial" w:cs="Arial"/>
        </w:rPr>
      </w:pPr>
      <w:r>
        <w:rPr>
          <w:rFonts w:ascii="Arial" w:hAnsi="Arial" w:cs="Arial"/>
        </w:rPr>
        <w:t>3.3.</w:t>
      </w:r>
      <w:r>
        <w:rPr>
          <w:rFonts w:ascii="Arial" w:hAnsi="Arial" w:cs="Arial"/>
        </w:rPr>
        <w:tab/>
        <w:t>10</w:t>
      </w:r>
      <w:r w:rsidR="001814B5">
        <w:rPr>
          <w:rFonts w:ascii="Arial" w:hAnsi="Arial" w:cs="Arial"/>
        </w:rPr>
        <w:t xml:space="preserve"> </w:t>
      </w:r>
    </w:p>
    <w:p w14:paraId="55B66067" w14:textId="77777777" w:rsidR="001814B5" w:rsidRPr="008A09C8" w:rsidRDefault="001814B5" w:rsidP="001814B5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left="2160" w:right="540"/>
        <w:rPr>
          <w:rFonts w:ascii="Arial" w:hAnsi="Arial" w:cs="Arial"/>
        </w:rPr>
      </w:pPr>
      <w:r>
        <w:rPr>
          <w:rFonts w:ascii="Arial" w:hAnsi="Arial" w:cs="Arial"/>
        </w:rPr>
        <w:t>3.4.</w:t>
      </w:r>
      <w:r>
        <w:rPr>
          <w:rFonts w:ascii="Arial" w:hAnsi="Arial" w:cs="Arial"/>
        </w:rPr>
        <w:tab/>
        <w:t>10</w:t>
      </w:r>
    </w:p>
    <w:p w14:paraId="509D35D8" w14:textId="77777777" w:rsidR="00685A77" w:rsidRPr="008A09C8" w:rsidRDefault="00612239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D53626">
        <w:rPr>
          <w:rFonts w:ascii="Arial" w:hAnsi="Arial" w:cs="Arial"/>
        </w:rPr>
        <w:t>.</w:t>
      </w:r>
      <w:r w:rsidR="00B20DBF" w:rsidRPr="008A09C8">
        <w:rPr>
          <w:rFonts w:ascii="Arial" w:hAnsi="Arial" w:cs="Arial"/>
        </w:rPr>
        <w:tab/>
      </w:r>
      <w:r w:rsidR="009A6652">
        <w:rPr>
          <w:rFonts w:ascii="Arial" w:hAnsi="Arial" w:cs="Arial"/>
        </w:rPr>
        <w:t>50</w:t>
      </w:r>
    </w:p>
    <w:p w14:paraId="3A2784EC" w14:textId="77777777" w:rsidR="00612239" w:rsidRDefault="004B6E7E" w:rsidP="00612239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2239">
        <w:rPr>
          <w:rFonts w:ascii="Arial" w:hAnsi="Arial" w:cs="Arial"/>
        </w:rPr>
        <w:t>4.1.</w:t>
      </w:r>
      <w:r w:rsidR="00612239">
        <w:rPr>
          <w:rFonts w:ascii="Arial" w:hAnsi="Arial" w:cs="Arial"/>
        </w:rPr>
        <w:tab/>
      </w:r>
      <w:r w:rsidR="002D4CAC">
        <w:rPr>
          <w:rFonts w:ascii="Arial" w:hAnsi="Arial" w:cs="Arial"/>
        </w:rPr>
        <w:t>1</w:t>
      </w:r>
      <w:r w:rsidR="001814B5">
        <w:rPr>
          <w:rFonts w:ascii="Arial" w:hAnsi="Arial" w:cs="Arial"/>
        </w:rPr>
        <w:t>5</w:t>
      </w:r>
    </w:p>
    <w:p w14:paraId="19232954" w14:textId="77777777" w:rsidR="00685A77" w:rsidRDefault="009A6652" w:rsidP="00685A77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4.2.</w:t>
      </w:r>
      <w:r>
        <w:rPr>
          <w:rFonts w:ascii="Arial" w:hAnsi="Arial" w:cs="Arial"/>
        </w:rPr>
        <w:tab/>
        <w:t>10</w:t>
      </w:r>
    </w:p>
    <w:p w14:paraId="74F53BF3" w14:textId="77777777" w:rsidR="00612239" w:rsidRDefault="00685A77" w:rsidP="00612239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4.3</w:t>
      </w:r>
      <w:r w:rsidR="00612239">
        <w:rPr>
          <w:rFonts w:ascii="Arial" w:hAnsi="Arial" w:cs="Arial"/>
        </w:rPr>
        <w:t>.</w:t>
      </w:r>
      <w:r w:rsidR="00612239">
        <w:rPr>
          <w:rFonts w:ascii="Arial" w:hAnsi="Arial" w:cs="Arial"/>
        </w:rPr>
        <w:tab/>
      </w:r>
      <w:r w:rsidR="002D4CAC">
        <w:rPr>
          <w:rFonts w:ascii="Arial" w:hAnsi="Arial" w:cs="Arial"/>
        </w:rPr>
        <w:t>1</w:t>
      </w:r>
      <w:r w:rsidR="001814B5">
        <w:rPr>
          <w:rFonts w:ascii="Arial" w:hAnsi="Arial" w:cs="Arial"/>
        </w:rPr>
        <w:t>5</w:t>
      </w:r>
    </w:p>
    <w:p w14:paraId="7F09E192" w14:textId="77777777" w:rsidR="001814B5" w:rsidRPr="008A09C8" w:rsidRDefault="004B6E7E" w:rsidP="001814B5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left="709" w:right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14B5">
        <w:rPr>
          <w:rFonts w:ascii="Arial" w:hAnsi="Arial" w:cs="Arial"/>
        </w:rPr>
        <w:t>4.4.</w:t>
      </w:r>
      <w:r w:rsidR="001814B5">
        <w:rPr>
          <w:rFonts w:ascii="Arial" w:hAnsi="Arial" w:cs="Arial"/>
        </w:rPr>
        <w:tab/>
        <w:t xml:space="preserve">10 </w:t>
      </w:r>
    </w:p>
    <w:p w14:paraId="391F8777" w14:textId="77777777" w:rsidR="001814B5" w:rsidRPr="008A09C8" w:rsidRDefault="001814B5" w:rsidP="001814B5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left="1701" w:right="54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8A09C8">
        <w:rPr>
          <w:rFonts w:ascii="Arial" w:hAnsi="Arial" w:cs="Arial"/>
        </w:rPr>
        <w:tab/>
      </w:r>
      <w:r>
        <w:rPr>
          <w:rFonts w:ascii="Arial" w:hAnsi="Arial" w:cs="Arial"/>
        </w:rPr>
        <w:t>15</w:t>
      </w:r>
    </w:p>
    <w:p w14:paraId="099CA997" w14:textId="77777777" w:rsidR="009C03E4" w:rsidRPr="008A09C8" w:rsidRDefault="009C03E4" w:rsidP="002D4CAC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</w:p>
    <w:p w14:paraId="5A22B2A9" w14:textId="77777777" w:rsidR="00B20DBF" w:rsidRPr="008A09C8" w:rsidRDefault="0017437B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2CEF11" w14:textId="77777777" w:rsidR="00B20DBF" w:rsidRPr="008A09C8" w:rsidRDefault="00B20DBF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tab/>
        <w:t>TOTAL</w:t>
      </w:r>
      <w:r w:rsidRPr="008A09C8">
        <w:rPr>
          <w:rFonts w:ascii="Arial" w:hAnsi="Arial" w:cs="Arial"/>
          <w:b/>
          <w:bCs/>
        </w:rPr>
        <w:tab/>
        <w:t>200</w:t>
      </w:r>
    </w:p>
    <w:sectPr w:rsidR="00B20DBF" w:rsidRPr="008A09C8" w:rsidSect="00F74629">
      <w:type w:val="continuous"/>
      <w:pgSz w:w="12240" w:h="15840"/>
      <w:pgMar w:top="1134" w:right="618" w:bottom="1440" w:left="1077" w:header="720" w:footer="306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1A7F19" w15:done="0"/>
  <w15:commentEx w15:paraId="278A6930" w15:done="0"/>
  <w15:commentEx w15:paraId="1396DD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E4E27" w14:textId="77777777" w:rsidR="006F3356" w:rsidRDefault="006F3356">
      <w:r>
        <w:separator/>
      </w:r>
    </w:p>
  </w:endnote>
  <w:endnote w:type="continuationSeparator" w:id="0">
    <w:p w14:paraId="4468E981" w14:textId="77777777" w:rsidR="006F3356" w:rsidRDefault="006F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FLNB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-Bold">
    <w:altName w:val="Arial"/>
    <w:charset w:val="B2"/>
    <w:family w:val="auto"/>
    <w:pitch w:val="variable"/>
    <w:sig w:usb0="E00002FF" w:usb1="5000785B" w:usb2="00000000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8607" w14:textId="0161ABB1" w:rsidR="00655095" w:rsidRPr="007416A2" w:rsidRDefault="00655095" w:rsidP="00E703A5">
    <w:pPr>
      <w:pStyle w:val="Footer"/>
      <w:tabs>
        <w:tab w:val="clear" w:pos="8838"/>
        <w:tab w:val="right" w:pos="10086"/>
      </w:tabs>
      <w:ind w:left="-284" w:hanging="796"/>
    </w:pPr>
    <w:r>
      <w:rPr>
        <w:rFonts w:asciiTheme="majorHAnsi" w:eastAsiaTheme="majorEastAsia" w:hAnsiTheme="majorHAnsi" w:cstheme="majorBidi"/>
      </w:rPr>
      <w:t xml:space="preserve"> </w:t>
    </w:r>
    <w:r>
      <w:rPr>
        <w:noProof/>
      </w:rPr>
      <w:drawing>
        <wp:inline distT="0" distB="0" distL="0" distR="0" wp14:anchorId="3E386365" wp14:editId="1449EF90">
          <wp:extent cx="1629103" cy="462455"/>
          <wp:effectExtent l="0" t="0" r="0" b="0"/>
          <wp:docPr id="1" name="b74456be-140c-4d23-bc55-c1b3eaddea1b" descr="cid:85E5BB69-4261-41A0-A2D5-090715FFDCFF@l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74456be-140c-4d23-bc55-c1b3eaddea1b" descr="cid:85E5BB69-4261-41A0-A2D5-090715FFDCFF@l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867" cy="462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1AE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37820EE" wp14:editId="094A45B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831850"/>
              <wp:effectExtent l="0" t="0" r="0" b="0"/>
              <wp:wrapNone/>
              <wp:docPr id="441" name="Grupo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72400" cy="83185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88DD5EF" id="Grupo 441" o:spid="_x0000_s1026" style="position:absolute;margin-left:0;margin-top:0;width:612pt;height:65.5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" stroked="f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="00DC1AE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943E73" wp14:editId="250D5E1B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07720"/>
              <wp:effectExtent l="0" t="0" r="3810" b="0"/>
              <wp:wrapNone/>
              <wp:docPr id="445" name="Rectângu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0772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A96764E" id="Rectângulo 445" o:spid="_x0000_s1026" style="position:absolute;margin-left:0;margin-top:0;width:7.2pt;height:63.6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</w:rPr>
      <w:sym w:font="Symbol" w:char="F0D3"/>
    </w:r>
    <w:r>
      <w:rPr>
        <w:rFonts w:asciiTheme="majorHAnsi" w:eastAsiaTheme="majorEastAsia" w:hAnsiTheme="majorHAnsi" w:cstheme="majorBidi"/>
        <w:sz w:val="18"/>
        <w:szCs w:val="18"/>
      </w:rPr>
      <w:t xml:space="preserve">Edições </w:t>
    </w:r>
    <w:proofErr w:type="gramStart"/>
    <w:r>
      <w:rPr>
        <w:rFonts w:asciiTheme="majorHAnsi" w:eastAsiaTheme="majorEastAsia" w:hAnsiTheme="majorHAnsi" w:cstheme="majorBidi"/>
        <w:sz w:val="18"/>
        <w:szCs w:val="18"/>
      </w:rPr>
      <w:t>ASA  |</w:t>
    </w:r>
    <w:proofErr w:type="gramEnd"/>
    <w:r>
      <w:rPr>
        <w:rFonts w:asciiTheme="majorHAnsi" w:eastAsiaTheme="majorEastAsia" w:hAnsiTheme="majorHAnsi" w:cstheme="majorBidi"/>
        <w:sz w:val="18"/>
        <w:szCs w:val="18"/>
      </w:rPr>
      <w:t xml:space="preserve">  </w:t>
    </w:r>
    <w:r w:rsidRPr="007416A2">
      <w:rPr>
        <w:rFonts w:asciiTheme="majorHAnsi" w:eastAsiaTheme="majorEastAsia" w:hAnsiTheme="majorHAnsi" w:cstheme="majorBidi"/>
        <w:sz w:val="18"/>
        <w:szCs w:val="18"/>
      </w:rPr>
      <w:t>201</w:t>
    </w:r>
    <w:r>
      <w:rPr>
        <w:rFonts w:asciiTheme="majorHAnsi" w:eastAsiaTheme="majorEastAsia" w:hAnsiTheme="majorHAnsi" w:cstheme="majorBidi"/>
        <w:sz w:val="18"/>
        <w:szCs w:val="18"/>
      </w:rPr>
      <w:t>7</w:t>
    </w:r>
    <w:r w:rsidRPr="007416A2">
      <w:rPr>
        <w:rFonts w:asciiTheme="majorHAnsi" w:eastAsiaTheme="majorEastAsia" w:hAnsiTheme="majorHAnsi" w:cstheme="majorBidi"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                                               </w:t>
    </w:r>
    <w:r w:rsidRPr="009C2329">
      <w:rPr>
        <w:rFonts w:asciiTheme="majorHAnsi" w:eastAsiaTheme="majorEastAsia" w:hAnsiTheme="majorHAnsi" w:cstheme="majorBidi"/>
        <w:b/>
        <w:i/>
        <w:sz w:val="18"/>
        <w:szCs w:val="18"/>
      </w:rPr>
      <w:t>Expoente</w:t>
    </w:r>
    <w:r>
      <w:rPr>
        <w:rFonts w:asciiTheme="majorHAnsi" w:eastAsiaTheme="majorEastAsia" w:hAnsiTheme="majorHAnsi" w:cstheme="majorBidi"/>
        <w:b/>
        <w:i/>
        <w:sz w:val="18"/>
        <w:szCs w:val="18"/>
        <w:vertAlign w:val="superscript"/>
      </w:rPr>
      <w:t>11</w:t>
    </w:r>
    <w:r>
      <w:rPr>
        <w:rFonts w:asciiTheme="majorHAnsi" w:eastAsiaTheme="majorEastAsia" w:hAnsiTheme="majorHAnsi" w:cstheme="majorBidi"/>
        <w:sz w:val="18"/>
        <w:szCs w:val="18"/>
      </w:rPr>
      <w:t xml:space="preserve"> |   Daniela Raposo e </w:t>
    </w:r>
    <w:r w:rsidRPr="007416A2">
      <w:rPr>
        <w:rFonts w:asciiTheme="majorHAnsi" w:eastAsiaTheme="majorEastAsia" w:hAnsiTheme="majorHAnsi" w:cstheme="majorBidi"/>
        <w:sz w:val="18"/>
        <w:szCs w:val="18"/>
      </w:rPr>
      <w:t>Luzia Gomes</w:t>
    </w:r>
    <w:r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                 </w:t>
    </w:r>
    <w:r>
      <w:rPr>
        <w:rFonts w:asciiTheme="majorHAnsi" w:eastAsiaTheme="majorEastAsia" w:hAnsiTheme="majorHAnsi" w:cstheme="majorBidi"/>
        <w:sz w:val="18"/>
        <w:szCs w:val="18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83DE7" w14:textId="77777777" w:rsidR="006F3356" w:rsidRDefault="006F3356">
      <w:r>
        <w:separator/>
      </w:r>
    </w:p>
  </w:footnote>
  <w:footnote w:type="continuationSeparator" w:id="0">
    <w:p w14:paraId="2D7EAF24" w14:textId="77777777" w:rsidR="006F3356" w:rsidRDefault="006F3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9"/>
    <w:multiLevelType w:val="hybridMultilevel"/>
    <w:tmpl w:val="EBA80FD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C510B"/>
    <w:multiLevelType w:val="hybridMultilevel"/>
    <w:tmpl w:val="BACA8EFC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7C50EF"/>
    <w:multiLevelType w:val="hybridMultilevel"/>
    <w:tmpl w:val="E60A8B94"/>
    <w:lvl w:ilvl="0" w:tplc="23166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734E4"/>
    <w:multiLevelType w:val="hybridMultilevel"/>
    <w:tmpl w:val="1DF25464"/>
    <w:lvl w:ilvl="0" w:tplc="1634442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CA6EEE"/>
    <w:multiLevelType w:val="hybridMultilevel"/>
    <w:tmpl w:val="CC9AE64C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5823F73"/>
    <w:multiLevelType w:val="hybridMultilevel"/>
    <w:tmpl w:val="EFD08CD4"/>
    <w:lvl w:ilvl="0" w:tplc="19C297A2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>
    <w:nsid w:val="167C5883"/>
    <w:multiLevelType w:val="hybridMultilevel"/>
    <w:tmpl w:val="725CB14E"/>
    <w:lvl w:ilvl="0" w:tplc="B15EDD6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133076"/>
    <w:multiLevelType w:val="multilevel"/>
    <w:tmpl w:val="8E8068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E55664A"/>
    <w:multiLevelType w:val="hybridMultilevel"/>
    <w:tmpl w:val="E1365AC4"/>
    <w:lvl w:ilvl="0" w:tplc="DC54269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315735"/>
    <w:multiLevelType w:val="hybridMultilevel"/>
    <w:tmpl w:val="6130FB18"/>
    <w:lvl w:ilvl="0" w:tplc="4E88436E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AC5072"/>
    <w:multiLevelType w:val="hybridMultilevel"/>
    <w:tmpl w:val="A91ACFEA"/>
    <w:lvl w:ilvl="0" w:tplc="BB74E8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231F2"/>
    <w:multiLevelType w:val="hybridMultilevel"/>
    <w:tmpl w:val="7BCCCB16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B296283"/>
    <w:multiLevelType w:val="hybridMultilevel"/>
    <w:tmpl w:val="F3AA46AC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E7B2399"/>
    <w:multiLevelType w:val="hybridMultilevel"/>
    <w:tmpl w:val="CFAC8EEE"/>
    <w:lvl w:ilvl="0" w:tplc="0816000F">
      <w:start w:val="1"/>
      <w:numFmt w:val="decimal"/>
      <w:lvlText w:val="%1."/>
      <w:lvlJc w:val="left"/>
      <w:pPr>
        <w:ind w:left="1200" w:hanging="360"/>
      </w:pPr>
    </w:lvl>
    <w:lvl w:ilvl="1" w:tplc="08160019" w:tentative="1">
      <w:start w:val="1"/>
      <w:numFmt w:val="lowerLetter"/>
      <w:lvlText w:val="%2."/>
      <w:lvlJc w:val="left"/>
      <w:pPr>
        <w:ind w:left="1920" w:hanging="360"/>
      </w:pPr>
    </w:lvl>
    <w:lvl w:ilvl="2" w:tplc="0816001B" w:tentative="1">
      <w:start w:val="1"/>
      <w:numFmt w:val="lowerRoman"/>
      <w:lvlText w:val="%3."/>
      <w:lvlJc w:val="right"/>
      <w:pPr>
        <w:ind w:left="2640" w:hanging="180"/>
      </w:pPr>
    </w:lvl>
    <w:lvl w:ilvl="3" w:tplc="0816000F" w:tentative="1">
      <w:start w:val="1"/>
      <w:numFmt w:val="decimal"/>
      <w:lvlText w:val="%4."/>
      <w:lvlJc w:val="left"/>
      <w:pPr>
        <w:ind w:left="3360" w:hanging="360"/>
      </w:pPr>
    </w:lvl>
    <w:lvl w:ilvl="4" w:tplc="08160019" w:tentative="1">
      <w:start w:val="1"/>
      <w:numFmt w:val="lowerLetter"/>
      <w:lvlText w:val="%5."/>
      <w:lvlJc w:val="left"/>
      <w:pPr>
        <w:ind w:left="4080" w:hanging="360"/>
      </w:pPr>
    </w:lvl>
    <w:lvl w:ilvl="5" w:tplc="0816001B" w:tentative="1">
      <w:start w:val="1"/>
      <w:numFmt w:val="lowerRoman"/>
      <w:lvlText w:val="%6."/>
      <w:lvlJc w:val="right"/>
      <w:pPr>
        <w:ind w:left="4800" w:hanging="180"/>
      </w:pPr>
    </w:lvl>
    <w:lvl w:ilvl="6" w:tplc="0816000F" w:tentative="1">
      <w:start w:val="1"/>
      <w:numFmt w:val="decimal"/>
      <w:lvlText w:val="%7."/>
      <w:lvlJc w:val="left"/>
      <w:pPr>
        <w:ind w:left="5520" w:hanging="360"/>
      </w:pPr>
    </w:lvl>
    <w:lvl w:ilvl="7" w:tplc="08160019" w:tentative="1">
      <w:start w:val="1"/>
      <w:numFmt w:val="lowerLetter"/>
      <w:lvlText w:val="%8."/>
      <w:lvlJc w:val="left"/>
      <w:pPr>
        <w:ind w:left="6240" w:hanging="360"/>
      </w:pPr>
    </w:lvl>
    <w:lvl w:ilvl="8" w:tplc="08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42DF363E"/>
    <w:multiLevelType w:val="hybridMultilevel"/>
    <w:tmpl w:val="0B0E6CFE"/>
    <w:lvl w:ilvl="0" w:tplc="36DAB450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42" w:hanging="360"/>
      </w:pPr>
    </w:lvl>
    <w:lvl w:ilvl="2" w:tplc="0816001B" w:tentative="1">
      <w:start w:val="1"/>
      <w:numFmt w:val="lowerRoman"/>
      <w:lvlText w:val="%3."/>
      <w:lvlJc w:val="right"/>
      <w:pPr>
        <w:ind w:left="2662" w:hanging="180"/>
      </w:pPr>
    </w:lvl>
    <w:lvl w:ilvl="3" w:tplc="0816000F" w:tentative="1">
      <w:start w:val="1"/>
      <w:numFmt w:val="decimal"/>
      <w:lvlText w:val="%4."/>
      <w:lvlJc w:val="left"/>
      <w:pPr>
        <w:ind w:left="3382" w:hanging="360"/>
      </w:pPr>
    </w:lvl>
    <w:lvl w:ilvl="4" w:tplc="08160019" w:tentative="1">
      <w:start w:val="1"/>
      <w:numFmt w:val="lowerLetter"/>
      <w:lvlText w:val="%5."/>
      <w:lvlJc w:val="left"/>
      <w:pPr>
        <w:ind w:left="4102" w:hanging="360"/>
      </w:pPr>
    </w:lvl>
    <w:lvl w:ilvl="5" w:tplc="0816001B" w:tentative="1">
      <w:start w:val="1"/>
      <w:numFmt w:val="lowerRoman"/>
      <w:lvlText w:val="%6."/>
      <w:lvlJc w:val="right"/>
      <w:pPr>
        <w:ind w:left="4822" w:hanging="180"/>
      </w:pPr>
    </w:lvl>
    <w:lvl w:ilvl="6" w:tplc="0816000F" w:tentative="1">
      <w:start w:val="1"/>
      <w:numFmt w:val="decimal"/>
      <w:lvlText w:val="%7."/>
      <w:lvlJc w:val="left"/>
      <w:pPr>
        <w:ind w:left="5542" w:hanging="360"/>
      </w:pPr>
    </w:lvl>
    <w:lvl w:ilvl="7" w:tplc="08160019" w:tentative="1">
      <w:start w:val="1"/>
      <w:numFmt w:val="lowerLetter"/>
      <w:lvlText w:val="%8."/>
      <w:lvlJc w:val="left"/>
      <w:pPr>
        <w:ind w:left="6262" w:hanging="360"/>
      </w:pPr>
    </w:lvl>
    <w:lvl w:ilvl="8" w:tplc="08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4449721E"/>
    <w:multiLevelType w:val="multilevel"/>
    <w:tmpl w:val="ED86CE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7454B4"/>
    <w:multiLevelType w:val="hybridMultilevel"/>
    <w:tmpl w:val="94DE8CA8"/>
    <w:lvl w:ilvl="0" w:tplc="85DEFD54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FEB1D6D"/>
    <w:multiLevelType w:val="hybridMultilevel"/>
    <w:tmpl w:val="3AECB9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50770"/>
    <w:multiLevelType w:val="multilevel"/>
    <w:tmpl w:val="D8D622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58FA3441"/>
    <w:multiLevelType w:val="hybridMultilevel"/>
    <w:tmpl w:val="AE3A6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33BE0"/>
    <w:multiLevelType w:val="hybridMultilevel"/>
    <w:tmpl w:val="6A549D0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D90745"/>
    <w:multiLevelType w:val="hybridMultilevel"/>
    <w:tmpl w:val="F4CCD9B2"/>
    <w:lvl w:ilvl="0" w:tplc="4432838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F65FC"/>
    <w:multiLevelType w:val="hybridMultilevel"/>
    <w:tmpl w:val="713C8E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F6550"/>
    <w:multiLevelType w:val="hybridMultilevel"/>
    <w:tmpl w:val="196CB9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B2BC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23710B6"/>
    <w:multiLevelType w:val="multilevel"/>
    <w:tmpl w:val="FB92DCA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5E54E88"/>
    <w:multiLevelType w:val="hybridMultilevel"/>
    <w:tmpl w:val="F3C0D7EE"/>
    <w:lvl w:ilvl="0" w:tplc="B9E05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B27756"/>
    <w:multiLevelType w:val="hybridMultilevel"/>
    <w:tmpl w:val="DA2425D8"/>
    <w:lvl w:ilvl="0" w:tplc="49C43C30">
      <w:start w:val="1"/>
      <w:numFmt w:val="bullet"/>
      <w:lvlText w:val=""/>
      <w:lvlJc w:val="left"/>
      <w:pPr>
        <w:tabs>
          <w:tab w:val="num" w:pos="1061"/>
        </w:tabs>
        <w:ind w:left="1061" w:hanging="834"/>
      </w:pPr>
      <w:rPr>
        <w:rFonts w:ascii="Symbol" w:hAnsi="Symbol" w:cs="Symbol" w:hint="default"/>
        <w:color w:val="auto"/>
        <w:sz w:val="16"/>
        <w:szCs w:val="16"/>
      </w:rPr>
    </w:lvl>
    <w:lvl w:ilvl="1" w:tplc="20A2516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2" w:tplc="D0F26216">
      <w:start w:val="1"/>
      <w:numFmt w:val="upperLetter"/>
      <w:lvlText w:val="(%3)"/>
      <w:lvlJc w:val="left"/>
      <w:pPr>
        <w:ind w:left="644" w:hanging="360"/>
      </w:pPr>
      <w:rPr>
        <w:rFonts w:ascii="Arial" w:hAnsi="Arial" w:cs="Arial" w:hint="default"/>
        <w:b/>
        <w:sz w:val="24"/>
        <w:szCs w:val="24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44C69AB"/>
    <w:multiLevelType w:val="hybridMultilevel"/>
    <w:tmpl w:val="18467E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4E6C3A"/>
    <w:multiLevelType w:val="hybridMultilevel"/>
    <w:tmpl w:val="7D8A7560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6E2AA5"/>
    <w:multiLevelType w:val="hybridMultilevel"/>
    <w:tmpl w:val="48A67E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7"/>
  </w:num>
  <w:num w:numId="4">
    <w:abstractNumId w:val="9"/>
  </w:num>
  <w:num w:numId="5">
    <w:abstractNumId w:val="0"/>
  </w:num>
  <w:num w:numId="6">
    <w:abstractNumId w:val="29"/>
  </w:num>
  <w:num w:numId="7">
    <w:abstractNumId w:val="30"/>
  </w:num>
  <w:num w:numId="8">
    <w:abstractNumId w:val="18"/>
  </w:num>
  <w:num w:numId="9">
    <w:abstractNumId w:val="23"/>
  </w:num>
  <w:num w:numId="10">
    <w:abstractNumId w:val="15"/>
  </w:num>
  <w:num w:numId="11">
    <w:abstractNumId w:val="24"/>
  </w:num>
  <w:num w:numId="12">
    <w:abstractNumId w:val="21"/>
  </w:num>
  <w:num w:numId="13">
    <w:abstractNumId w:val="10"/>
  </w:num>
  <w:num w:numId="14">
    <w:abstractNumId w:val="3"/>
  </w:num>
  <w:num w:numId="15">
    <w:abstractNumId w:val="6"/>
  </w:num>
  <w:num w:numId="16">
    <w:abstractNumId w:val="14"/>
  </w:num>
  <w:num w:numId="17">
    <w:abstractNumId w:val="26"/>
  </w:num>
  <w:num w:numId="18">
    <w:abstractNumId w:val="8"/>
  </w:num>
  <w:num w:numId="19">
    <w:abstractNumId w:val="16"/>
  </w:num>
  <w:num w:numId="20">
    <w:abstractNumId w:val="17"/>
  </w:num>
  <w:num w:numId="21">
    <w:abstractNumId w:val="4"/>
  </w:num>
  <w:num w:numId="22">
    <w:abstractNumId w:val="12"/>
  </w:num>
  <w:num w:numId="23">
    <w:abstractNumId w:val="1"/>
  </w:num>
  <w:num w:numId="24">
    <w:abstractNumId w:val="22"/>
  </w:num>
  <w:num w:numId="25">
    <w:abstractNumId w:val="13"/>
  </w:num>
  <w:num w:numId="26">
    <w:abstractNumId w:val="19"/>
  </w:num>
  <w:num w:numId="27">
    <w:abstractNumId w:val="20"/>
  </w:num>
  <w:num w:numId="28">
    <w:abstractNumId w:val="11"/>
  </w:num>
  <w:num w:numId="29">
    <w:abstractNumId w:val="2"/>
  </w:num>
  <w:num w:numId="30">
    <w:abstractNumId w:val="28"/>
  </w:num>
  <w:num w:numId="31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zia Gomes">
    <w15:presenceInfo w15:providerId="Windows Live" w15:userId="c9cf247b29f4b6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EC"/>
    <w:rsid w:val="0000077F"/>
    <w:rsid w:val="00000E16"/>
    <w:rsid w:val="00001460"/>
    <w:rsid w:val="000020A1"/>
    <w:rsid w:val="000026C0"/>
    <w:rsid w:val="00002FE7"/>
    <w:rsid w:val="000032B5"/>
    <w:rsid w:val="000048B5"/>
    <w:rsid w:val="000049DD"/>
    <w:rsid w:val="00007ACD"/>
    <w:rsid w:val="00010A72"/>
    <w:rsid w:val="00010B8D"/>
    <w:rsid w:val="00011034"/>
    <w:rsid w:val="000120A9"/>
    <w:rsid w:val="00012A2D"/>
    <w:rsid w:val="000135C7"/>
    <w:rsid w:val="00013A17"/>
    <w:rsid w:val="00014384"/>
    <w:rsid w:val="00015594"/>
    <w:rsid w:val="0001619E"/>
    <w:rsid w:val="00016D38"/>
    <w:rsid w:val="00021167"/>
    <w:rsid w:val="0002308D"/>
    <w:rsid w:val="00023125"/>
    <w:rsid w:val="000263BB"/>
    <w:rsid w:val="00027909"/>
    <w:rsid w:val="00027C91"/>
    <w:rsid w:val="00030AB0"/>
    <w:rsid w:val="0003171F"/>
    <w:rsid w:val="000318EC"/>
    <w:rsid w:val="00031E90"/>
    <w:rsid w:val="00033132"/>
    <w:rsid w:val="00034319"/>
    <w:rsid w:val="0003680E"/>
    <w:rsid w:val="00036C7A"/>
    <w:rsid w:val="000377E2"/>
    <w:rsid w:val="00041A4F"/>
    <w:rsid w:val="0004246E"/>
    <w:rsid w:val="00042BDB"/>
    <w:rsid w:val="00042D74"/>
    <w:rsid w:val="0004470F"/>
    <w:rsid w:val="00045AFD"/>
    <w:rsid w:val="00046336"/>
    <w:rsid w:val="000479F3"/>
    <w:rsid w:val="00047A56"/>
    <w:rsid w:val="0005006E"/>
    <w:rsid w:val="0005172C"/>
    <w:rsid w:val="00053E3D"/>
    <w:rsid w:val="00054084"/>
    <w:rsid w:val="000556E7"/>
    <w:rsid w:val="00060976"/>
    <w:rsid w:val="00062E82"/>
    <w:rsid w:val="0006426F"/>
    <w:rsid w:val="00070412"/>
    <w:rsid w:val="00070A2A"/>
    <w:rsid w:val="0007119D"/>
    <w:rsid w:val="00071619"/>
    <w:rsid w:val="000743B4"/>
    <w:rsid w:val="000750D7"/>
    <w:rsid w:val="00076099"/>
    <w:rsid w:val="000763BF"/>
    <w:rsid w:val="00076587"/>
    <w:rsid w:val="00076EB4"/>
    <w:rsid w:val="00080C14"/>
    <w:rsid w:val="00082338"/>
    <w:rsid w:val="00082CBA"/>
    <w:rsid w:val="00084F0E"/>
    <w:rsid w:val="000912C7"/>
    <w:rsid w:val="00091934"/>
    <w:rsid w:val="00091BC5"/>
    <w:rsid w:val="00093CE8"/>
    <w:rsid w:val="00095A54"/>
    <w:rsid w:val="00096EA0"/>
    <w:rsid w:val="000A13D3"/>
    <w:rsid w:val="000A13FC"/>
    <w:rsid w:val="000A176C"/>
    <w:rsid w:val="000A17CB"/>
    <w:rsid w:val="000A1AF4"/>
    <w:rsid w:val="000A343A"/>
    <w:rsid w:val="000A427D"/>
    <w:rsid w:val="000A68A3"/>
    <w:rsid w:val="000A6A55"/>
    <w:rsid w:val="000A7184"/>
    <w:rsid w:val="000B20D0"/>
    <w:rsid w:val="000B349A"/>
    <w:rsid w:val="000B4282"/>
    <w:rsid w:val="000B5035"/>
    <w:rsid w:val="000B61F9"/>
    <w:rsid w:val="000B75C5"/>
    <w:rsid w:val="000C2782"/>
    <w:rsid w:val="000C31AE"/>
    <w:rsid w:val="000C51C5"/>
    <w:rsid w:val="000D13BB"/>
    <w:rsid w:val="000D4B2B"/>
    <w:rsid w:val="000D4C7C"/>
    <w:rsid w:val="000D4FBC"/>
    <w:rsid w:val="000D4FC2"/>
    <w:rsid w:val="000D6B2B"/>
    <w:rsid w:val="000D7DCE"/>
    <w:rsid w:val="000D7ED5"/>
    <w:rsid w:val="000E123C"/>
    <w:rsid w:val="000E28A2"/>
    <w:rsid w:val="000E3ABB"/>
    <w:rsid w:val="000E44F4"/>
    <w:rsid w:val="000E4751"/>
    <w:rsid w:val="000E633D"/>
    <w:rsid w:val="000E6458"/>
    <w:rsid w:val="000E7D6D"/>
    <w:rsid w:val="000F03A4"/>
    <w:rsid w:val="000F0CA3"/>
    <w:rsid w:val="000F0D6A"/>
    <w:rsid w:val="000F1254"/>
    <w:rsid w:val="000F1DE3"/>
    <w:rsid w:val="000F3762"/>
    <w:rsid w:val="000F4239"/>
    <w:rsid w:val="000F59A8"/>
    <w:rsid w:val="000F5DBE"/>
    <w:rsid w:val="000F646E"/>
    <w:rsid w:val="000F6998"/>
    <w:rsid w:val="000F7354"/>
    <w:rsid w:val="000F7704"/>
    <w:rsid w:val="000F7861"/>
    <w:rsid w:val="0010199F"/>
    <w:rsid w:val="00101B05"/>
    <w:rsid w:val="00101FDA"/>
    <w:rsid w:val="001023B5"/>
    <w:rsid w:val="001025C4"/>
    <w:rsid w:val="0010461C"/>
    <w:rsid w:val="001078E7"/>
    <w:rsid w:val="00113096"/>
    <w:rsid w:val="00113497"/>
    <w:rsid w:val="00113B69"/>
    <w:rsid w:val="0011469D"/>
    <w:rsid w:val="001154F6"/>
    <w:rsid w:val="00115B3C"/>
    <w:rsid w:val="001171E3"/>
    <w:rsid w:val="00120272"/>
    <w:rsid w:val="00121637"/>
    <w:rsid w:val="00121D4A"/>
    <w:rsid w:val="00122C1E"/>
    <w:rsid w:val="0012321F"/>
    <w:rsid w:val="001234B2"/>
    <w:rsid w:val="00124F47"/>
    <w:rsid w:val="001261EA"/>
    <w:rsid w:val="001264A4"/>
    <w:rsid w:val="001264A6"/>
    <w:rsid w:val="00126B94"/>
    <w:rsid w:val="00130467"/>
    <w:rsid w:val="001307E0"/>
    <w:rsid w:val="00131C4A"/>
    <w:rsid w:val="001325D0"/>
    <w:rsid w:val="00134701"/>
    <w:rsid w:val="00135790"/>
    <w:rsid w:val="00135F6E"/>
    <w:rsid w:val="00136371"/>
    <w:rsid w:val="001418DC"/>
    <w:rsid w:val="0014254F"/>
    <w:rsid w:val="00142BB6"/>
    <w:rsid w:val="00143810"/>
    <w:rsid w:val="001440FD"/>
    <w:rsid w:val="001459E2"/>
    <w:rsid w:val="0015058A"/>
    <w:rsid w:val="0015218A"/>
    <w:rsid w:val="0015258A"/>
    <w:rsid w:val="00153690"/>
    <w:rsid w:val="0015626C"/>
    <w:rsid w:val="0015668D"/>
    <w:rsid w:val="001576A5"/>
    <w:rsid w:val="00161326"/>
    <w:rsid w:val="00162581"/>
    <w:rsid w:val="00163D14"/>
    <w:rsid w:val="00164403"/>
    <w:rsid w:val="001647BC"/>
    <w:rsid w:val="0016615D"/>
    <w:rsid w:val="0016691C"/>
    <w:rsid w:val="00166B31"/>
    <w:rsid w:val="001676F6"/>
    <w:rsid w:val="001678B2"/>
    <w:rsid w:val="00167CD6"/>
    <w:rsid w:val="001720BD"/>
    <w:rsid w:val="00172D7A"/>
    <w:rsid w:val="0017370B"/>
    <w:rsid w:val="0017437B"/>
    <w:rsid w:val="001749A8"/>
    <w:rsid w:val="00175160"/>
    <w:rsid w:val="00175967"/>
    <w:rsid w:val="00175FCC"/>
    <w:rsid w:val="00176EEA"/>
    <w:rsid w:val="00177420"/>
    <w:rsid w:val="00177ACD"/>
    <w:rsid w:val="00177D5E"/>
    <w:rsid w:val="00177DB2"/>
    <w:rsid w:val="0018136F"/>
    <w:rsid w:val="001814B5"/>
    <w:rsid w:val="00182358"/>
    <w:rsid w:val="001823C7"/>
    <w:rsid w:val="00183BD6"/>
    <w:rsid w:val="00184382"/>
    <w:rsid w:val="00185BAF"/>
    <w:rsid w:val="00187786"/>
    <w:rsid w:val="00190978"/>
    <w:rsid w:val="00191940"/>
    <w:rsid w:val="00192CAA"/>
    <w:rsid w:val="00193585"/>
    <w:rsid w:val="00194C2A"/>
    <w:rsid w:val="00195388"/>
    <w:rsid w:val="0019543B"/>
    <w:rsid w:val="00196B21"/>
    <w:rsid w:val="001A045A"/>
    <w:rsid w:val="001A0475"/>
    <w:rsid w:val="001A511C"/>
    <w:rsid w:val="001A6F28"/>
    <w:rsid w:val="001A717F"/>
    <w:rsid w:val="001A76C7"/>
    <w:rsid w:val="001A7A1F"/>
    <w:rsid w:val="001B0661"/>
    <w:rsid w:val="001B183D"/>
    <w:rsid w:val="001B1AD4"/>
    <w:rsid w:val="001B32CA"/>
    <w:rsid w:val="001B433D"/>
    <w:rsid w:val="001B46C1"/>
    <w:rsid w:val="001B66E2"/>
    <w:rsid w:val="001B724A"/>
    <w:rsid w:val="001C0442"/>
    <w:rsid w:val="001C228C"/>
    <w:rsid w:val="001C27BC"/>
    <w:rsid w:val="001C3070"/>
    <w:rsid w:val="001C3AE9"/>
    <w:rsid w:val="001C4947"/>
    <w:rsid w:val="001C4B01"/>
    <w:rsid w:val="001C4EB7"/>
    <w:rsid w:val="001C6BDC"/>
    <w:rsid w:val="001C78F4"/>
    <w:rsid w:val="001D14A3"/>
    <w:rsid w:val="001D5265"/>
    <w:rsid w:val="001E0831"/>
    <w:rsid w:val="001E2018"/>
    <w:rsid w:val="001E25C3"/>
    <w:rsid w:val="001E39EB"/>
    <w:rsid w:val="001E459A"/>
    <w:rsid w:val="001E5D04"/>
    <w:rsid w:val="001E5F2B"/>
    <w:rsid w:val="001E7477"/>
    <w:rsid w:val="001E7515"/>
    <w:rsid w:val="001F0199"/>
    <w:rsid w:val="001F03E3"/>
    <w:rsid w:val="001F06DA"/>
    <w:rsid w:val="001F25ED"/>
    <w:rsid w:val="001F2C69"/>
    <w:rsid w:val="001F31E3"/>
    <w:rsid w:val="001F4113"/>
    <w:rsid w:val="001F4DC3"/>
    <w:rsid w:val="001F5B63"/>
    <w:rsid w:val="001F7E48"/>
    <w:rsid w:val="002006A3"/>
    <w:rsid w:val="00200B74"/>
    <w:rsid w:val="0020188A"/>
    <w:rsid w:val="0020259F"/>
    <w:rsid w:val="00203C75"/>
    <w:rsid w:val="00205C06"/>
    <w:rsid w:val="00207B53"/>
    <w:rsid w:val="00211B68"/>
    <w:rsid w:val="00214284"/>
    <w:rsid w:val="0021452A"/>
    <w:rsid w:val="00214CC4"/>
    <w:rsid w:val="00220BDA"/>
    <w:rsid w:val="00220DE0"/>
    <w:rsid w:val="0022161C"/>
    <w:rsid w:val="002219D2"/>
    <w:rsid w:val="00225ED3"/>
    <w:rsid w:val="00226B8E"/>
    <w:rsid w:val="00227935"/>
    <w:rsid w:val="002329BF"/>
    <w:rsid w:val="00233C65"/>
    <w:rsid w:val="00234684"/>
    <w:rsid w:val="00236278"/>
    <w:rsid w:val="00240373"/>
    <w:rsid w:val="0024067A"/>
    <w:rsid w:val="00240F05"/>
    <w:rsid w:val="00241FA2"/>
    <w:rsid w:val="00243E94"/>
    <w:rsid w:val="002448CF"/>
    <w:rsid w:val="00245D4E"/>
    <w:rsid w:val="002467A6"/>
    <w:rsid w:val="00250B8A"/>
    <w:rsid w:val="00251D14"/>
    <w:rsid w:val="00252481"/>
    <w:rsid w:val="0025337D"/>
    <w:rsid w:val="00253BD5"/>
    <w:rsid w:val="00253FC9"/>
    <w:rsid w:val="00256FA7"/>
    <w:rsid w:val="00260178"/>
    <w:rsid w:val="002641BC"/>
    <w:rsid w:val="00264B1E"/>
    <w:rsid w:val="002723BA"/>
    <w:rsid w:val="00273201"/>
    <w:rsid w:val="00273C2F"/>
    <w:rsid w:val="00277479"/>
    <w:rsid w:val="00281C41"/>
    <w:rsid w:val="002863AB"/>
    <w:rsid w:val="00287422"/>
    <w:rsid w:val="00291FD7"/>
    <w:rsid w:val="00292F2F"/>
    <w:rsid w:val="00294DCF"/>
    <w:rsid w:val="002973C0"/>
    <w:rsid w:val="002A0360"/>
    <w:rsid w:val="002A1109"/>
    <w:rsid w:val="002A2A51"/>
    <w:rsid w:val="002A2FE9"/>
    <w:rsid w:val="002A791B"/>
    <w:rsid w:val="002A7AC2"/>
    <w:rsid w:val="002A7E6C"/>
    <w:rsid w:val="002B05DA"/>
    <w:rsid w:val="002B22B6"/>
    <w:rsid w:val="002B2B7F"/>
    <w:rsid w:val="002B3227"/>
    <w:rsid w:val="002B353E"/>
    <w:rsid w:val="002B48FC"/>
    <w:rsid w:val="002B4EBF"/>
    <w:rsid w:val="002B5892"/>
    <w:rsid w:val="002B6691"/>
    <w:rsid w:val="002B7407"/>
    <w:rsid w:val="002B7CF8"/>
    <w:rsid w:val="002C1AE5"/>
    <w:rsid w:val="002C224C"/>
    <w:rsid w:val="002C44E1"/>
    <w:rsid w:val="002C45AD"/>
    <w:rsid w:val="002C526E"/>
    <w:rsid w:val="002C64F8"/>
    <w:rsid w:val="002D089F"/>
    <w:rsid w:val="002D167A"/>
    <w:rsid w:val="002D34E2"/>
    <w:rsid w:val="002D4CAC"/>
    <w:rsid w:val="002D5419"/>
    <w:rsid w:val="002D5C28"/>
    <w:rsid w:val="002D64F6"/>
    <w:rsid w:val="002D6AAB"/>
    <w:rsid w:val="002D7459"/>
    <w:rsid w:val="002E03CD"/>
    <w:rsid w:val="002E1463"/>
    <w:rsid w:val="002E1B36"/>
    <w:rsid w:val="002E240B"/>
    <w:rsid w:val="002E7015"/>
    <w:rsid w:val="002F0CC8"/>
    <w:rsid w:val="002F356C"/>
    <w:rsid w:val="002F3E49"/>
    <w:rsid w:val="002F429D"/>
    <w:rsid w:val="002F4F8A"/>
    <w:rsid w:val="002F5097"/>
    <w:rsid w:val="002F5526"/>
    <w:rsid w:val="002F5CB0"/>
    <w:rsid w:val="002F6B3C"/>
    <w:rsid w:val="002F743C"/>
    <w:rsid w:val="00300480"/>
    <w:rsid w:val="003035F3"/>
    <w:rsid w:val="00304582"/>
    <w:rsid w:val="00304E1C"/>
    <w:rsid w:val="00304F28"/>
    <w:rsid w:val="003063C4"/>
    <w:rsid w:val="00306CC2"/>
    <w:rsid w:val="00310C13"/>
    <w:rsid w:val="003151D0"/>
    <w:rsid w:val="00315A3A"/>
    <w:rsid w:val="00315D9B"/>
    <w:rsid w:val="00316EC7"/>
    <w:rsid w:val="003206A8"/>
    <w:rsid w:val="003211BD"/>
    <w:rsid w:val="00321A20"/>
    <w:rsid w:val="003228F8"/>
    <w:rsid w:val="003238F8"/>
    <w:rsid w:val="0032568E"/>
    <w:rsid w:val="00327242"/>
    <w:rsid w:val="00330E47"/>
    <w:rsid w:val="003332EC"/>
    <w:rsid w:val="00340021"/>
    <w:rsid w:val="0034102D"/>
    <w:rsid w:val="00342984"/>
    <w:rsid w:val="00344E47"/>
    <w:rsid w:val="003451D3"/>
    <w:rsid w:val="0034734A"/>
    <w:rsid w:val="00347842"/>
    <w:rsid w:val="00347CAE"/>
    <w:rsid w:val="003520F8"/>
    <w:rsid w:val="003522D1"/>
    <w:rsid w:val="003527CF"/>
    <w:rsid w:val="0035609C"/>
    <w:rsid w:val="003560A6"/>
    <w:rsid w:val="00356332"/>
    <w:rsid w:val="00357239"/>
    <w:rsid w:val="003621A4"/>
    <w:rsid w:val="00364201"/>
    <w:rsid w:val="00366BF3"/>
    <w:rsid w:val="00374355"/>
    <w:rsid w:val="003744F4"/>
    <w:rsid w:val="00374906"/>
    <w:rsid w:val="00377C0C"/>
    <w:rsid w:val="00377E19"/>
    <w:rsid w:val="00381704"/>
    <w:rsid w:val="00381DA7"/>
    <w:rsid w:val="00382A26"/>
    <w:rsid w:val="00384F07"/>
    <w:rsid w:val="00385E07"/>
    <w:rsid w:val="003909CA"/>
    <w:rsid w:val="00390CDA"/>
    <w:rsid w:val="003911FD"/>
    <w:rsid w:val="00391EDD"/>
    <w:rsid w:val="003932DA"/>
    <w:rsid w:val="00393AA1"/>
    <w:rsid w:val="003960AA"/>
    <w:rsid w:val="003960ED"/>
    <w:rsid w:val="00396E25"/>
    <w:rsid w:val="0039730C"/>
    <w:rsid w:val="003A0DD6"/>
    <w:rsid w:val="003A1230"/>
    <w:rsid w:val="003A13F2"/>
    <w:rsid w:val="003A14F7"/>
    <w:rsid w:val="003A18EC"/>
    <w:rsid w:val="003A2881"/>
    <w:rsid w:val="003A2BD7"/>
    <w:rsid w:val="003A2C87"/>
    <w:rsid w:val="003A500C"/>
    <w:rsid w:val="003A5196"/>
    <w:rsid w:val="003A5B76"/>
    <w:rsid w:val="003A656F"/>
    <w:rsid w:val="003A6D72"/>
    <w:rsid w:val="003A7274"/>
    <w:rsid w:val="003A7899"/>
    <w:rsid w:val="003A799D"/>
    <w:rsid w:val="003B0956"/>
    <w:rsid w:val="003B1D93"/>
    <w:rsid w:val="003B1FB1"/>
    <w:rsid w:val="003B706E"/>
    <w:rsid w:val="003B7CF9"/>
    <w:rsid w:val="003C07FE"/>
    <w:rsid w:val="003C0915"/>
    <w:rsid w:val="003C1EBD"/>
    <w:rsid w:val="003C2F90"/>
    <w:rsid w:val="003C47D5"/>
    <w:rsid w:val="003C4DC4"/>
    <w:rsid w:val="003C5C55"/>
    <w:rsid w:val="003D0306"/>
    <w:rsid w:val="003D1677"/>
    <w:rsid w:val="003D248A"/>
    <w:rsid w:val="003D2E61"/>
    <w:rsid w:val="003D30AE"/>
    <w:rsid w:val="003D4183"/>
    <w:rsid w:val="003D554B"/>
    <w:rsid w:val="003D689B"/>
    <w:rsid w:val="003D7105"/>
    <w:rsid w:val="003E14E5"/>
    <w:rsid w:val="003E1701"/>
    <w:rsid w:val="003E2456"/>
    <w:rsid w:val="003E24DB"/>
    <w:rsid w:val="003E26E4"/>
    <w:rsid w:val="003E3788"/>
    <w:rsid w:val="003E3F29"/>
    <w:rsid w:val="003E40BE"/>
    <w:rsid w:val="003E62EF"/>
    <w:rsid w:val="003F0639"/>
    <w:rsid w:val="003F0718"/>
    <w:rsid w:val="003F11F9"/>
    <w:rsid w:val="003F244A"/>
    <w:rsid w:val="003F2F00"/>
    <w:rsid w:val="003F54BD"/>
    <w:rsid w:val="003F6240"/>
    <w:rsid w:val="004028C4"/>
    <w:rsid w:val="00403EC5"/>
    <w:rsid w:val="004057E2"/>
    <w:rsid w:val="00406741"/>
    <w:rsid w:val="0040695A"/>
    <w:rsid w:val="004104C1"/>
    <w:rsid w:val="00410C03"/>
    <w:rsid w:val="00411964"/>
    <w:rsid w:val="00411D6D"/>
    <w:rsid w:val="004121A0"/>
    <w:rsid w:val="00412762"/>
    <w:rsid w:val="00413534"/>
    <w:rsid w:val="00414D97"/>
    <w:rsid w:val="0041578B"/>
    <w:rsid w:val="00415CB1"/>
    <w:rsid w:val="004165DA"/>
    <w:rsid w:val="0042198E"/>
    <w:rsid w:val="0042418F"/>
    <w:rsid w:val="00424BD1"/>
    <w:rsid w:val="0042534B"/>
    <w:rsid w:val="004257AA"/>
    <w:rsid w:val="00427943"/>
    <w:rsid w:val="00434264"/>
    <w:rsid w:val="00435B02"/>
    <w:rsid w:val="00436173"/>
    <w:rsid w:val="00436A73"/>
    <w:rsid w:val="0043743C"/>
    <w:rsid w:val="00437D01"/>
    <w:rsid w:val="00440E76"/>
    <w:rsid w:val="00440EAD"/>
    <w:rsid w:val="00441558"/>
    <w:rsid w:val="004435E8"/>
    <w:rsid w:val="0044576F"/>
    <w:rsid w:val="00447D4A"/>
    <w:rsid w:val="00450817"/>
    <w:rsid w:val="004520B4"/>
    <w:rsid w:val="004532F1"/>
    <w:rsid w:val="00453E88"/>
    <w:rsid w:val="004543D0"/>
    <w:rsid w:val="004544D7"/>
    <w:rsid w:val="00454D6D"/>
    <w:rsid w:val="00454EB4"/>
    <w:rsid w:val="004554B8"/>
    <w:rsid w:val="00455847"/>
    <w:rsid w:val="004569E9"/>
    <w:rsid w:val="00461A52"/>
    <w:rsid w:val="00461F05"/>
    <w:rsid w:val="004635B4"/>
    <w:rsid w:val="00463E56"/>
    <w:rsid w:val="00465ADF"/>
    <w:rsid w:val="00465D6A"/>
    <w:rsid w:val="00466910"/>
    <w:rsid w:val="00466953"/>
    <w:rsid w:val="00467158"/>
    <w:rsid w:val="00467762"/>
    <w:rsid w:val="0047167A"/>
    <w:rsid w:val="0047197A"/>
    <w:rsid w:val="00472C49"/>
    <w:rsid w:val="004757B1"/>
    <w:rsid w:val="004803E9"/>
    <w:rsid w:val="00480986"/>
    <w:rsid w:val="004831E9"/>
    <w:rsid w:val="00483B45"/>
    <w:rsid w:val="00486554"/>
    <w:rsid w:val="004906B0"/>
    <w:rsid w:val="00490DBD"/>
    <w:rsid w:val="004948DA"/>
    <w:rsid w:val="00494EB6"/>
    <w:rsid w:val="00495B34"/>
    <w:rsid w:val="00496BF0"/>
    <w:rsid w:val="004972B1"/>
    <w:rsid w:val="004A0803"/>
    <w:rsid w:val="004A1B03"/>
    <w:rsid w:val="004A1E55"/>
    <w:rsid w:val="004A316A"/>
    <w:rsid w:val="004A58F6"/>
    <w:rsid w:val="004A7AF1"/>
    <w:rsid w:val="004B1C1C"/>
    <w:rsid w:val="004B253B"/>
    <w:rsid w:val="004B41F1"/>
    <w:rsid w:val="004B5A8B"/>
    <w:rsid w:val="004B5D11"/>
    <w:rsid w:val="004B6E7E"/>
    <w:rsid w:val="004B7AC6"/>
    <w:rsid w:val="004C020F"/>
    <w:rsid w:val="004C12F1"/>
    <w:rsid w:val="004C2936"/>
    <w:rsid w:val="004C35A9"/>
    <w:rsid w:val="004C39EC"/>
    <w:rsid w:val="004C5656"/>
    <w:rsid w:val="004C5AB3"/>
    <w:rsid w:val="004C6F14"/>
    <w:rsid w:val="004D0E6A"/>
    <w:rsid w:val="004D4493"/>
    <w:rsid w:val="004D4CAC"/>
    <w:rsid w:val="004D5742"/>
    <w:rsid w:val="004D657A"/>
    <w:rsid w:val="004D690C"/>
    <w:rsid w:val="004D6D83"/>
    <w:rsid w:val="004D7404"/>
    <w:rsid w:val="004D76D2"/>
    <w:rsid w:val="004E0151"/>
    <w:rsid w:val="004E13F8"/>
    <w:rsid w:val="004E27ED"/>
    <w:rsid w:val="004E3648"/>
    <w:rsid w:val="004E3EDE"/>
    <w:rsid w:val="004E4526"/>
    <w:rsid w:val="004E506A"/>
    <w:rsid w:val="004E6E60"/>
    <w:rsid w:val="004E6ED3"/>
    <w:rsid w:val="004F124A"/>
    <w:rsid w:val="004F4FF8"/>
    <w:rsid w:val="004F50F2"/>
    <w:rsid w:val="004F5DA2"/>
    <w:rsid w:val="004F6D28"/>
    <w:rsid w:val="005026C7"/>
    <w:rsid w:val="0050274B"/>
    <w:rsid w:val="0050686B"/>
    <w:rsid w:val="00507517"/>
    <w:rsid w:val="0050752D"/>
    <w:rsid w:val="005127B8"/>
    <w:rsid w:val="0051485B"/>
    <w:rsid w:val="00514A09"/>
    <w:rsid w:val="00514F01"/>
    <w:rsid w:val="00515B46"/>
    <w:rsid w:val="00516893"/>
    <w:rsid w:val="0051697A"/>
    <w:rsid w:val="00520590"/>
    <w:rsid w:val="00523712"/>
    <w:rsid w:val="00523FA9"/>
    <w:rsid w:val="00525DF1"/>
    <w:rsid w:val="00526836"/>
    <w:rsid w:val="00526943"/>
    <w:rsid w:val="00526B7B"/>
    <w:rsid w:val="00526C98"/>
    <w:rsid w:val="005301B8"/>
    <w:rsid w:val="00530AFD"/>
    <w:rsid w:val="00530F7A"/>
    <w:rsid w:val="00532671"/>
    <w:rsid w:val="0053267A"/>
    <w:rsid w:val="005328ED"/>
    <w:rsid w:val="005330CA"/>
    <w:rsid w:val="00533FC1"/>
    <w:rsid w:val="00535E7A"/>
    <w:rsid w:val="00536608"/>
    <w:rsid w:val="00540D25"/>
    <w:rsid w:val="005421EB"/>
    <w:rsid w:val="005423C7"/>
    <w:rsid w:val="0054244A"/>
    <w:rsid w:val="00542944"/>
    <w:rsid w:val="00542D5A"/>
    <w:rsid w:val="00542E4D"/>
    <w:rsid w:val="00543093"/>
    <w:rsid w:val="00543C68"/>
    <w:rsid w:val="00544D8F"/>
    <w:rsid w:val="00547124"/>
    <w:rsid w:val="005506DA"/>
    <w:rsid w:val="00553322"/>
    <w:rsid w:val="00553D1A"/>
    <w:rsid w:val="005540DD"/>
    <w:rsid w:val="005552E7"/>
    <w:rsid w:val="00555C09"/>
    <w:rsid w:val="00556081"/>
    <w:rsid w:val="005603E9"/>
    <w:rsid w:val="0056123A"/>
    <w:rsid w:val="0056350F"/>
    <w:rsid w:val="005637C7"/>
    <w:rsid w:val="005641DF"/>
    <w:rsid w:val="00564510"/>
    <w:rsid w:val="005655B3"/>
    <w:rsid w:val="00567041"/>
    <w:rsid w:val="005670F2"/>
    <w:rsid w:val="00570DDE"/>
    <w:rsid w:val="00570F31"/>
    <w:rsid w:val="005713C7"/>
    <w:rsid w:val="00571C3E"/>
    <w:rsid w:val="00571DEA"/>
    <w:rsid w:val="00571EA5"/>
    <w:rsid w:val="005754CC"/>
    <w:rsid w:val="0057591C"/>
    <w:rsid w:val="005814E0"/>
    <w:rsid w:val="00585D00"/>
    <w:rsid w:val="00591581"/>
    <w:rsid w:val="00593CE2"/>
    <w:rsid w:val="005940AE"/>
    <w:rsid w:val="00594495"/>
    <w:rsid w:val="00594C94"/>
    <w:rsid w:val="0059501D"/>
    <w:rsid w:val="00596892"/>
    <w:rsid w:val="005A1258"/>
    <w:rsid w:val="005A1FF9"/>
    <w:rsid w:val="005A28D4"/>
    <w:rsid w:val="005A5B30"/>
    <w:rsid w:val="005A634E"/>
    <w:rsid w:val="005A6643"/>
    <w:rsid w:val="005B305A"/>
    <w:rsid w:val="005B34D1"/>
    <w:rsid w:val="005B55EA"/>
    <w:rsid w:val="005B5FEE"/>
    <w:rsid w:val="005B674F"/>
    <w:rsid w:val="005B7093"/>
    <w:rsid w:val="005C0A37"/>
    <w:rsid w:val="005C15A2"/>
    <w:rsid w:val="005C2F3A"/>
    <w:rsid w:val="005C441D"/>
    <w:rsid w:val="005C6023"/>
    <w:rsid w:val="005C7BD6"/>
    <w:rsid w:val="005D1EA0"/>
    <w:rsid w:val="005D4D18"/>
    <w:rsid w:val="005D5884"/>
    <w:rsid w:val="005D6378"/>
    <w:rsid w:val="005D7328"/>
    <w:rsid w:val="005E0E64"/>
    <w:rsid w:val="005E3118"/>
    <w:rsid w:val="005E326E"/>
    <w:rsid w:val="005E3AB5"/>
    <w:rsid w:val="005E3FDB"/>
    <w:rsid w:val="005E40B8"/>
    <w:rsid w:val="005E467A"/>
    <w:rsid w:val="005E4B73"/>
    <w:rsid w:val="005E6059"/>
    <w:rsid w:val="005E62B9"/>
    <w:rsid w:val="005E6AF5"/>
    <w:rsid w:val="005F2310"/>
    <w:rsid w:val="005F2F2F"/>
    <w:rsid w:val="005F3F6B"/>
    <w:rsid w:val="005F5009"/>
    <w:rsid w:val="005F680C"/>
    <w:rsid w:val="005F7B3A"/>
    <w:rsid w:val="00600228"/>
    <w:rsid w:val="00600302"/>
    <w:rsid w:val="0060041B"/>
    <w:rsid w:val="006007B3"/>
    <w:rsid w:val="00601785"/>
    <w:rsid w:val="0060234D"/>
    <w:rsid w:val="00602EC6"/>
    <w:rsid w:val="0060485F"/>
    <w:rsid w:val="00604C3F"/>
    <w:rsid w:val="0060791F"/>
    <w:rsid w:val="0061135F"/>
    <w:rsid w:val="00611AC8"/>
    <w:rsid w:val="00612239"/>
    <w:rsid w:val="006130A1"/>
    <w:rsid w:val="00613148"/>
    <w:rsid w:val="00615C36"/>
    <w:rsid w:val="00617174"/>
    <w:rsid w:val="00617E98"/>
    <w:rsid w:val="006224E3"/>
    <w:rsid w:val="00625FA9"/>
    <w:rsid w:val="00625FB6"/>
    <w:rsid w:val="00631DB7"/>
    <w:rsid w:val="006324FC"/>
    <w:rsid w:val="006325DF"/>
    <w:rsid w:val="006338C0"/>
    <w:rsid w:val="00633902"/>
    <w:rsid w:val="00634B28"/>
    <w:rsid w:val="006355CC"/>
    <w:rsid w:val="00635F72"/>
    <w:rsid w:val="00641089"/>
    <w:rsid w:val="006418C1"/>
    <w:rsid w:val="00642311"/>
    <w:rsid w:val="00642A38"/>
    <w:rsid w:val="00642AC3"/>
    <w:rsid w:val="006433F3"/>
    <w:rsid w:val="00643EB3"/>
    <w:rsid w:val="00644295"/>
    <w:rsid w:val="00644905"/>
    <w:rsid w:val="0064494D"/>
    <w:rsid w:val="0064545F"/>
    <w:rsid w:val="00646857"/>
    <w:rsid w:val="00647104"/>
    <w:rsid w:val="006501E4"/>
    <w:rsid w:val="00650508"/>
    <w:rsid w:val="00651320"/>
    <w:rsid w:val="0065385F"/>
    <w:rsid w:val="006545F0"/>
    <w:rsid w:val="00655020"/>
    <w:rsid w:val="00655095"/>
    <w:rsid w:val="00655E8F"/>
    <w:rsid w:val="00656564"/>
    <w:rsid w:val="00656785"/>
    <w:rsid w:val="0066129C"/>
    <w:rsid w:val="00662E3B"/>
    <w:rsid w:val="00663778"/>
    <w:rsid w:val="00666AB0"/>
    <w:rsid w:val="00667252"/>
    <w:rsid w:val="006711AF"/>
    <w:rsid w:val="006711C1"/>
    <w:rsid w:val="00672E0F"/>
    <w:rsid w:val="0067393D"/>
    <w:rsid w:val="0067551C"/>
    <w:rsid w:val="00675C67"/>
    <w:rsid w:val="006768C8"/>
    <w:rsid w:val="00677190"/>
    <w:rsid w:val="00683E09"/>
    <w:rsid w:val="00684463"/>
    <w:rsid w:val="00684B43"/>
    <w:rsid w:val="00685A77"/>
    <w:rsid w:val="006863EC"/>
    <w:rsid w:val="00687552"/>
    <w:rsid w:val="006877EF"/>
    <w:rsid w:val="00687FBB"/>
    <w:rsid w:val="0069108C"/>
    <w:rsid w:val="006916AA"/>
    <w:rsid w:val="00692237"/>
    <w:rsid w:val="00693E72"/>
    <w:rsid w:val="006966F7"/>
    <w:rsid w:val="006A09FF"/>
    <w:rsid w:val="006A3011"/>
    <w:rsid w:val="006A344D"/>
    <w:rsid w:val="006A4687"/>
    <w:rsid w:val="006A4825"/>
    <w:rsid w:val="006A5869"/>
    <w:rsid w:val="006A712C"/>
    <w:rsid w:val="006A7339"/>
    <w:rsid w:val="006A7D95"/>
    <w:rsid w:val="006B0972"/>
    <w:rsid w:val="006B20C6"/>
    <w:rsid w:val="006B2236"/>
    <w:rsid w:val="006B2976"/>
    <w:rsid w:val="006B343A"/>
    <w:rsid w:val="006B429C"/>
    <w:rsid w:val="006B75B4"/>
    <w:rsid w:val="006B7609"/>
    <w:rsid w:val="006C00D8"/>
    <w:rsid w:val="006C0141"/>
    <w:rsid w:val="006C042B"/>
    <w:rsid w:val="006C1D14"/>
    <w:rsid w:val="006C1EE0"/>
    <w:rsid w:val="006C365B"/>
    <w:rsid w:val="006C55AE"/>
    <w:rsid w:val="006C5B19"/>
    <w:rsid w:val="006C5E05"/>
    <w:rsid w:val="006C6AC4"/>
    <w:rsid w:val="006D0A52"/>
    <w:rsid w:val="006D0F90"/>
    <w:rsid w:val="006D120E"/>
    <w:rsid w:val="006D1236"/>
    <w:rsid w:val="006D5297"/>
    <w:rsid w:val="006D540C"/>
    <w:rsid w:val="006D5912"/>
    <w:rsid w:val="006D6355"/>
    <w:rsid w:val="006E0109"/>
    <w:rsid w:val="006E04BA"/>
    <w:rsid w:val="006E2AD0"/>
    <w:rsid w:val="006E54FD"/>
    <w:rsid w:val="006F21FD"/>
    <w:rsid w:val="006F2657"/>
    <w:rsid w:val="006F2BF7"/>
    <w:rsid w:val="006F3356"/>
    <w:rsid w:val="006F4B30"/>
    <w:rsid w:val="00700193"/>
    <w:rsid w:val="00700F20"/>
    <w:rsid w:val="00701401"/>
    <w:rsid w:val="007019EB"/>
    <w:rsid w:val="00701BAF"/>
    <w:rsid w:val="007029D9"/>
    <w:rsid w:val="00702B25"/>
    <w:rsid w:val="00702D1A"/>
    <w:rsid w:val="00702F1E"/>
    <w:rsid w:val="00703BC0"/>
    <w:rsid w:val="00706B9A"/>
    <w:rsid w:val="00707A16"/>
    <w:rsid w:val="00710947"/>
    <w:rsid w:val="00711263"/>
    <w:rsid w:val="00711269"/>
    <w:rsid w:val="00713291"/>
    <w:rsid w:val="007134DA"/>
    <w:rsid w:val="0071375B"/>
    <w:rsid w:val="007144AB"/>
    <w:rsid w:val="007148C6"/>
    <w:rsid w:val="0071605F"/>
    <w:rsid w:val="0071755F"/>
    <w:rsid w:val="00720C9A"/>
    <w:rsid w:val="00721469"/>
    <w:rsid w:val="007218B5"/>
    <w:rsid w:val="007220FC"/>
    <w:rsid w:val="00722993"/>
    <w:rsid w:val="00723147"/>
    <w:rsid w:val="007249C0"/>
    <w:rsid w:val="00724F4B"/>
    <w:rsid w:val="00725879"/>
    <w:rsid w:val="00727F31"/>
    <w:rsid w:val="0073024B"/>
    <w:rsid w:val="00730BB6"/>
    <w:rsid w:val="00730DCA"/>
    <w:rsid w:val="0073128E"/>
    <w:rsid w:val="00736058"/>
    <w:rsid w:val="00736578"/>
    <w:rsid w:val="00736E30"/>
    <w:rsid w:val="0073702B"/>
    <w:rsid w:val="00737BFD"/>
    <w:rsid w:val="00737E6D"/>
    <w:rsid w:val="00740567"/>
    <w:rsid w:val="007416A2"/>
    <w:rsid w:val="007418CF"/>
    <w:rsid w:val="00741C8F"/>
    <w:rsid w:val="007429D5"/>
    <w:rsid w:val="007450D3"/>
    <w:rsid w:val="007456B4"/>
    <w:rsid w:val="0074633C"/>
    <w:rsid w:val="007501E8"/>
    <w:rsid w:val="00750902"/>
    <w:rsid w:val="00750A91"/>
    <w:rsid w:val="007514A4"/>
    <w:rsid w:val="0075265E"/>
    <w:rsid w:val="00753F43"/>
    <w:rsid w:val="00754B96"/>
    <w:rsid w:val="007612F3"/>
    <w:rsid w:val="007613AB"/>
    <w:rsid w:val="0076468F"/>
    <w:rsid w:val="00765403"/>
    <w:rsid w:val="00765818"/>
    <w:rsid w:val="00766155"/>
    <w:rsid w:val="007661E4"/>
    <w:rsid w:val="0076651B"/>
    <w:rsid w:val="0076705B"/>
    <w:rsid w:val="00770AA3"/>
    <w:rsid w:val="00770B99"/>
    <w:rsid w:val="00770EE6"/>
    <w:rsid w:val="00771716"/>
    <w:rsid w:val="0077204F"/>
    <w:rsid w:val="0077305B"/>
    <w:rsid w:val="00773B87"/>
    <w:rsid w:val="00773F03"/>
    <w:rsid w:val="00775930"/>
    <w:rsid w:val="00775E02"/>
    <w:rsid w:val="00776BC2"/>
    <w:rsid w:val="007807C5"/>
    <w:rsid w:val="00780E86"/>
    <w:rsid w:val="00781712"/>
    <w:rsid w:val="007835FC"/>
    <w:rsid w:val="0078485A"/>
    <w:rsid w:val="00784ABA"/>
    <w:rsid w:val="0078519D"/>
    <w:rsid w:val="00793E08"/>
    <w:rsid w:val="007946DD"/>
    <w:rsid w:val="00794DCB"/>
    <w:rsid w:val="007953FA"/>
    <w:rsid w:val="00795DC5"/>
    <w:rsid w:val="00795E31"/>
    <w:rsid w:val="00795F1E"/>
    <w:rsid w:val="0079656C"/>
    <w:rsid w:val="00797685"/>
    <w:rsid w:val="007A22C1"/>
    <w:rsid w:val="007A4092"/>
    <w:rsid w:val="007A5AF0"/>
    <w:rsid w:val="007A7915"/>
    <w:rsid w:val="007A7E54"/>
    <w:rsid w:val="007B085D"/>
    <w:rsid w:val="007B0DA9"/>
    <w:rsid w:val="007B10F2"/>
    <w:rsid w:val="007B173E"/>
    <w:rsid w:val="007B2C73"/>
    <w:rsid w:val="007B3E3D"/>
    <w:rsid w:val="007B44EE"/>
    <w:rsid w:val="007B47B7"/>
    <w:rsid w:val="007B628D"/>
    <w:rsid w:val="007C016C"/>
    <w:rsid w:val="007C0737"/>
    <w:rsid w:val="007C09F0"/>
    <w:rsid w:val="007C3EE4"/>
    <w:rsid w:val="007C4A29"/>
    <w:rsid w:val="007C636C"/>
    <w:rsid w:val="007C7438"/>
    <w:rsid w:val="007C7592"/>
    <w:rsid w:val="007C7786"/>
    <w:rsid w:val="007D0550"/>
    <w:rsid w:val="007D1819"/>
    <w:rsid w:val="007D258A"/>
    <w:rsid w:val="007D2DA6"/>
    <w:rsid w:val="007D364A"/>
    <w:rsid w:val="007D3898"/>
    <w:rsid w:val="007D38DA"/>
    <w:rsid w:val="007D5B59"/>
    <w:rsid w:val="007D6C5E"/>
    <w:rsid w:val="007D6FC6"/>
    <w:rsid w:val="007D75AD"/>
    <w:rsid w:val="007D77F7"/>
    <w:rsid w:val="007E1098"/>
    <w:rsid w:val="007E260E"/>
    <w:rsid w:val="007E2C09"/>
    <w:rsid w:val="007E2D50"/>
    <w:rsid w:val="007E39F6"/>
    <w:rsid w:val="007E4323"/>
    <w:rsid w:val="007E7730"/>
    <w:rsid w:val="007E7E88"/>
    <w:rsid w:val="007F2C12"/>
    <w:rsid w:val="007F3BEA"/>
    <w:rsid w:val="007F61BE"/>
    <w:rsid w:val="0080011A"/>
    <w:rsid w:val="00800253"/>
    <w:rsid w:val="00800454"/>
    <w:rsid w:val="00803683"/>
    <w:rsid w:val="00803743"/>
    <w:rsid w:val="00804805"/>
    <w:rsid w:val="00804C07"/>
    <w:rsid w:val="00804CA2"/>
    <w:rsid w:val="00804E5A"/>
    <w:rsid w:val="00805D04"/>
    <w:rsid w:val="008143DF"/>
    <w:rsid w:val="00816A9F"/>
    <w:rsid w:val="00820E86"/>
    <w:rsid w:val="008220ED"/>
    <w:rsid w:val="00823190"/>
    <w:rsid w:val="008234C0"/>
    <w:rsid w:val="00824C59"/>
    <w:rsid w:val="00824F16"/>
    <w:rsid w:val="00825187"/>
    <w:rsid w:val="00825852"/>
    <w:rsid w:val="00825F66"/>
    <w:rsid w:val="00826127"/>
    <w:rsid w:val="008268DA"/>
    <w:rsid w:val="00827EB2"/>
    <w:rsid w:val="008308B7"/>
    <w:rsid w:val="00832A98"/>
    <w:rsid w:val="00832DC4"/>
    <w:rsid w:val="00832FBC"/>
    <w:rsid w:val="00834683"/>
    <w:rsid w:val="00835816"/>
    <w:rsid w:val="00836248"/>
    <w:rsid w:val="008375EE"/>
    <w:rsid w:val="00837B54"/>
    <w:rsid w:val="0084090A"/>
    <w:rsid w:val="0084308D"/>
    <w:rsid w:val="008447E5"/>
    <w:rsid w:val="00845AE1"/>
    <w:rsid w:val="00846154"/>
    <w:rsid w:val="00846BD8"/>
    <w:rsid w:val="00847290"/>
    <w:rsid w:val="00847517"/>
    <w:rsid w:val="0085023A"/>
    <w:rsid w:val="00850956"/>
    <w:rsid w:val="00850E01"/>
    <w:rsid w:val="00852445"/>
    <w:rsid w:val="00853744"/>
    <w:rsid w:val="008603D1"/>
    <w:rsid w:val="00860BBA"/>
    <w:rsid w:val="008611D9"/>
    <w:rsid w:val="008617A0"/>
    <w:rsid w:val="008625A9"/>
    <w:rsid w:val="0086317D"/>
    <w:rsid w:val="00863EE4"/>
    <w:rsid w:val="008651B9"/>
    <w:rsid w:val="00865A97"/>
    <w:rsid w:val="008677E2"/>
    <w:rsid w:val="00867F73"/>
    <w:rsid w:val="00870045"/>
    <w:rsid w:val="0087025F"/>
    <w:rsid w:val="00870AE5"/>
    <w:rsid w:val="00873579"/>
    <w:rsid w:val="00874663"/>
    <w:rsid w:val="00877741"/>
    <w:rsid w:val="00880565"/>
    <w:rsid w:val="0088067D"/>
    <w:rsid w:val="00880963"/>
    <w:rsid w:val="00880AD3"/>
    <w:rsid w:val="008843E0"/>
    <w:rsid w:val="00885CC2"/>
    <w:rsid w:val="00886785"/>
    <w:rsid w:val="00886A81"/>
    <w:rsid w:val="008879D8"/>
    <w:rsid w:val="00887B5A"/>
    <w:rsid w:val="00892851"/>
    <w:rsid w:val="00893BF0"/>
    <w:rsid w:val="00893D1C"/>
    <w:rsid w:val="008943D4"/>
    <w:rsid w:val="00895186"/>
    <w:rsid w:val="00895569"/>
    <w:rsid w:val="00896222"/>
    <w:rsid w:val="00897BDF"/>
    <w:rsid w:val="00897BE5"/>
    <w:rsid w:val="008A0953"/>
    <w:rsid w:val="008A09C8"/>
    <w:rsid w:val="008A1B31"/>
    <w:rsid w:val="008A1ED8"/>
    <w:rsid w:val="008A6087"/>
    <w:rsid w:val="008A61DB"/>
    <w:rsid w:val="008A70A7"/>
    <w:rsid w:val="008A75C8"/>
    <w:rsid w:val="008A7E87"/>
    <w:rsid w:val="008B0661"/>
    <w:rsid w:val="008B0CD2"/>
    <w:rsid w:val="008B16D4"/>
    <w:rsid w:val="008B2088"/>
    <w:rsid w:val="008B2B87"/>
    <w:rsid w:val="008B378A"/>
    <w:rsid w:val="008B4CE7"/>
    <w:rsid w:val="008B5B17"/>
    <w:rsid w:val="008C2249"/>
    <w:rsid w:val="008C46A6"/>
    <w:rsid w:val="008C6CBD"/>
    <w:rsid w:val="008D04CE"/>
    <w:rsid w:val="008D07CA"/>
    <w:rsid w:val="008D1360"/>
    <w:rsid w:val="008D15F0"/>
    <w:rsid w:val="008D25C6"/>
    <w:rsid w:val="008D3234"/>
    <w:rsid w:val="008D4387"/>
    <w:rsid w:val="008D5AF7"/>
    <w:rsid w:val="008D794E"/>
    <w:rsid w:val="008E05B3"/>
    <w:rsid w:val="008E2C4F"/>
    <w:rsid w:val="008E2DEF"/>
    <w:rsid w:val="008E38F9"/>
    <w:rsid w:val="008E3BE2"/>
    <w:rsid w:val="008E433E"/>
    <w:rsid w:val="008E47CB"/>
    <w:rsid w:val="008E49E3"/>
    <w:rsid w:val="008E4C36"/>
    <w:rsid w:val="008E52E6"/>
    <w:rsid w:val="008E59AD"/>
    <w:rsid w:val="008E6D3F"/>
    <w:rsid w:val="008F0B65"/>
    <w:rsid w:val="008F2A5E"/>
    <w:rsid w:val="008F351E"/>
    <w:rsid w:val="008F474F"/>
    <w:rsid w:val="008F5143"/>
    <w:rsid w:val="008F57CA"/>
    <w:rsid w:val="008F7231"/>
    <w:rsid w:val="00901C4A"/>
    <w:rsid w:val="009028B3"/>
    <w:rsid w:val="00903697"/>
    <w:rsid w:val="00903E19"/>
    <w:rsid w:val="0090592E"/>
    <w:rsid w:val="00905969"/>
    <w:rsid w:val="00912354"/>
    <w:rsid w:val="00912741"/>
    <w:rsid w:val="00913DC1"/>
    <w:rsid w:val="00913F0C"/>
    <w:rsid w:val="00914585"/>
    <w:rsid w:val="00914638"/>
    <w:rsid w:val="00914BC8"/>
    <w:rsid w:val="00914EDB"/>
    <w:rsid w:val="00915190"/>
    <w:rsid w:val="00915879"/>
    <w:rsid w:val="00915A0D"/>
    <w:rsid w:val="00916F6C"/>
    <w:rsid w:val="00920B34"/>
    <w:rsid w:val="00922873"/>
    <w:rsid w:val="00924489"/>
    <w:rsid w:val="00925701"/>
    <w:rsid w:val="009306CF"/>
    <w:rsid w:val="00932E64"/>
    <w:rsid w:val="009337EA"/>
    <w:rsid w:val="00936E0C"/>
    <w:rsid w:val="00940051"/>
    <w:rsid w:val="0094015D"/>
    <w:rsid w:val="00940379"/>
    <w:rsid w:val="0094142C"/>
    <w:rsid w:val="009447C1"/>
    <w:rsid w:val="009471D8"/>
    <w:rsid w:val="00947B23"/>
    <w:rsid w:val="00950CEF"/>
    <w:rsid w:val="009513DC"/>
    <w:rsid w:val="00951CEF"/>
    <w:rsid w:val="009526A7"/>
    <w:rsid w:val="009534F3"/>
    <w:rsid w:val="00953703"/>
    <w:rsid w:val="00954E00"/>
    <w:rsid w:val="00955FF0"/>
    <w:rsid w:val="00957A6A"/>
    <w:rsid w:val="00957DE6"/>
    <w:rsid w:val="00961CAD"/>
    <w:rsid w:val="00961FE2"/>
    <w:rsid w:val="00962693"/>
    <w:rsid w:val="00962FDE"/>
    <w:rsid w:val="00963CB8"/>
    <w:rsid w:val="0096412C"/>
    <w:rsid w:val="009668DC"/>
    <w:rsid w:val="00967495"/>
    <w:rsid w:val="00967934"/>
    <w:rsid w:val="00970975"/>
    <w:rsid w:val="00971CE9"/>
    <w:rsid w:val="009727F3"/>
    <w:rsid w:val="00972B94"/>
    <w:rsid w:val="00975C12"/>
    <w:rsid w:val="009766E4"/>
    <w:rsid w:val="00976730"/>
    <w:rsid w:val="0097765D"/>
    <w:rsid w:val="00977ACA"/>
    <w:rsid w:val="009829B1"/>
    <w:rsid w:val="00982DAF"/>
    <w:rsid w:val="00983228"/>
    <w:rsid w:val="00986929"/>
    <w:rsid w:val="00990DFA"/>
    <w:rsid w:val="00991B99"/>
    <w:rsid w:val="009925E1"/>
    <w:rsid w:val="0099409F"/>
    <w:rsid w:val="0099471D"/>
    <w:rsid w:val="009952D9"/>
    <w:rsid w:val="009954E6"/>
    <w:rsid w:val="009968D9"/>
    <w:rsid w:val="009A0BB1"/>
    <w:rsid w:val="009A1607"/>
    <w:rsid w:val="009A1A8B"/>
    <w:rsid w:val="009A1F42"/>
    <w:rsid w:val="009A2EF7"/>
    <w:rsid w:val="009A6652"/>
    <w:rsid w:val="009A6EF1"/>
    <w:rsid w:val="009A7C38"/>
    <w:rsid w:val="009B2A90"/>
    <w:rsid w:val="009B2E94"/>
    <w:rsid w:val="009B30CE"/>
    <w:rsid w:val="009B619F"/>
    <w:rsid w:val="009B657F"/>
    <w:rsid w:val="009C03E4"/>
    <w:rsid w:val="009C0F42"/>
    <w:rsid w:val="009C277C"/>
    <w:rsid w:val="009C30E7"/>
    <w:rsid w:val="009C3146"/>
    <w:rsid w:val="009C5A77"/>
    <w:rsid w:val="009C721C"/>
    <w:rsid w:val="009C754B"/>
    <w:rsid w:val="009C7C22"/>
    <w:rsid w:val="009D2174"/>
    <w:rsid w:val="009D70C3"/>
    <w:rsid w:val="009D7481"/>
    <w:rsid w:val="009E0681"/>
    <w:rsid w:val="009E2FE1"/>
    <w:rsid w:val="009E3AA9"/>
    <w:rsid w:val="009E66F8"/>
    <w:rsid w:val="009F0342"/>
    <w:rsid w:val="009F28EF"/>
    <w:rsid w:val="009F3928"/>
    <w:rsid w:val="009F414A"/>
    <w:rsid w:val="009F4F7D"/>
    <w:rsid w:val="009F53F9"/>
    <w:rsid w:val="009F78F1"/>
    <w:rsid w:val="00A002F4"/>
    <w:rsid w:val="00A02D45"/>
    <w:rsid w:val="00A02E50"/>
    <w:rsid w:val="00A04F27"/>
    <w:rsid w:val="00A05D0D"/>
    <w:rsid w:val="00A07621"/>
    <w:rsid w:val="00A07689"/>
    <w:rsid w:val="00A0795A"/>
    <w:rsid w:val="00A11C43"/>
    <w:rsid w:val="00A15F59"/>
    <w:rsid w:val="00A15FA1"/>
    <w:rsid w:val="00A178C7"/>
    <w:rsid w:val="00A213DA"/>
    <w:rsid w:val="00A23643"/>
    <w:rsid w:val="00A24321"/>
    <w:rsid w:val="00A2441C"/>
    <w:rsid w:val="00A26144"/>
    <w:rsid w:val="00A30D4C"/>
    <w:rsid w:val="00A31E91"/>
    <w:rsid w:val="00A33834"/>
    <w:rsid w:val="00A356FF"/>
    <w:rsid w:val="00A40D9A"/>
    <w:rsid w:val="00A416A2"/>
    <w:rsid w:val="00A43070"/>
    <w:rsid w:val="00A43D75"/>
    <w:rsid w:val="00A451A7"/>
    <w:rsid w:val="00A47E1C"/>
    <w:rsid w:val="00A50DE4"/>
    <w:rsid w:val="00A51432"/>
    <w:rsid w:val="00A521A3"/>
    <w:rsid w:val="00A57B28"/>
    <w:rsid w:val="00A618CE"/>
    <w:rsid w:val="00A628EE"/>
    <w:rsid w:val="00A63DB0"/>
    <w:rsid w:val="00A64411"/>
    <w:rsid w:val="00A65C5B"/>
    <w:rsid w:val="00A67AF5"/>
    <w:rsid w:val="00A705DD"/>
    <w:rsid w:val="00A7066A"/>
    <w:rsid w:val="00A709D1"/>
    <w:rsid w:val="00A70E7D"/>
    <w:rsid w:val="00A73853"/>
    <w:rsid w:val="00A755F3"/>
    <w:rsid w:val="00A760B3"/>
    <w:rsid w:val="00A7645A"/>
    <w:rsid w:val="00A76C51"/>
    <w:rsid w:val="00A76CD7"/>
    <w:rsid w:val="00A81B9E"/>
    <w:rsid w:val="00A81C3F"/>
    <w:rsid w:val="00A828B2"/>
    <w:rsid w:val="00A830C4"/>
    <w:rsid w:val="00A832B3"/>
    <w:rsid w:val="00A8352E"/>
    <w:rsid w:val="00A83BF7"/>
    <w:rsid w:val="00A86D17"/>
    <w:rsid w:val="00A90D22"/>
    <w:rsid w:val="00A917AB"/>
    <w:rsid w:val="00A91B49"/>
    <w:rsid w:val="00A94DB2"/>
    <w:rsid w:val="00A94F15"/>
    <w:rsid w:val="00A9597A"/>
    <w:rsid w:val="00AA1102"/>
    <w:rsid w:val="00AA15C0"/>
    <w:rsid w:val="00AA2C38"/>
    <w:rsid w:val="00AA316A"/>
    <w:rsid w:val="00AB239D"/>
    <w:rsid w:val="00AB2A04"/>
    <w:rsid w:val="00AB4225"/>
    <w:rsid w:val="00AB4F52"/>
    <w:rsid w:val="00AB690A"/>
    <w:rsid w:val="00AB7722"/>
    <w:rsid w:val="00AB77AA"/>
    <w:rsid w:val="00AC0A85"/>
    <w:rsid w:val="00AC0C1E"/>
    <w:rsid w:val="00AC1D99"/>
    <w:rsid w:val="00AC2B23"/>
    <w:rsid w:val="00AC3164"/>
    <w:rsid w:val="00AC3A81"/>
    <w:rsid w:val="00AC4EC9"/>
    <w:rsid w:val="00AC50E8"/>
    <w:rsid w:val="00AC5120"/>
    <w:rsid w:val="00AC5E06"/>
    <w:rsid w:val="00AD0242"/>
    <w:rsid w:val="00AD1B36"/>
    <w:rsid w:val="00AD2A23"/>
    <w:rsid w:val="00AD356B"/>
    <w:rsid w:val="00AD369B"/>
    <w:rsid w:val="00AD6181"/>
    <w:rsid w:val="00AD621E"/>
    <w:rsid w:val="00AD7D48"/>
    <w:rsid w:val="00AD7E17"/>
    <w:rsid w:val="00AD7FFD"/>
    <w:rsid w:val="00AE0241"/>
    <w:rsid w:val="00AE29ED"/>
    <w:rsid w:val="00AE5A4F"/>
    <w:rsid w:val="00AE5CCE"/>
    <w:rsid w:val="00AE6181"/>
    <w:rsid w:val="00AE6768"/>
    <w:rsid w:val="00AE686A"/>
    <w:rsid w:val="00AE697D"/>
    <w:rsid w:val="00AE72B3"/>
    <w:rsid w:val="00AF03B6"/>
    <w:rsid w:val="00AF2B9D"/>
    <w:rsid w:val="00AF7FC2"/>
    <w:rsid w:val="00B00E28"/>
    <w:rsid w:val="00B022A3"/>
    <w:rsid w:val="00B029E3"/>
    <w:rsid w:val="00B02CA0"/>
    <w:rsid w:val="00B05619"/>
    <w:rsid w:val="00B074E8"/>
    <w:rsid w:val="00B0774E"/>
    <w:rsid w:val="00B1169F"/>
    <w:rsid w:val="00B11A06"/>
    <w:rsid w:val="00B1214C"/>
    <w:rsid w:val="00B134BC"/>
    <w:rsid w:val="00B13B99"/>
    <w:rsid w:val="00B13BC0"/>
    <w:rsid w:val="00B160ED"/>
    <w:rsid w:val="00B16D8F"/>
    <w:rsid w:val="00B17959"/>
    <w:rsid w:val="00B20DBF"/>
    <w:rsid w:val="00B21938"/>
    <w:rsid w:val="00B229B7"/>
    <w:rsid w:val="00B24233"/>
    <w:rsid w:val="00B243EF"/>
    <w:rsid w:val="00B256BC"/>
    <w:rsid w:val="00B30B5D"/>
    <w:rsid w:val="00B31B4D"/>
    <w:rsid w:val="00B32DEB"/>
    <w:rsid w:val="00B3339E"/>
    <w:rsid w:val="00B33BD3"/>
    <w:rsid w:val="00B33DB5"/>
    <w:rsid w:val="00B3671D"/>
    <w:rsid w:val="00B40047"/>
    <w:rsid w:val="00B4067E"/>
    <w:rsid w:val="00B40B90"/>
    <w:rsid w:val="00B416EB"/>
    <w:rsid w:val="00B41C6F"/>
    <w:rsid w:val="00B42147"/>
    <w:rsid w:val="00B462A9"/>
    <w:rsid w:val="00B46C30"/>
    <w:rsid w:val="00B471D3"/>
    <w:rsid w:val="00B5234F"/>
    <w:rsid w:val="00B54DBE"/>
    <w:rsid w:val="00B5503E"/>
    <w:rsid w:val="00B5518B"/>
    <w:rsid w:val="00B5663F"/>
    <w:rsid w:val="00B571D6"/>
    <w:rsid w:val="00B57B36"/>
    <w:rsid w:val="00B62427"/>
    <w:rsid w:val="00B64434"/>
    <w:rsid w:val="00B6456D"/>
    <w:rsid w:val="00B66C84"/>
    <w:rsid w:val="00B67312"/>
    <w:rsid w:val="00B67859"/>
    <w:rsid w:val="00B71801"/>
    <w:rsid w:val="00B761BF"/>
    <w:rsid w:val="00B83ADE"/>
    <w:rsid w:val="00B84307"/>
    <w:rsid w:val="00B87E37"/>
    <w:rsid w:val="00B908AC"/>
    <w:rsid w:val="00B92AA9"/>
    <w:rsid w:val="00B946F1"/>
    <w:rsid w:val="00B94F08"/>
    <w:rsid w:val="00B95704"/>
    <w:rsid w:val="00B95A67"/>
    <w:rsid w:val="00B96D17"/>
    <w:rsid w:val="00BA13EE"/>
    <w:rsid w:val="00BA14EF"/>
    <w:rsid w:val="00BA1932"/>
    <w:rsid w:val="00BA19A2"/>
    <w:rsid w:val="00BA2226"/>
    <w:rsid w:val="00BA401F"/>
    <w:rsid w:val="00BA5140"/>
    <w:rsid w:val="00BA5247"/>
    <w:rsid w:val="00BA531E"/>
    <w:rsid w:val="00BA63BB"/>
    <w:rsid w:val="00BA7E35"/>
    <w:rsid w:val="00BB1FD6"/>
    <w:rsid w:val="00BB25A7"/>
    <w:rsid w:val="00BB3F9B"/>
    <w:rsid w:val="00BB440F"/>
    <w:rsid w:val="00BB64DF"/>
    <w:rsid w:val="00BB6697"/>
    <w:rsid w:val="00BB6CCF"/>
    <w:rsid w:val="00BC11A1"/>
    <w:rsid w:val="00BC11B0"/>
    <w:rsid w:val="00BC22AA"/>
    <w:rsid w:val="00BC3E10"/>
    <w:rsid w:val="00BC451D"/>
    <w:rsid w:val="00BC4BC3"/>
    <w:rsid w:val="00BC5B12"/>
    <w:rsid w:val="00BC6B82"/>
    <w:rsid w:val="00BC7006"/>
    <w:rsid w:val="00BC7574"/>
    <w:rsid w:val="00BC7A2F"/>
    <w:rsid w:val="00BC7DAE"/>
    <w:rsid w:val="00BD0F65"/>
    <w:rsid w:val="00BD18E5"/>
    <w:rsid w:val="00BD2FF1"/>
    <w:rsid w:val="00BD43EB"/>
    <w:rsid w:val="00BD49A1"/>
    <w:rsid w:val="00BD51FE"/>
    <w:rsid w:val="00BE18BC"/>
    <w:rsid w:val="00BE1B02"/>
    <w:rsid w:val="00BE1D30"/>
    <w:rsid w:val="00BE442A"/>
    <w:rsid w:val="00BE4B1C"/>
    <w:rsid w:val="00BE5AD3"/>
    <w:rsid w:val="00BE68CE"/>
    <w:rsid w:val="00BE78EA"/>
    <w:rsid w:val="00BE7E95"/>
    <w:rsid w:val="00BF0694"/>
    <w:rsid w:val="00BF06F2"/>
    <w:rsid w:val="00BF1C3D"/>
    <w:rsid w:val="00BF1CD9"/>
    <w:rsid w:val="00BF1F99"/>
    <w:rsid w:val="00BF25FF"/>
    <w:rsid w:val="00BF3848"/>
    <w:rsid w:val="00BF4D69"/>
    <w:rsid w:val="00BF5B4D"/>
    <w:rsid w:val="00BF6493"/>
    <w:rsid w:val="00BF657F"/>
    <w:rsid w:val="00BF6BAA"/>
    <w:rsid w:val="00BF7EED"/>
    <w:rsid w:val="00C00075"/>
    <w:rsid w:val="00C01813"/>
    <w:rsid w:val="00C0293E"/>
    <w:rsid w:val="00C04D6A"/>
    <w:rsid w:val="00C04EB7"/>
    <w:rsid w:val="00C05223"/>
    <w:rsid w:val="00C06117"/>
    <w:rsid w:val="00C06C20"/>
    <w:rsid w:val="00C06D37"/>
    <w:rsid w:val="00C06E12"/>
    <w:rsid w:val="00C07004"/>
    <w:rsid w:val="00C073D4"/>
    <w:rsid w:val="00C07EF8"/>
    <w:rsid w:val="00C103E4"/>
    <w:rsid w:val="00C11E68"/>
    <w:rsid w:val="00C145A8"/>
    <w:rsid w:val="00C14B28"/>
    <w:rsid w:val="00C1623B"/>
    <w:rsid w:val="00C1665D"/>
    <w:rsid w:val="00C173C7"/>
    <w:rsid w:val="00C17FEA"/>
    <w:rsid w:val="00C23F78"/>
    <w:rsid w:val="00C240F4"/>
    <w:rsid w:val="00C2612C"/>
    <w:rsid w:val="00C261BC"/>
    <w:rsid w:val="00C26C5D"/>
    <w:rsid w:val="00C272DA"/>
    <w:rsid w:val="00C318F6"/>
    <w:rsid w:val="00C34DD1"/>
    <w:rsid w:val="00C35CA0"/>
    <w:rsid w:val="00C37076"/>
    <w:rsid w:val="00C37FF3"/>
    <w:rsid w:val="00C4083B"/>
    <w:rsid w:val="00C40B0C"/>
    <w:rsid w:val="00C41AC1"/>
    <w:rsid w:val="00C42C0F"/>
    <w:rsid w:val="00C448D8"/>
    <w:rsid w:val="00C44EBE"/>
    <w:rsid w:val="00C46C3A"/>
    <w:rsid w:val="00C46D1A"/>
    <w:rsid w:val="00C514BD"/>
    <w:rsid w:val="00C51501"/>
    <w:rsid w:val="00C51E5C"/>
    <w:rsid w:val="00C52598"/>
    <w:rsid w:val="00C54012"/>
    <w:rsid w:val="00C55067"/>
    <w:rsid w:val="00C55F07"/>
    <w:rsid w:val="00C5720A"/>
    <w:rsid w:val="00C63572"/>
    <w:rsid w:val="00C66391"/>
    <w:rsid w:val="00C676A6"/>
    <w:rsid w:val="00C70B27"/>
    <w:rsid w:val="00C71DC1"/>
    <w:rsid w:val="00C71F0D"/>
    <w:rsid w:val="00C72FF6"/>
    <w:rsid w:val="00C73E6E"/>
    <w:rsid w:val="00C74050"/>
    <w:rsid w:val="00C744BF"/>
    <w:rsid w:val="00C748AE"/>
    <w:rsid w:val="00C75322"/>
    <w:rsid w:val="00C77811"/>
    <w:rsid w:val="00C8075C"/>
    <w:rsid w:val="00C818F5"/>
    <w:rsid w:val="00C83809"/>
    <w:rsid w:val="00C85A9C"/>
    <w:rsid w:val="00C90334"/>
    <w:rsid w:val="00C92142"/>
    <w:rsid w:val="00C93C0E"/>
    <w:rsid w:val="00C9437C"/>
    <w:rsid w:val="00C9548E"/>
    <w:rsid w:val="00C9578D"/>
    <w:rsid w:val="00C96324"/>
    <w:rsid w:val="00CA03D2"/>
    <w:rsid w:val="00CA1DEC"/>
    <w:rsid w:val="00CA25A9"/>
    <w:rsid w:val="00CA3E8B"/>
    <w:rsid w:val="00CA4747"/>
    <w:rsid w:val="00CA5282"/>
    <w:rsid w:val="00CA7492"/>
    <w:rsid w:val="00CA75C9"/>
    <w:rsid w:val="00CA7873"/>
    <w:rsid w:val="00CA7C4F"/>
    <w:rsid w:val="00CB588E"/>
    <w:rsid w:val="00CB7639"/>
    <w:rsid w:val="00CB7B46"/>
    <w:rsid w:val="00CC0405"/>
    <w:rsid w:val="00CC09B3"/>
    <w:rsid w:val="00CC1495"/>
    <w:rsid w:val="00CC204F"/>
    <w:rsid w:val="00CC3CCE"/>
    <w:rsid w:val="00CC5E2E"/>
    <w:rsid w:val="00CC6258"/>
    <w:rsid w:val="00CC6A34"/>
    <w:rsid w:val="00CD143D"/>
    <w:rsid w:val="00CD305A"/>
    <w:rsid w:val="00CE0937"/>
    <w:rsid w:val="00CE165A"/>
    <w:rsid w:val="00CE1B73"/>
    <w:rsid w:val="00CE272E"/>
    <w:rsid w:val="00CE2FD8"/>
    <w:rsid w:val="00CE3D7C"/>
    <w:rsid w:val="00CE4872"/>
    <w:rsid w:val="00CE6510"/>
    <w:rsid w:val="00CE671F"/>
    <w:rsid w:val="00CE697A"/>
    <w:rsid w:val="00CE7A5D"/>
    <w:rsid w:val="00CF062D"/>
    <w:rsid w:val="00CF4413"/>
    <w:rsid w:val="00CF45D1"/>
    <w:rsid w:val="00CF71DA"/>
    <w:rsid w:val="00D0148B"/>
    <w:rsid w:val="00D02F80"/>
    <w:rsid w:val="00D0334F"/>
    <w:rsid w:val="00D057DA"/>
    <w:rsid w:val="00D07276"/>
    <w:rsid w:val="00D07EB1"/>
    <w:rsid w:val="00D1015E"/>
    <w:rsid w:val="00D1171D"/>
    <w:rsid w:val="00D12532"/>
    <w:rsid w:val="00D14C65"/>
    <w:rsid w:val="00D15085"/>
    <w:rsid w:val="00D150C7"/>
    <w:rsid w:val="00D162BD"/>
    <w:rsid w:val="00D17F54"/>
    <w:rsid w:val="00D20158"/>
    <w:rsid w:val="00D20B1D"/>
    <w:rsid w:val="00D220BB"/>
    <w:rsid w:val="00D22EC7"/>
    <w:rsid w:val="00D23B7C"/>
    <w:rsid w:val="00D24DC8"/>
    <w:rsid w:val="00D24DF7"/>
    <w:rsid w:val="00D25F00"/>
    <w:rsid w:val="00D27F31"/>
    <w:rsid w:val="00D310A6"/>
    <w:rsid w:val="00D32E90"/>
    <w:rsid w:val="00D355CB"/>
    <w:rsid w:val="00D35BA4"/>
    <w:rsid w:val="00D36CA9"/>
    <w:rsid w:val="00D37462"/>
    <w:rsid w:val="00D37BD4"/>
    <w:rsid w:val="00D40358"/>
    <w:rsid w:val="00D413EF"/>
    <w:rsid w:val="00D417D0"/>
    <w:rsid w:val="00D428B0"/>
    <w:rsid w:val="00D42F1D"/>
    <w:rsid w:val="00D43652"/>
    <w:rsid w:val="00D44E36"/>
    <w:rsid w:val="00D461FE"/>
    <w:rsid w:val="00D462A5"/>
    <w:rsid w:val="00D46FF6"/>
    <w:rsid w:val="00D50BA6"/>
    <w:rsid w:val="00D523EF"/>
    <w:rsid w:val="00D5259F"/>
    <w:rsid w:val="00D527E6"/>
    <w:rsid w:val="00D52BC1"/>
    <w:rsid w:val="00D53626"/>
    <w:rsid w:val="00D543FB"/>
    <w:rsid w:val="00D54999"/>
    <w:rsid w:val="00D555DA"/>
    <w:rsid w:val="00D55EAA"/>
    <w:rsid w:val="00D576B9"/>
    <w:rsid w:val="00D57F8E"/>
    <w:rsid w:val="00D600A9"/>
    <w:rsid w:val="00D63649"/>
    <w:rsid w:val="00D67789"/>
    <w:rsid w:val="00D709F3"/>
    <w:rsid w:val="00D72152"/>
    <w:rsid w:val="00D72184"/>
    <w:rsid w:val="00D740F9"/>
    <w:rsid w:val="00D75577"/>
    <w:rsid w:val="00D75D9E"/>
    <w:rsid w:val="00D76831"/>
    <w:rsid w:val="00D7691C"/>
    <w:rsid w:val="00D77280"/>
    <w:rsid w:val="00D77626"/>
    <w:rsid w:val="00D80C09"/>
    <w:rsid w:val="00D811D2"/>
    <w:rsid w:val="00D82CEA"/>
    <w:rsid w:val="00D86BDA"/>
    <w:rsid w:val="00D90D0B"/>
    <w:rsid w:val="00D932B8"/>
    <w:rsid w:val="00D939E1"/>
    <w:rsid w:val="00D94ACB"/>
    <w:rsid w:val="00D95806"/>
    <w:rsid w:val="00D95837"/>
    <w:rsid w:val="00D978DA"/>
    <w:rsid w:val="00DA0853"/>
    <w:rsid w:val="00DA0C5C"/>
    <w:rsid w:val="00DA1A62"/>
    <w:rsid w:val="00DA2067"/>
    <w:rsid w:val="00DA2754"/>
    <w:rsid w:val="00DA2A16"/>
    <w:rsid w:val="00DA342A"/>
    <w:rsid w:val="00DA35EF"/>
    <w:rsid w:val="00DA3751"/>
    <w:rsid w:val="00DA6374"/>
    <w:rsid w:val="00DA67AF"/>
    <w:rsid w:val="00DA7960"/>
    <w:rsid w:val="00DA79CF"/>
    <w:rsid w:val="00DA7FD3"/>
    <w:rsid w:val="00DB08FF"/>
    <w:rsid w:val="00DB1CD5"/>
    <w:rsid w:val="00DB2AD1"/>
    <w:rsid w:val="00DB4DC1"/>
    <w:rsid w:val="00DB59EA"/>
    <w:rsid w:val="00DB5A70"/>
    <w:rsid w:val="00DB791D"/>
    <w:rsid w:val="00DC1833"/>
    <w:rsid w:val="00DC19D0"/>
    <w:rsid w:val="00DC1AE9"/>
    <w:rsid w:val="00DC25C4"/>
    <w:rsid w:val="00DC2756"/>
    <w:rsid w:val="00DC2FF4"/>
    <w:rsid w:val="00DC30EE"/>
    <w:rsid w:val="00DC60B2"/>
    <w:rsid w:val="00DC6715"/>
    <w:rsid w:val="00DD089D"/>
    <w:rsid w:val="00DD091C"/>
    <w:rsid w:val="00DD1649"/>
    <w:rsid w:val="00DD1E7B"/>
    <w:rsid w:val="00DD25EF"/>
    <w:rsid w:val="00DD2F67"/>
    <w:rsid w:val="00DD40BF"/>
    <w:rsid w:val="00DD416E"/>
    <w:rsid w:val="00DD4595"/>
    <w:rsid w:val="00DD652B"/>
    <w:rsid w:val="00DD6E36"/>
    <w:rsid w:val="00DD7F02"/>
    <w:rsid w:val="00DE0C46"/>
    <w:rsid w:val="00DE210C"/>
    <w:rsid w:val="00DE2318"/>
    <w:rsid w:val="00DE27A0"/>
    <w:rsid w:val="00DE316C"/>
    <w:rsid w:val="00DE5444"/>
    <w:rsid w:val="00DE563D"/>
    <w:rsid w:val="00DE6E03"/>
    <w:rsid w:val="00DE71AA"/>
    <w:rsid w:val="00DE73A0"/>
    <w:rsid w:val="00DF045F"/>
    <w:rsid w:val="00DF0650"/>
    <w:rsid w:val="00DF161A"/>
    <w:rsid w:val="00DF2282"/>
    <w:rsid w:val="00DF2964"/>
    <w:rsid w:val="00DF2DE3"/>
    <w:rsid w:val="00DF440A"/>
    <w:rsid w:val="00DF46CD"/>
    <w:rsid w:val="00DF7460"/>
    <w:rsid w:val="00E00792"/>
    <w:rsid w:val="00E019A0"/>
    <w:rsid w:val="00E01A52"/>
    <w:rsid w:val="00E03110"/>
    <w:rsid w:val="00E03B56"/>
    <w:rsid w:val="00E03D93"/>
    <w:rsid w:val="00E05895"/>
    <w:rsid w:val="00E1260F"/>
    <w:rsid w:val="00E14AF9"/>
    <w:rsid w:val="00E15E05"/>
    <w:rsid w:val="00E16517"/>
    <w:rsid w:val="00E16EF8"/>
    <w:rsid w:val="00E177FC"/>
    <w:rsid w:val="00E17A00"/>
    <w:rsid w:val="00E2121F"/>
    <w:rsid w:val="00E21A14"/>
    <w:rsid w:val="00E21B8A"/>
    <w:rsid w:val="00E222C5"/>
    <w:rsid w:val="00E226E8"/>
    <w:rsid w:val="00E24818"/>
    <w:rsid w:val="00E255F8"/>
    <w:rsid w:val="00E25889"/>
    <w:rsid w:val="00E25E8D"/>
    <w:rsid w:val="00E26C31"/>
    <w:rsid w:val="00E26C6E"/>
    <w:rsid w:val="00E3040E"/>
    <w:rsid w:val="00E31E73"/>
    <w:rsid w:val="00E33368"/>
    <w:rsid w:val="00E35AB7"/>
    <w:rsid w:val="00E35E37"/>
    <w:rsid w:val="00E42639"/>
    <w:rsid w:val="00E45C31"/>
    <w:rsid w:val="00E478EC"/>
    <w:rsid w:val="00E50AC6"/>
    <w:rsid w:val="00E51DF3"/>
    <w:rsid w:val="00E52802"/>
    <w:rsid w:val="00E53A78"/>
    <w:rsid w:val="00E53E0B"/>
    <w:rsid w:val="00E542A0"/>
    <w:rsid w:val="00E54ECE"/>
    <w:rsid w:val="00E55E1C"/>
    <w:rsid w:val="00E561FA"/>
    <w:rsid w:val="00E57441"/>
    <w:rsid w:val="00E60313"/>
    <w:rsid w:val="00E60FA9"/>
    <w:rsid w:val="00E626C9"/>
    <w:rsid w:val="00E62913"/>
    <w:rsid w:val="00E65BDC"/>
    <w:rsid w:val="00E6776A"/>
    <w:rsid w:val="00E703A5"/>
    <w:rsid w:val="00E70D36"/>
    <w:rsid w:val="00E71A2A"/>
    <w:rsid w:val="00E71D68"/>
    <w:rsid w:val="00E73444"/>
    <w:rsid w:val="00E73824"/>
    <w:rsid w:val="00E74D92"/>
    <w:rsid w:val="00E75B5F"/>
    <w:rsid w:val="00E80027"/>
    <w:rsid w:val="00E80D85"/>
    <w:rsid w:val="00E81A8C"/>
    <w:rsid w:val="00E81DE0"/>
    <w:rsid w:val="00E90002"/>
    <w:rsid w:val="00E91200"/>
    <w:rsid w:val="00E92836"/>
    <w:rsid w:val="00E93C75"/>
    <w:rsid w:val="00E9496C"/>
    <w:rsid w:val="00E94D20"/>
    <w:rsid w:val="00E94E85"/>
    <w:rsid w:val="00E94F4B"/>
    <w:rsid w:val="00E96E31"/>
    <w:rsid w:val="00E974E7"/>
    <w:rsid w:val="00EA2D5E"/>
    <w:rsid w:val="00EA2EED"/>
    <w:rsid w:val="00EA475A"/>
    <w:rsid w:val="00EA4C18"/>
    <w:rsid w:val="00EA4C4D"/>
    <w:rsid w:val="00EA58D3"/>
    <w:rsid w:val="00EA695A"/>
    <w:rsid w:val="00EA707C"/>
    <w:rsid w:val="00EB1F04"/>
    <w:rsid w:val="00EB27E9"/>
    <w:rsid w:val="00EB2BB7"/>
    <w:rsid w:val="00EB4A69"/>
    <w:rsid w:val="00EB4AE8"/>
    <w:rsid w:val="00EB794A"/>
    <w:rsid w:val="00EC07A7"/>
    <w:rsid w:val="00EC0AB6"/>
    <w:rsid w:val="00EC27FF"/>
    <w:rsid w:val="00EC33AD"/>
    <w:rsid w:val="00EC3F27"/>
    <w:rsid w:val="00EC45C9"/>
    <w:rsid w:val="00EC5236"/>
    <w:rsid w:val="00EC7F97"/>
    <w:rsid w:val="00ED0C34"/>
    <w:rsid w:val="00ED238F"/>
    <w:rsid w:val="00ED2541"/>
    <w:rsid w:val="00ED41C0"/>
    <w:rsid w:val="00ED7F4F"/>
    <w:rsid w:val="00EE202D"/>
    <w:rsid w:val="00EE24B2"/>
    <w:rsid w:val="00EE3EBB"/>
    <w:rsid w:val="00EE486D"/>
    <w:rsid w:val="00EE712C"/>
    <w:rsid w:val="00EE7C44"/>
    <w:rsid w:val="00EF0DDF"/>
    <w:rsid w:val="00EF0E62"/>
    <w:rsid w:val="00EF2CAE"/>
    <w:rsid w:val="00EF6625"/>
    <w:rsid w:val="00EF7A35"/>
    <w:rsid w:val="00F041BE"/>
    <w:rsid w:val="00F05E07"/>
    <w:rsid w:val="00F05FA7"/>
    <w:rsid w:val="00F06876"/>
    <w:rsid w:val="00F06EB0"/>
    <w:rsid w:val="00F06EF0"/>
    <w:rsid w:val="00F1079E"/>
    <w:rsid w:val="00F10C60"/>
    <w:rsid w:val="00F123F0"/>
    <w:rsid w:val="00F127F9"/>
    <w:rsid w:val="00F151DD"/>
    <w:rsid w:val="00F16B3F"/>
    <w:rsid w:val="00F179C0"/>
    <w:rsid w:val="00F20056"/>
    <w:rsid w:val="00F20A20"/>
    <w:rsid w:val="00F21170"/>
    <w:rsid w:val="00F21400"/>
    <w:rsid w:val="00F21C3C"/>
    <w:rsid w:val="00F22891"/>
    <w:rsid w:val="00F228C2"/>
    <w:rsid w:val="00F23907"/>
    <w:rsid w:val="00F2507E"/>
    <w:rsid w:val="00F2517E"/>
    <w:rsid w:val="00F26CF2"/>
    <w:rsid w:val="00F316CB"/>
    <w:rsid w:val="00F31AFD"/>
    <w:rsid w:val="00F31EFB"/>
    <w:rsid w:val="00F32135"/>
    <w:rsid w:val="00F32907"/>
    <w:rsid w:val="00F32A09"/>
    <w:rsid w:val="00F32B0A"/>
    <w:rsid w:val="00F333D0"/>
    <w:rsid w:val="00F33F49"/>
    <w:rsid w:val="00F3420C"/>
    <w:rsid w:val="00F34777"/>
    <w:rsid w:val="00F3495D"/>
    <w:rsid w:val="00F36243"/>
    <w:rsid w:val="00F4046C"/>
    <w:rsid w:val="00F40E12"/>
    <w:rsid w:val="00F423E8"/>
    <w:rsid w:val="00F430C3"/>
    <w:rsid w:val="00F43774"/>
    <w:rsid w:val="00F43CB0"/>
    <w:rsid w:val="00F443F8"/>
    <w:rsid w:val="00F445B7"/>
    <w:rsid w:val="00F479DE"/>
    <w:rsid w:val="00F47E34"/>
    <w:rsid w:val="00F502EF"/>
    <w:rsid w:val="00F54BB7"/>
    <w:rsid w:val="00F5684C"/>
    <w:rsid w:val="00F61AFE"/>
    <w:rsid w:val="00F61BCE"/>
    <w:rsid w:val="00F62340"/>
    <w:rsid w:val="00F62396"/>
    <w:rsid w:val="00F62987"/>
    <w:rsid w:val="00F656FD"/>
    <w:rsid w:val="00F659F7"/>
    <w:rsid w:val="00F65D01"/>
    <w:rsid w:val="00F66C3E"/>
    <w:rsid w:val="00F704B0"/>
    <w:rsid w:val="00F714E7"/>
    <w:rsid w:val="00F72863"/>
    <w:rsid w:val="00F72F32"/>
    <w:rsid w:val="00F72F65"/>
    <w:rsid w:val="00F74629"/>
    <w:rsid w:val="00F74866"/>
    <w:rsid w:val="00F74EA3"/>
    <w:rsid w:val="00F76961"/>
    <w:rsid w:val="00F76D9F"/>
    <w:rsid w:val="00F76F12"/>
    <w:rsid w:val="00F77A25"/>
    <w:rsid w:val="00F81D08"/>
    <w:rsid w:val="00F81DC8"/>
    <w:rsid w:val="00F8355B"/>
    <w:rsid w:val="00F869BD"/>
    <w:rsid w:val="00F86CC4"/>
    <w:rsid w:val="00F86F8A"/>
    <w:rsid w:val="00F91D93"/>
    <w:rsid w:val="00F953F5"/>
    <w:rsid w:val="00F96845"/>
    <w:rsid w:val="00FA00A3"/>
    <w:rsid w:val="00FA33DF"/>
    <w:rsid w:val="00FA6CD1"/>
    <w:rsid w:val="00FB00C9"/>
    <w:rsid w:val="00FB112E"/>
    <w:rsid w:val="00FB13CC"/>
    <w:rsid w:val="00FB205F"/>
    <w:rsid w:val="00FB3F7C"/>
    <w:rsid w:val="00FB54C1"/>
    <w:rsid w:val="00FB5C25"/>
    <w:rsid w:val="00FB6385"/>
    <w:rsid w:val="00FC0318"/>
    <w:rsid w:val="00FC2EE3"/>
    <w:rsid w:val="00FC6963"/>
    <w:rsid w:val="00FC6B6D"/>
    <w:rsid w:val="00FC7C6C"/>
    <w:rsid w:val="00FD3202"/>
    <w:rsid w:val="00FD3A6B"/>
    <w:rsid w:val="00FD3AD6"/>
    <w:rsid w:val="00FD425D"/>
    <w:rsid w:val="00FD5203"/>
    <w:rsid w:val="00FD6A1E"/>
    <w:rsid w:val="00FE1365"/>
    <w:rsid w:val="00FE13E8"/>
    <w:rsid w:val="00FE4582"/>
    <w:rsid w:val="00FE50F4"/>
    <w:rsid w:val="00FE5524"/>
    <w:rsid w:val="00FE59BC"/>
    <w:rsid w:val="00FE60FB"/>
    <w:rsid w:val="00FF0F6C"/>
    <w:rsid w:val="00FF1B4C"/>
    <w:rsid w:val="00FF486A"/>
    <w:rsid w:val="00FF4F3B"/>
    <w:rsid w:val="00FF5506"/>
    <w:rsid w:val="00FF5DBF"/>
    <w:rsid w:val="00FF67B5"/>
    <w:rsid w:val="00FF77C1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634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A07689"/>
    <w:rPr>
      <w:sz w:val="24"/>
      <w:szCs w:val="24"/>
    </w:rPr>
  </w:style>
  <w:style w:type="character" w:customStyle="1" w:styleId="pgff2">
    <w:name w:val="pgff2"/>
    <w:basedOn w:val="DefaultParagraphFont"/>
    <w:rsid w:val="00021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A07689"/>
    <w:rPr>
      <w:sz w:val="24"/>
      <w:szCs w:val="24"/>
    </w:rPr>
  </w:style>
  <w:style w:type="character" w:customStyle="1" w:styleId="pgff2">
    <w:name w:val="pgff2"/>
    <w:basedOn w:val="DefaultParagraphFont"/>
    <w:rsid w:val="0002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1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52906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4AE3-D2CD-47EF-8E51-6E873044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775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1ª Ficha de AvaliaSumativa de Matemática</vt:lpstr>
      <vt:lpstr>1ª Ficha de AvaliaSumativa de Matemática</vt:lpstr>
    </vt:vector>
  </TitlesOfParts>
  <Company>APQ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Ficha de AvaliaSumativa de Matemática</dc:title>
  <dc:creator>AQ</dc:creator>
  <cp:lastModifiedBy>Marisa Marques Moreira</cp:lastModifiedBy>
  <cp:revision>2</cp:revision>
  <cp:lastPrinted>2016-10-12T14:05:00Z</cp:lastPrinted>
  <dcterms:created xsi:type="dcterms:W3CDTF">2017-04-26T09:16:00Z</dcterms:created>
  <dcterms:modified xsi:type="dcterms:W3CDTF">2017-04-26T09:16:00Z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