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106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ook w:val="00A0" w:firstRow="1" w:lastRow="0" w:firstColumn="1" w:lastColumn="0" w:noHBand="0" w:noVBand="0"/>
      </w:tblPr>
      <w:tblGrid>
        <w:gridCol w:w="4677"/>
        <w:gridCol w:w="2908"/>
        <w:gridCol w:w="1418"/>
        <w:gridCol w:w="1595"/>
      </w:tblGrid>
      <w:tr w:rsidR="003B0447" w:rsidRPr="00897BE5" w:rsidTr="00867A4D">
        <w:trPr>
          <w:trHeight w:val="563"/>
        </w:trPr>
        <w:tc>
          <w:tcPr>
            <w:tcW w:w="4677" w:type="dxa"/>
            <w:vMerge w:val="restart"/>
            <w:tcBorders>
              <w:top w:val="single" w:sz="12" w:space="0" w:color="365F91"/>
              <w:bottom w:val="nil"/>
            </w:tcBorders>
            <w:vAlign w:val="center"/>
          </w:tcPr>
          <w:p w:rsidR="003B0447" w:rsidRPr="008E05B3" w:rsidRDefault="003B0447" w:rsidP="00867A4D">
            <w:pPr>
              <w:pStyle w:val="Header"/>
              <w:ind w:left="4419" w:hanging="4419"/>
              <w:rPr>
                <w:rFonts w:ascii="Arial" w:hAnsi="Arial" w:cs="Arial"/>
              </w:rPr>
            </w:pPr>
          </w:p>
        </w:tc>
        <w:tc>
          <w:tcPr>
            <w:tcW w:w="5921" w:type="dxa"/>
            <w:gridSpan w:val="3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:rsidR="003B0447" w:rsidRPr="008E05B3" w:rsidRDefault="003B0447" w:rsidP="00867A4D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E05B3">
              <w:rPr>
                <w:rFonts w:ascii="Arial" w:hAnsi="Arial" w:cs="Arial"/>
                <w:b/>
                <w:bCs/>
              </w:rPr>
              <w:t>Teste de Matemática A</w:t>
            </w:r>
          </w:p>
        </w:tc>
      </w:tr>
      <w:tr w:rsidR="003B0447" w:rsidRPr="00897BE5" w:rsidTr="00867A4D">
        <w:trPr>
          <w:trHeight w:val="563"/>
        </w:trPr>
        <w:tc>
          <w:tcPr>
            <w:tcW w:w="4677" w:type="dxa"/>
            <w:vMerge/>
            <w:tcBorders>
              <w:top w:val="single" w:sz="24" w:space="0" w:color="365F91"/>
              <w:bottom w:val="single" w:sz="12" w:space="0" w:color="365F91"/>
            </w:tcBorders>
            <w:vAlign w:val="center"/>
          </w:tcPr>
          <w:p w:rsidR="003B0447" w:rsidRPr="008E05B3" w:rsidRDefault="003B0447" w:rsidP="00867A4D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5921" w:type="dxa"/>
            <w:gridSpan w:val="3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:rsidR="003B0447" w:rsidRPr="008E05B3" w:rsidRDefault="003B0447" w:rsidP="00867A4D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2017</w:t>
            </w:r>
          </w:p>
        </w:tc>
      </w:tr>
      <w:tr w:rsidR="003B0447" w:rsidRPr="00897BE5" w:rsidTr="00867A4D">
        <w:trPr>
          <w:trHeight w:val="850"/>
        </w:trPr>
        <w:tc>
          <w:tcPr>
            <w:tcW w:w="10598" w:type="dxa"/>
            <w:gridSpan w:val="4"/>
            <w:tcBorders>
              <w:top w:val="single" w:sz="12" w:space="0" w:color="365F91"/>
              <w:bottom w:val="single" w:sz="18" w:space="0" w:color="000000"/>
            </w:tcBorders>
            <w:vAlign w:val="center"/>
          </w:tcPr>
          <w:p w:rsidR="003B0447" w:rsidRPr="008E05B3" w:rsidRDefault="003B0447" w:rsidP="00867A4D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  <w:p w:rsidR="003B0447" w:rsidRPr="008E05B3" w:rsidRDefault="003B0447" w:rsidP="00867A4D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  <w:p w:rsidR="003B0447" w:rsidRPr="008E05B3" w:rsidRDefault="003B0447" w:rsidP="00867A4D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  <w:r w:rsidRPr="008E05B3"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  <w:t>Teste</w:t>
            </w:r>
            <w:r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  <w:t xml:space="preserve"> N.º 3</w:t>
            </w:r>
          </w:p>
          <w:p w:rsidR="003B0447" w:rsidRPr="008E05B3" w:rsidRDefault="003B0447" w:rsidP="00867A4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</w:rPr>
            </w:pPr>
            <w:r w:rsidRPr="008E05B3">
              <w:rPr>
                <w:rFonts w:ascii="Arial" w:hAnsi="Arial" w:cs="Arial"/>
                <w:b/>
                <w:bCs/>
              </w:rPr>
              <w:t>Matemática A</w:t>
            </w:r>
          </w:p>
          <w:p w:rsidR="003B0447" w:rsidRPr="008E05B3" w:rsidRDefault="003B0447" w:rsidP="00867A4D">
            <w:pPr>
              <w:pStyle w:val="Header"/>
              <w:rPr>
                <w:rFonts w:ascii="Arial" w:hAnsi="Arial" w:cs="Arial"/>
              </w:rPr>
            </w:pPr>
          </w:p>
        </w:tc>
      </w:tr>
      <w:tr w:rsidR="003B0447" w:rsidRPr="00897BE5" w:rsidTr="00867A4D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B0447" w:rsidRPr="008E05B3" w:rsidRDefault="003B0447" w:rsidP="00867A4D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921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B0447" w:rsidRPr="008E05B3" w:rsidRDefault="003B0447" w:rsidP="00867A4D">
            <w:pPr>
              <w:pStyle w:val="Header"/>
              <w:rPr>
                <w:rFonts w:ascii="Arial" w:hAnsi="Arial" w:cs="Arial"/>
              </w:rPr>
            </w:pPr>
          </w:p>
        </w:tc>
      </w:tr>
      <w:tr w:rsidR="003B0447" w:rsidRPr="00897BE5" w:rsidTr="00867A4D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B0447" w:rsidRPr="008E05B3" w:rsidRDefault="003B0447" w:rsidP="00867A4D">
            <w:pPr>
              <w:pStyle w:val="Header"/>
            </w:pPr>
            <w:r w:rsidRPr="008E05B3">
              <w:rPr>
                <w:rFonts w:ascii="Arial" w:hAnsi="Arial" w:cs="Arial"/>
              </w:rPr>
              <w:t>Duração do Teste: 90 minutos</w:t>
            </w:r>
          </w:p>
        </w:tc>
        <w:tc>
          <w:tcPr>
            <w:tcW w:w="5921" w:type="dxa"/>
            <w:gridSpan w:val="3"/>
            <w:tcBorders>
              <w:top w:val="nil"/>
              <w:bottom w:val="single" w:sz="18" w:space="0" w:color="000000"/>
            </w:tcBorders>
            <w:vAlign w:val="center"/>
          </w:tcPr>
          <w:p w:rsidR="003B0447" w:rsidRPr="008E05B3" w:rsidRDefault="003B0447" w:rsidP="00867A4D">
            <w:pPr>
              <w:pStyle w:val="Header"/>
              <w:rPr>
                <w:rFonts w:ascii="Arial" w:hAnsi="Arial" w:cs="Arial"/>
              </w:rPr>
            </w:pPr>
          </w:p>
        </w:tc>
      </w:tr>
      <w:tr w:rsidR="003B0447" w:rsidRPr="00897BE5" w:rsidTr="00867A4D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3B0447" w:rsidRPr="008E05B3" w:rsidRDefault="003B0447" w:rsidP="00867A4D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color w:val="548DD4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  <w:r w:rsidRPr="008E05B3">
              <w:rPr>
                <w:rFonts w:ascii="Arial" w:hAnsi="Arial" w:cs="Arial"/>
                <w:kern w:val="0"/>
                <w:sz w:val="24"/>
                <w:szCs w:val="24"/>
              </w:rPr>
              <w:t>.º Ano de Escolaridade</w:t>
            </w:r>
          </w:p>
        </w:tc>
        <w:tc>
          <w:tcPr>
            <w:tcW w:w="5921" w:type="dxa"/>
            <w:gridSpan w:val="3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3B0447" w:rsidRPr="008E05B3" w:rsidRDefault="003B0447" w:rsidP="00867A4D">
            <w:pPr>
              <w:pStyle w:val="Header"/>
              <w:rPr>
                <w:rFonts w:ascii="Arial" w:hAnsi="Arial" w:cs="Arial"/>
              </w:rPr>
            </w:pPr>
          </w:p>
        </w:tc>
      </w:tr>
      <w:tr w:rsidR="003B0447" w:rsidRPr="00897BE5" w:rsidTr="00867A4D">
        <w:trPr>
          <w:trHeight w:val="1247"/>
        </w:trPr>
        <w:tc>
          <w:tcPr>
            <w:tcW w:w="7585" w:type="dxa"/>
            <w:gridSpan w:val="2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:rsidR="003B0447" w:rsidRPr="008E05B3" w:rsidRDefault="003B0447" w:rsidP="00867A4D">
            <w:pPr>
              <w:pStyle w:val="Header"/>
              <w:rPr>
                <w:rFonts w:ascii="Arial" w:hAnsi="Arial" w:cs="Arial"/>
              </w:rPr>
            </w:pPr>
            <w:r w:rsidRPr="008E05B3">
              <w:rPr>
                <w:rFonts w:ascii="Arial" w:hAnsi="Arial" w:cs="Arial"/>
              </w:rPr>
              <w:t>Nome do aluno: __________</w:t>
            </w:r>
            <w:r>
              <w:rPr>
                <w:rFonts w:ascii="Arial" w:hAnsi="Arial" w:cs="Arial"/>
              </w:rPr>
              <w:t>_______________________________</w:t>
            </w:r>
            <w:r w:rsidRPr="008E05B3">
              <w:rPr>
                <w:rFonts w:ascii="Arial" w:hAnsi="Arial" w:cs="Arial"/>
              </w:rPr>
              <w:t>_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:rsidR="003B0447" w:rsidRPr="001C2B65" w:rsidRDefault="003B0447" w:rsidP="00867A4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</w:rPr>
              <w:t>N.º: ____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:rsidR="003B0447" w:rsidRPr="008E05B3" w:rsidRDefault="003B0447" w:rsidP="00867A4D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Turma: ____</w:t>
            </w:r>
          </w:p>
        </w:tc>
      </w:tr>
    </w:tbl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D1236" w:rsidRDefault="006D1236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D1236" w:rsidRDefault="006D1236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F43C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lastRenderedPageBreak/>
        <w:t>Grupo I</w:t>
      </w:r>
    </w:p>
    <w:p w:rsidR="003B0447" w:rsidRPr="003B0447" w:rsidRDefault="003B0447" w:rsidP="00F43C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0"/>
        </w:rPr>
      </w:pPr>
    </w:p>
    <w:tbl>
      <w:tblPr>
        <w:tblW w:w="10290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0"/>
      </w:tblGrid>
      <w:tr w:rsidR="00B20DBF" w:rsidRPr="008A09C8" w:rsidTr="007D77F7">
        <w:trPr>
          <w:trHeight w:val="3136"/>
          <w:jc w:val="center"/>
        </w:trPr>
        <w:tc>
          <w:tcPr>
            <w:tcW w:w="10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>Os cinco itens deste grupo são de escolha múltipla.</w:t>
            </w:r>
          </w:p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 xml:space="preserve">Em cada um deles, são indicadas quatro alternativas de resposta, das quais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>só uma</w:t>
            </w:r>
            <w:r w:rsidRPr="00644905">
              <w:rPr>
                <w:rFonts w:ascii="Arial" w:hAnsi="Arial" w:cs="Arial"/>
                <w:sz w:val="22"/>
              </w:rPr>
              <w:t xml:space="preserve"> está correta</w:t>
            </w:r>
            <w:r w:rsidR="00F43CB0" w:rsidRPr="00644905">
              <w:rPr>
                <w:rFonts w:ascii="Arial" w:hAnsi="Arial" w:cs="Arial"/>
                <w:sz w:val="22"/>
              </w:rPr>
              <w:t>.</w:t>
            </w:r>
          </w:p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 xml:space="preserve">Escreva na sua folha de respostas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 xml:space="preserve">apenas o número de cada item </w:t>
            </w:r>
            <w:r w:rsidR="006C1D14" w:rsidRPr="00644905">
              <w:rPr>
                <w:rFonts w:ascii="Arial" w:hAnsi="Arial" w:cs="Arial"/>
                <w:b/>
                <w:bCs/>
                <w:sz w:val="22"/>
              </w:rPr>
              <w:t xml:space="preserve">e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>a letra</w:t>
            </w:r>
            <w:r w:rsidRPr="00644905">
              <w:rPr>
                <w:rFonts w:ascii="Arial" w:hAnsi="Arial" w:cs="Arial"/>
                <w:sz w:val="22"/>
              </w:rPr>
              <w:t xml:space="preserve"> correspondente à alternativa que selecionar para responder a esse item.</w:t>
            </w:r>
          </w:p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>Se apresentar mais do que uma alternativa, a resposta será classificada com zero pontos, o mesmo acontecendo se a letra transcrita for ilegível.</w:t>
            </w:r>
          </w:p>
          <w:p w:rsidR="00B20DBF" w:rsidRPr="008A09C8" w:rsidRDefault="003B0447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Não apresente cálculos</w:t>
            </w:r>
            <w:r w:rsidR="00B20DBF" w:rsidRPr="00644905">
              <w:rPr>
                <w:rFonts w:ascii="Arial" w:hAnsi="Arial" w:cs="Arial"/>
                <w:b/>
                <w:bCs/>
                <w:sz w:val="22"/>
              </w:rPr>
              <w:t xml:space="preserve"> nem justificações.</w:t>
            </w:r>
          </w:p>
        </w:tc>
      </w:tr>
    </w:tbl>
    <w:p w:rsidR="00701401" w:rsidRPr="003B0447" w:rsidRDefault="00701401" w:rsidP="008A09C8">
      <w:pPr>
        <w:pStyle w:val="Title"/>
        <w:ind w:right="540"/>
        <w:jc w:val="both"/>
        <w:rPr>
          <w:rFonts w:ascii="Arial" w:hAnsi="Arial" w:cs="Arial"/>
          <w:b w:val="0"/>
          <w:bCs w:val="0"/>
          <w:i/>
          <w:iCs/>
          <w:sz w:val="20"/>
          <w:szCs w:val="24"/>
        </w:rPr>
      </w:pPr>
    </w:p>
    <w:p w:rsidR="00795E31" w:rsidRDefault="00795E31" w:rsidP="00064057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Sejam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α∈</m:t>
        </m:r>
        <m:d>
          <m:dPr>
            <m:begChr m:val="]"/>
            <m:endChr m:val="[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0,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  <w:r w:rsidRPr="003B044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B0447">
        <w:rPr>
          <w:rFonts w:ascii="Arial" w:hAnsi="Arial" w:cs="Arial"/>
          <w:sz w:val="22"/>
          <w:szCs w:val="22"/>
        </w:rPr>
        <w:t>e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β∈</m:t>
        </m:r>
        <m:d>
          <m:dPr>
            <m:begChr m:val="]"/>
            <m:endChr m:val="[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,π</m:t>
            </m:r>
          </m:e>
        </m:d>
      </m:oMath>
      <w:r w:rsidRPr="003B0447">
        <w:rPr>
          <w:rFonts w:ascii="Arial" w:hAnsi="Arial" w:cs="Arial"/>
          <w:sz w:val="22"/>
          <w:szCs w:val="22"/>
        </w:rPr>
        <w:t xml:space="preserve">. </w:t>
      </w:r>
      <w:r w:rsidR="00064057">
        <w:rPr>
          <w:rFonts w:ascii="Arial" w:hAnsi="Arial" w:cs="Arial"/>
          <w:sz w:val="22"/>
          <w:szCs w:val="22"/>
        </w:rPr>
        <w:t xml:space="preserve">Qual das </w:t>
      </w:r>
      <w:r w:rsidR="00E764A4" w:rsidRPr="00064057">
        <w:rPr>
          <w:rFonts w:ascii="Arial" w:hAnsi="Arial" w:cs="Arial"/>
          <w:sz w:val="22"/>
          <w:szCs w:val="22"/>
        </w:rPr>
        <w:t>expressões</w:t>
      </w:r>
      <w:r w:rsidR="00BD49A1" w:rsidRPr="00064057">
        <w:rPr>
          <w:rFonts w:ascii="Arial" w:hAnsi="Arial" w:cs="Arial"/>
          <w:sz w:val="22"/>
          <w:szCs w:val="22"/>
        </w:rPr>
        <w:t xml:space="preserve"> designa um número positivo</w:t>
      </w:r>
      <w:r w:rsidRPr="00064057">
        <w:rPr>
          <w:rFonts w:ascii="Arial" w:hAnsi="Arial" w:cs="Arial"/>
          <w:sz w:val="22"/>
          <w:szCs w:val="22"/>
        </w:rPr>
        <w:t xml:space="preserve">?  </w:t>
      </w:r>
    </w:p>
    <w:p w:rsidR="00064057" w:rsidRPr="00064057" w:rsidRDefault="00064057" w:rsidP="00064057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795E31" w:rsidRPr="003B0447" w:rsidRDefault="00795E31" w:rsidP="00795E3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(A)</w:t>
      </w:r>
      <w:r w:rsidRPr="003B0447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5π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-α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π+β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</w:p>
    <w:p w:rsidR="00795E31" w:rsidRPr="003B0447" w:rsidRDefault="00795E31" w:rsidP="00795E3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3B0447">
        <w:rPr>
          <w:rFonts w:ascii="Arial" w:hAnsi="Arial" w:cs="Arial"/>
          <w:b/>
          <w:sz w:val="22"/>
          <w:szCs w:val="22"/>
          <w:lang w:val="en-US"/>
        </w:rPr>
        <w:t>(B)</w:t>
      </w:r>
      <w:r w:rsidRPr="003B0447">
        <w:rPr>
          <w:rFonts w:ascii="Arial" w:hAnsi="Arial" w:cs="Arial"/>
          <w:sz w:val="22"/>
          <w:szCs w:val="22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β</m:t>
                </m:r>
              </m:e>
            </m:d>
          </m:e>
        </m:func>
      </m:oMath>
      <w:r w:rsidRPr="003B044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95E31" w:rsidRPr="003B0447" w:rsidRDefault="00795E31" w:rsidP="00795E3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3B0447">
        <w:rPr>
          <w:rFonts w:ascii="Arial" w:hAnsi="Arial" w:cs="Arial"/>
          <w:b/>
          <w:sz w:val="22"/>
          <w:szCs w:val="22"/>
          <w:lang w:val="en-US"/>
        </w:rPr>
        <w:t>(C)</w:t>
      </w:r>
      <w:r w:rsidRPr="003B0447">
        <w:rPr>
          <w:rFonts w:ascii="Arial" w:hAnsi="Arial" w:cs="Arial"/>
          <w:sz w:val="22"/>
          <w:szCs w:val="22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7π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+α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β-π</m:t>
                </m:r>
              </m:e>
            </m:d>
          </m:e>
        </m:func>
      </m:oMath>
    </w:p>
    <w:p w:rsidR="00795E31" w:rsidRPr="00064057" w:rsidRDefault="00795E31" w:rsidP="00795E3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3B0447">
        <w:rPr>
          <w:rFonts w:ascii="Arial" w:hAnsi="Arial" w:cs="Arial"/>
          <w:b/>
          <w:sz w:val="22"/>
          <w:szCs w:val="22"/>
          <w:lang w:val="en-US"/>
        </w:rPr>
        <w:t>(D)</w:t>
      </w:r>
      <w:r w:rsidRPr="003B0447">
        <w:rPr>
          <w:rFonts w:ascii="Arial" w:hAnsi="Arial" w:cs="Arial"/>
          <w:sz w:val="22"/>
          <w:szCs w:val="22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2π-α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6π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-β</m:t>
                </m:r>
              </m:e>
            </m:d>
          </m:e>
        </m:func>
      </m:oMath>
    </w:p>
    <w:p w:rsidR="00701401" w:rsidRPr="00064057" w:rsidRDefault="00701401" w:rsidP="00064057">
      <w:pPr>
        <w:tabs>
          <w:tab w:val="left" w:pos="10348"/>
        </w:tabs>
        <w:spacing w:line="360" w:lineRule="auto"/>
        <w:ind w:right="92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:rsidR="00023125" w:rsidRPr="003B0447" w:rsidRDefault="00023125" w:rsidP="00064057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center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Considere, num referencial </w:t>
      </w:r>
      <w:proofErr w:type="spellStart"/>
      <w:r w:rsidRPr="003B0447">
        <w:rPr>
          <w:rFonts w:ascii="Arial" w:hAnsi="Arial" w:cs="Arial"/>
          <w:sz w:val="22"/>
          <w:szCs w:val="22"/>
        </w:rPr>
        <w:t>o</w:t>
      </w:r>
      <w:r w:rsidRPr="007126CB">
        <w:rPr>
          <w:rFonts w:ascii="Arial" w:hAnsi="Arial" w:cs="Arial"/>
          <w:sz w:val="22"/>
          <w:szCs w:val="22"/>
        </w:rPr>
        <w:t>.n</w:t>
      </w:r>
      <w:proofErr w:type="spellEnd"/>
      <w:r w:rsidRPr="007126CB">
        <w:rPr>
          <w:rFonts w:ascii="Arial" w:hAnsi="Arial" w:cs="Arial"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Oxyz</m:t>
        </m:r>
      </m:oMath>
      <w:r w:rsidRPr="007126CB">
        <w:rPr>
          <w:rFonts w:ascii="Arial" w:hAnsi="Arial" w:cs="Arial"/>
          <w:sz w:val="22"/>
          <w:szCs w:val="22"/>
        </w:rPr>
        <w:t xml:space="preserve">, </w:t>
      </w:r>
      <w:r w:rsidR="009C7E19" w:rsidRPr="007126CB">
        <w:rPr>
          <w:rFonts w:ascii="Arial" w:hAnsi="Arial" w:cs="Arial"/>
          <w:sz w:val="22"/>
          <w:szCs w:val="22"/>
        </w:rPr>
        <w:t xml:space="preserve">o plano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γ</m:t>
        </m:r>
      </m:oMath>
      <w:r w:rsidR="009C7E19" w:rsidRPr="007126CB">
        <w:rPr>
          <w:rFonts w:ascii="Arial" w:hAnsi="Arial" w:cs="Arial"/>
          <w:sz w:val="22"/>
          <w:szCs w:val="22"/>
        </w:rPr>
        <w:t xml:space="preserve"> de equação </w:t>
      </w:r>
      <m:oMath>
        <m:r>
          <w:rPr>
            <w:rFonts w:ascii="Cambria Math" w:hAnsi="Cambria Math" w:cs="Arial"/>
            <w:sz w:val="22"/>
            <w:szCs w:val="22"/>
          </w:rPr>
          <m:t>x+2y+2z-1=0</m:t>
        </m:r>
      </m:oMath>
      <w:r w:rsidR="009C7E19" w:rsidRPr="007126CB">
        <w:rPr>
          <w:rFonts w:ascii="Arial" w:hAnsi="Arial" w:cs="Arial"/>
          <w:sz w:val="22"/>
          <w:szCs w:val="22"/>
        </w:rPr>
        <w:t xml:space="preserve"> e </w:t>
      </w:r>
      <w:r w:rsidRPr="007126CB">
        <w:rPr>
          <w:rFonts w:ascii="Arial" w:hAnsi="Arial" w:cs="Arial"/>
          <w:sz w:val="22"/>
          <w:szCs w:val="22"/>
        </w:rPr>
        <w:t xml:space="preserve">a reta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Pr="007126CB">
        <w:rPr>
          <w:rFonts w:ascii="Arial" w:hAnsi="Arial" w:cs="Arial"/>
          <w:sz w:val="22"/>
          <w:szCs w:val="22"/>
        </w:rPr>
        <w:t xml:space="preserve"> de equação</w:t>
      </w:r>
      <w:r w:rsidR="00064057" w:rsidRPr="007126CB">
        <w:rPr>
          <w:rFonts w:ascii="Arial" w:hAnsi="Arial" w:cs="Arial"/>
          <w:sz w:val="22"/>
          <w:szCs w:val="22"/>
        </w:rPr>
        <w:t>:</w:t>
      </w:r>
      <w:r w:rsidRPr="007126CB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1,-1,-1</m:t>
            </m:r>
          </m:e>
        </m:d>
        <m:r>
          <w:rPr>
            <w:rFonts w:ascii="Cambria Math" w:hAnsi="Cambria Math" w:cs="Arial"/>
            <w:sz w:val="22"/>
            <w:szCs w:val="22"/>
          </w:rPr>
          <m:t>+k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-2, 1, 1</m:t>
            </m:r>
          </m:e>
        </m:d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</w:p>
    <w:p w:rsidR="00023125" w:rsidRPr="003B0447" w:rsidRDefault="00E764A4" w:rsidP="00023125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Qual das </w:t>
      </w:r>
      <w:r w:rsidR="00E13A8C" w:rsidRPr="003B0447">
        <w:rPr>
          <w:rFonts w:ascii="Arial" w:hAnsi="Arial" w:cs="Arial"/>
          <w:sz w:val="22"/>
          <w:szCs w:val="22"/>
        </w:rPr>
        <w:t xml:space="preserve">equações </w:t>
      </w:r>
      <w:r w:rsidR="00564510" w:rsidRPr="003B0447">
        <w:rPr>
          <w:rFonts w:ascii="Arial" w:hAnsi="Arial" w:cs="Arial"/>
          <w:sz w:val="22"/>
          <w:szCs w:val="22"/>
        </w:rPr>
        <w:t>é</w:t>
      </w:r>
      <w:r w:rsidR="00023125" w:rsidRPr="003B0447">
        <w:rPr>
          <w:rFonts w:ascii="Arial" w:hAnsi="Arial" w:cs="Arial"/>
          <w:sz w:val="22"/>
          <w:szCs w:val="22"/>
        </w:rPr>
        <w:t xml:space="preserve"> uma equação </w:t>
      </w:r>
      <w:r w:rsidR="00DE066C" w:rsidRPr="003B0447">
        <w:rPr>
          <w:rFonts w:ascii="Arial" w:hAnsi="Arial" w:cs="Arial"/>
          <w:sz w:val="22"/>
          <w:szCs w:val="22"/>
        </w:rPr>
        <w:t>cartesiana</w:t>
      </w:r>
      <w:r w:rsidR="00023125" w:rsidRPr="003B0447">
        <w:rPr>
          <w:rFonts w:ascii="Arial" w:hAnsi="Arial" w:cs="Arial"/>
          <w:sz w:val="22"/>
          <w:szCs w:val="22"/>
        </w:rPr>
        <w:t xml:space="preserve"> de um </w:t>
      </w:r>
      <w:proofErr w:type="gramStart"/>
      <w:r w:rsidR="00023125" w:rsidRPr="003B0447">
        <w:rPr>
          <w:rFonts w:ascii="Arial" w:hAnsi="Arial" w:cs="Arial"/>
          <w:sz w:val="22"/>
          <w:szCs w:val="22"/>
        </w:rPr>
        <w:t>plano</w:t>
      </w:r>
      <w:proofErr w:type="gramEnd"/>
      <w:r w:rsidR="00023125" w:rsidRPr="003B0447">
        <w:rPr>
          <w:rFonts w:ascii="Arial" w:hAnsi="Arial" w:cs="Arial"/>
          <w:sz w:val="22"/>
          <w:szCs w:val="22"/>
        </w:rPr>
        <w:t xml:space="preserve"> </w:t>
      </w:r>
      <w:r w:rsidR="00A1201C" w:rsidRPr="003B0447">
        <w:rPr>
          <w:rFonts w:ascii="Arial" w:hAnsi="Arial" w:cs="Arial"/>
          <w:sz w:val="22"/>
          <w:szCs w:val="22"/>
        </w:rPr>
        <w:t>p</w:t>
      </w:r>
      <w:r w:rsidR="00DE066C" w:rsidRPr="003B0447">
        <w:rPr>
          <w:rFonts w:ascii="Arial" w:hAnsi="Arial" w:cs="Arial"/>
          <w:sz w:val="22"/>
          <w:szCs w:val="22"/>
        </w:rPr>
        <w:t>erpendicular</w:t>
      </w:r>
      <w:r w:rsidR="00023125" w:rsidRPr="003B044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23125" w:rsidRPr="003B0447">
        <w:rPr>
          <w:rFonts w:ascii="Arial" w:hAnsi="Arial" w:cs="Arial"/>
          <w:sz w:val="22"/>
          <w:szCs w:val="22"/>
        </w:rPr>
        <w:t>a</w:t>
      </w:r>
      <w:proofErr w:type="gramEnd"/>
      <w:r w:rsidR="00023125" w:rsidRPr="003B0447"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γ</m:t>
        </m:r>
      </m:oMath>
      <w:r w:rsidR="00023125" w:rsidRPr="003B0447">
        <w:rPr>
          <w:rFonts w:ascii="Arial" w:hAnsi="Arial" w:cs="Arial"/>
          <w:sz w:val="22"/>
          <w:szCs w:val="22"/>
        </w:rPr>
        <w:t xml:space="preserve"> e que contém a reta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="00023125" w:rsidRPr="003B0447">
        <w:rPr>
          <w:rFonts w:ascii="Arial" w:hAnsi="Arial" w:cs="Arial"/>
          <w:sz w:val="22"/>
          <w:szCs w:val="22"/>
        </w:rPr>
        <w:t>?</w:t>
      </w:r>
    </w:p>
    <w:p w:rsidR="00023125" w:rsidRPr="003B0447" w:rsidRDefault="00023125" w:rsidP="00023125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(A)</w:t>
      </w:r>
      <w:r w:rsidRPr="003B0447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-2x+y+z=0</m:t>
        </m:r>
      </m:oMath>
      <w:r w:rsidR="00DE066C" w:rsidRPr="003B0447">
        <w:rPr>
          <w:rFonts w:ascii="Arial" w:hAnsi="Arial" w:cs="Arial"/>
          <w:sz w:val="22"/>
          <w:szCs w:val="22"/>
        </w:rPr>
        <w:t xml:space="preserve"> </w:t>
      </w:r>
    </w:p>
    <w:p w:rsidR="00023125" w:rsidRPr="003B0447" w:rsidRDefault="00023125" w:rsidP="00DE066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(B)</w:t>
      </w:r>
      <w:r w:rsidR="00837FE9" w:rsidRPr="003B0447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x-y-z=0</m:t>
        </m:r>
      </m:oMath>
      <w:r w:rsidRPr="003B0447">
        <w:rPr>
          <w:rFonts w:ascii="Arial" w:hAnsi="Arial" w:cs="Arial"/>
          <w:sz w:val="22"/>
          <w:szCs w:val="22"/>
        </w:rPr>
        <w:t xml:space="preserve"> </w:t>
      </w:r>
      <w:r w:rsidR="00837FE9" w:rsidRPr="003B0447">
        <w:rPr>
          <w:rFonts w:ascii="Arial" w:hAnsi="Arial" w:cs="Arial"/>
          <w:sz w:val="22"/>
          <w:szCs w:val="22"/>
        </w:rPr>
        <w:t xml:space="preserve"> </w:t>
      </w:r>
    </w:p>
    <w:p w:rsidR="00837FE9" w:rsidRPr="003B0447" w:rsidRDefault="00837FE9" w:rsidP="00DE066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(C)</w:t>
      </w:r>
      <w:r w:rsidRPr="003B0447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2x-z=0</m:t>
        </m:r>
      </m:oMath>
      <w:r w:rsidRPr="003B0447">
        <w:rPr>
          <w:rFonts w:ascii="Arial" w:hAnsi="Arial" w:cs="Arial"/>
          <w:sz w:val="22"/>
          <w:szCs w:val="22"/>
        </w:rPr>
        <w:t xml:space="preserve"> </w:t>
      </w:r>
    </w:p>
    <w:p w:rsidR="00837FE9" w:rsidRPr="003B0447" w:rsidRDefault="00837FE9" w:rsidP="00DE066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(D)</w:t>
      </w:r>
      <w:r w:rsidRPr="003B0447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-y+z=0</m:t>
        </m:r>
      </m:oMath>
    </w:p>
    <w:p w:rsidR="00701401" w:rsidRPr="00064057" w:rsidRDefault="00023125" w:rsidP="00064057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  </w:t>
      </w:r>
    </w:p>
    <w:p w:rsidR="00701401" w:rsidRDefault="00701401" w:rsidP="00064057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Num referencial ortonormado, considere os vetores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</m:acc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-1, 3</m:t>
            </m:r>
          </m:e>
        </m:d>
      </m:oMath>
      <w:r w:rsidRPr="003B044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B0447">
        <w:rPr>
          <w:rFonts w:ascii="Arial" w:hAnsi="Arial" w:cs="Arial"/>
          <w:sz w:val="22"/>
          <w:szCs w:val="22"/>
        </w:rPr>
        <w:t>e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</m:acc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2,-1</m:t>
            </m:r>
          </m:e>
        </m:d>
      </m:oMath>
      <w:r w:rsidRPr="003B0447">
        <w:rPr>
          <w:rFonts w:ascii="Arial" w:hAnsi="Arial" w:cs="Arial"/>
          <w:sz w:val="22"/>
          <w:szCs w:val="22"/>
        </w:rPr>
        <w:t>.</w:t>
      </w:r>
      <w:r w:rsidR="00064057">
        <w:rPr>
          <w:rFonts w:ascii="Arial" w:hAnsi="Arial" w:cs="Arial"/>
          <w:sz w:val="22"/>
          <w:szCs w:val="22"/>
        </w:rPr>
        <w:t xml:space="preserve"> </w:t>
      </w:r>
      <w:r w:rsidRPr="00064057">
        <w:rPr>
          <w:rFonts w:ascii="Arial" w:hAnsi="Arial" w:cs="Arial"/>
          <w:sz w:val="22"/>
          <w:szCs w:val="22"/>
        </w:rPr>
        <w:t xml:space="preserve">Qual das </w:t>
      </w:r>
      <w:r w:rsidR="00E764A4" w:rsidRPr="00064057">
        <w:rPr>
          <w:rFonts w:ascii="Arial" w:hAnsi="Arial" w:cs="Arial"/>
          <w:sz w:val="22"/>
          <w:szCs w:val="22"/>
        </w:rPr>
        <w:t>afirmações</w:t>
      </w:r>
      <w:r w:rsidR="006F6EE1" w:rsidRPr="00064057">
        <w:rPr>
          <w:rFonts w:ascii="Arial" w:hAnsi="Arial" w:cs="Arial"/>
          <w:sz w:val="22"/>
          <w:szCs w:val="22"/>
        </w:rPr>
        <w:t xml:space="preserve"> é verdadeira</w:t>
      </w:r>
      <w:r w:rsidRPr="00064057">
        <w:rPr>
          <w:rFonts w:ascii="Arial" w:hAnsi="Arial" w:cs="Arial"/>
          <w:sz w:val="22"/>
          <w:szCs w:val="22"/>
        </w:rPr>
        <w:t>?</w:t>
      </w:r>
    </w:p>
    <w:p w:rsidR="00064057" w:rsidRPr="00064057" w:rsidRDefault="00064057" w:rsidP="00064057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E13A8C" w:rsidRPr="003B0447" w:rsidRDefault="00E13A8C" w:rsidP="00E13A8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(A)</w:t>
      </w:r>
      <w:r w:rsidRPr="003B0447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</m:acc>
          </m:e>
        </m:d>
        <m:r>
          <w:rPr>
            <w:rFonts w:ascii="Cambria Math" w:hAnsi="Cambria Math" w:cs="Arial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</m:acc>
          </m:e>
        </m:d>
        <m:r>
          <w:rPr>
            <w:rFonts w:ascii="Cambria Math" w:hAnsi="Cambria Math" w:cs="Arial"/>
            <w:sz w:val="22"/>
            <w:szCs w:val="22"/>
          </w:rPr>
          <m:t>=5</m:t>
        </m:r>
      </m:oMath>
    </w:p>
    <w:p w:rsidR="00E13A8C" w:rsidRPr="003B0447" w:rsidRDefault="00E13A8C" w:rsidP="00E13A8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(B)</w:t>
      </w:r>
      <w:r w:rsidRPr="003B0447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</m:acc>
          </m:e>
        </m:d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</m:acc>
        <m:r>
          <w:rPr>
            <w:rFonts w:ascii="Cambria Math" w:hAnsi="Cambria Math" w:cs="Arial"/>
            <w:sz w:val="22"/>
            <w:szCs w:val="22"/>
          </w:rPr>
          <m:t>=10</m:t>
        </m:r>
      </m:oMath>
      <w:r w:rsidRPr="003B0447">
        <w:rPr>
          <w:rFonts w:ascii="Arial" w:hAnsi="Arial" w:cs="Arial"/>
          <w:sz w:val="22"/>
          <w:szCs w:val="22"/>
        </w:rPr>
        <w:t xml:space="preserve"> </w:t>
      </w:r>
    </w:p>
    <w:p w:rsidR="00E13A8C" w:rsidRPr="003B0447" w:rsidRDefault="00E13A8C" w:rsidP="00E13A8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(C)</w:t>
      </w:r>
      <w:r w:rsidRPr="003B0447">
        <w:rPr>
          <w:rFonts w:ascii="Arial" w:hAnsi="Arial" w:cs="Arial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</m:acc>
          </m:e>
        </m:d>
        <m:r>
          <w:rPr>
            <w:rFonts w:ascii="Cambria Math" w:hAnsi="Cambria Math" w:cs="Arial"/>
            <w:sz w:val="22"/>
            <w:szCs w:val="22"/>
          </w:rPr>
          <m:t>=-5</m:t>
        </m:r>
      </m:oMath>
    </w:p>
    <w:p w:rsidR="00795E31" w:rsidRPr="00064057" w:rsidRDefault="00E13A8C" w:rsidP="00064057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(D</w:t>
      </w:r>
      <w:r w:rsidR="00701401" w:rsidRPr="003B0447">
        <w:rPr>
          <w:rFonts w:ascii="Arial" w:hAnsi="Arial" w:cs="Arial"/>
          <w:b/>
          <w:sz w:val="22"/>
          <w:szCs w:val="22"/>
        </w:rPr>
        <w:t>)</w:t>
      </w:r>
      <w:r w:rsidR="00701401" w:rsidRPr="003B0447">
        <w:rPr>
          <w:rFonts w:ascii="Arial" w:hAnsi="Arial" w:cs="Arial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</m:acc>
        <m:r>
          <w:rPr>
            <w:rFonts w:ascii="Cambria Math" w:hAnsi="Cambria Math" w:cs="Arial"/>
            <w:sz w:val="22"/>
            <w:szCs w:val="22"/>
          </w:rPr>
          <m:t>=5</m:t>
        </m:r>
      </m:oMath>
      <w:r w:rsidR="00701401" w:rsidRPr="003B0447">
        <w:rPr>
          <w:rFonts w:ascii="Arial" w:hAnsi="Arial" w:cs="Arial"/>
          <w:sz w:val="22"/>
          <w:szCs w:val="22"/>
        </w:rPr>
        <w:t xml:space="preserve"> </w:t>
      </w:r>
    </w:p>
    <w:p w:rsidR="0066129C" w:rsidRPr="007126CB" w:rsidRDefault="0066129C" w:rsidP="00064057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lastRenderedPageBreak/>
        <w:t xml:space="preserve">Uma sucessão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Pr="003B044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B0447">
        <w:rPr>
          <w:rFonts w:ascii="Arial" w:hAnsi="Arial" w:cs="Arial"/>
          <w:sz w:val="22"/>
          <w:szCs w:val="22"/>
        </w:rPr>
        <w:t>é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definida por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=a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,∀n≥1</m:t>
                </m:r>
              </m:e>
            </m:eqArr>
          </m:e>
        </m:d>
      </m:oMath>
      <w:r w:rsidR="001024C2" w:rsidRPr="007126C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1024C2" w:rsidRPr="007126CB">
        <w:rPr>
          <w:rFonts w:ascii="Arial" w:hAnsi="Arial" w:cs="Arial"/>
          <w:sz w:val="22"/>
          <w:szCs w:val="22"/>
        </w:rPr>
        <w:t>com</w:t>
      </w:r>
      <w:proofErr w:type="gramEnd"/>
      <w:r w:rsidR="001024C2" w:rsidRPr="007126CB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 w:rsidR="001024C2" w:rsidRPr="007126CB">
        <w:rPr>
          <w:rFonts w:ascii="Arial" w:hAnsi="Arial" w:cs="Arial"/>
          <w:sz w:val="22"/>
          <w:szCs w:val="22"/>
        </w:rPr>
        <w:t>.</w:t>
      </w:r>
    </w:p>
    <w:p w:rsidR="0066129C" w:rsidRPr="009B7C8E" w:rsidRDefault="00CF1304" w:rsidP="0066129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7126CB">
        <w:rPr>
          <w:rFonts w:ascii="Arial" w:hAnsi="Arial" w:cs="Arial"/>
          <w:sz w:val="22"/>
          <w:szCs w:val="22"/>
        </w:rPr>
        <w:t xml:space="preserve">Qual das </w:t>
      </w:r>
      <w:r w:rsidR="0066129C" w:rsidRPr="007126CB">
        <w:rPr>
          <w:rFonts w:ascii="Arial" w:hAnsi="Arial" w:cs="Arial"/>
          <w:sz w:val="22"/>
          <w:szCs w:val="22"/>
        </w:rPr>
        <w:t xml:space="preserve">expressões representa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n+2</m:t>
            </m:r>
          </m:sub>
        </m:sSub>
      </m:oMath>
      <w:r w:rsidR="0066129C" w:rsidRPr="007126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6129C" w:rsidRPr="007126CB">
        <w:rPr>
          <w:rFonts w:ascii="Arial" w:hAnsi="Arial" w:cs="Arial"/>
          <w:sz w:val="22"/>
          <w:szCs w:val="22"/>
        </w:rPr>
        <w:t>escrito</w:t>
      </w:r>
      <w:proofErr w:type="gramEnd"/>
      <w:r w:rsidR="0066129C" w:rsidRPr="007126CB">
        <w:rPr>
          <w:rFonts w:ascii="Arial" w:hAnsi="Arial" w:cs="Arial"/>
          <w:sz w:val="22"/>
          <w:szCs w:val="22"/>
        </w:rPr>
        <w:t xml:space="preserve"> em função de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</m:oMath>
      <w:r w:rsidR="001024C2" w:rsidRPr="007126C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1024C2" w:rsidRPr="009B7C8E">
        <w:rPr>
          <w:rFonts w:ascii="Arial" w:hAnsi="Arial" w:cs="Arial"/>
          <w:sz w:val="22"/>
          <w:szCs w:val="22"/>
        </w:rPr>
        <w:t>para</w:t>
      </w:r>
      <w:proofErr w:type="gramEnd"/>
      <w:r w:rsidR="00BA58EC" w:rsidRPr="009B7C8E">
        <w:rPr>
          <w:rFonts w:ascii="Arial" w:hAnsi="Arial" w:cs="Arial"/>
          <w:sz w:val="22"/>
          <w:szCs w:val="22"/>
        </w:rPr>
        <w:t xml:space="preserve"> </w:t>
      </w:r>
      <w:r w:rsidR="001024C2" w:rsidRPr="009B7C8E">
        <w:rPr>
          <w:rFonts w:ascii="Arial" w:hAnsi="Arial" w:cs="Arial"/>
          <w:sz w:val="22"/>
          <w:szCs w:val="22"/>
        </w:rPr>
        <w:t>todo</w:t>
      </w:r>
      <w:r w:rsidR="00361E2D" w:rsidRPr="009B7C8E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n≥1</m:t>
        </m:r>
      </m:oMath>
      <w:r w:rsidR="00D53ECA" w:rsidRPr="009B7C8E">
        <w:rPr>
          <w:rFonts w:ascii="Arial" w:hAnsi="Arial" w:cs="Arial"/>
          <w:sz w:val="22"/>
          <w:szCs w:val="22"/>
        </w:rPr>
        <w:t xml:space="preserve"> </w:t>
      </w:r>
      <w:r w:rsidR="0066129C" w:rsidRPr="009B7C8E">
        <w:rPr>
          <w:rFonts w:ascii="Arial" w:hAnsi="Arial" w:cs="Arial"/>
          <w:sz w:val="22"/>
          <w:szCs w:val="22"/>
        </w:rPr>
        <w:t xml:space="preserve">? </w:t>
      </w:r>
    </w:p>
    <w:p w:rsidR="0066129C" w:rsidRPr="003B0447" w:rsidRDefault="0066129C" w:rsidP="0066129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(A)</w:t>
      </w:r>
      <w:r w:rsidR="00CF1304" w:rsidRPr="003B0447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:rsidR="0066129C" w:rsidRPr="003B0447" w:rsidRDefault="0066129C" w:rsidP="0066129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(B)</w:t>
      </w:r>
      <w:r w:rsidR="00CF1304" w:rsidRPr="003B0447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1+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:rsidR="0066129C" w:rsidRPr="003B0447" w:rsidRDefault="0066129C" w:rsidP="0066129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(C)</w:t>
      </w:r>
      <w:r w:rsidR="00CF1304" w:rsidRPr="003B0447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1+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</m:oMath>
    </w:p>
    <w:p w:rsidR="0066129C" w:rsidRPr="003B0447" w:rsidRDefault="0066129C" w:rsidP="0066129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(D)</w:t>
      </w:r>
      <w:r w:rsidR="00CF1304" w:rsidRPr="003B0447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</m:oMath>
    </w:p>
    <w:p w:rsidR="0066129C" w:rsidRPr="003B0447" w:rsidRDefault="0066129C" w:rsidP="0066129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  </w:t>
      </w:r>
    </w:p>
    <w:p w:rsidR="0066129C" w:rsidRPr="00064057" w:rsidRDefault="0066129C" w:rsidP="00064057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Seja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Pr="003B044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B0447">
        <w:rPr>
          <w:rFonts w:ascii="Arial" w:hAnsi="Arial" w:cs="Arial"/>
          <w:sz w:val="22"/>
          <w:szCs w:val="22"/>
        </w:rPr>
        <w:t>uma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progressão aritmética tal que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=-23</m:t>
        </m:r>
      </m:oMath>
      <w:r w:rsidRPr="003B044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B0447">
        <w:rPr>
          <w:rFonts w:ascii="Arial" w:hAnsi="Arial" w:cs="Arial"/>
          <w:sz w:val="22"/>
          <w:szCs w:val="22"/>
        </w:rPr>
        <w:t>e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r=2</m:t>
        </m:r>
      </m:oMath>
      <w:r w:rsidRPr="003B0447">
        <w:rPr>
          <w:rFonts w:ascii="Arial" w:hAnsi="Arial" w:cs="Arial"/>
          <w:sz w:val="22"/>
          <w:szCs w:val="22"/>
        </w:rPr>
        <w:t xml:space="preserve">. </w:t>
      </w:r>
      <w:r w:rsidRPr="00064057">
        <w:rPr>
          <w:rFonts w:ascii="Arial" w:hAnsi="Arial" w:cs="Arial"/>
          <w:sz w:val="22"/>
          <w:szCs w:val="22"/>
        </w:rPr>
        <w:t xml:space="preserve">Qual é o menor valor de </w:t>
      </w:r>
      <m:oMath>
        <m:r>
          <w:rPr>
            <w:rFonts w:ascii="Cambria Math" w:hAnsi="Cambria Math" w:cs="Arial"/>
            <w:sz w:val="22"/>
            <w:szCs w:val="22"/>
          </w:rPr>
          <m:t>n</m:t>
        </m:r>
      </m:oMath>
      <w:r w:rsidRPr="00064057">
        <w:rPr>
          <w:rFonts w:ascii="Arial" w:hAnsi="Arial" w:cs="Arial"/>
          <w:sz w:val="22"/>
          <w:szCs w:val="22"/>
        </w:rPr>
        <w:t xml:space="preserve"> para o qual se tem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&gt;0</m:t>
        </m:r>
      </m:oMath>
      <w:r w:rsidRPr="0006405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64057">
        <w:rPr>
          <w:rFonts w:ascii="Arial" w:hAnsi="Arial" w:cs="Arial"/>
          <w:sz w:val="22"/>
          <w:szCs w:val="22"/>
        </w:rPr>
        <w:t>onde</w:t>
      </w:r>
      <w:proofErr w:type="gramEnd"/>
      <w:r w:rsidRPr="00064057"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</m:oMath>
      <w:r w:rsidRPr="0006405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64057">
        <w:rPr>
          <w:rFonts w:ascii="Arial" w:hAnsi="Arial" w:cs="Arial"/>
          <w:sz w:val="22"/>
          <w:szCs w:val="22"/>
        </w:rPr>
        <w:t>representa</w:t>
      </w:r>
      <w:proofErr w:type="gramEnd"/>
      <w:r w:rsidRPr="00064057">
        <w:rPr>
          <w:rFonts w:ascii="Arial" w:hAnsi="Arial" w:cs="Arial"/>
          <w:sz w:val="22"/>
          <w:szCs w:val="22"/>
        </w:rPr>
        <w:t xml:space="preserve"> a soma dos </w:t>
      </w:r>
      <m:oMath>
        <m:r>
          <w:rPr>
            <w:rFonts w:ascii="Cambria Math" w:hAnsi="Cambria Math" w:cs="Arial"/>
            <w:sz w:val="22"/>
            <w:szCs w:val="22"/>
          </w:rPr>
          <m:t>n</m:t>
        </m:r>
      </m:oMath>
      <w:r w:rsidRPr="00064057">
        <w:rPr>
          <w:rFonts w:ascii="Arial" w:hAnsi="Arial" w:cs="Arial"/>
          <w:sz w:val="22"/>
          <w:szCs w:val="22"/>
        </w:rPr>
        <w:t xml:space="preserve"> primeiros termos de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Pr="00064057">
        <w:rPr>
          <w:rFonts w:ascii="Arial" w:hAnsi="Arial" w:cs="Arial"/>
          <w:sz w:val="22"/>
          <w:szCs w:val="22"/>
        </w:rPr>
        <w:t>?</w:t>
      </w:r>
    </w:p>
    <w:p w:rsidR="0066129C" w:rsidRPr="003B0447" w:rsidRDefault="0066129C" w:rsidP="0066129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(A)</w:t>
      </w:r>
      <w:r w:rsidR="00894D10" w:rsidRPr="003B0447">
        <w:rPr>
          <w:rFonts w:ascii="Arial" w:hAnsi="Arial" w:cs="Arial"/>
          <w:sz w:val="22"/>
          <w:szCs w:val="22"/>
        </w:rPr>
        <w:t xml:space="preserve"> 22</w:t>
      </w:r>
    </w:p>
    <w:p w:rsidR="0066129C" w:rsidRPr="003B0447" w:rsidRDefault="0066129C" w:rsidP="0066129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(B)</w:t>
      </w:r>
      <w:r w:rsidR="00894D10" w:rsidRPr="003B0447">
        <w:rPr>
          <w:rFonts w:ascii="Arial" w:hAnsi="Arial" w:cs="Arial"/>
          <w:sz w:val="22"/>
          <w:szCs w:val="22"/>
        </w:rPr>
        <w:t xml:space="preserve"> 23</w:t>
      </w:r>
    </w:p>
    <w:p w:rsidR="0066129C" w:rsidRPr="003B0447" w:rsidRDefault="0066129C" w:rsidP="0066129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(C)</w:t>
      </w:r>
      <w:r w:rsidR="00894D10" w:rsidRPr="003B0447">
        <w:rPr>
          <w:rFonts w:ascii="Arial" w:hAnsi="Arial" w:cs="Arial"/>
          <w:sz w:val="22"/>
          <w:szCs w:val="22"/>
        </w:rPr>
        <w:t xml:space="preserve"> 24</w:t>
      </w:r>
    </w:p>
    <w:p w:rsidR="00684B43" w:rsidRPr="00064057" w:rsidRDefault="0066129C" w:rsidP="00064057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3B0447">
        <w:rPr>
          <w:rFonts w:ascii="Arial" w:hAnsi="Arial" w:cs="Arial"/>
          <w:b/>
          <w:sz w:val="22"/>
          <w:szCs w:val="22"/>
        </w:rPr>
        <w:t>(D)</w:t>
      </w:r>
      <w:r w:rsidR="00894D10" w:rsidRPr="003B0447">
        <w:rPr>
          <w:rFonts w:ascii="Arial" w:hAnsi="Arial" w:cs="Arial"/>
          <w:sz w:val="22"/>
          <w:szCs w:val="22"/>
        </w:rPr>
        <w:t xml:space="preserve"> 25</w:t>
      </w:r>
    </w:p>
    <w:p w:rsidR="00B5663F" w:rsidRPr="003B0447" w:rsidRDefault="00B5663F" w:rsidP="00684B43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B5663F" w:rsidRPr="00064057" w:rsidRDefault="00B5663F" w:rsidP="00684B43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10"/>
          <w:szCs w:val="22"/>
        </w:rPr>
      </w:pPr>
    </w:p>
    <w:p w:rsidR="004F6D28" w:rsidRPr="00064057" w:rsidRDefault="00DA5FF7" w:rsidP="003D689B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jc w:val="center"/>
        <w:rPr>
          <w:rFonts w:ascii="Arial" w:hAnsi="Arial" w:cs="Arial"/>
          <w:b/>
          <w:bCs/>
        </w:rPr>
      </w:pPr>
      <w:r w:rsidRPr="00064057">
        <w:rPr>
          <w:rFonts w:ascii="Arial" w:hAnsi="Arial" w:cs="Arial"/>
          <w:b/>
          <w:bCs/>
        </w:rPr>
        <w:t>G</w:t>
      </w:r>
      <w:r w:rsidR="00B20DBF" w:rsidRPr="00064057">
        <w:rPr>
          <w:rFonts w:ascii="Arial" w:hAnsi="Arial" w:cs="Arial"/>
          <w:b/>
          <w:bCs/>
        </w:rPr>
        <w:t>rupo II</w:t>
      </w:r>
    </w:p>
    <w:p w:rsidR="00064057" w:rsidRPr="00064057" w:rsidRDefault="00064057" w:rsidP="003D689B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jc w:val="center"/>
        <w:rPr>
          <w:rFonts w:ascii="Arial" w:hAnsi="Arial" w:cs="Arial"/>
          <w:b/>
          <w:bCs/>
          <w:sz w:val="10"/>
          <w:szCs w:val="22"/>
        </w:rPr>
      </w:pPr>
    </w:p>
    <w:tbl>
      <w:tblPr>
        <w:tblW w:w="10278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B20DBF" w:rsidRPr="003B0447" w:rsidTr="003D689B">
        <w:trPr>
          <w:trHeight w:val="1441"/>
          <w:jc w:val="center"/>
        </w:trPr>
        <w:tc>
          <w:tcPr>
            <w:tcW w:w="10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DBF" w:rsidRPr="003B0447" w:rsidRDefault="00B20DBF" w:rsidP="003D689B">
            <w:pPr>
              <w:widowControl w:val="0"/>
              <w:tabs>
                <w:tab w:val="left" w:pos="432"/>
                <w:tab w:val="left" w:pos="10348"/>
              </w:tabs>
              <w:autoSpaceDE w:val="0"/>
              <w:autoSpaceDN w:val="0"/>
              <w:adjustRightInd w:val="0"/>
              <w:spacing w:before="120" w:after="120" w:line="360" w:lineRule="auto"/>
              <w:ind w:left="227" w:right="196"/>
              <w:jc w:val="both"/>
              <w:rPr>
                <w:rFonts w:ascii="Arial" w:hAnsi="Arial" w:cs="Arial"/>
              </w:rPr>
            </w:pPr>
            <w:r w:rsidRPr="003B0447">
              <w:rPr>
                <w:rFonts w:ascii="Arial" w:hAnsi="Arial" w:cs="Arial"/>
                <w:sz w:val="22"/>
                <w:szCs w:val="22"/>
              </w:rPr>
              <w:t xml:space="preserve">Nas respostas aos itens deste grupo apresente o seu raciocínio de forma clara, indicando </w:t>
            </w:r>
            <w:r w:rsidRPr="003B0447">
              <w:rPr>
                <w:rFonts w:ascii="Arial" w:hAnsi="Arial" w:cs="Arial"/>
                <w:b/>
                <w:bCs/>
                <w:sz w:val="22"/>
                <w:szCs w:val="22"/>
              </w:rPr>
              <w:t>todos os cálculos</w:t>
            </w:r>
            <w:r w:rsidRPr="003B0447">
              <w:rPr>
                <w:rFonts w:ascii="Arial" w:hAnsi="Arial" w:cs="Arial"/>
                <w:sz w:val="22"/>
                <w:szCs w:val="22"/>
              </w:rPr>
              <w:t xml:space="preserve"> que tiver de efetuar e </w:t>
            </w:r>
            <w:r w:rsidRPr="003B0447">
              <w:rPr>
                <w:rFonts w:ascii="Arial" w:hAnsi="Arial" w:cs="Arial"/>
                <w:b/>
                <w:bCs/>
                <w:sz w:val="22"/>
                <w:szCs w:val="22"/>
              </w:rPr>
              <w:t>todas as justificações</w:t>
            </w:r>
            <w:r w:rsidRPr="003B0447">
              <w:rPr>
                <w:rFonts w:ascii="Arial" w:hAnsi="Arial" w:cs="Arial"/>
                <w:sz w:val="22"/>
                <w:szCs w:val="22"/>
              </w:rPr>
              <w:t xml:space="preserve"> necessárias.</w:t>
            </w:r>
          </w:p>
          <w:p w:rsidR="00B20DBF" w:rsidRPr="003B0447" w:rsidRDefault="00B20DBF" w:rsidP="003D689B">
            <w:pPr>
              <w:widowControl w:val="0"/>
              <w:tabs>
                <w:tab w:val="left" w:pos="432"/>
                <w:tab w:val="left" w:pos="10348"/>
              </w:tabs>
              <w:autoSpaceDE w:val="0"/>
              <w:autoSpaceDN w:val="0"/>
              <w:adjustRightInd w:val="0"/>
              <w:spacing w:before="120" w:after="120" w:line="360" w:lineRule="auto"/>
              <w:ind w:left="226" w:right="196"/>
              <w:jc w:val="both"/>
              <w:rPr>
                <w:rFonts w:ascii="Arial" w:hAnsi="Arial" w:cs="Arial"/>
              </w:rPr>
            </w:pPr>
            <w:r w:rsidRPr="003B0447">
              <w:rPr>
                <w:rFonts w:ascii="Arial" w:hAnsi="Arial" w:cs="Arial"/>
                <w:b/>
                <w:bCs/>
                <w:sz w:val="22"/>
                <w:szCs w:val="22"/>
              </w:rPr>
              <w:t>Atenção:</w:t>
            </w:r>
            <w:r w:rsidR="00190978" w:rsidRPr="003B0447">
              <w:rPr>
                <w:rFonts w:ascii="Arial" w:hAnsi="Arial" w:cs="Arial"/>
                <w:sz w:val="22"/>
                <w:szCs w:val="22"/>
              </w:rPr>
              <w:t xml:space="preserve"> Quando </w:t>
            </w:r>
            <w:r w:rsidRPr="003B0447">
              <w:rPr>
                <w:rFonts w:ascii="Arial" w:hAnsi="Arial" w:cs="Arial"/>
                <w:sz w:val="22"/>
                <w:szCs w:val="22"/>
              </w:rPr>
              <w:t xml:space="preserve">para um resultado não é pedida a aproximação, pretende-se sempre o </w:t>
            </w:r>
            <w:r w:rsidRPr="003B0447">
              <w:rPr>
                <w:rFonts w:ascii="Arial" w:hAnsi="Arial" w:cs="Arial"/>
                <w:b/>
                <w:bCs/>
                <w:sz w:val="22"/>
                <w:szCs w:val="22"/>
              </w:rPr>
              <w:t>valor exato</w:t>
            </w:r>
            <w:r w:rsidRPr="003B04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D416E" w:rsidRPr="00064057" w:rsidRDefault="00064057" w:rsidP="003151D0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206375</wp:posOffset>
            </wp:positionV>
            <wp:extent cx="1514475" cy="1623060"/>
            <wp:effectExtent l="0" t="0" r="0" b="0"/>
            <wp:wrapSquare wrapText="bothSides"/>
            <wp:docPr id="2" name="Picture 2" descr="C:\Users\msmoreira\Desktop\fig.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oreira\Desktop\fig.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057" w:rsidRPr="00064057" w:rsidRDefault="00914638" w:rsidP="00064057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Na figura está representado um quadrado </w:t>
      </w:r>
      <m:oMath>
        <m:r>
          <w:rPr>
            <w:rFonts w:ascii="Cambria Math" w:hAnsi="Cambria Math" w:cs="Arial"/>
            <w:sz w:val="22"/>
            <w:szCs w:val="22"/>
          </w:rPr>
          <m:t>[ABCD],</m:t>
        </m:r>
      </m:oMath>
      <w:r w:rsidRPr="003B0447">
        <w:rPr>
          <w:rFonts w:ascii="Arial" w:hAnsi="Arial" w:cs="Arial"/>
          <w:sz w:val="22"/>
          <w:szCs w:val="22"/>
        </w:rPr>
        <w:t xml:space="preserve"> de lado 2. </w:t>
      </w:r>
    </w:p>
    <w:p w:rsidR="00914638" w:rsidRDefault="00914638" w:rsidP="00064057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O ponto </w:t>
      </w:r>
      <m:oMath>
        <m:r>
          <w:rPr>
            <w:rFonts w:ascii="Cambria Math" w:hAnsi="Cambria Math" w:cs="Arial"/>
            <w:sz w:val="22"/>
            <w:szCs w:val="22"/>
          </w:rPr>
          <m:t>P</m:t>
        </m:r>
      </m:oMath>
      <w:r w:rsidRPr="003B0447">
        <w:rPr>
          <w:rFonts w:ascii="Arial" w:hAnsi="Arial" w:cs="Arial"/>
          <w:sz w:val="22"/>
          <w:szCs w:val="22"/>
        </w:rPr>
        <w:t xml:space="preserve"> desloca-se sobre o lado </w:t>
      </w:r>
      <m:oMath>
        <m:r>
          <w:rPr>
            <w:rFonts w:ascii="Cambria Math" w:hAnsi="Cambria Math" w:cs="Arial"/>
            <w:sz w:val="22"/>
            <w:szCs w:val="22"/>
          </w:rPr>
          <m:t>[CD]</m:t>
        </m:r>
      </m:oMath>
      <w:r w:rsidRPr="003B0447">
        <w:rPr>
          <w:rFonts w:ascii="Arial" w:hAnsi="Arial" w:cs="Arial"/>
          <w:sz w:val="22"/>
          <w:szCs w:val="22"/>
        </w:rPr>
        <w:t xml:space="preserve">. O ponto </w:t>
      </w:r>
      <m:oMath>
        <m:r>
          <w:rPr>
            <w:rFonts w:ascii="Cambria Math" w:hAnsi="Cambria Math" w:cs="Arial"/>
            <w:sz w:val="22"/>
            <w:szCs w:val="22"/>
          </w:rPr>
          <m:t>M</m:t>
        </m:r>
      </m:oMath>
      <w:r w:rsidRPr="003B0447">
        <w:rPr>
          <w:rFonts w:ascii="Arial" w:hAnsi="Arial" w:cs="Arial"/>
          <w:sz w:val="22"/>
          <w:szCs w:val="22"/>
        </w:rPr>
        <w:t xml:space="preserve"> é o ponto médio </w:t>
      </w:r>
      <w:proofErr w:type="gramStart"/>
      <w:r w:rsidRPr="003B0447">
        <w:rPr>
          <w:rFonts w:ascii="Arial" w:hAnsi="Arial" w:cs="Arial"/>
          <w:sz w:val="22"/>
          <w:szCs w:val="22"/>
        </w:rPr>
        <w:t>de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[BC]</m:t>
        </m:r>
      </m:oMath>
      <w:r w:rsidR="00064057">
        <w:rPr>
          <w:rFonts w:ascii="Arial" w:hAnsi="Arial" w:cs="Arial"/>
          <w:sz w:val="22"/>
          <w:szCs w:val="22"/>
        </w:rPr>
        <w:t xml:space="preserve">. </w:t>
      </w:r>
      <w:r w:rsidRPr="00064057">
        <w:rPr>
          <w:rFonts w:ascii="Arial" w:hAnsi="Arial" w:cs="Arial"/>
          <w:sz w:val="22"/>
          <w:szCs w:val="22"/>
        </w:rPr>
        <w:t xml:space="preserve">Para cada posição do ponto </w:t>
      </w:r>
      <m:oMath>
        <m:r>
          <w:rPr>
            <w:rFonts w:ascii="Cambria Math" w:hAnsi="Cambria Math" w:cs="Arial"/>
            <w:sz w:val="22"/>
            <w:szCs w:val="22"/>
          </w:rPr>
          <m:t>P</m:t>
        </m:r>
      </m:oMath>
      <w:r w:rsidRPr="00064057">
        <w:rPr>
          <w:rFonts w:ascii="Arial" w:hAnsi="Arial" w:cs="Arial"/>
          <w:sz w:val="22"/>
          <w:szCs w:val="22"/>
        </w:rPr>
        <w:t xml:space="preserve">, seja </w:t>
      </w:r>
      <m:oMath>
        <m:r>
          <w:rPr>
            <w:rFonts w:ascii="Cambria Math" w:hAnsi="Cambria Math" w:cs="Arial"/>
            <w:sz w:val="22"/>
            <w:szCs w:val="22"/>
          </w:rPr>
          <m:t>x</m:t>
        </m:r>
      </m:oMath>
      <w:r w:rsidRPr="00064057">
        <w:rPr>
          <w:rFonts w:ascii="Arial" w:hAnsi="Arial" w:cs="Arial"/>
          <w:sz w:val="22"/>
          <w:szCs w:val="22"/>
        </w:rPr>
        <w:t xml:space="preserve"> a amplitude do ângulo </w:t>
      </w:r>
      <m:oMath>
        <m:r>
          <w:rPr>
            <w:rFonts w:ascii="Cambria Math" w:hAnsi="Cambria Math" w:cs="Arial"/>
            <w:sz w:val="22"/>
            <w:szCs w:val="22"/>
          </w:rPr>
          <m:t xml:space="preserve">PAD 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x∈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0, 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</m:e>
        </m:d>
      </m:oMath>
      <w:r w:rsidRPr="00064057">
        <w:rPr>
          <w:rFonts w:ascii="Arial" w:hAnsi="Arial" w:cs="Arial"/>
          <w:sz w:val="22"/>
          <w:szCs w:val="22"/>
        </w:rPr>
        <w:t>.</w:t>
      </w:r>
      <w:r w:rsidRPr="00064057">
        <w:rPr>
          <w:rFonts w:ascii="Arial" w:hAnsi="Arial" w:cs="Arial"/>
          <w:b/>
          <w:sz w:val="22"/>
          <w:szCs w:val="22"/>
        </w:rPr>
        <w:t xml:space="preserve"> </w:t>
      </w:r>
    </w:p>
    <w:p w:rsidR="00CB7AB0" w:rsidRPr="00CB7AB0" w:rsidRDefault="00CB7AB0" w:rsidP="00064057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4"/>
          <w:szCs w:val="22"/>
        </w:rPr>
      </w:pPr>
    </w:p>
    <w:p w:rsidR="00914638" w:rsidRPr="00CB7AB0" w:rsidRDefault="00064057" w:rsidP="00914638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Mostre que a área do triângulo </w:t>
      </w:r>
      <m:oMath>
        <m:r>
          <w:rPr>
            <w:rFonts w:ascii="Cambria Math" w:hAnsi="Cambria Math" w:cs="Arial"/>
            <w:sz w:val="22"/>
            <w:szCs w:val="22"/>
          </w:rPr>
          <m:t>[AMP]</m:t>
        </m:r>
      </m:oMath>
      <w:r w:rsidR="00914638" w:rsidRPr="003B0447">
        <w:rPr>
          <w:rFonts w:ascii="Arial" w:hAnsi="Arial" w:cs="Arial"/>
          <w:sz w:val="22"/>
          <w:szCs w:val="22"/>
        </w:rPr>
        <w:t xml:space="preserve"> é dada, em função de </w:t>
      </w:r>
      <m:oMath>
        <m:r>
          <w:rPr>
            <w:rFonts w:ascii="Cambria Math" w:hAnsi="Cambria Math" w:cs="Arial"/>
            <w:sz w:val="22"/>
            <w:szCs w:val="22"/>
          </w:rPr>
          <m:t>x</m:t>
        </m:r>
      </m:oMath>
      <w:r w:rsidR="00914638" w:rsidRPr="003B0447">
        <w:rPr>
          <w:rFonts w:ascii="Arial" w:hAnsi="Arial" w:cs="Arial"/>
          <w:sz w:val="22"/>
          <w:szCs w:val="22"/>
        </w:rPr>
        <w:t xml:space="preserve">, por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=2-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</m:oMath>
      <w:r w:rsidR="00914638" w:rsidRPr="003B0447">
        <w:rPr>
          <w:rFonts w:ascii="Arial" w:hAnsi="Arial" w:cs="Arial"/>
          <w:sz w:val="22"/>
          <w:szCs w:val="22"/>
        </w:rPr>
        <w:t>.</w:t>
      </w:r>
    </w:p>
    <w:p w:rsidR="00CB7AB0" w:rsidRPr="00CB7AB0" w:rsidRDefault="00CB7AB0" w:rsidP="00CB7AB0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4"/>
          <w:szCs w:val="22"/>
        </w:rPr>
      </w:pPr>
    </w:p>
    <w:p w:rsidR="00B21938" w:rsidRPr="00CB7AB0" w:rsidRDefault="00914638" w:rsidP="00CB7AB0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Seja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α∈</m:t>
        </m:r>
        <m:d>
          <m:dPr>
            <m:begChr m:val="["/>
            <m:endChr m:val="]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0,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</m:e>
        </m:d>
      </m:oMath>
      <w:r w:rsidRPr="003B044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B0447">
        <w:rPr>
          <w:rFonts w:ascii="Arial" w:hAnsi="Arial" w:cs="Arial"/>
          <w:sz w:val="22"/>
          <w:szCs w:val="22"/>
        </w:rPr>
        <w:t>tal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que </w:t>
      </w: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+α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=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-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Pr="003B0447">
        <w:rPr>
          <w:rFonts w:ascii="Arial" w:hAnsi="Arial" w:cs="Arial"/>
          <w:sz w:val="22"/>
          <w:szCs w:val="22"/>
        </w:rPr>
        <w:t xml:space="preserve">. Determine o valor </w:t>
      </w:r>
      <w:proofErr w:type="gramStart"/>
      <w:r w:rsidRPr="003B0447">
        <w:rPr>
          <w:rFonts w:ascii="Arial" w:hAnsi="Arial" w:cs="Arial"/>
          <w:sz w:val="22"/>
          <w:szCs w:val="22"/>
        </w:rPr>
        <w:t>de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d>
      </m:oMath>
      <w:r w:rsidRPr="003B0447">
        <w:rPr>
          <w:rFonts w:ascii="Arial" w:hAnsi="Arial" w:cs="Arial"/>
          <w:sz w:val="22"/>
          <w:szCs w:val="22"/>
        </w:rPr>
        <w:t>.</w:t>
      </w:r>
      <w:r w:rsidR="00CB7AB0">
        <w:rPr>
          <w:rFonts w:ascii="Arial" w:hAnsi="Arial" w:cs="Arial"/>
          <w:sz w:val="22"/>
          <w:szCs w:val="22"/>
        </w:rPr>
        <w:t xml:space="preserve"> </w:t>
      </w:r>
      <w:r w:rsidR="000C22B2" w:rsidRPr="003B0447">
        <w:rPr>
          <w:rFonts w:ascii="Arial" w:hAnsi="Arial" w:cs="Arial"/>
          <w:sz w:val="22"/>
          <w:szCs w:val="22"/>
        </w:rPr>
        <w:t>Apresente o resultado com o denominador racionalizado.</w:t>
      </w:r>
    </w:p>
    <w:p w:rsidR="00CB7AB0" w:rsidRPr="00CB7AB0" w:rsidRDefault="00CB7AB0" w:rsidP="00CB7AB0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4"/>
          <w:szCs w:val="22"/>
        </w:rPr>
      </w:pPr>
    </w:p>
    <w:p w:rsidR="00914638" w:rsidRPr="00CB7AB0" w:rsidRDefault="00B21938" w:rsidP="00CB7AB0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48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Determine o valor de </w:t>
      </w:r>
      <m:oMath>
        <m:r>
          <w:rPr>
            <w:rFonts w:ascii="Cambria Math" w:hAnsi="Cambria Math" w:cs="Arial"/>
            <w:sz w:val="22"/>
            <w:szCs w:val="22"/>
          </w:rPr>
          <m:t>x</m:t>
        </m:r>
      </m:oMath>
      <w:r w:rsidRPr="003B0447">
        <w:rPr>
          <w:rFonts w:ascii="Arial" w:hAnsi="Arial" w:cs="Arial"/>
          <w:sz w:val="22"/>
          <w:szCs w:val="22"/>
        </w:rPr>
        <w:t xml:space="preserve"> para o qual a área do triângulo </w:t>
      </w:r>
      <m:oMath>
        <m:r>
          <w:rPr>
            <w:rFonts w:ascii="Cambria Math" w:hAnsi="Cambria Math" w:cs="Arial"/>
            <w:sz w:val="22"/>
            <w:szCs w:val="22"/>
          </w:rPr>
          <m:t>[AMP]</m:t>
        </m:r>
      </m:oMath>
      <w:r w:rsidRPr="003B0447">
        <w:rPr>
          <w:rFonts w:ascii="Arial" w:hAnsi="Arial" w:cs="Arial"/>
          <w:sz w:val="22"/>
          <w:szCs w:val="22"/>
        </w:rPr>
        <w:t xml:space="preserve"> é igual à área do triângulo </w:t>
      </w:r>
      <m:oMath>
        <m:r>
          <w:rPr>
            <w:rFonts w:ascii="Cambria Math" w:hAnsi="Cambria Math" w:cs="Arial"/>
            <w:sz w:val="22"/>
            <w:szCs w:val="22"/>
          </w:rPr>
          <m:t>[ABM]</m:t>
        </m:r>
      </m:oMath>
      <w:r w:rsidRPr="003B0447">
        <w:rPr>
          <w:rFonts w:ascii="Arial" w:hAnsi="Arial" w:cs="Arial"/>
          <w:sz w:val="22"/>
          <w:szCs w:val="22"/>
        </w:rPr>
        <w:t xml:space="preserve">. </w:t>
      </w:r>
      <w:r w:rsidRPr="003B0447">
        <w:rPr>
          <w:rFonts w:ascii="Arial" w:hAnsi="Arial" w:cs="Arial"/>
          <w:b/>
          <w:sz w:val="22"/>
          <w:szCs w:val="22"/>
        </w:rPr>
        <w:t xml:space="preserve"> </w:t>
      </w:r>
    </w:p>
    <w:p w:rsidR="00CB7AB0" w:rsidRDefault="00064057" w:rsidP="00CB7AB0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69850</wp:posOffset>
            </wp:positionV>
            <wp:extent cx="2130425" cy="2792095"/>
            <wp:effectExtent l="0" t="0" r="0" b="0"/>
            <wp:wrapSquare wrapText="bothSides"/>
            <wp:docPr id="6" name="Picture 6" descr="C:\Users\msmoreira\Desktop\fig.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moreira\Desktop\fig.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297" w:rsidRPr="003B0447">
        <w:rPr>
          <w:rFonts w:ascii="Arial" w:hAnsi="Arial" w:cs="Arial"/>
          <w:sz w:val="22"/>
          <w:szCs w:val="22"/>
        </w:rPr>
        <w:t xml:space="preserve">Na figura está representado, em referencial </w:t>
      </w:r>
      <w:proofErr w:type="spellStart"/>
      <w:r w:rsidR="006D5297" w:rsidRPr="003B0447">
        <w:rPr>
          <w:rFonts w:ascii="Arial" w:hAnsi="Arial" w:cs="Arial"/>
          <w:sz w:val="22"/>
          <w:szCs w:val="22"/>
        </w:rPr>
        <w:t>o.n</w:t>
      </w:r>
      <w:proofErr w:type="spellEnd"/>
      <w:r w:rsidR="006D5297" w:rsidRPr="003B0447">
        <w:rPr>
          <w:rFonts w:ascii="Arial" w:hAnsi="Arial" w:cs="Arial"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Oxyz</m:t>
        </m:r>
      </m:oMath>
      <w:r w:rsidR="006D5297" w:rsidRPr="003B0447">
        <w:rPr>
          <w:rFonts w:ascii="Arial" w:hAnsi="Arial" w:cs="Arial"/>
          <w:sz w:val="22"/>
          <w:szCs w:val="22"/>
        </w:rPr>
        <w:t xml:space="preserve">, o poliedro </w:t>
      </w:r>
      <m:oMath>
        <m:r>
          <w:rPr>
            <w:rFonts w:ascii="Cambria Math" w:hAnsi="Cambria Math" w:cs="Arial"/>
            <w:sz w:val="22"/>
            <w:szCs w:val="22"/>
          </w:rPr>
          <m:t>[HABCODEFG]</m:t>
        </m:r>
      </m:oMath>
      <w:r w:rsidR="006D5297" w:rsidRPr="003B0447">
        <w:rPr>
          <w:rFonts w:ascii="Arial" w:hAnsi="Arial" w:cs="Arial"/>
          <w:sz w:val="22"/>
          <w:szCs w:val="22"/>
        </w:rPr>
        <w:t>, que se pode decompor num cub</w:t>
      </w:r>
      <w:r w:rsidR="00CB7AB0">
        <w:rPr>
          <w:rFonts w:ascii="Arial" w:hAnsi="Arial" w:cs="Arial"/>
          <w:sz w:val="22"/>
          <w:szCs w:val="22"/>
        </w:rPr>
        <w:t xml:space="preserve">o e numa pirâmide quadrangular. </w:t>
      </w:r>
    </w:p>
    <w:p w:rsidR="006D5297" w:rsidRPr="00CB7AB0" w:rsidRDefault="006D5297" w:rsidP="00CB7AB0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 w:rsidRPr="00CB7AB0">
        <w:rPr>
          <w:rFonts w:ascii="Arial" w:hAnsi="Arial" w:cs="Arial"/>
          <w:sz w:val="22"/>
          <w:szCs w:val="22"/>
        </w:rPr>
        <w:t xml:space="preserve">Sabe-se </w:t>
      </w:r>
      <w:proofErr w:type="gramStart"/>
      <w:r w:rsidRPr="00CB7AB0">
        <w:rPr>
          <w:rFonts w:ascii="Arial" w:hAnsi="Arial" w:cs="Arial"/>
          <w:sz w:val="22"/>
          <w:szCs w:val="22"/>
        </w:rPr>
        <w:t>que</w:t>
      </w:r>
      <w:proofErr w:type="gramEnd"/>
      <w:r w:rsidRPr="00CB7AB0">
        <w:rPr>
          <w:rFonts w:ascii="Arial" w:hAnsi="Arial" w:cs="Arial"/>
          <w:sz w:val="22"/>
          <w:szCs w:val="22"/>
        </w:rPr>
        <w:t>:</w:t>
      </w:r>
    </w:p>
    <w:p w:rsidR="006D5297" w:rsidRPr="003B0447" w:rsidRDefault="006D5297" w:rsidP="006D5297">
      <w:pPr>
        <w:pStyle w:val="ListParagraph"/>
        <w:numPr>
          <w:ilvl w:val="0"/>
          <w:numId w:val="28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3B0447">
        <w:rPr>
          <w:rFonts w:ascii="Arial" w:hAnsi="Arial" w:cs="Arial"/>
          <w:sz w:val="22"/>
          <w:szCs w:val="22"/>
        </w:rPr>
        <w:t>a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base da pirâmide coincide com a face superior do cubo e está contida no plano </w:t>
      </w:r>
      <m:oMath>
        <m:r>
          <w:rPr>
            <w:rFonts w:ascii="Cambria Math" w:hAnsi="Cambria Math" w:cs="Arial"/>
            <w:sz w:val="22"/>
            <w:szCs w:val="22"/>
          </w:rPr>
          <m:t>xOy</m:t>
        </m:r>
      </m:oMath>
      <w:r w:rsidR="00CB7AB0">
        <w:rPr>
          <w:rFonts w:ascii="Arial" w:hAnsi="Arial" w:cs="Arial"/>
          <w:sz w:val="22"/>
          <w:szCs w:val="22"/>
        </w:rPr>
        <w:t>;</w:t>
      </w:r>
    </w:p>
    <w:p w:rsidR="006D5297" w:rsidRPr="003B0447" w:rsidRDefault="006D5297" w:rsidP="006D5297">
      <w:pPr>
        <w:pStyle w:val="ListParagraph"/>
        <w:numPr>
          <w:ilvl w:val="0"/>
          <w:numId w:val="28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3B0447">
        <w:rPr>
          <w:rFonts w:ascii="Arial" w:hAnsi="Arial" w:cs="Arial"/>
          <w:sz w:val="22"/>
          <w:szCs w:val="22"/>
        </w:rPr>
        <w:t>o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ponto </w:t>
      </w:r>
      <m:oMath>
        <m:r>
          <w:rPr>
            <w:rFonts w:ascii="Cambria Math" w:hAnsi="Cambria Math" w:cs="Arial"/>
            <w:sz w:val="22"/>
            <w:szCs w:val="22"/>
          </w:rPr>
          <m:t>H</m:t>
        </m:r>
      </m:oMath>
      <w:r w:rsidRPr="003B0447">
        <w:rPr>
          <w:rFonts w:ascii="Arial" w:hAnsi="Arial" w:cs="Arial"/>
          <w:sz w:val="22"/>
          <w:szCs w:val="22"/>
        </w:rPr>
        <w:t xml:space="preserve"> pertence ao eixo </w:t>
      </w:r>
      <m:oMath>
        <m:r>
          <w:rPr>
            <w:rFonts w:ascii="Cambria Math" w:hAnsi="Cambria Math" w:cs="Arial"/>
            <w:sz w:val="22"/>
            <w:szCs w:val="22"/>
          </w:rPr>
          <m:t>Oz</m:t>
        </m:r>
      </m:oMath>
      <w:r w:rsidR="00CB7AB0">
        <w:rPr>
          <w:rFonts w:ascii="Arial" w:hAnsi="Arial" w:cs="Arial"/>
          <w:sz w:val="22"/>
          <w:szCs w:val="22"/>
        </w:rPr>
        <w:t>;</w:t>
      </w:r>
    </w:p>
    <w:p w:rsidR="006D5297" w:rsidRPr="003B0447" w:rsidRDefault="006D5297" w:rsidP="006D5297">
      <w:pPr>
        <w:pStyle w:val="ListParagraph"/>
        <w:numPr>
          <w:ilvl w:val="0"/>
          <w:numId w:val="28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3B0447">
        <w:rPr>
          <w:rFonts w:ascii="Arial" w:hAnsi="Arial" w:cs="Arial"/>
          <w:sz w:val="22"/>
          <w:szCs w:val="22"/>
        </w:rPr>
        <w:t>o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ponto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Pr="003B0447">
        <w:rPr>
          <w:rFonts w:ascii="Arial" w:hAnsi="Arial" w:cs="Arial"/>
          <w:sz w:val="22"/>
          <w:szCs w:val="22"/>
        </w:rPr>
        <w:t xml:space="preserve"> pertence ao eixo </w:t>
      </w:r>
      <m:oMath>
        <m:r>
          <w:rPr>
            <w:rFonts w:ascii="Cambria Math" w:hAnsi="Cambria Math" w:cs="Arial"/>
            <w:sz w:val="22"/>
            <w:szCs w:val="22"/>
          </w:rPr>
          <m:t>Oy</m:t>
        </m:r>
      </m:oMath>
      <w:r w:rsidR="00CB7AB0">
        <w:rPr>
          <w:rFonts w:ascii="Arial" w:hAnsi="Arial" w:cs="Arial"/>
          <w:sz w:val="22"/>
          <w:szCs w:val="22"/>
        </w:rPr>
        <w:t>;</w:t>
      </w:r>
    </w:p>
    <w:p w:rsidR="006D5297" w:rsidRPr="003B0447" w:rsidRDefault="006D5297" w:rsidP="006D5297">
      <w:pPr>
        <w:pStyle w:val="ListParagraph"/>
        <w:numPr>
          <w:ilvl w:val="0"/>
          <w:numId w:val="28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3B0447">
        <w:rPr>
          <w:rFonts w:ascii="Arial" w:hAnsi="Arial" w:cs="Arial"/>
          <w:sz w:val="22"/>
          <w:szCs w:val="22"/>
        </w:rPr>
        <w:t>o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ponto </w:t>
      </w:r>
      <m:oMath>
        <m:r>
          <w:rPr>
            <w:rFonts w:ascii="Cambria Math" w:hAnsi="Cambria Math" w:cs="Arial"/>
            <w:sz w:val="22"/>
            <w:szCs w:val="22"/>
          </w:rPr>
          <m:t>E</m:t>
        </m:r>
      </m:oMath>
      <w:r w:rsidRPr="003B0447">
        <w:rPr>
          <w:rFonts w:ascii="Arial" w:hAnsi="Arial" w:cs="Arial"/>
          <w:sz w:val="22"/>
          <w:szCs w:val="22"/>
        </w:rPr>
        <w:t xml:space="preserve"> tem coordenadas </w:t>
      </w:r>
      <m:oMath>
        <m:r>
          <w:rPr>
            <w:rFonts w:ascii="Cambria Math" w:hAnsi="Cambria Math" w:cs="Arial"/>
            <w:sz w:val="22"/>
            <w:szCs w:val="22"/>
          </w:rPr>
          <m:t>(3, 3,-3)</m:t>
        </m:r>
      </m:oMath>
      <w:r w:rsidR="00CB7AB0">
        <w:rPr>
          <w:rFonts w:ascii="Arial" w:hAnsi="Arial" w:cs="Arial"/>
          <w:sz w:val="22"/>
          <w:szCs w:val="22"/>
        </w:rPr>
        <w:t>;</w:t>
      </w:r>
    </w:p>
    <w:p w:rsidR="006D5297" w:rsidRDefault="006D5297" w:rsidP="006D5297">
      <w:pPr>
        <w:pStyle w:val="ListParagraph"/>
        <w:numPr>
          <w:ilvl w:val="0"/>
          <w:numId w:val="28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3B0447">
        <w:rPr>
          <w:rFonts w:ascii="Arial" w:hAnsi="Arial" w:cs="Arial"/>
          <w:sz w:val="22"/>
          <w:szCs w:val="22"/>
        </w:rPr>
        <w:t>o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plano </w:t>
      </w:r>
      <m:oMath>
        <m:r>
          <w:rPr>
            <w:rFonts w:ascii="Cambria Math" w:hAnsi="Cambria Math" w:cs="Arial"/>
            <w:sz w:val="22"/>
            <w:szCs w:val="22"/>
          </w:rPr>
          <m:t>BCH</m:t>
        </m:r>
      </m:oMath>
      <w:r w:rsidRPr="003B0447">
        <w:rPr>
          <w:rFonts w:ascii="Arial" w:hAnsi="Arial" w:cs="Arial"/>
          <w:sz w:val="22"/>
          <w:szCs w:val="22"/>
        </w:rPr>
        <w:t xml:space="preserve"> é definido pela equação </w:t>
      </w:r>
      <m:oMath>
        <m:r>
          <w:rPr>
            <w:rFonts w:ascii="Cambria Math" w:hAnsi="Cambria Math" w:cs="Arial"/>
            <w:sz w:val="22"/>
            <w:szCs w:val="22"/>
          </w:rPr>
          <m:t>5y+3z-15=0</m:t>
        </m:r>
      </m:oMath>
      <w:r w:rsidR="00CB7AB0">
        <w:rPr>
          <w:rFonts w:ascii="Arial" w:hAnsi="Arial" w:cs="Arial"/>
          <w:sz w:val="22"/>
          <w:szCs w:val="22"/>
        </w:rPr>
        <w:t>.</w:t>
      </w:r>
    </w:p>
    <w:p w:rsidR="00901CAF" w:rsidRDefault="00901CAF" w:rsidP="00901CAF">
      <w:pPr>
        <w:pStyle w:val="ListParagraph"/>
        <w:tabs>
          <w:tab w:val="left" w:pos="993"/>
          <w:tab w:val="left" w:pos="10348"/>
        </w:tabs>
        <w:spacing w:line="360" w:lineRule="auto"/>
        <w:ind w:left="786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901CAF" w:rsidRDefault="00901CAF" w:rsidP="00901CAF">
      <w:pPr>
        <w:pStyle w:val="ListParagraph"/>
        <w:tabs>
          <w:tab w:val="left" w:pos="993"/>
          <w:tab w:val="left" w:pos="10348"/>
        </w:tabs>
        <w:spacing w:line="360" w:lineRule="auto"/>
        <w:ind w:left="786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217257" w:rsidRDefault="00217257" w:rsidP="00901CAF">
      <w:pPr>
        <w:pStyle w:val="ListParagraph"/>
        <w:tabs>
          <w:tab w:val="left" w:pos="993"/>
          <w:tab w:val="left" w:pos="10348"/>
        </w:tabs>
        <w:spacing w:line="360" w:lineRule="auto"/>
        <w:ind w:left="786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CB7AB0" w:rsidRPr="00CB7AB0" w:rsidRDefault="00CB7AB0" w:rsidP="00CB7AB0">
      <w:pPr>
        <w:pStyle w:val="ListParagraph"/>
        <w:tabs>
          <w:tab w:val="left" w:pos="993"/>
          <w:tab w:val="left" w:pos="10348"/>
        </w:tabs>
        <w:spacing w:line="360" w:lineRule="auto"/>
        <w:ind w:left="786" w:right="196"/>
        <w:contextualSpacing/>
        <w:jc w:val="both"/>
        <w:rPr>
          <w:rFonts w:ascii="Arial" w:hAnsi="Arial" w:cs="Arial"/>
          <w:sz w:val="4"/>
          <w:szCs w:val="22"/>
        </w:rPr>
      </w:pPr>
    </w:p>
    <w:p w:rsidR="006D5297" w:rsidRPr="00CB7AB0" w:rsidRDefault="006D5297" w:rsidP="006D5297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Escreva uma equação vetorial que defina a reta que passa no ponto </w:t>
      </w:r>
      <m:oMath>
        <m:r>
          <w:rPr>
            <w:rFonts w:ascii="Cambria Math" w:hAnsi="Cambria Math" w:cs="Arial"/>
            <w:sz w:val="22"/>
            <w:szCs w:val="22"/>
          </w:rPr>
          <m:t>E</m:t>
        </m:r>
      </m:oMath>
      <w:r w:rsidRPr="003B0447">
        <w:rPr>
          <w:rFonts w:ascii="Arial" w:hAnsi="Arial" w:cs="Arial"/>
          <w:sz w:val="22"/>
          <w:szCs w:val="22"/>
        </w:rPr>
        <w:t xml:space="preserve"> e é perpendicular ao plano </w:t>
      </w:r>
      <m:oMath>
        <m:r>
          <w:rPr>
            <w:rFonts w:ascii="Cambria Math" w:hAnsi="Cambria Math" w:cs="Arial"/>
            <w:sz w:val="22"/>
            <w:szCs w:val="22"/>
          </w:rPr>
          <m:t>BCH</m:t>
        </m:r>
      </m:oMath>
      <w:r w:rsidRPr="003B0447">
        <w:rPr>
          <w:rFonts w:ascii="Arial" w:hAnsi="Arial" w:cs="Arial"/>
          <w:sz w:val="22"/>
          <w:szCs w:val="22"/>
        </w:rPr>
        <w:t>.</w:t>
      </w:r>
    </w:p>
    <w:p w:rsidR="00CB7AB0" w:rsidRPr="00CB7AB0" w:rsidRDefault="00CB7AB0" w:rsidP="00CB7AB0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4"/>
          <w:szCs w:val="22"/>
        </w:rPr>
      </w:pPr>
    </w:p>
    <w:p w:rsidR="006D5297" w:rsidRPr="00CB7AB0" w:rsidRDefault="006D5297" w:rsidP="006D5297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Determine uma equação cartesiana do plano </w:t>
      </w:r>
      <m:oMath>
        <m:r>
          <w:rPr>
            <w:rFonts w:ascii="Cambria Math" w:hAnsi="Cambria Math" w:cs="Arial"/>
            <w:sz w:val="22"/>
            <w:szCs w:val="22"/>
          </w:rPr>
          <m:t>ABH</m:t>
        </m:r>
      </m:oMath>
      <w:r w:rsidR="00CB7AB0">
        <w:rPr>
          <w:rFonts w:ascii="Arial" w:hAnsi="Arial" w:cs="Arial"/>
          <w:sz w:val="22"/>
          <w:szCs w:val="22"/>
        </w:rPr>
        <w:t>.</w:t>
      </w:r>
    </w:p>
    <w:p w:rsidR="00CB7AB0" w:rsidRPr="00CB7AB0" w:rsidRDefault="00CB7AB0" w:rsidP="00CB7AB0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4"/>
          <w:szCs w:val="22"/>
        </w:rPr>
      </w:pPr>
    </w:p>
    <w:p w:rsidR="00CB16B4" w:rsidRPr="00BA58EC" w:rsidRDefault="00CB16B4" w:rsidP="00CB16B4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r w:rsidRPr="00BA58EC">
        <w:rPr>
          <w:rFonts w:ascii="Arial" w:hAnsi="Arial" w:cs="Arial"/>
          <w:sz w:val="22"/>
          <w:szCs w:val="22"/>
        </w:rPr>
        <w:t>Determi</w:t>
      </w:r>
      <w:r w:rsidR="001024C2" w:rsidRPr="00BA58EC">
        <w:rPr>
          <w:rFonts w:ascii="Arial" w:hAnsi="Arial" w:cs="Arial"/>
          <w:sz w:val="22"/>
          <w:szCs w:val="22"/>
        </w:rPr>
        <w:t>ne, em graus e com aproximação à</w:t>
      </w:r>
      <w:r w:rsidRPr="00BA58EC">
        <w:rPr>
          <w:rFonts w:ascii="Arial" w:hAnsi="Arial" w:cs="Arial"/>
          <w:sz w:val="22"/>
          <w:szCs w:val="22"/>
        </w:rPr>
        <w:t xml:space="preserve">s décimas, a </w:t>
      </w:r>
      <w:r w:rsidR="0088788F" w:rsidRPr="00BA58EC">
        <w:rPr>
          <w:rFonts w:ascii="Arial" w:hAnsi="Arial" w:cs="Arial"/>
          <w:sz w:val="22"/>
          <w:szCs w:val="22"/>
        </w:rPr>
        <w:t xml:space="preserve">amplitude do ângulo formado </w:t>
      </w:r>
      <w:r w:rsidR="00BA58EC" w:rsidRPr="00BA58EC">
        <w:rPr>
          <w:rFonts w:ascii="Arial" w:hAnsi="Arial" w:cs="Arial"/>
          <w:sz w:val="22"/>
          <w:szCs w:val="22"/>
        </w:rPr>
        <w:t>pelas retas</w:t>
      </w:r>
      <w:r w:rsidRPr="00BA58EC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BH</m:t>
        </m:r>
      </m:oMath>
      <w:r w:rsidRPr="00BA58E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A58EC">
        <w:rPr>
          <w:rFonts w:ascii="Arial" w:hAnsi="Arial" w:cs="Arial"/>
          <w:sz w:val="22"/>
          <w:szCs w:val="22"/>
        </w:rPr>
        <w:t>e</w:t>
      </w:r>
      <w:proofErr w:type="gramEnd"/>
      <w:r w:rsidR="00BA58EC" w:rsidRPr="00BA58EC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BE</m:t>
        </m:r>
      </m:oMath>
      <w:r w:rsidRPr="00BA58EC">
        <w:rPr>
          <w:rFonts w:ascii="Arial" w:hAnsi="Arial" w:cs="Arial"/>
          <w:sz w:val="22"/>
          <w:szCs w:val="22"/>
        </w:rPr>
        <w:t>.</w:t>
      </w:r>
    </w:p>
    <w:p w:rsidR="00CB7AB0" w:rsidRPr="00CB7AB0" w:rsidRDefault="00CB7AB0" w:rsidP="00CB7AB0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4"/>
          <w:szCs w:val="22"/>
        </w:rPr>
      </w:pPr>
    </w:p>
    <w:p w:rsidR="006D5297" w:rsidRPr="003B0447" w:rsidRDefault="00DA5FF7" w:rsidP="006D5297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>Utilizando a definição de produto escalar, escreva uma condição que defina a sup</w:t>
      </w:r>
      <w:r w:rsidR="00CB7AB0">
        <w:rPr>
          <w:rFonts w:ascii="Arial" w:hAnsi="Arial" w:cs="Arial"/>
          <w:sz w:val="22"/>
          <w:szCs w:val="22"/>
        </w:rPr>
        <w:t>erfície esférica de diâmetro [</w:t>
      </w:r>
      <m:oMath>
        <m:r>
          <w:rPr>
            <w:rFonts w:ascii="Cambria Math" w:hAnsi="Cambria Math" w:cs="Arial"/>
            <w:sz w:val="22"/>
            <w:szCs w:val="22"/>
          </w:rPr>
          <m:t>CD</m:t>
        </m:r>
      </m:oMath>
      <w:r w:rsidRPr="003B0447">
        <w:rPr>
          <w:rFonts w:ascii="Arial" w:hAnsi="Arial" w:cs="Arial"/>
          <w:sz w:val="22"/>
          <w:szCs w:val="22"/>
        </w:rPr>
        <w:t>].</w:t>
      </w:r>
    </w:p>
    <w:p w:rsidR="0069108C" w:rsidRPr="00901CAF" w:rsidRDefault="0069108C" w:rsidP="006966F7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28"/>
          <w:szCs w:val="22"/>
        </w:rPr>
      </w:pPr>
    </w:p>
    <w:p w:rsidR="00901CAF" w:rsidRPr="00901CAF" w:rsidRDefault="00932E64" w:rsidP="00064057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rPr>
          <w:rFonts w:ascii="Arial" w:hAnsi="Arial" w:cs="Arial"/>
          <w:b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Considere </w:t>
      </w:r>
      <w:r w:rsidR="00FC05DB" w:rsidRPr="003B0447">
        <w:rPr>
          <w:rFonts w:ascii="Arial" w:hAnsi="Arial" w:cs="Arial"/>
          <w:sz w:val="22"/>
          <w:szCs w:val="22"/>
        </w:rPr>
        <w:t>a sucessão</w:t>
      </w:r>
      <w:r w:rsidRPr="003B0447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Pr="003B044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C05DB" w:rsidRPr="003B0447">
        <w:rPr>
          <w:rFonts w:ascii="Arial" w:hAnsi="Arial" w:cs="Arial"/>
          <w:sz w:val="22"/>
          <w:szCs w:val="22"/>
        </w:rPr>
        <w:t>definida</w:t>
      </w:r>
      <w:proofErr w:type="gramEnd"/>
      <w:r w:rsidR="00FC05DB" w:rsidRPr="003B0447">
        <w:rPr>
          <w:rFonts w:ascii="Arial" w:hAnsi="Arial" w:cs="Arial"/>
          <w:sz w:val="22"/>
          <w:szCs w:val="22"/>
        </w:rPr>
        <w:t xml:space="preserve"> por</w:t>
      </w:r>
      <w:r w:rsidR="00901CAF">
        <w:rPr>
          <w:rFonts w:ascii="Arial" w:hAnsi="Arial" w:cs="Arial"/>
          <w:sz w:val="22"/>
          <w:szCs w:val="22"/>
        </w:rPr>
        <w:t>:</w:t>
      </w:r>
    </w:p>
    <w:p w:rsidR="00901CAF" w:rsidRDefault="00901CAF" w:rsidP="00901CAF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1-2n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2n+3</m:t>
            </m:r>
          </m:den>
        </m:f>
      </m:oMath>
    </w:p>
    <w:p w:rsidR="00901CAF" w:rsidRPr="007126CB" w:rsidRDefault="00901CAF" w:rsidP="00901CAF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center"/>
        <w:rPr>
          <w:rFonts w:ascii="Arial" w:hAnsi="Arial" w:cs="Arial"/>
          <w:sz w:val="16"/>
          <w:szCs w:val="22"/>
        </w:rPr>
      </w:pPr>
    </w:p>
    <w:p w:rsidR="00FC05DB" w:rsidRPr="007126CB" w:rsidRDefault="00FC05DB" w:rsidP="00CB7AB0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48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r w:rsidRPr="007126CB">
        <w:rPr>
          <w:rFonts w:ascii="Arial" w:hAnsi="Arial" w:cs="Arial"/>
          <w:sz w:val="22"/>
          <w:szCs w:val="22"/>
        </w:rPr>
        <w:t>Aver</w:t>
      </w:r>
      <w:r w:rsidR="00CB7AB0" w:rsidRPr="007126CB">
        <w:rPr>
          <w:rFonts w:ascii="Arial" w:hAnsi="Arial" w:cs="Arial"/>
          <w:sz w:val="22"/>
          <w:szCs w:val="22"/>
        </w:rPr>
        <w:t>i</w:t>
      </w:r>
      <w:r w:rsidR="001024C2" w:rsidRPr="007126CB">
        <w:rPr>
          <w:rFonts w:ascii="Arial" w:hAnsi="Arial" w:cs="Arial"/>
          <w:sz w:val="22"/>
          <w:szCs w:val="22"/>
        </w:rPr>
        <w:t>gú</w:t>
      </w:r>
      <w:r w:rsidRPr="007126CB">
        <w:rPr>
          <w:rFonts w:ascii="Arial" w:hAnsi="Arial" w:cs="Arial"/>
          <w:sz w:val="22"/>
          <w:szCs w:val="22"/>
        </w:rPr>
        <w:t xml:space="preserve">e </w:t>
      </w:r>
      <w:proofErr w:type="gramStart"/>
      <w:r w:rsidRPr="007126CB">
        <w:rPr>
          <w:rFonts w:ascii="Arial" w:hAnsi="Arial" w:cs="Arial"/>
          <w:sz w:val="22"/>
          <w:szCs w:val="22"/>
        </w:rPr>
        <w:t xml:space="preserve">se </w:t>
      </w:r>
      <m:oMath>
        <m:r>
          <w:rPr>
            <w:rFonts w:ascii="Cambria Math" w:hAnsi="Cambria Math" w:cs="Arial"/>
            <w:sz w:val="22"/>
            <w:szCs w:val="22"/>
          </w:rPr>
          <m:t>-</m:t>
        </m:r>
        <w:proofErr w:type="gramEnd"/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29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33</m:t>
            </m:r>
          </m:den>
        </m:f>
      </m:oMath>
      <w:r w:rsidRPr="007126CB">
        <w:rPr>
          <w:rFonts w:ascii="Arial" w:hAnsi="Arial" w:cs="Arial"/>
          <w:sz w:val="22"/>
          <w:szCs w:val="22"/>
        </w:rPr>
        <w:t xml:space="preserve"> é um termo da sucessão</w:t>
      </w:r>
      <w:r w:rsidR="00170CBE" w:rsidRPr="007126CB">
        <w:rPr>
          <w:rFonts w:ascii="Arial" w:hAnsi="Arial" w:cs="Arial"/>
          <w:sz w:val="22"/>
          <w:szCs w:val="22"/>
        </w:rPr>
        <w:t xml:space="preserve"> 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Pr="007126CB">
        <w:rPr>
          <w:rFonts w:ascii="Arial" w:hAnsi="Arial" w:cs="Arial"/>
          <w:sz w:val="22"/>
          <w:szCs w:val="22"/>
        </w:rPr>
        <w:t xml:space="preserve">. </w:t>
      </w:r>
    </w:p>
    <w:p w:rsidR="00932E64" w:rsidRPr="003B0447" w:rsidRDefault="00932E64" w:rsidP="00CB7AB0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48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Estude </w:t>
      </w:r>
      <w:r w:rsidR="00FC05DB" w:rsidRPr="003B0447">
        <w:rPr>
          <w:rFonts w:ascii="Arial" w:hAnsi="Arial" w:cs="Arial"/>
          <w:sz w:val="22"/>
          <w:szCs w:val="22"/>
        </w:rPr>
        <w:t>a sucessão</w:t>
      </w:r>
      <w:r w:rsidRPr="003B0447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Pr="003B044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B0447">
        <w:rPr>
          <w:rFonts w:ascii="Arial" w:hAnsi="Arial" w:cs="Arial"/>
          <w:sz w:val="22"/>
          <w:szCs w:val="22"/>
        </w:rPr>
        <w:t>quanto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à monotonia.</w:t>
      </w:r>
    </w:p>
    <w:p w:rsidR="00932E64" w:rsidRPr="003B0447" w:rsidRDefault="00932E64" w:rsidP="00CB7AB0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48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Mostre que a sucessão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proofErr w:type="gramStart"/>
      <w:r w:rsidRPr="003B0447">
        <w:rPr>
          <w:rFonts w:ascii="Arial" w:hAnsi="Arial" w:cs="Arial"/>
          <w:sz w:val="22"/>
          <w:szCs w:val="22"/>
        </w:rPr>
        <w:t>é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uma sucessão limitada</w:t>
      </w:r>
      <w:r w:rsidR="007B06CF" w:rsidRPr="003B0447">
        <w:rPr>
          <w:rFonts w:ascii="Arial" w:hAnsi="Arial" w:cs="Arial"/>
          <w:sz w:val="22"/>
          <w:szCs w:val="22"/>
        </w:rPr>
        <w:t>.</w:t>
      </w:r>
      <w:r w:rsidRPr="003B0447">
        <w:rPr>
          <w:rFonts w:ascii="Arial" w:hAnsi="Arial" w:cs="Arial"/>
          <w:sz w:val="22"/>
          <w:szCs w:val="22"/>
        </w:rPr>
        <w:t xml:space="preserve"> </w:t>
      </w:r>
    </w:p>
    <w:p w:rsidR="00901CAF" w:rsidRDefault="00901CAF" w:rsidP="004C6D67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01CAF" w:rsidRDefault="00901CAF" w:rsidP="004C6D67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01CAF" w:rsidRDefault="00901CAF" w:rsidP="004C6D67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01CAF" w:rsidRDefault="00901CAF" w:rsidP="004C6D67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B06CF" w:rsidRPr="003B0447" w:rsidRDefault="007B06CF" w:rsidP="004C6D67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E4323" w:rsidRPr="00901CAF" w:rsidRDefault="007E4323" w:rsidP="00CB7AB0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lastRenderedPageBreak/>
        <w:t xml:space="preserve">Na figura está representado um triângulo equilátero </w:t>
      </w:r>
      <m:oMath>
        <m:r>
          <w:rPr>
            <w:rFonts w:ascii="Cambria Math" w:hAnsi="Cambria Math" w:cs="Arial"/>
            <w:sz w:val="22"/>
            <w:szCs w:val="22"/>
          </w:rPr>
          <m:t>[ABC]</m:t>
        </m:r>
      </m:oMath>
      <w:r w:rsidRPr="003B0447">
        <w:rPr>
          <w:rFonts w:ascii="Arial" w:hAnsi="Arial" w:cs="Arial"/>
          <w:sz w:val="22"/>
          <w:szCs w:val="22"/>
        </w:rPr>
        <w:t xml:space="preserve"> cuja área é </w:t>
      </w:r>
      <m:oMath>
        <m:r>
          <w:rPr>
            <w:rFonts w:ascii="Cambria Math" w:hAnsi="Cambria Math" w:cs="Arial"/>
            <w:sz w:val="22"/>
            <w:szCs w:val="22"/>
          </w:rPr>
          <m:t xml:space="preserve">6 </m:t>
        </m:r>
        <m:sSup>
          <m:sSupPr>
            <m:ctrlPr>
              <w:rPr>
                <w:rFonts w:ascii="Cambria Math" w:hAnsi="Cambria Math" w:cs="Arial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</m:oMath>
      <w:r w:rsidRPr="003B0447">
        <w:rPr>
          <w:rFonts w:ascii="Arial" w:hAnsi="Arial" w:cs="Arial"/>
          <w:sz w:val="22"/>
          <w:szCs w:val="22"/>
        </w:rPr>
        <w:t>.</w:t>
      </w:r>
      <w:r w:rsidR="00CB7AB0">
        <w:rPr>
          <w:rFonts w:ascii="Arial" w:hAnsi="Arial" w:cs="Arial"/>
          <w:sz w:val="22"/>
          <w:szCs w:val="22"/>
        </w:rPr>
        <w:t xml:space="preserve"> </w:t>
      </w:r>
      <w:r w:rsidRPr="00CB7AB0">
        <w:rPr>
          <w:rFonts w:ascii="Arial" w:hAnsi="Arial" w:cs="Arial"/>
          <w:sz w:val="22"/>
          <w:szCs w:val="22"/>
        </w:rPr>
        <w:t xml:space="preserve">Unindo os pontos médios dos seus lados, obtiveram-se os triângulos equiláteros </w:t>
      </w:r>
      <m:oMath>
        <m:r>
          <w:rPr>
            <w:rFonts w:ascii="Cambria Math" w:hAnsi="Cambria Math" w:cs="Arial"/>
            <w:sz w:val="22"/>
            <w:szCs w:val="22"/>
          </w:rPr>
          <m:t>[DEF]</m:t>
        </m:r>
      </m:oMath>
      <w:r w:rsidRPr="00CB7AB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7AB0">
        <w:rPr>
          <w:rFonts w:ascii="Arial" w:hAnsi="Arial" w:cs="Arial"/>
          <w:sz w:val="22"/>
          <w:szCs w:val="22"/>
        </w:rPr>
        <w:t>e</w:t>
      </w:r>
      <w:proofErr w:type="gramEnd"/>
      <w:r w:rsidRPr="00CB7AB0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EFC</m:t>
            </m:r>
          </m:e>
        </m:d>
      </m:oMath>
      <w:r w:rsidR="00C5689D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5689D">
        <w:rPr>
          <w:rFonts w:ascii="Arial" w:hAnsi="Arial" w:cs="Arial"/>
          <w:sz w:val="22"/>
          <w:szCs w:val="22"/>
        </w:rPr>
        <w:t>sombreando-se</w:t>
      </w:r>
      <w:proofErr w:type="gramEnd"/>
      <w:r w:rsidR="00C5689D">
        <w:rPr>
          <w:rFonts w:ascii="Arial" w:hAnsi="Arial" w:cs="Arial"/>
          <w:sz w:val="22"/>
          <w:szCs w:val="22"/>
        </w:rPr>
        <w:t xml:space="preserve"> o triângulo </w:t>
      </w:r>
      <m:oMath>
        <m:r>
          <w:rPr>
            <w:rFonts w:ascii="Cambria Math" w:hAnsi="Cambria Math" w:cs="Arial"/>
            <w:sz w:val="22"/>
            <w:szCs w:val="22"/>
          </w:rPr>
          <m:t>[</m:t>
        </m:r>
        <m:r>
          <w:rPr>
            <w:rFonts w:ascii="Cambria Math" w:hAnsi="Cambria Math" w:cs="Arial"/>
            <w:sz w:val="22"/>
            <w:szCs w:val="22"/>
          </w:rPr>
          <m:t>DEF</m:t>
        </m:r>
        <m:r>
          <w:rPr>
            <w:rFonts w:ascii="Cambria Math" w:hAnsi="Cambria Math" w:cs="Arial"/>
            <w:sz w:val="22"/>
            <w:szCs w:val="22"/>
          </w:rPr>
          <m:t>]</m:t>
        </m:r>
      </m:oMath>
      <w:r w:rsidR="00CB7AB0">
        <w:rPr>
          <w:rFonts w:ascii="Arial" w:hAnsi="Arial" w:cs="Arial"/>
          <w:sz w:val="22"/>
          <w:szCs w:val="22"/>
        </w:rPr>
        <w:t>. Novamente,</w:t>
      </w:r>
      <w:r w:rsidR="00D53ECA">
        <w:rPr>
          <w:rFonts w:ascii="Arial" w:hAnsi="Arial" w:cs="Arial"/>
          <w:sz w:val="22"/>
          <w:szCs w:val="22"/>
        </w:rPr>
        <w:t xml:space="preserve"> unindo os pontos médios </w:t>
      </w:r>
      <w:r w:rsidR="00D53ECA" w:rsidRPr="00C5689D">
        <w:rPr>
          <w:rFonts w:ascii="Arial" w:hAnsi="Arial" w:cs="Arial"/>
          <w:sz w:val="22"/>
          <w:szCs w:val="22"/>
        </w:rPr>
        <w:t>dos lados do triângulo</w:t>
      </w:r>
      <w:r w:rsidRPr="00C5689D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[EFC]</m:t>
        </m:r>
      </m:oMath>
      <w:r w:rsidR="00CB7AB0">
        <w:rPr>
          <w:rFonts w:ascii="Arial" w:hAnsi="Arial" w:cs="Arial"/>
          <w:sz w:val="22"/>
          <w:szCs w:val="22"/>
        </w:rPr>
        <w:t>,</w:t>
      </w:r>
      <w:r w:rsidRPr="00CB7AB0">
        <w:rPr>
          <w:rFonts w:ascii="Arial" w:hAnsi="Arial" w:cs="Arial"/>
          <w:sz w:val="22"/>
          <w:szCs w:val="22"/>
        </w:rPr>
        <w:t xml:space="preserve"> obtiveram-se os triângulos </w:t>
      </w:r>
      <m:oMath>
        <m:r>
          <w:rPr>
            <w:rFonts w:ascii="Cambria Math" w:hAnsi="Cambria Math" w:cs="Arial"/>
            <w:sz w:val="22"/>
            <w:szCs w:val="22"/>
          </w:rPr>
          <m:t>[GHI]</m:t>
        </m:r>
      </m:oMath>
      <w:r w:rsidRPr="00CB7AB0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[HIC]</m:t>
        </m:r>
      </m:oMath>
      <w:r w:rsidR="00C5689D">
        <w:rPr>
          <w:rFonts w:ascii="Arial" w:hAnsi="Arial" w:cs="Arial"/>
          <w:sz w:val="22"/>
          <w:szCs w:val="22"/>
        </w:rPr>
        <w:t xml:space="preserve">, sombreando-se o triângulo </w:t>
      </w:r>
      <m:oMath>
        <m:r>
          <w:rPr>
            <w:rFonts w:ascii="Cambria Math" w:hAnsi="Cambria Math" w:cs="Arial"/>
            <w:sz w:val="22"/>
            <w:szCs w:val="22"/>
          </w:rPr>
          <m:t>[</m:t>
        </m:r>
        <m:r>
          <w:rPr>
            <w:rFonts w:ascii="Cambria Math" w:hAnsi="Cambria Math" w:cs="Arial"/>
            <w:sz w:val="22"/>
            <w:szCs w:val="22"/>
          </w:rPr>
          <m:t>GHI</m:t>
        </m:r>
        <m:r>
          <w:rPr>
            <w:rFonts w:ascii="Cambria Math" w:hAnsi="Cambria Math" w:cs="Arial"/>
            <w:sz w:val="22"/>
            <w:szCs w:val="22"/>
          </w:rPr>
          <m:t>]</m:t>
        </m:r>
      </m:oMath>
      <w:r w:rsidRPr="00CB7AB0">
        <w:rPr>
          <w:rFonts w:ascii="Arial" w:hAnsi="Arial" w:cs="Arial"/>
          <w:sz w:val="22"/>
          <w:szCs w:val="22"/>
        </w:rPr>
        <w:t xml:space="preserve"> e assim sucessivamente.</w:t>
      </w:r>
    </w:p>
    <w:p w:rsidR="00901CAF" w:rsidRPr="00901CAF" w:rsidRDefault="00901CAF" w:rsidP="00901CAF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10"/>
          <w:szCs w:val="22"/>
        </w:rPr>
      </w:pPr>
    </w:p>
    <w:p w:rsidR="00901CAF" w:rsidRDefault="00901CAF" w:rsidP="00901CAF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34290</wp:posOffset>
            </wp:positionV>
            <wp:extent cx="2720975" cy="2529205"/>
            <wp:effectExtent l="0" t="0" r="0" b="0"/>
            <wp:wrapSquare wrapText="bothSides"/>
            <wp:docPr id="8" name="Picture 8" descr="C:\Users\msmoreira\Desktop\fig.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moreira\Desktop\fig. 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1CAF" w:rsidRDefault="00901CAF" w:rsidP="00901CAF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01CAF" w:rsidRDefault="00901CAF" w:rsidP="00901CAF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01CAF" w:rsidRDefault="00901CAF" w:rsidP="00901CAF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01CAF" w:rsidRDefault="00901CAF" w:rsidP="00901CAF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01CAF" w:rsidRDefault="00901CAF" w:rsidP="00901CAF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01CAF" w:rsidRDefault="00901CAF" w:rsidP="00901CAF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01CAF" w:rsidRDefault="00901CAF" w:rsidP="00901CAF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01CAF" w:rsidRDefault="00901CAF" w:rsidP="00901CAF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01CAF" w:rsidRDefault="00901CAF" w:rsidP="00901CAF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01CAF" w:rsidRDefault="00901CAF" w:rsidP="00901CAF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01CAF" w:rsidRPr="00901CAF" w:rsidRDefault="00901CAF" w:rsidP="00901CAF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10"/>
          <w:szCs w:val="22"/>
        </w:rPr>
      </w:pPr>
    </w:p>
    <w:p w:rsidR="00901CAF" w:rsidRPr="00901CAF" w:rsidRDefault="007E4323" w:rsidP="007E4323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4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Seja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Pr="003B0447">
        <w:rPr>
          <w:rFonts w:ascii="Arial" w:hAnsi="Arial" w:cs="Arial"/>
          <w:sz w:val="22"/>
          <w:szCs w:val="22"/>
        </w:rPr>
        <w:t xml:space="preserve"> a sucessão das áreas dos triângulos </w:t>
      </w:r>
      <w:r w:rsidR="00C5689D">
        <w:rPr>
          <w:rFonts w:ascii="Arial" w:hAnsi="Arial" w:cs="Arial"/>
          <w:sz w:val="22"/>
          <w:szCs w:val="22"/>
        </w:rPr>
        <w:t xml:space="preserve">sucessivamente </w:t>
      </w:r>
      <w:r w:rsidRPr="003B0447">
        <w:rPr>
          <w:rFonts w:ascii="Arial" w:hAnsi="Arial" w:cs="Arial"/>
          <w:sz w:val="22"/>
          <w:szCs w:val="22"/>
        </w:rPr>
        <w:t>sombreados</w:t>
      </w:r>
      <w:r w:rsidR="00C5689D">
        <w:rPr>
          <w:rFonts w:ascii="Arial" w:hAnsi="Arial" w:cs="Arial"/>
          <w:sz w:val="22"/>
          <w:szCs w:val="22"/>
        </w:rPr>
        <w:t>.</w:t>
      </w:r>
      <w:r w:rsidRPr="003B044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795E31" w:rsidRPr="003B0447" w:rsidRDefault="007E4323" w:rsidP="00CB7AB0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before="240" w:line="48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Defina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Pr="003B044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B0447">
        <w:rPr>
          <w:rFonts w:ascii="Arial" w:hAnsi="Arial" w:cs="Arial"/>
          <w:sz w:val="22"/>
          <w:szCs w:val="22"/>
        </w:rPr>
        <w:t>por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recorrência.</w:t>
      </w:r>
    </w:p>
    <w:p w:rsidR="007E4323" w:rsidRPr="003B0447" w:rsidRDefault="007E4323" w:rsidP="00CB7AB0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48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Mostre que a sucessão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Pr="003B044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B0447">
        <w:rPr>
          <w:rFonts w:ascii="Arial" w:hAnsi="Arial" w:cs="Arial"/>
          <w:sz w:val="22"/>
          <w:szCs w:val="22"/>
        </w:rPr>
        <w:t>é</w:t>
      </w:r>
      <w:proofErr w:type="gramEnd"/>
      <w:r w:rsidRPr="003B0447">
        <w:rPr>
          <w:rFonts w:ascii="Arial" w:hAnsi="Arial" w:cs="Arial"/>
          <w:sz w:val="22"/>
          <w:szCs w:val="22"/>
        </w:rPr>
        <w:t xml:space="preserve"> uma progressão geométrica e escreva o seu termo geral.</w:t>
      </w:r>
    </w:p>
    <w:p w:rsidR="006724EF" w:rsidRPr="003B0447" w:rsidRDefault="006724EF" w:rsidP="00901CAF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Prove, pelo método de indução matemática, que a soma dos </w:t>
      </w:r>
      <m:oMath>
        <m:r>
          <w:rPr>
            <w:rFonts w:ascii="Cambria Math" w:hAnsi="Cambria Math" w:cs="Arial"/>
            <w:sz w:val="22"/>
            <w:szCs w:val="22"/>
          </w:rPr>
          <m:t>n</m:t>
        </m:r>
      </m:oMath>
      <w:r w:rsidRPr="003B0447">
        <w:rPr>
          <w:rFonts w:ascii="Arial" w:hAnsi="Arial" w:cs="Arial"/>
          <w:sz w:val="22"/>
          <w:szCs w:val="22"/>
        </w:rPr>
        <w:t xml:space="preserve"> primeiros termos desta progressão é dada </w:t>
      </w:r>
      <w:proofErr w:type="gramStart"/>
      <w:r w:rsidRPr="007126CB">
        <w:rPr>
          <w:rFonts w:ascii="Arial" w:hAnsi="Arial" w:cs="Arial"/>
          <w:sz w:val="22"/>
          <w:szCs w:val="22"/>
        </w:rPr>
        <w:t>por</w:t>
      </w:r>
      <w:proofErr w:type="gramEnd"/>
      <w:r w:rsidRPr="007126CB"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=2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,∀</m:t>
        </m:r>
        <m:r>
          <w:rPr>
            <w:rFonts w:ascii="Cambria Math" w:hAnsi="Cambria Math" w:cs="Arial"/>
            <w:sz w:val="22"/>
            <w:szCs w:val="22"/>
          </w:rPr>
          <m:t>n</m:t>
        </m:r>
        <m:r>
          <m:rPr>
            <m:scr m:val="double-struck"/>
            <m:sty m:val="p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Pr="007126CB">
        <w:rPr>
          <w:rFonts w:ascii="Arial" w:hAnsi="Arial" w:cs="Arial"/>
          <w:sz w:val="22"/>
          <w:szCs w:val="22"/>
        </w:rPr>
        <w:t>.</w:t>
      </w:r>
    </w:p>
    <w:p w:rsidR="006724EF" w:rsidRPr="003B0447" w:rsidRDefault="006724EF" w:rsidP="006724EF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95E31" w:rsidRPr="003B0447" w:rsidRDefault="00795E31" w:rsidP="0066129C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B0447">
        <w:rPr>
          <w:rFonts w:ascii="Arial" w:hAnsi="Arial" w:cs="Arial"/>
          <w:sz w:val="22"/>
          <w:szCs w:val="22"/>
        </w:rPr>
        <w:t xml:space="preserve"> </w:t>
      </w:r>
    </w:p>
    <w:p w:rsidR="00795E31" w:rsidRPr="003B0447" w:rsidRDefault="00795E31" w:rsidP="0066129C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F4DC3" w:rsidRPr="003B0447" w:rsidRDefault="001F4DC3" w:rsidP="0042534B">
      <w:pPr>
        <w:pStyle w:val="ListParagraph"/>
        <w:tabs>
          <w:tab w:val="left" w:pos="1134"/>
          <w:tab w:val="left" w:pos="10348"/>
        </w:tabs>
        <w:spacing w:line="360" w:lineRule="auto"/>
        <w:ind w:left="390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4B6E7E" w:rsidRDefault="00DD6E36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  <w:sz w:val="22"/>
          <w:szCs w:val="22"/>
        </w:rPr>
      </w:pPr>
      <w:r w:rsidRPr="003B0447">
        <w:rPr>
          <w:rFonts w:ascii="Arial" w:hAnsi="Arial" w:cs="Arial"/>
          <w:b/>
          <w:bCs/>
          <w:sz w:val="22"/>
          <w:szCs w:val="22"/>
        </w:rPr>
        <w:t>– FIM –</w:t>
      </w:r>
    </w:p>
    <w:p w:rsidR="003B0447" w:rsidRDefault="003B0447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  <w:sz w:val="22"/>
          <w:szCs w:val="22"/>
        </w:rPr>
      </w:pPr>
    </w:p>
    <w:p w:rsidR="003B0447" w:rsidRDefault="003B0447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  <w:sz w:val="22"/>
          <w:szCs w:val="22"/>
        </w:rPr>
      </w:pPr>
    </w:p>
    <w:p w:rsidR="003B0447" w:rsidRDefault="003B0447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  <w:sz w:val="22"/>
          <w:szCs w:val="22"/>
        </w:rPr>
      </w:pPr>
    </w:p>
    <w:p w:rsidR="003B0447" w:rsidRDefault="003B0447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  <w:sz w:val="22"/>
          <w:szCs w:val="22"/>
        </w:rPr>
      </w:pPr>
    </w:p>
    <w:p w:rsidR="003B0447" w:rsidRPr="003B0447" w:rsidRDefault="003B0447" w:rsidP="00901CAF">
      <w:pPr>
        <w:tabs>
          <w:tab w:val="left" w:pos="284"/>
        </w:tabs>
        <w:spacing w:after="200" w:line="360" w:lineRule="auto"/>
        <w:ind w:right="517"/>
        <w:rPr>
          <w:rFonts w:ascii="Arial" w:hAnsi="Arial" w:cs="Arial"/>
          <w:b/>
          <w:bCs/>
          <w:sz w:val="22"/>
          <w:szCs w:val="22"/>
        </w:rPr>
      </w:pPr>
    </w:p>
    <w:p w:rsidR="00B20DBF" w:rsidRPr="008A09C8" w:rsidRDefault="00B20DBF" w:rsidP="009C03E4">
      <w:pPr>
        <w:pStyle w:val="ListParagraph"/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lastRenderedPageBreak/>
        <w:t>COTAÇÕES</w:t>
      </w:r>
    </w:p>
    <w:p w:rsidR="00B20DBF" w:rsidRPr="008A09C8" w:rsidRDefault="00B20DBF" w:rsidP="009C03E4">
      <w:pPr>
        <w:spacing w:line="360" w:lineRule="auto"/>
        <w:ind w:right="540"/>
        <w:rPr>
          <w:rFonts w:ascii="Arial" w:hAnsi="Arial" w:cs="Arial"/>
        </w:rPr>
      </w:pPr>
    </w:p>
    <w:p w:rsidR="00B20DBF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Grupo I</w:t>
      </w:r>
      <w:r w:rsidRPr="008A09C8">
        <w:rPr>
          <w:rFonts w:ascii="Arial" w:hAnsi="Arial" w:cs="Arial"/>
          <w:b/>
          <w:bCs/>
        </w:rPr>
        <w:tab/>
        <w:t>50</w:t>
      </w:r>
    </w:p>
    <w:p w:rsidR="00612239" w:rsidRPr="008A09C8" w:rsidRDefault="00612239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resposta certa</w:t>
      </w:r>
      <w:r w:rsidRPr="008A09C8">
        <w:rPr>
          <w:rFonts w:ascii="Arial" w:hAnsi="Arial" w:cs="Arial"/>
        </w:rPr>
        <w:tab/>
        <w:t>10</w:t>
      </w: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resposta errada</w:t>
      </w:r>
      <w:r w:rsidRPr="008A09C8">
        <w:rPr>
          <w:rFonts w:ascii="Arial" w:hAnsi="Arial" w:cs="Arial"/>
        </w:rPr>
        <w:tab/>
        <w:t>0</w:t>
      </w: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questão não respondida ou anulada</w:t>
      </w:r>
      <w:r w:rsidRPr="008A09C8">
        <w:rPr>
          <w:rFonts w:ascii="Arial" w:hAnsi="Arial" w:cs="Arial"/>
        </w:rPr>
        <w:tab/>
        <w:t>0</w:t>
      </w: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</w:p>
    <w:p w:rsidR="0017437B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Grupo II</w:t>
      </w:r>
      <w:r w:rsidRPr="008A09C8">
        <w:rPr>
          <w:rFonts w:ascii="Arial" w:hAnsi="Arial" w:cs="Arial"/>
          <w:b/>
          <w:bCs/>
        </w:rPr>
        <w:tab/>
        <w:t>150</w:t>
      </w:r>
    </w:p>
    <w:p w:rsidR="00612239" w:rsidRDefault="00612239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</w:p>
    <w:p w:rsidR="00F228C2" w:rsidRDefault="00F228C2" w:rsidP="00F228C2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701" w:right="54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A09C8">
        <w:rPr>
          <w:rFonts w:ascii="Arial" w:hAnsi="Arial" w:cs="Arial"/>
        </w:rPr>
        <w:t xml:space="preserve"> </w:t>
      </w:r>
      <w:r w:rsidRPr="008A09C8">
        <w:rPr>
          <w:rFonts w:ascii="Arial" w:hAnsi="Arial" w:cs="Arial"/>
        </w:rPr>
        <w:tab/>
      </w:r>
      <w:r w:rsidR="00543C68">
        <w:rPr>
          <w:rFonts w:ascii="Arial" w:hAnsi="Arial" w:cs="Arial"/>
        </w:rPr>
        <w:t>3</w:t>
      </w:r>
      <w:r w:rsidR="007B06CF">
        <w:rPr>
          <w:rFonts w:ascii="Arial" w:hAnsi="Arial" w:cs="Arial"/>
        </w:rPr>
        <w:t>5</w:t>
      </w:r>
      <w:r w:rsidRPr="008A09C8">
        <w:rPr>
          <w:rFonts w:ascii="Arial" w:hAnsi="Arial" w:cs="Arial"/>
        </w:rPr>
        <w:t xml:space="preserve"> </w:t>
      </w:r>
    </w:p>
    <w:p w:rsidR="00543C68" w:rsidRPr="008A09C8" w:rsidRDefault="00543C68" w:rsidP="00543C68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2160" w:right="540"/>
        <w:rPr>
          <w:rFonts w:ascii="Arial" w:hAnsi="Arial" w:cs="Arial"/>
        </w:rPr>
      </w:pPr>
      <w:r>
        <w:rPr>
          <w:rFonts w:ascii="Arial" w:hAnsi="Arial" w:cs="Arial"/>
        </w:rPr>
        <w:t>1.1.</w:t>
      </w:r>
      <w:r>
        <w:rPr>
          <w:rFonts w:ascii="Arial" w:hAnsi="Arial" w:cs="Arial"/>
        </w:rPr>
        <w:tab/>
        <w:t>10</w:t>
      </w:r>
    </w:p>
    <w:p w:rsidR="00543C68" w:rsidRDefault="007B06CF" w:rsidP="00543C68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1.2.</w:t>
      </w:r>
      <w:r>
        <w:rPr>
          <w:rFonts w:ascii="Arial" w:hAnsi="Arial" w:cs="Arial"/>
        </w:rPr>
        <w:tab/>
        <w:t>15</w:t>
      </w:r>
    </w:p>
    <w:p w:rsidR="00543C68" w:rsidRDefault="00543C68" w:rsidP="00543C68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1.3.</w:t>
      </w:r>
      <w:r>
        <w:rPr>
          <w:rFonts w:ascii="Arial" w:hAnsi="Arial" w:cs="Arial"/>
        </w:rPr>
        <w:tab/>
        <w:t>10</w:t>
      </w:r>
    </w:p>
    <w:p w:rsidR="00612239" w:rsidRDefault="00612239" w:rsidP="00612239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701" w:right="540"/>
        <w:rPr>
          <w:rFonts w:ascii="Arial" w:hAnsi="Arial" w:cs="Arial"/>
        </w:rPr>
      </w:pPr>
      <w:r w:rsidRPr="008A09C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8A09C8">
        <w:rPr>
          <w:rFonts w:ascii="Arial" w:hAnsi="Arial" w:cs="Arial"/>
        </w:rPr>
        <w:t xml:space="preserve"> </w:t>
      </w:r>
      <w:r w:rsidRPr="008A09C8">
        <w:rPr>
          <w:rFonts w:ascii="Arial" w:hAnsi="Arial" w:cs="Arial"/>
        </w:rPr>
        <w:tab/>
      </w:r>
      <w:r w:rsidR="00B25195">
        <w:rPr>
          <w:rFonts w:ascii="Arial" w:hAnsi="Arial" w:cs="Arial"/>
        </w:rPr>
        <w:t>5</w:t>
      </w:r>
      <w:r w:rsidR="002D4CAC">
        <w:rPr>
          <w:rFonts w:ascii="Arial" w:hAnsi="Arial" w:cs="Arial"/>
        </w:rPr>
        <w:t>0</w:t>
      </w:r>
      <w:r w:rsidRPr="008A09C8">
        <w:rPr>
          <w:rFonts w:ascii="Arial" w:hAnsi="Arial" w:cs="Arial"/>
        </w:rPr>
        <w:t xml:space="preserve"> </w:t>
      </w:r>
    </w:p>
    <w:p w:rsidR="00685A77" w:rsidRPr="008A09C8" w:rsidRDefault="00685A77" w:rsidP="00685A7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2.1.</w:t>
      </w:r>
      <w:r>
        <w:rPr>
          <w:rFonts w:ascii="Arial" w:hAnsi="Arial" w:cs="Arial"/>
        </w:rPr>
        <w:tab/>
        <w:t>10</w:t>
      </w:r>
    </w:p>
    <w:p w:rsidR="00685A77" w:rsidRDefault="00685A77" w:rsidP="00685A7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2.2.</w:t>
      </w:r>
      <w:r>
        <w:rPr>
          <w:rFonts w:ascii="Arial" w:hAnsi="Arial" w:cs="Arial"/>
        </w:rPr>
        <w:tab/>
        <w:t>15</w:t>
      </w:r>
    </w:p>
    <w:p w:rsidR="00685A77" w:rsidRDefault="00685A77" w:rsidP="00685A7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2.3.</w:t>
      </w:r>
      <w:r>
        <w:rPr>
          <w:rFonts w:ascii="Arial" w:hAnsi="Arial" w:cs="Arial"/>
        </w:rPr>
        <w:tab/>
        <w:t>15</w:t>
      </w:r>
    </w:p>
    <w:p w:rsidR="00B25195" w:rsidRDefault="00B25195" w:rsidP="004C6D6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2160" w:right="540"/>
        <w:rPr>
          <w:rFonts w:ascii="Arial" w:hAnsi="Arial" w:cs="Arial"/>
        </w:rPr>
      </w:pPr>
      <w:r>
        <w:rPr>
          <w:rFonts w:ascii="Arial" w:hAnsi="Arial" w:cs="Arial"/>
        </w:rPr>
        <w:t>2.4.</w:t>
      </w:r>
      <w:r>
        <w:rPr>
          <w:rFonts w:ascii="Arial" w:hAnsi="Arial" w:cs="Arial"/>
        </w:rPr>
        <w:tab/>
        <w:t>10</w:t>
      </w:r>
    </w:p>
    <w:p w:rsidR="002D4CAC" w:rsidRDefault="00612239" w:rsidP="00612239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D53626">
        <w:rPr>
          <w:rFonts w:ascii="Arial" w:hAnsi="Arial" w:cs="Arial"/>
        </w:rPr>
        <w:t>.</w:t>
      </w:r>
      <w:r w:rsidR="00B20DBF" w:rsidRPr="008A09C8">
        <w:rPr>
          <w:rFonts w:ascii="Arial" w:hAnsi="Arial" w:cs="Arial"/>
        </w:rPr>
        <w:t xml:space="preserve"> </w:t>
      </w:r>
      <w:r w:rsidR="00B20DBF" w:rsidRPr="008A09C8">
        <w:rPr>
          <w:rFonts w:ascii="Arial" w:hAnsi="Arial" w:cs="Arial"/>
        </w:rPr>
        <w:tab/>
      </w:r>
      <w:r w:rsidR="004C6D67">
        <w:rPr>
          <w:rFonts w:ascii="Arial" w:hAnsi="Arial" w:cs="Arial"/>
        </w:rPr>
        <w:t>30</w:t>
      </w:r>
      <w:r w:rsidR="00B20DBF" w:rsidRPr="008A09C8">
        <w:rPr>
          <w:rFonts w:ascii="Arial" w:hAnsi="Arial" w:cs="Arial"/>
        </w:rPr>
        <w:t xml:space="preserve"> </w:t>
      </w:r>
    </w:p>
    <w:p w:rsidR="002D4CAC" w:rsidRPr="008A09C8" w:rsidRDefault="002D4CAC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3.1.</w:t>
      </w:r>
      <w:r>
        <w:rPr>
          <w:rFonts w:ascii="Arial" w:hAnsi="Arial" w:cs="Arial"/>
        </w:rPr>
        <w:tab/>
        <w:t>1</w:t>
      </w:r>
      <w:r w:rsidR="00B25195">
        <w:rPr>
          <w:rFonts w:ascii="Arial" w:hAnsi="Arial" w:cs="Arial"/>
        </w:rPr>
        <w:t>0</w:t>
      </w:r>
    </w:p>
    <w:p w:rsidR="002D4CAC" w:rsidRDefault="002D4CAC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3.2.</w:t>
      </w:r>
      <w:r>
        <w:rPr>
          <w:rFonts w:ascii="Arial" w:hAnsi="Arial" w:cs="Arial"/>
        </w:rPr>
        <w:tab/>
      </w:r>
      <w:r w:rsidR="007B06CF">
        <w:rPr>
          <w:rFonts w:ascii="Arial" w:hAnsi="Arial" w:cs="Arial"/>
        </w:rPr>
        <w:t>10</w:t>
      </w:r>
    </w:p>
    <w:p w:rsidR="00DD6E36" w:rsidRPr="008A09C8" w:rsidRDefault="004C6D67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3.3.</w:t>
      </w:r>
      <w:r>
        <w:rPr>
          <w:rFonts w:ascii="Arial" w:hAnsi="Arial" w:cs="Arial"/>
        </w:rPr>
        <w:tab/>
        <w:t>10</w:t>
      </w:r>
    </w:p>
    <w:p w:rsidR="00685A77" w:rsidRPr="008A09C8" w:rsidRDefault="00612239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D53626">
        <w:rPr>
          <w:rFonts w:ascii="Arial" w:hAnsi="Arial" w:cs="Arial"/>
        </w:rPr>
        <w:t>.</w:t>
      </w:r>
      <w:r w:rsidR="00B20DBF" w:rsidRPr="008A09C8">
        <w:rPr>
          <w:rFonts w:ascii="Arial" w:hAnsi="Arial" w:cs="Arial"/>
        </w:rPr>
        <w:tab/>
      </w:r>
      <w:r w:rsidR="004C6D67">
        <w:rPr>
          <w:rFonts w:ascii="Arial" w:hAnsi="Arial" w:cs="Arial"/>
        </w:rPr>
        <w:t>35</w:t>
      </w:r>
    </w:p>
    <w:p w:rsidR="00612239" w:rsidRDefault="004B6E7E" w:rsidP="00612239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2239">
        <w:rPr>
          <w:rFonts w:ascii="Arial" w:hAnsi="Arial" w:cs="Arial"/>
        </w:rPr>
        <w:t>4.1.</w:t>
      </w:r>
      <w:r w:rsidR="00612239">
        <w:rPr>
          <w:rFonts w:ascii="Arial" w:hAnsi="Arial" w:cs="Arial"/>
        </w:rPr>
        <w:tab/>
      </w:r>
      <w:r w:rsidR="002D4CAC">
        <w:rPr>
          <w:rFonts w:ascii="Arial" w:hAnsi="Arial" w:cs="Arial"/>
        </w:rPr>
        <w:t>1</w:t>
      </w:r>
      <w:r w:rsidR="00685A77">
        <w:rPr>
          <w:rFonts w:ascii="Arial" w:hAnsi="Arial" w:cs="Arial"/>
        </w:rPr>
        <w:t>0</w:t>
      </w:r>
    </w:p>
    <w:p w:rsidR="00685A77" w:rsidRDefault="004C6D67" w:rsidP="00685A7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4.2.</w:t>
      </w:r>
      <w:r>
        <w:rPr>
          <w:rFonts w:ascii="Arial" w:hAnsi="Arial" w:cs="Arial"/>
        </w:rPr>
        <w:tab/>
        <w:t>10</w:t>
      </w:r>
    </w:p>
    <w:p w:rsidR="00612239" w:rsidRDefault="00685A77" w:rsidP="00612239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4.3</w:t>
      </w:r>
      <w:r w:rsidR="00612239">
        <w:rPr>
          <w:rFonts w:ascii="Arial" w:hAnsi="Arial" w:cs="Arial"/>
        </w:rPr>
        <w:t>.</w:t>
      </w:r>
      <w:r w:rsidR="00612239">
        <w:rPr>
          <w:rFonts w:ascii="Arial" w:hAnsi="Arial" w:cs="Arial"/>
        </w:rPr>
        <w:tab/>
      </w:r>
      <w:r w:rsidR="002D4CAC">
        <w:rPr>
          <w:rFonts w:ascii="Arial" w:hAnsi="Arial" w:cs="Arial"/>
        </w:rPr>
        <w:t>1</w:t>
      </w:r>
      <w:r w:rsidR="00B25195">
        <w:rPr>
          <w:rFonts w:ascii="Arial" w:hAnsi="Arial" w:cs="Arial"/>
        </w:rPr>
        <w:t>5</w:t>
      </w:r>
    </w:p>
    <w:p w:rsidR="009C03E4" w:rsidRPr="008A09C8" w:rsidRDefault="004B6E7E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20A9" w:rsidRPr="008A09C8">
        <w:rPr>
          <w:rFonts w:ascii="Arial" w:hAnsi="Arial" w:cs="Arial"/>
        </w:rPr>
        <w:t xml:space="preserve"> </w:t>
      </w:r>
    </w:p>
    <w:p w:rsidR="00B20DBF" w:rsidRPr="008A09C8" w:rsidRDefault="0017437B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0DBF" w:rsidRPr="008A09C8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TOTAL</w:t>
      </w:r>
      <w:r w:rsidRPr="008A09C8">
        <w:rPr>
          <w:rFonts w:ascii="Arial" w:hAnsi="Arial" w:cs="Arial"/>
          <w:b/>
          <w:bCs/>
        </w:rPr>
        <w:tab/>
        <w:t>200</w:t>
      </w:r>
    </w:p>
    <w:sectPr w:rsidR="00B20DBF" w:rsidRPr="008A09C8" w:rsidSect="00F746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134" w:right="618" w:bottom="1440" w:left="1077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22" w:rsidRDefault="00C47B22">
      <w:r>
        <w:separator/>
      </w:r>
    </w:p>
  </w:endnote>
  <w:endnote w:type="continuationSeparator" w:id="0">
    <w:p w:rsidR="00C47B22" w:rsidRDefault="00C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2E" w:rsidRDefault="00337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DF" w:rsidRPr="007416A2" w:rsidRDefault="006325DF" w:rsidP="00E703A5">
    <w:pPr>
      <w:pStyle w:val="Footer"/>
      <w:tabs>
        <w:tab w:val="clear" w:pos="8838"/>
        <w:tab w:val="right" w:pos="10086"/>
      </w:tabs>
      <w:ind w:left="-284" w:hanging="796"/>
    </w:pPr>
    <w:r>
      <w:rPr>
        <w:noProof/>
      </w:rPr>
      <w:drawing>
        <wp:inline distT="0" distB="0" distL="0" distR="0">
          <wp:extent cx="1458410" cy="613459"/>
          <wp:effectExtent l="0" t="0" r="0" b="0"/>
          <wp:docPr id="1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933" cy="61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5F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831850"/>
              <wp:effectExtent l="0" t="0" r="0" b="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72400" cy="83185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o 441" o:spid="_x0000_s1026" style="position:absolute;margin-left:0;margin-top:0;width:612pt;height:65.5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OFusUAAADcAAAADwAAAGRycy9kb3ducmV2LnhtbESPT2sCMRTE70K/Q3gFL1KzLiLt1igi&#10;lHqTrl56e2ze/qGblzWJ6+qnN0LB4zAzv2GW68G0oifnG8sKZtMEBHFhdcOVguPh6+0dhA/IGlvL&#10;pOBKHtarl9ESM20v/EN9HioRIewzVFCH0GVS+qImg35qO+LoldYZDFG6SmqHlwg3rUyTZCENNhwX&#10;auxoW1Pxl5+Ngpt3Id32p6GUt/zjnE7K3833Xqnx67D5BBFoCM/wf3unFcznKTzO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OFusUAAADcAAAADwAAAAAAAAAA&#10;AAAAAAChAgAAZHJzL2Rvd25yZXYueG1sUEsFBgAAAAAEAAQA+QAAAJMDAAAAAA==&#10;" stroked="f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6815F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07720"/>
              <wp:effectExtent l="0" t="0" r="22860" b="1524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0772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ângulo 445" o:spid="_x0000_s1026" style="position:absolute;margin-left:0;margin-top:0;width:7.2pt;height:63.6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Pr="007416A2">
      <w:rPr>
        <w:rFonts w:asciiTheme="majorHAnsi" w:eastAsiaTheme="majorEastAsia" w:hAnsiTheme="majorHAnsi" w:cstheme="majorBidi"/>
        <w:sz w:val="18"/>
        <w:szCs w:val="18"/>
      </w:rPr>
      <w:t>201</w:t>
    </w:r>
    <w:r w:rsidR="0033712E">
      <w:rPr>
        <w:rFonts w:asciiTheme="majorHAnsi" w:eastAsiaTheme="majorEastAsia" w:hAnsiTheme="majorHAnsi" w:cstheme="majorBidi"/>
        <w:sz w:val="18"/>
        <w:szCs w:val="18"/>
      </w:rPr>
      <w:t>7</w:t>
    </w:r>
    <w:r w:rsidRPr="007416A2">
      <w:rPr>
        <w:rFonts w:asciiTheme="majorHAnsi" w:eastAsiaTheme="majorEastAsia" w:hAnsiTheme="majorHAnsi" w:cstheme="majorBidi"/>
        <w:sz w:val="18"/>
        <w:szCs w:val="18"/>
      </w:rPr>
      <w:t xml:space="preserve">  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</w:t>
    </w:r>
    <w:r w:rsidR="003B0447">
      <w:rPr>
        <w:rFonts w:asciiTheme="majorHAnsi" w:eastAsiaTheme="majorEastAsia" w:hAnsiTheme="majorHAnsi" w:cstheme="majorBidi"/>
        <w:sz w:val="18"/>
        <w:szCs w:val="18"/>
      </w:rPr>
      <w:t xml:space="preserve">                   </w:t>
    </w:r>
    <w:r>
      <w:rPr>
        <w:rFonts w:asciiTheme="majorHAnsi" w:eastAsiaTheme="majorEastAsia" w:hAnsiTheme="majorHAnsi" w:cstheme="majorBidi"/>
        <w:sz w:val="18"/>
        <w:szCs w:val="18"/>
      </w:rPr>
      <w:t xml:space="preserve">   </w:t>
    </w:r>
    <w:r w:rsidR="0073024B">
      <w:rPr>
        <w:rFonts w:asciiTheme="majorHAnsi" w:eastAsiaTheme="majorEastAsia" w:hAnsiTheme="majorHAnsi" w:cstheme="majorBidi"/>
        <w:sz w:val="18"/>
        <w:szCs w:val="18"/>
      </w:rPr>
      <w:t xml:space="preserve">                           </w:t>
    </w:r>
    <w:r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73024B" w:rsidRPr="009C2329">
      <w:rPr>
        <w:rFonts w:asciiTheme="majorHAnsi" w:eastAsiaTheme="majorEastAsia" w:hAnsiTheme="majorHAnsi" w:cstheme="majorBidi"/>
        <w:b/>
        <w:i/>
        <w:sz w:val="18"/>
        <w:szCs w:val="18"/>
      </w:rPr>
      <w:t>Expoente</w:t>
    </w:r>
    <w:r w:rsidR="00CC5E2E">
      <w:rPr>
        <w:rFonts w:asciiTheme="majorHAnsi" w:eastAsiaTheme="majorEastAsia" w:hAnsiTheme="majorHAnsi" w:cstheme="majorBidi"/>
        <w:b/>
        <w:i/>
        <w:sz w:val="18"/>
        <w:szCs w:val="18"/>
        <w:vertAlign w:val="superscript"/>
      </w:rPr>
      <w:t>11</w:t>
    </w:r>
    <w:r w:rsidR="0073024B">
      <w:rPr>
        <w:rFonts w:asciiTheme="majorHAnsi" w:eastAsiaTheme="majorEastAsia" w:hAnsiTheme="majorHAnsi" w:cstheme="majorBidi"/>
        <w:sz w:val="18"/>
        <w:szCs w:val="18"/>
      </w:rPr>
      <w:t xml:space="preserve"> </w:t>
    </w:r>
    <w:r>
      <w:rPr>
        <w:rFonts w:asciiTheme="majorHAnsi" w:eastAsiaTheme="majorEastAsia" w:hAnsiTheme="majorHAnsi" w:cstheme="majorBidi"/>
        <w:sz w:val="18"/>
        <w:szCs w:val="18"/>
      </w:rPr>
      <w:t xml:space="preserve">|   Daniela Raposo e </w:t>
    </w:r>
    <w:r w:rsidRPr="007416A2">
      <w:rPr>
        <w:rFonts w:asciiTheme="majorHAnsi" w:eastAsiaTheme="majorEastAsia" w:hAnsiTheme="majorHAnsi" w:cstheme="majorBidi"/>
        <w:sz w:val="18"/>
        <w:szCs w:val="18"/>
      </w:rPr>
      <w:t>Luzia Gomes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 </w:t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2E" w:rsidRDefault="00337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22" w:rsidRDefault="00C47B22">
      <w:r>
        <w:separator/>
      </w:r>
    </w:p>
  </w:footnote>
  <w:footnote w:type="continuationSeparator" w:id="0">
    <w:p w:rsidR="00C47B22" w:rsidRDefault="00C47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2E" w:rsidRDefault="00337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2E" w:rsidRDefault="00337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2E" w:rsidRDefault="00337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E9"/>
    <w:multiLevelType w:val="hybridMultilevel"/>
    <w:tmpl w:val="EBA80F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C510B"/>
    <w:multiLevelType w:val="hybridMultilevel"/>
    <w:tmpl w:val="BACA8EF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5734E4"/>
    <w:multiLevelType w:val="hybridMultilevel"/>
    <w:tmpl w:val="1DF25464"/>
    <w:lvl w:ilvl="0" w:tplc="163444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A6EEE"/>
    <w:multiLevelType w:val="hybridMultilevel"/>
    <w:tmpl w:val="CC9AE64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67C5883"/>
    <w:multiLevelType w:val="hybridMultilevel"/>
    <w:tmpl w:val="725CB14E"/>
    <w:lvl w:ilvl="0" w:tplc="B15EDD6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33076"/>
    <w:multiLevelType w:val="multilevel"/>
    <w:tmpl w:val="8E8068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55664A"/>
    <w:multiLevelType w:val="hybridMultilevel"/>
    <w:tmpl w:val="E1365AC4"/>
    <w:lvl w:ilvl="0" w:tplc="DC5426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15735"/>
    <w:multiLevelType w:val="hybridMultilevel"/>
    <w:tmpl w:val="6130FB18"/>
    <w:lvl w:ilvl="0" w:tplc="4E88436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C5072"/>
    <w:multiLevelType w:val="hybridMultilevel"/>
    <w:tmpl w:val="A91ACFEA"/>
    <w:lvl w:ilvl="0" w:tplc="BB74E8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231F2"/>
    <w:multiLevelType w:val="hybridMultilevel"/>
    <w:tmpl w:val="7BCCCB1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B296283"/>
    <w:multiLevelType w:val="hybridMultilevel"/>
    <w:tmpl w:val="F3AA46A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E7B2399"/>
    <w:multiLevelType w:val="hybridMultilevel"/>
    <w:tmpl w:val="CFAC8EEE"/>
    <w:lvl w:ilvl="0" w:tplc="0816000F">
      <w:start w:val="1"/>
      <w:numFmt w:val="decimal"/>
      <w:lvlText w:val="%1."/>
      <w:lvlJc w:val="left"/>
      <w:pPr>
        <w:ind w:left="1200" w:hanging="360"/>
      </w:pPr>
    </w:lvl>
    <w:lvl w:ilvl="1" w:tplc="08160019" w:tentative="1">
      <w:start w:val="1"/>
      <w:numFmt w:val="lowerLetter"/>
      <w:lvlText w:val="%2."/>
      <w:lvlJc w:val="left"/>
      <w:pPr>
        <w:ind w:left="1920" w:hanging="360"/>
      </w:pPr>
    </w:lvl>
    <w:lvl w:ilvl="2" w:tplc="0816001B" w:tentative="1">
      <w:start w:val="1"/>
      <w:numFmt w:val="lowerRoman"/>
      <w:lvlText w:val="%3."/>
      <w:lvlJc w:val="right"/>
      <w:pPr>
        <w:ind w:left="2640" w:hanging="180"/>
      </w:pPr>
    </w:lvl>
    <w:lvl w:ilvl="3" w:tplc="0816000F" w:tentative="1">
      <w:start w:val="1"/>
      <w:numFmt w:val="decimal"/>
      <w:lvlText w:val="%4."/>
      <w:lvlJc w:val="left"/>
      <w:pPr>
        <w:ind w:left="3360" w:hanging="360"/>
      </w:pPr>
    </w:lvl>
    <w:lvl w:ilvl="4" w:tplc="08160019" w:tentative="1">
      <w:start w:val="1"/>
      <w:numFmt w:val="lowerLetter"/>
      <w:lvlText w:val="%5."/>
      <w:lvlJc w:val="left"/>
      <w:pPr>
        <w:ind w:left="4080" w:hanging="360"/>
      </w:pPr>
    </w:lvl>
    <w:lvl w:ilvl="5" w:tplc="0816001B" w:tentative="1">
      <w:start w:val="1"/>
      <w:numFmt w:val="lowerRoman"/>
      <w:lvlText w:val="%6."/>
      <w:lvlJc w:val="right"/>
      <w:pPr>
        <w:ind w:left="4800" w:hanging="180"/>
      </w:pPr>
    </w:lvl>
    <w:lvl w:ilvl="6" w:tplc="0816000F" w:tentative="1">
      <w:start w:val="1"/>
      <w:numFmt w:val="decimal"/>
      <w:lvlText w:val="%7."/>
      <w:lvlJc w:val="left"/>
      <w:pPr>
        <w:ind w:left="5520" w:hanging="360"/>
      </w:pPr>
    </w:lvl>
    <w:lvl w:ilvl="7" w:tplc="08160019" w:tentative="1">
      <w:start w:val="1"/>
      <w:numFmt w:val="lowerLetter"/>
      <w:lvlText w:val="%8."/>
      <w:lvlJc w:val="left"/>
      <w:pPr>
        <w:ind w:left="6240" w:hanging="360"/>
      </w:pPr>
    </w:lvl>
    <w:lvl w:ilvl="8" w:tplc="08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2DF363E"/>
    <w:multiLevelType w:val="hybridMultilevel"/>
    <w:tmpl w:val="0B0E6CFE"/>
    <w:lvl w:ilvl="0" w:tplc="36DAB45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42" w:hanging="360"/>
      </w:pPr>
    </w:lvl>
    <w:lvl w:ilvl="2" w:tplc="0816001B" w:tentative="1">
      <w:start w:val="1"/>
      <w:numFmt w:val="lowerRoman"/>
      <w:lvlText w:val="%3."/>
      <w:lvlJc w:val="right"/>
      <w:pPr>
        <w:ind w:left="2662" w:hanging="180"/>
      </w:pPr>
    </w:lvl>
    <w:lvl w:ilvl="3" w:tplc="0816000F" w:tentative="1">
      <w:start w:val="1"/>
      <w:numFmt w:val="decimal"/>
      <w:lvlText w:val="%4."/>
      <w:lvlJc w:val="left"/>
      <w:pPr>
        <w:ind w:left="3382" w:hanging="360"/>
      </w:pPr>
    </w:lvl>
    <w:lvl w:ilvl="4" w:tplc="08160019" w:tentative="1">
      <w:start w:val="1"/>
      <w:numFmt w:val="lowerLetter"/>
      <w:lvlText w:val="%5."/>
      <w:lvlJc w:val="left"/>
      <w:pPr>
        <w:ind w:left="4102" w:hanging="360"/>
      </w:pPr>
    </w:lvl>
    <w:lvl w:ilvl="5" w:tplc="0816001B" w:tentative="1">
      <w:start w:val="1"/>
      <w:numFmt w:val="lowerRoman"/>
      <w:lvlText w:val="%6."/>
      <w:lvlJc w:val="right"/>
      <w:pPr>
        <w:ind w:left="4822" w:hanging="180"/>
      </w:pPr>
    </w:lvl>
    <w:lvl w:ilvl="6" w:tplc="0816000F" w:tentative="1">
      <w:start w:val="1"/>
      <w:numFmt w:val="decimal"/>
      <w:lvlText w:val="%7."/>
      <w:lvlJc w:val="left"/>
      <w:pPr>
        <w:ind w:left="5542" w:hanging="360"/>
      </w:pPr>
    </w:lvl>
    <w:lvl w:ilvl="7" w:tplc="08160019" w:tentative="1">
      <w:start w:val="1"/>
      <w:numFmt w:val="lowerLetter"/>
      <w:lvlText w:val="%8."/>
      <w:lvlJc w:val="left"/>
      <w:pPr>
        <w:ind w:left="6262" w:hanging="360"/>
      </w:pPr>
    </w:lvl>
    <w:lvl w:ilvl="8" w:tplc="08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4449721E"/>
    <w:multiLevelType w:val="multilevel"/>
    <w:tmpl w:val="ED86C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7454B4"/>
    <w:multiLevelType w:val="hybridMultilevel"/>
    <w:tmpl w:val="94DE8CA8"/>
    <w:lvl w:ilvl="0" w:tplc="85DEFD54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FEB1D6D"/>
    <w:multiLevelType w:val="hybridMultilevel"/>
    <w:tmpl w:val="3AECB9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50770"/>
    <w:multiLevelType w:val="multilevel"/>
    <w:tmpl w:val="D8D622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58FA3441"/>
    <w:multiLevelType w:val="hybridMultilevel"/>
    <w:tmpl w:val="AE3A6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3BE0"/>
    <w:multiLevelType w:val="hybridMultilevel"/>
    <w:tmpl w:val="6A549D0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D90745"/>
    <w:multiLevelType w:val="hybridMultilevel"/>
    <w:tmpl w:val="F4CCD9B2"/>
    <w:lvl w:ilvl="0" w:tplc="4432838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F65FC"/>
    <w:multiLevelType w:val="hybridMultilevel"/>
    <w:tmpl w:val="713C8E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F6550"/>
    <w:multiLevelType w:val="hybridMultilevel"/>
    <w:tmpl w:val="196CB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B2BC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3710B6"/>
    <w:multiLevelType w:val="multilevel"/>
    <w:tmpl w:val="EBF23DC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E54E88"/>
    <w:multiLevelType w:val="hybridMultilevel"/>
    <w:tmpl w:val="F3C0D7EE"/>
    <w:lvl w:ilvl="0" w:tplc="B9E05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B27756"/>
    <w:multiLevelType w:val="hybridMultilevel"/>
    <w:tmpl w:val="A838FF46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0006E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 w:tplc="D0F26216">
      <w:start w:val="1"/>
      <w:numFmt w:val="upperLetter"/>
      <w:lvlText w:val="(%3)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64E6C3A"/>
    <w:multiLevelType w:val="hybridMultilevel"/>
    <w:tmpl w:val="7D8A756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6E2AA5"/>
    <w:multiLevelType w:val="hybridMultilevel"/>
    <w:tmpl w:val="48A67E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7"/>
  </w:num>
  <w:num w:numId="5">
    <w:abstractNumId w:val="0"/>
  </w:num>
  <w:num w:numId="6">
    <w:abstractNumId w:val="26"/>
  </w:num>
  <w:num w:numId="7">
    <w:abstractNumId w:val="27"/>
  </w:num>
  <w:num w:numId="8">
    <w:abstractNumId w:val="16"/>
  </w:num>
  <w:num w:numId="9">
    <w:abstractNumId w:val="21"/>
  </w:num>
  <w:num w:numId="10">
    <w:abstractNumId w:val="13"/>
  </w:num>
  <w:num w:numId="11">
    <w:abstractNumId w:val="22"/>
  </w:num>
  <w:num w:numId="12">
    <w:abstractNumId w:val="19"/>
  </w:num>
  <w:num w:numId="13">
    <w:abstractNumId w:val="8"/>
  </w:num>
  <w:num w:numId="14">
    <w:abstractNumId w:val="2"/>
  </w:num>
  <w:num w:numId="15">
    <w:abstractNumId w:val="4"/>
  </w:num>
  <w:num w:numId="16">
    <w:abstractNumId w:val="12"/>
  </w:num>
  <w:num w:numId="17">
    <w:abstractNumId w:val="24"/>
  </w:num>
  <w:num w:numId="18">
    <w:abstractNumId w:val="6"/>
  </w:num>
  <w:num w:numId="19">
    <w:abstractNumId w:val="14"/>
  </w:num>
  <w:num w:numId="20">
    <w:abstractNumId w:val="15"/>
  </w:num>
  <w:num w:numId="21">
    <w:abstractNumId w:val="3"/>
  </w:num>
  <w:num w:numId="22">
    <w:abstractNumId w:val="10"/>
  </w:num>
  <w:num w:numId="23">
    <w:abstractNumId w:val="1"/>
  </w:num>
  <w:num w:numId="24">
    <w:abstractNumId w:val="20"/>
  </w:num>
  <w:num w:numId="25">
    <w:abstractNumId w:val="11"/>
  </w:num>
  <w:num w:numId="26">
    <w:abstractNumId w:val="17"/>
  </w:num>
  <w:num w:numId="27">
    <w:abstractNumId w:val="18"/>
  </w:num>
  <w:num w:numId="28">
    <w:abstractNumId w:val="9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ipe carvalho">
    <w15:presenceInfo w15:providerId="Windows Live" w15:userId="fb5a2c62d15acc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20A1"/>
    <w:rsid w:val="000026C0"/>
    <w:rsid w:val="00002FE7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A17"/>
    <w:rsid w:val="00014384"/>
    <w:rsid w:val="00015594"/>
    <w:rsid w:val="0001619E"/>
    <w:rsid w:val="00016D38"/>
    <w:rsid w:val="00021167"/>
    <w:rsid w:val="0002308D"/>
    <w:rsid w:val="00023125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41A4F"/>
    <w:rsid w:val="0004246E"/>
    <w:rsid w:val="00042BDB"/>
    <w:rsid w:val="00042D74"/>
    <w:rsid w:val="0004470F"/>
    <w:rsid w:val="00045AFD"/>
    <w:rsid w:val="00046336"/>
    <w:rsid w:val="000479F3"/>
    <w:rsid w:val="00047A56"/>
    <w:rsid w:val="0005006E"/>
    <w:rsid w:val="0005172C"/>
    <w:rsid w:val="00053E3D"/>
    <w:rsid w:val="000556E7"/>
    <w:rsid w:val="00060976"/>
    <w:rsid w:val="00062E82"/>
    <w:rsid w:val="00064057"/>
    <w:rsid w:val="0006426F"/>
    <w:rsid w:val="00070412"/>
    <w:rsid w:val="00070A2A"/>
    <w:rsid w:val="0007119D"/>
    <w:rsid w:val="00071619"/>
    <w:rsid w:val="000750D7"/>
    <w:rsid w:val="00076099"/>
    <w:rsid w:val="000763BF"/>
    <w:rsid w:val="00076587"/>
    <w:rsid w:val="00076EB4"/>
    <w:rsid w:val="00080C14"/>
    <w:rsid w:val="00082338"/>
    <w:rsid w:val="00082CBA"/>
    <w:rsid w:val="00084F0E"/>
    <w:rsid w:val="000912C7"/>
    <w:rsid w:val="00091934"/>
    <w:rsid w:val="00091BC5"/>
    <w:rsid w:val="00093CE8"/>
    <w:rsid w:val="00095A54"/>
    <w:rsid w:val="00096EA0"/>
    <w:rsid w:val="000A13D3"/>
    <w:rsid w:val="000A13FC"/>
    <w:rsid w:val="000A176C"/>
    <w:rsid w:val="000A17CB"/>
    <w:rsid w:val="000A1AF4"/>
    <w:rsid w:val="000A343A"/>
    <w:rsid w:val="000A427D"/>
    <w:rsid w:val="000A68A3"/>
    <w:rsid w:val="000A6A55"/>
    <w:rsid w:val="000A7184"/>
    <w:rsid w:val="000B20D0"/>
    <w:rsid w:val="000B349A"/>
    <w:rsid w:val="000B4282"/>
    <w:rsid w:val="000B5035"/>
    <w:rsid w:val="000B61F9"/>
    <w:rsid w:val="000B75C5"/>
    <w:rsid w:val="000C22B2"/>
    <w:rsid w:val="000C2782"/>
    <w:rsid w:val="000C31AE"/>
    <w:rsid w:val="000C51C5"/>
    <w:rsid w:val="000D13BB"/>
    <w:rsid w:val="000D4B2B"/>
    <w:rsid w:val="000D4C7C"/>
    <w:rsid w:val="000D4FBC"/>
    <w:rsid w:val="000D4FC2"/>
    <w:rsid w:val="000D6B2B"/>
    <w:rsid w:val="000D7DCE"/>
    <w:rsid w:val="000D7ED5"/>
    <w:rsid w:val="000E123C"/>
    <w:rsid w:val="000E28A2"/>
    <w:rsid w:val="000E3ABB"/>
    <w:rsid w:val="000E44F4"/>
    <w:rsid w:val="000E4751"/>
    <w:rsid w:val="000E633D"/>
    <w:rsid w:val="000E6458"/>
    <w:rsid w:val="000E7D6D"/>
    <w:rsid w:val="000F03A4"/>
    <w:rsid w:val="000F0CA3"/>
    <w:rsid w:val="000F0D6A"/>
    <w:rsid w:val="000F1254"/>
    <w:rsid w:val="000F1DE3"/>
    <w:rsid w:val="000F4239"/>
    <w:rsid w:val="000F59A8"/>
    <w:rsid w:val="000F5DBE"/>
    <w:rsid w:val="000F646E"/>
    <w:rsid w:val="000F6998"/>
    <w:rsid w:val="000F7354"/>
    <w:rsid w:val="000F7704"/>
    <w:rsid w:val="000F7861"/>
    <w:rsid w:val="0010199F"/>
    <w:rsid w:val="00101B05"/>
    <w:rsid w:val="00101FDA"/>
    <w:rsid w:val="001023B5"/>
    <w:rsid w:val="001024C2"/>
    <w:rsid w:val="001025C4"/>
    <w:rsid w:val="0010461C"/>
    <w:rsid w:val="001078E7"/>
    <w:rsid w:val="00113096"/>
    <w:rsid w:val="00113497"/>
    <w:rsid w:val="00113B69"/>
    <w:rsid w:val="0011469D"/>
    <w:rsid w:val="001154F6"/>
    <w:rsid w:val="00115B3C"/>
    <w:rsid w:val="001171E3"/>
    <w:rsid w:val="00120272"/>
    <w:rsid w:val="00121637"/>
    <w:rsid w:val="00121D4A"/>
    <w:rsid w:val="00122C1E"/>
    <w:rsid w:val="0012321F"/>
    <w:rsid w:val="00124F47"/>
    <w:rsid w:val="001261EA"/>
    <w:rsid w:val="001264A4"/>
    <w:rsid w:val="001264A6"/>
    <w:rsid w:val="00130467"/>
    <w:rsid w:val="001307E0"/>
    <w:rsid w:val="00131C4A"/>
    <w:rsid w:val="001325D0"/>
    <w:rsid w:val="00134701"/>
    <w:rsid w:val="00135790"/>
    <w:rsid w:val="00135F6E"/>
    <w:rsid w:val="00136371"/>
    <w:rsid w:val="001418DC"/>
    <w:rsid w:val="0014254F"/>
    <w:rsid w:val="00142BB6"/>
    <w:rsid w:val="00143810"/>
    <w:rsid w:val="001440FD"/>
    <w:rsid w:val="001459E2"/>
    <w:rsid w:val="0015058A"/>
    <w:rsid w:val="0015258A"/>
    <w:rsid w:val="00153690"/>
    <w:rsid w:val="0015626C"/>
    <w:rsid w:val="0015668D"/>
    <w:rsid w:val="001576A5"/>
    <w:rsid w:val="00161326"/>
    <w:rsid w:val="00162581"/>
    <w:rsid w:val="00163D14"/>
    <w:rsid w:val="00164403"/>
    <w:rsid w:val="001647BC"/>
    <w:rsid w:val="0016615D"/>
    <w:rsid w:val="00166B31"/>
    <w:rsid w:val="001676F6"/>
    <w:rsid w:val="001678B2"/>
    <w:rsid w:val="00167CD6"/>
    <w:rsid w:val="00170CBE"/>
    <w:rsid w:val="001720BD"/>
    <w:rsid w:val="00172D7A"/>
    <w:rsid w:val="0017370B"/>
    <w:rsid w:val="0017437B"/>
    <w:rsid w:val="001749A8"/>
    <w:rsid w:val="00175160"/>
    <w:rsid w:val="00175967"/>
    <w:rsid w:val="00175FCC"/>
    <w:rsid w:val="00176EEA"/>
    <w:rsid w:val="00177420"/>
    <w:rsid w:val="00177ACD"/>
    <w:rsid w:val="00177D5E"/>
    <w:rsid w:val="00177DB2"/>
    <w:rsid w:val="0018136F"/>
    <w:rsid w:val="00182358"/>
    <w:rsid w:val="001823C7"/>
    <w:rsid w:val="00183BD6"/>
    <w:rsid w:val="00184382"/>
    <w:rsid w:val="00185BAF"/>
    <w:rsid w:val="00187786"/>
    <w:rsid w:val="00190978"/>
    <w:rsid w:val="00191940"/>
    <w:rsid w:val="00192CAA"/>
    <w:rsid w:val="00193585"/>
    <w:rsid w:val="00194C2A"/>
    <w:rsid w:val="00195388"/>
    <w:rsid w:val="0019543B"/>
    <w:rsid w:val="00196B21"/>
    <w:rsid w:val="001A045A"/>
    <w:rsid w:val="001A0475"/>
    <w:rsid w:val="001A6F28"/>
    <w:rsid w:val="001A717F"/>
    <w:rsid w:val="001A76C7"/>
    <w:rsid w:val="001A7A1F"/>
    <w:rsid w:val="001B0661"/>
    <w:rsid w:val="001B183D"/>
    <w:rsid w:val="001B1AD4"/>
    <w:rsid w:val="001B32CA"/>
    <w:rsid w:val="001B433D"/>
    <w:rsid w:val="001B46C1"/>
    <w:rsid w:val="001B66E2"/>
    <w:rsid w:val="001B724A"/>
    <w:rsid w:val="001B7296"/>
    <w:rsid w:val="001C0442"/>
    <w:rsid w:val="001C228C"/>
    <w:rsid w:val="001C27BC"/>
    <w:rsid w:val="001C3070"/>
    <w:rsid w:val="001C3AE9"/>
    <w:rsid w:val="001C4947"/>
    <w:rsid w:val="001C4B01"/>
    <w:rsid w:val="001C4EB7"/>
    <w:rsid w:val="001C6BDC"/>
    <w:rsid w:val="001D14A3"/>
    <w:rsid w:val="001D5265"/>
    <w:rsid w:val="001E0831"/>
    <w:rsid w:val="001E2018"/>
    <w:rsid w:val="001E25C3"/>
    <w:rsid w:val="001E2E2A"/>
    <w:rsid w:val="001E39EB"/>
    <w:rsid w:val="001E459A"/>
    <w:rsid w:val="001E5D04"/>
    <w:rsid w:val="001E5F2B"/>
    <w:rsid w:val="001E7477"/>
    <w:rsid w:val="001E7515"/>
    <w:rsid w:val="001F0199"/>
    <w:rsid w:val="001F03E3"/>
    <w:rsid w:val="001F06DA"/>
    <w:rsid w:val="001F25ED"/>
    <w:rsid w:val="001F2C69"/>
    <w:rsid w:val="001F31E3"/>
    <w:rsid w:val="001F4113"/>
    <w:rsid w:val="001F4DC3"/>
    <w:rsid w:val="001F5B63"/>
    <w:rsid w:val="001F7E48"/>
    <w:rsid w:val="002006A3"/>
    <w:rsid w:val="00200B74"/>
    <w:rsid w:val="0020188A"/>
    <w:rsid w:val="0020259F"/>
    <w:rsid w:val="00203C75"/>
    <w:rsid w:val="00205C06"/>
    <w:rsid w:val="00207B53"/>
    <w:rsid w:val="00214284"/>
    <w:rsid w:val="0021452A"/>
    <w:rsid w:val="00214CC4"/>
    <w:rsid w:val="00217257"/>
    <w:rsid w:val="00220BDA"/>
    <w:rsid w:val="00220DE0"/>
    <w:rsid w:val="0022161C"/>
    <w:rsid w:val="002219D2"/>
    <w:rsid w:val="00225ED3"/>
    <w:rsid w:val="00226B8E"/>
    <w:rsid w:val="00227935"/>
    <w:rsid w:val="002329BF"/>
    <w:rsid w:val="00233C65"/>
    <w:rsid w:val="00234684"/>
    <w:rsid w:val="00236278"/>
    <w:rsid w:val="00240373"/>
    <w:rsid w:val="0024067A"/>
    <w:rsid w:val="00240F05"/>
    <w:rsid w:val="00241FA2"/>
    <w:rsid w:val="00243E94"/>
    <w:rsid w:val="002448CF"/>
    <w:rsid w:val="00245D4E"/>
    <w:rsid w:val="002467A6"/>
    <w:rsid w:val="00250B8A"/>
    <w:rsid w:val="00251D14"/>
    <w:rsid w:val="00252481"/>
    <w:rsid w:val="0025337D"/>
    <w:rsid w:val="00253BD5"/>
    <w:rsid w:val="00253FC9"/>
    <w:rsid w:val="00256FA7"/>
    <w:rsid w:val="00260178"/>
    <w:rsid w:val="002641BC"/>
    <w:rsid w:val="00264B1E"/>
    <w:rsid w:val="002723BA"/>
    <w:rsid w:val="00273201"/>
    <w:rsid w:val="00273C2F"/>
    <w:rsid w:val="00277479"/>
    <w:rsid w:val="00281C41"/>
    <w:rsid w:val="002863AB"/>
    <w:rsid w:val="00287422"/>
    <w:rsid w:val="00291FD7"/>
    <w:rsid w:val="00292F2F"/>
    <w:rsid w:val="00294DCF"/>
    <w:rsid w:val="002973C0"/>
    <w:rsid w:val="002A0360"/>
    <w:rsid w:val="002A1109"/>
    <w:rsid w:val="002A2FE9"/>
    <w:rsid w:val="002A791B"/>
    <w:rsid w:val="002A7AC2"/>
    <w:rsid w:val="002A7E6C"/>
    <w:rsid w:val="002B05DA"/>
    <w:rsid w:val="002B22B6"/>
    <w:rsid w:val="002B2B7F"/>
    <w:rsid w:val="002B3227"/>
    <w:rsid w:val="002B353E"/>
    <w:rsid w:val="002B48FC"/>
    <w:rsid w:val="002B4EBF"/>
    <w:rsid w:val="002B5892"/>
    <w:rsid w:val="002B6691"/>
    <w:rsid w:val="002B7407"/>
    <w:rsid w:val="002B7CF8"/>
    <w:rsid w:val="002C3792"/>
    <w:rsid w:val="002C44E1"/>
    <w:rsid w:val="002C45AD"/>
    <w:rsid w:val="002C64F8"/>
    <w:rsid w:val="002D089F"/>
    <w:rsid w:val="002D167A"/>
    <w:rsid w:val="002D34E2"/>
    <w:rsid w:val="002D4CAC"/>
    <w:rsid w:val="002D5419"/>
    <w:rsid w:val="002D64F6"/>
    <w:rsid w:val="002D6AAB"/>
    <w:rsid w:val="002D7459"/>
    <w:rsid w:val="002E03CD"/>
    <w:rsid w:val="002E1463"/>
    <w:rsid w:val="002E1B36"/>
    <w:rsid w:val="002E240B"/>
    <w:rsid w:val="002E7015"/>
    <w:rsid w:val="002F0CC8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35F3"/>
    <w:rsid w:val="00304582"/>
    <w:rsid w:val="00304E1C"/>
    <w:rsid w:val="00304F28"/>
    <w:rsid w:val="003063C4"/>
    <w:rsid w:val="00306CC2"/>
    <w:rsid w:val="00310C13"/>
    <w:rsid w:val="003151D0"/>
    <w:rsid w:val="00315A3A"/>
    <w:rsid w:val="00315D9B"/>
    <w:rsid w:val="00316EC7"/>
    <w:rsid w:val="003206A8"/>
    <w:rsid w:val="003211BD"/>
    <w:rsid w:val="00321A20"/>
    <w:rsid w:val="003228F8"/>
    <w:rsid w:val="003238F8"/>
    <w:rsid w:val="0032568E"/>
    <w:rsid w:val="00327242"/>
    <w:rsid w:val="00330E47"/>
    <w:rsid w:val="003332EC"/>
    <w:rsid w:val="0033712E"/>
    <w:rsid w:val="00340021"/>
    <w:rsid w:val="0034102D"/>
    <w:rsid w:val="00342984"/>
    <w:rsid w:val="00344E47"/>
    <w:rsid w:val="00347842"/>
    <w:rsid w:val="00347CAE"/>
    <w:rsid w:val="003520F8"/>
    <w:rsid w:val="003522D1"/>
    <w:rsid w:val="003527CF"/>
    <w:rsid w:val="0035609C"/>
    <w:rsid w:val="003560A6"/>
    <w:rsid w:val="00356332"/>
    <w:rsid w:val="00356CF0"/>
    <w:rsid w:val="00357239"/>
    <w:rsid w:val="00361E2D"/>
    <w:rsid w:val="003621A4"/>
    <w:rsid w:val="00364201"/>
    <w:rsid w:val="00366BF3"/>
    <w:rsid w:val="003675DB"/>
    <w:rsid w:val="00371B1C"/>
    <w:rsid w:val="00374355"/>
    <w:rsid w:val="003744F4"/>
    <w:rsid w:val="00374906"/>
    <w:rsid w:val="00377C0C"/>
    <w:rsid w:val="00377E19"/>
    <w:rsid w:val="00381704"/>
    <w:rsid w:val="00381DA7"/>
    <w:rsid w:val="00382A26"/>
    <w:rsid w:val="00384F07"/>
    <w:rsid w:val="00385E07"/>
    <w:rsid w:val="003909CA"/>
    <w:rsid w:val="00390CDA"/>
    <w:rsid w:val="003911FD"/>
    <w:rsid w:val="00391EDD"/>
    <w:rsid w:val="003932DA"/>
    <w:rsid w:val="00393AA1"/>
    <w:rsid w:val="003960AA"/>
    <w:rsid w:val="003960ED"/>
    <w:rsid w:val="00396E25"/>
    <w:rsid w:val="0039730C"/>
    <w:rsid w:val="003A0DD6"/>
    <w:rsid w:val="003A1230"/>
    <w:rsid w:val="003A13F2"/>
    <w:rsid w:val="003A18EC"/>
    <w:rsid w:val="003A2881"/>
    <w:rsid w:val="003A2BD7"/>
    <w:rsid w:val="003A2C87"/>
    <w:rsid w:val="003A500C"/>
    <w:rsid w:val="003A5196"/>
    <w:rsid w:val="003A5B76"/>
    <w:rsid w:val="003A656F"/>
    <w:rsid w:val="003A6D72"/>
    <w:rsid w:val="003A7274"/>
    <w:rsid w:val="003A7899"/>
    <w:rsid w:val="003B0447"/>
    <w:rsid w:val="003B0956"/>
    <w:rsid w:val="003B1D93"/>
    <w:rsid w:val="003B1FB1"/>
    <w:rsid w:val="003B706E"/>
    <w:rsid w:val="003B7CF9"/>
    <w:rsid w:val="003C07FE"/>
    <w:rsid w:val="003C0915"/>
    <w:rsid w:val="003C1EBD"/>
    <w:rsid w:val="003C2F90"/>
    <w:rsid w:val="003C47D5"/>
    <w:rsid w:val="003C4DC4"/>
    <w:rsid w:val="003C5C55"/>
    <w:rsid w:val="003D0306"/>
    <w:rsid w:val="003D1677"/>
    <w:rsid w:val="003D248A"/>
    <w:rsid w:val="003D2E61"/>
    <w:rsid w:val="003D30AE"/>
    <w:rsid w:val="003D4183"/>
    <w:rsid w:val="003D554B"/>
    <w:rsid w:val="003D689B"/>
    <w:rsid w:val="003D7105"/>
    <w:rsid w:val="003E14E5"/>
    <w:rsid w:val="003E2456"/>
    <w:rsid w:val="003E24DB"/>
    <w:rsid w:val="003E26E4"/>
    <w:rsid w:val="003E3788"/>
    <w:rsid w:val="003E3F29"/>
    <w:rsid w:val="003E40BE"/>
    <w:rsid w:val="003E62EF"/>
    <w:rsid w:val="003F0639"/>
    <w:rsid w:val="003F0718"/>
    <w:rsid w:val="003F11F9"/>
    <w:rsid w:val="003F2F00"/>
    <w:rsid w:val="003F54BD"/>
    <w:rsid w:val="003F6240"/>
    <w:rsid w:val="004028C4"/>
    <w:rsid w:val="00403EC5"/>
    <w:rsid w:val="004057E2"/>
    <w:rsid w:val="00406741"/>
    <w:rsid w:val="0040695A"/>
    <w:rsid w:val="004104C1"/>
    <w:rsid w:val="00410C03"/>
    <w:rsid w:val="00411964"/>
    <w:rsid w:val="00411D6D"/>
    <w:rsid w:val="004121A0"/>
    <w:rsid w:val="00412762"/>
    <w:rsid w:val="00413534"/>
    <w:rsid w:val="00414D97"/>
    <w:rsid w:val="0041578B"/>
    <w:rsid w:val="00415CB1"/>
    <w:rsid w:val="004165DA"/>
    <w:rsid w:val="0042198E"/>
    <w:rsid w:val="00424BD1"/>
    <w:rsid w:val="0042534B"/>
    <w:rsid w:val="004257AA"/>
    <w:rsid w:val="00427943"/>
    <w:rsid w:val="00434264"/>
    <w:rsid w:val="00435B02"/>
    <w:rsid w:val="00436173"/>
    <w:rsid w:val="00436A73"/>
    <w:rsid w:val="0043743C"/>
    <w:rsid w:val="00437D01"/>
    <w:rsid w:val="00440E76"/>
    <w:rsid w:val="00440EAD"/>
    <w:rsid w:val="00441558"/>
    <w:rsid w:val="004435E8"/>
    <w:rsid w:val="0044576F"/>
    <w:rsid w:val="00450817"/>
    <w:rsid w:val="004520B4"/>
    <w:rsid w:val="004532F1"/>
    <w:rsid w:val="00453E88"/>
    <w:rsid w:val="004543D0"/>
    <w:rsid w:val="004544D7"/>
    <w:rsid w:val="00454D6D"/>
    <w:rsid w:val="00454EB4"/>
    <w:rsid w:val="004554B8"/>
    <w:rsid w:val="00455847"/>
    <w:rsid w:val="004569E9"/>
    <w:rsid w:val="00461A52"/>
    <w:rsid w:val="00461F05"/>
    <w:rsid w:val="004635B4"/>
    <w:rsid w:val="00463E56"/>
    <w:rsid w:val="00465ADF"/>
    <w:rsid w:val="00465D6A"/>
    <w:rsid w:val="00466910"/>
    <w:rsid w:val="00466953"/>
    <w:rsid w:val="00467158"/>
    <w:rsid w:val="00467762"/>
    <w:rsid w:val="0047167A"/>
    <w:rsid w:val="0047197A"/>
    <w:rsid w:val="00472C49"/>
    <w:rsid w:val="004757B1"/>
    <w:rsid w:val="004803E9"/>
    <w:rsid w:val="00480986"/>
    <w:rsid w:val="004831E9"/>
    <w:rsid w:val="00483B45"/>
    <w:rsid w:val="00486554"/>
    <w:rsid w:val="004906B0"/>
    <w:rsid w:val="00490DBD"/>
    <w:rsid w:val="004948DA"/>
    <w:rsid w:val="00494EB6"/>
    <w:rsid w:val="00495B34"/>
    <w:rsid w:val="00496BF0"/>
    <w:rsid w:val="004A0803"/>
    <w:rsid w:val="004A1B03"/>
    <w:rsid w:val="004A1E55"/>
    <w:rsid w:val="004A316A"/>
    <w:rsid w:val="004A58F6"/>
    <w:rsid w:val="004A7AF1"/>
    <w:rsid w:val="004B253B"/>
    <w:rsid w:val="004B41F1"/>
    <w:rsid w:val="004B5A8B"/>
    <w:rsid w:val="004B5D11"/>
    <w:rsid w:val="004B6E7E"/>
    <w:rsid w:val="004B7AC6"/>
    <w:rsid w:val="004C020F"/>
    <w:rsid w:val="004C12F1"/>
    <w:rsid w:val="004C2936"/>
    <w:rsid w:val="004C35A9"/>
    <w:rsid w:val="004C39EC"/>
    <w:rsid w:val="004C5656"/>
    <w:rsid w:val="004C5AB3"/>
    <w:rsid w:val="004C6D67"/>
    <w:rsid w:val="004C6F14"/>
    <w:rsid w:val="004D0E6A"/>
    <w:rsid w:val="004D4493"/>
    <w:rsid w:val="004D4CAC"/>
    <w:rsid w:val="004D5742"/>
    <w:rsid w:val="004D657A"/>
    <w:rsid w:val="004D690C"/>
    <w:rsid w:val="004D6D83"/>
    <w:rsid w:val="004D7404"/>
    <w:rsid w:val="004D76D2"/>
    <w:rsid w:val="004E0151"/>
    <w:rsid w:val="004E13F8"/>
    <w:rsid w:val="004E27ED"/>
    <w:rsid w:val="004E3648"/>
    <w:rsid w:val="004E3EDE"/>
    <w:rsid w:val="004E4526"/>
    <w:rsid w:val="004E506A"/>
    <w:rsid w:val="004E6E60"/>
    <w:rsid w:val="004E6ED3"/>
    <w:rsid w:val="004F124A"/>
    <w:rsid w:val="004F4FF8"/>
    <w:rsid w:val="004F50F2"/>
    <w:rsid w:val="004F5DA2"/>
    <w:rsid w:val="004F6D28"/>
    <w:rsid w:val="005026C7"/>
    <w:rsid w:val="0050274B"/>
    <w:rsid w:val="0050686B"/>
    <w:rsid w:val="00507517"/>
    <w:rsid w:val="0050752D"/>
    <w:rsid w:val="005127B8"/>
    <w:rsid w:val="0051485B"/>
    <w:rsid w:val="00514A09"/>
    <w:rsid w:val="00514F01"/>
    <w:rsid w:val="00515B46"/>
    <w:rsid w:val="00516893"/>
    <w:rsid w:val="0051697A"/>
    <w:rsid w:val="00520590"/>
    <w:rsid w:val="00523712"/>
    <w:rsid w:val="00526836"/>
    <w:rsid w:val="00526943"/>
    <w:rsid w:val="00526B7B"/>
    <w:rsid w:val="00526C98"/>
    <w:rsid w:val="005301B8"/>
    <w:rsid w:val="00530AFD"/>
    <w:rsid w:val="00530F7A"/>
    <w:rsid w:val="00532547"/>
    <w:rsid w:val="00532671"/>
    <w:rsid w:val="0053267A"/>
    <w:rsid w:val="005328ED"/>
    <w:rsid w:val="005330CA"/>
    <w:rsid w:val="00533FC1"/>
    <w:rsid w:val="00535E7A"/>
    <w:rsid w:val="00540D25"/>
    <w:rsid w:val="005423C7"/>
    <w:rsid w:val="0054244A"/>
    <w:rsid w:val="00542944"/>
    <w:rsid w:val="00542D5A"/>
    <w:rsid w:val="00542E4D"/>
    <w:rsid w:val="00543093"/>
    <w:rsid w:val="00543C68"/>
    <w:rsid w:val="00544D8F"/>
    <w:rsid w:val="00547124"/>
    <w:rsid w:val="005506DA"/>
    <w:rsid w:val="00553322"/>
    <w:rsid w:val="005540DD"/>
    <w:rsid w:val="005552E7"/>
    <w:rsid w:val="00556081"/>
    <w:rsid w:val="005603E9"/>
    <w:rsid w:val="0056123A"/>
    <w:rsid w:val="005637C7"/>
    <w:rsid w:val="005641DF"/>
    <w:rsid w:val="00564510"/>
    <w:rsid w:val="005655B3"/>
    <w:rsid w:val="00567041"/>
    <w:rsid w:val="005670F2"/>
    <w:rsid w:val="00570DDE"/>
    <w:rsid w:val="00570F31"/>
    <w:rsid w:val="005713C7"/>
    <w:rsid w:val="00571C3E"/>
    <w:rsid w:val="00571DEA"/>
    <w:rsid w:val="00571EA5"/>
    <w:rsid w:val="005754CC"/>
    <w:rsid w:val="0057591C"/>
    <w:rsid w:val="005814E0"/>
    <w:rsid w:val="00585D00"/>
    <w:rsid w:val="00591581"/>
    <w:rsid w:val="00593CE2"/>
    <w:rsid w:val="005940AE"/>
    <w:rsid w:val="00594495"/>
    <w:rsid w:val="0059501D"/>
    <w:rsid w:val="00596892"/>
    <w:rsid w:val="005A1258"/>
    <w:rsid w:val="005A1FF9"/>
    <w:rsid w:val="005A28D4"/>
    <w:rsid w:val="005A5B30"/>
    <w:rsid w:val="005A634E"/>
    <w:rsid w:val="005A6643"/>
    <w:rsid w:val="005B305A"/>
    <w:rsid w:val="005B34D1"/>
    <w:rsid w:val="005B55EA"/>
    <w:rsid w:val="005B5FEE"/>
    <w:rsid w:val="005B674F"/>
    <w:rsid w:val="005C0A37"/>
    <w:rsid w:val="005C15A2"/>
    <w:rsid w:val="005C441D"/>
    <w:rsid w:val="005C6023"/>
    <w:rsid w:val="005C7BD6"/>
    <w:rsid w:val="005D1EA0"/>
    <w:rsid w:val="005D4D18"/>
    <w:rsid w:val="005D5884"/>
    <w:rsid w:val="005D6378"/>
    <w:rsid w:val="005D7328"/>
    <w:rsid w:val="005E0E64"/>
    <w:rsid w:val="005E3118"/>
    <w:rsid w:val="005E326E"/>
    <w:rsid w:val="005E3AB5"/>
    <w:rsid w:val="005E3FDB"/>
    <w:rsid w:val="005E40B8"/>
    <w:rsid w:val="005E467A"/>
    <w:rsid w:val="005E4B73"/>
    <w:rsid w:val="005E6059"/>
    <w:rsid w:val="005E62B9"/>
    <w:rsid w:val="005E6AF5"/>
    <w:rsid w:val="005F2310"/>
    <w:rsid w:val="005F2F2F"/>
    <w:rsid w:val="005F3F6B"/>
    <w:rsid w:val="005F5009"/>
    <w:rsid w:val="005F7B3A"/>
    <w:rsid w:val="00600228"/>
    <w:rsid w:val="00600302"/>
    <w:rsid w:val="0060041B"/>
    <w:rsid w:val="006007B3"/>
    <w:rsid w:val="00601785"/>
    <w:rsid w:val="0060234D"/>
    <w:rsid w:val="00602EC6"/>
    <w:rsid w:val="0060485F"/>
    <w:rsid w:val="00604C3F"/>
    <w:rsid w:val="0060791F"/>
    <w:rsid w:val="0061135F"/>
    <w:rsid w:val="00611AC8"/>
    <w:rsid w:val="00612239"/>
    <w:rsid w:val="006130A1"/>
    <w:rsid w:val="00613148"/>
    <w:rsid w:val="00615C36"/>
    <w:rsid w:val="00617174"/>
    <w:rsid w:val="00617E98"/>
    <w:rsid w:val="006224E3"/>
    <w:rsid w:val="00625FA9"/>
    <w:rsid w:val="00625FB6"/>
    <w:rsid w:val="00631DB7"/>
    <w:rsid w:val="006324FC"/>
    <w:rsid w:val="006325DF"/>
    <w:rsid w:val="006338C0"/>
    <w:rsid w:val="00633902"/>
    <w:rsid w:val="00634B28"/>
    <w:rsid w:val="00635F72"/>
    <w:rsid w:val="00641089"/>
    <w:rsid w:val="006418C1"/>
    <w:rsid w:val="00642311"/>
    <w:rsid w:val="00642A38"/>
    <w:rsid w:val="00642AC3"/>
    <w:rsid w:val="006433F3"/>
    <w:rsid w:val="00643EB3"/>
    <w:rsid w:val="00644295"/>
    <w:rsid w:val="00644905"/>
    <w:rsid w:val="0064494D"/>
    <w:rsid w:val="0064545F"/>
    <w:rsid w:val="00646857"/>
    <w:rsid w:val="00647104"/>
    <w:rsid w:val="006501E4"/>
    <w:rsid w:val="00650508"/>
    <w:rsid w:val="00651320"/>
    <w:rsid w:val="0065385F"/>
    <w:rsid w:val="006545F0"/>
    <w:rsid w:val="00655020"/>
    <w:rsid w:val="00655E8F"/>
    <w:rsid w:val="00656564"/>
    <w:rsid w:val="00656785"/>
    <w:rsid w:val="0066129C"/>
    <w:rsid w:val="00663778"/>
    <w:rsid w:val="00666AB0"/>
    <w:rsid w:val="00667252"/>
    <w:rsid w:val="006711AF"/>
    <w:rsid w:val="006711C1"/>
    <w:rsid w:val="006724EF"/>
    <w:rsid w:val="00672E0F"/>
    <w:rsid w:val="0067551C"/>
    <w:rsid w:val="00675C67"/>
    <w:rsid w:val="006768C8"/>
    <w:rsid w:val="00677190"/>
    <w:rsid w:val="006815F6"/>
    <w:rsid w:val="00683E09"/>
    <w:rsid w:val="00684463"/>
    <w:rsid w:val="00684B43"/>
    <w:rsid w:val="00685A77"/>
    <w:rsid w:val="006863EC"/>
    <w:rsid w:val="00687552"/>
    <w:rsid w:val="006877EF"/>
    <w:rsid w:val="00687FBB"/>
    <w:rsid w:val="0069108C"/>
    <w:rsid w:val="006916AA"/>
    <w:rsid w:val="00692237"/>
    <w:rsid w:val="00693E72"/>
    <w:rsid w:val="006966F7"/>
    <w:rsid w:val="006A09FF"/>
    <w:rsid w:val="006A3011"/>
    <w:rsid w:val="006A344D"/>
    <w:rsid w:val="006A4825"/>
    <w:rsid w:val="006A5869"/>
    <w:rsid w:val="006A712C"/>
    <w:rsid w:val="006A7339"/>
    <w:rsid w:val="006A7D95"/>
    <w:rsid w:val="006B0972"/>
    <w:rsid w:val="006B20C6"/>
    <w:rsid w:val="006B2236"/>
    <w:rsid w:val="006B2976"/>
    <w:rsid w:val="006B343A"/>
    <w:rsid w:val="006B394A"/>
    <w:rsid w:val="006B429C"/>
    <w:rsid w:val="006B75B4"/>
    <w:rsid w:val="006B7609"/>
    <w:rsid w:val="006C00D8"/>
    <w:rsid w:val="006C0141"/>
    <w:rsid w:val="006C042B"/>
    <w:rsid w:val="006C1D14"/>
    <w:rsid w:val="006C1EE0"/>
    <w:rsid w:val="006C365B"/>
    <w:rsid w:val="006C55AE"/>
    <w:rsid w:val="006C5B19"/>
    <w:rsid w:val="006C5E05"/>
    <w:rsid w:val="006C6AC4"/>
    <w:rsid w:val="006D0A52"/>
    <w:rsid w:val="006D0F90"/>
    <w:rsid w:val="006D120E"/>
    <w:rsid w:val="006D1236"/>
    <w:rsid w:val="006D5297"/>
    <w:rsid w:val="006D540C"/>
    <w:rsid w:val="006D5912"/>
    <w:rsid w:val="006D6355"/>
    <w:rsid w:val="006E0109"/>
    <w:rsid w:val="006E2AD0"/>
    <w:rsid w:val="006E54FD"/>
    <w:rsid w:val="006F21FD"/>
    <w:rsid w:val="006F2657"/>
    <w:rsid w:val="006F2BF7"/>
    <w:rsid w:val="006F4B30"/>
    <w:rsid w:val="006F6EE1"/>
    <w:rsid w:val="00700F20"/>
    <w:rsid w:val="00701401"/>
    <w:rsid w:val="007019EB"/>
    <w:rsid w:val="00701BAF"/>
    <w:rsid w:val="007029D9"/>
    <w:rsid w:val="00702B25"/>
    <w:rsid w:val="00702D1A"/>
    <w:rsid w:val="00702F1E"/>
    <w:rsid w:val="00703BC0"/>
    <w:rsid w:val="00706B9A"/>
    <w:rsid w:val="00707A16"/>
    <w:rsid w:val="00710947"/>
    <w:rsid w:val="00711263"/>
    <w:rsid w:val="00711269"/>
    <w:rsid w:val="007126CB"/>
    <w:rsid w:val="00713291"/>
    <w:rsid w:val="007134DA"/>
    <w:rsid w:val="00713719"/>
    <w:rsid w:val="0071375B"/>
    <w:rsid w:val="007148C6"/>
    <w:rsid w:val="0071755F"/>
    <w:rsid w:val="00720C9A"/>
    <w:rsid w:val="00721469"/>
    <w:rsid w:val="007218B5"/>
    <w:rsid w:val="007220FC"/>
    <w:rsid w:val="00722993"/>
    <w:rsid w:val="007249C0"/>
    <w:rsid w:val="00724F4B"/>
    <w:rsid w:val="00725879"/>
    <w:rsid w:val="00727F31"/>
    <w:rsid w:val="0073024B"/>
    <w:rsid w:val="00730BB6"/>
    <w:rsid w:val="00730DCA"/>
    <w:rsid w:val="0073128E"/>
    <w:rsid w:val="00736058"/>
    <w:rsid w:val="00736578"/>
    <w:rsid w:val="00736E30"/>
    <w:rsid w:val="0073702B"/>
    <w:rsid w:val="00737BFD"/>
    <w:rsid w:val="00737E6D"/>
    <w:rsid w:val="00740567"/>
    <w:rsid w:val="00740FC6"/>
    <w:rsid w:val="007416A2"/>
    <w:rsid w:val="007418CF"/>
    <w:rsid w:val="00741C8F"/>
    <w:rsid w:val="007429D5"/>
    <w:rsid w:val="007450D3"/>
    <w:rsid w:val="007456B4"/>
    <w:rsid w:val="0074633C"/>
    <w:rsid w:val="007501E8"/>
    <w:rsid w:val="00750902"/>
    <w:rsid w:val="00750A91"/>
    <w:rsid w:val="007514A4"/>
    <w:rsid w:val="0075265E"/>
    <w:rsid w:val="00753F43"/>
    <w:rsid w:val="00754B96"/>
    <w:rsid w:val="00756383"/>
    <w:rsid w:val="007612F3"/>
    <w:rsid w:val="007613AB"/>
    <w:rsid w:val="0076468F"/>
    <w:rsid w:val="00765403"/>
    <w:rsid w:val="00765818"/>
    <w:rsid w:val="00766155"/>
    <w:rsid w:val="007661E4"/>
    <w:rsid w:val="0076651B"/>
    <w:rsid w:val="0076705B"/>
    <w:rsid w:val="00770AA3"/>
    <w:rsid w:val="00770B99"/>
    <w:rsid w:val="00770EE6"/>
    <w:rsid w:val="00771716"/>
    <w:rsid w:val="0077204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8519D"/>
    <w:rsid w:val="00793E08"/>
    <w:rsid w:val="007946DD"/>
    <w:rsid w:val="00794DCB"/>
    <w:rsid w:val="007953FA"/>
    <w:rsid w:val="00795DC5"/>
    <w:rsid w:val="00795E31"/>
    <w:rsid w:val="00795F1E"/>
    <w:rsid w:val="0079656C"/>
    <w:rsid w:val="00797685"/>
    <w:rsid w:val="007A22C1"/>
    <w:rsid w:val="007A3334"/>
    <w:rsid w:val="007A4092"/>
    <w:rsid w:val="007A5AF0"/>
    <w:rsid w:val="007A7915"/>
    <w:rsid w:val="007A7E54"/>
    <w:rsid w:val="007B06CF"/>
    <w:rsid w:val="007B085D"/>
    <w:rsid w:val="007B0DA9"/>
    <w:rsid w:val="007B10F2"/>
    <w:rsid w:val="007B173E"/>
    <w:rsid w:val="007B2C73"/>
    <w:rsid w:val="007B3E3D"/>
    <w:rsid w:val="007B44EE"/>
    <w:rsid w:val="007B47B7"/>
    <w:rsid w:val="007C016C"/>
    <w:rsid w:val="007C0737"/>
    <w:rsid w:val="007C09F0"/>
    <w:rsid w:val="007C3EE4"/>
    <w:rsid w:val="007C4A29"/>
    <w:rsid w:val="007C7438"/>
    <w:rsid w:val="007C7592"/>
    <w:rsid w:val="007C7786"/>
    <w:rsid w:val="007D0550"/>
    <w:rsid w:val="007D1819"/>
    <w:rsid w:val="007D258A"/>
    <w:rsid w:val="007D2DA6"/>
    <w:rsid w:val="007D364A"/>
    <w:rsid w:val="007D3898"/>
    <w:rsid w:val="007D38DA"/>
    <w:rsid w:val="007D5B59"/>
    <w:rsid w:val="007D6C5E"/>
    <w:rsid w:val="007D6FC6"/>
    <w:rsid w:val="007D75AD"/>
    <w:rsid w:val="007D77F7"/>
    <w:rsid w:val="007E1098"/>
    <w:rsid w:val="007E10E7"/>
    <w:rsid w:val="007E260E"/>
    <w:rsid w:val="007E2C09"/>
    <w:rsid w:val="007E2D50"/>
    <w:rsid w:val="007E39F6"/>
    <w:rsid w:val="007E4323"/>
    <w:rsid w:val="007E7730"/>
    <w:rsid w:val="007E7E88"/>
    <w:rsid w:val="007F2C12"/>
    <w:rsid w:val="007F3BEA"/>
    <w:rsid w:val="007F61BE"/>
    <w:rsid w:val="0080011A"/>
    <w:rsid w:val="00800253"/>
    <w:rsid w:val="00800454"/>
    <w:rsid w:val="00803683"/>
    <w:rsid w:val="00803743"/>
    <w:rsid w:val="00804805"/>
    <w:rsid w:val="00804CA2"/>
    <w:rsid w:val="00804E5A"/>
    <w:rsid w:val="00805D04"/>
    <w:rsid w:val="008143DF"/>
    <w:rsid w:val="00816A9F"/>
    <w:rsid w:val="00820E86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08B7"/>
    <w:rsid w:val="00832A98"/>
    <w:rsid w:val="00832FBC"/>
    <w:rsid w:val="00834683"/>
    <w:rsid w:val="00835816"/>
    <w:rsid w:val="0083582C"/>
    <w:rsid w:val="00836248"/>
    <w:rsid w:val="008375EE"/>
    <w:rsid w:val="00837B54"/>
    <w:rsid w:val="00837FE9"/>
    <w:rsid w:val="0084090A"/>
    <w:rsid w:val="0084308D"/>
    <w:rsid w:val="008447E5"/>
    <w:rsid w:val="00845AE1"/>
    <w:rsid w:val="00846154"/>
    <w:rsid w:val="00846BD8"/>
    <w:rsid w:val="00847290"/>
    <w:rsid w:val="00847517"/>
    <w:rsid w:val="0085023A"/>
    <w:rsid w:val="00850956"/>
    <w:rsid w:val="00850E01"/>
    <w:rsid w:val="00853744"/>
    <w:rsid w:val="008603D1"/>
    <w:rsid w:val="00860BBA"/>
    <w:rsid w:val="008611D9"/>
    <w:rsid w:val="008625A9"/>
    <w:rsid w:val="0086317D"/>
    <w:rsid w:val="00863A27"/>
    <w:rsid w:val="00863EE4"/>
    <w:rsid w:val="008651B9"/>
    <w:rsid w:val="00865A97"/>
    <w:rsid w:val="008677E2"/>
    <w:rsid w:val="00867F73"/>
    <w:rsid w:val="00870045"/>
    <w:rsid w:val="0087025F"/>
    <w:rsid w:val="00873579"/>
    <w:rsid w:val="00874663"/>
    <w:rsid w:val="00877741"/>
    <w:rsid w:val="00880565"/>
    <w:rsid w:val="00880963"/>
    <w:rsid w:val="008843E0"/>
    <w:rsid w:val="00886785"/>
    <w:rsid w:val="00886A81"/>
    <w:rsid w:val="0088788F"/>
    <w:rsid w:val="008879D8"/>
    <w:rsid w:val="00887B5A"/>
    <w:rsid w:val="00892851"/>
    <w:rsid w:val="00893BF0"/>
    <w:rsid w:val="00893D1C"/>
    <w:rsid w:val="008943D4"/>
    <w:rsid w:val="00894D10"/>
    <w:rsid w:val="00895186"/>
    <w:rsid w:val="00895569"/>
    <w:rsid w:val="00896222"/>
    <w:rsid w:val="00897BDF"/>
    <w:rsid w:val="00897BE5"/>
    <w:rsid w:val="008A0953"/>
    <w:rsid w:val="008A09C8"/>
    <w:rsid w:val="008A1B31"/>
    <w:rsid w:val="008A6087"/>
    <w:rsid w:val="008A61DB"/>
    <w:rsid w:val="008A70A7"/>
    <w:rsid w:val="008A75C8"/>
    <w:rsid w:val="008A7E87"/>
    <w:rsid w:val="008B0CD2"/>
    <w:rsid w:val="008B16D4"/>
    <w:rsid w:val="008B2088"/>
    <w:rsid w:val="008B2B87"/>
    <w:rsid w:val="008B378A"/>
    <w:rsid w:val="008B4CE7"/>
    <w:rsid w:val="008B58C9"/>
    <w:rsid w:val="008B5B17"/>
    <w:rsid w:val="008C2249"/>
    <w:rsid w:val="008C46A6"/>
    <w:rsid w:val="008C6CBD"/>
    <w:rsid w:val="008D04CE"/>
    <w:rsid w:val="008D07CA"/>
    <w:rsid w:val="008D1360"/>
    <w:rsid w:val="008D15F0"/>
    <w:rsid w:val="008D25C6"/>
    <w:rsid w:val="008D3234"/>
    <w:rsid w:val="008D4387"/>
    <w:rsid w:val="008D5AF7"/>
    <w:rsid w:val="008E05B3"/>
    <w:rsid w:val="008E2DEF"/>
    <w:rsid w:val="008E38F9"/>
    <w:rsid w:val="008E3BE2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51E"/>
    <w:rsid w:val="008F474F"/>
    <w:rsid w:val="008F5143"/>
    <w:rsid w:val="008F57CA"/>
    <w:rsid w:val="008F7231"/>
    <w:rsid w:val="00901C4A"/>
    <w:rsid w:val="00901CAF"/>
    <w:rsid w:val="009028B3"/>
    <w:rsid w:val="00903697"/>
    <w:rsid w:val="00903E19"/>
    <w:rsid w:val="0090592E"/>
    <w:rsid w:val="00905969"/>
    <w:rsid w:val="00912354"/>
    <w:rsid w:val="00913DC1"/>
    <w:rsid w:val="00913F0C"/>
    <w:rsid w:val="00914585"/>
    <w:rsid w:val="00914638"/>
    <w:rsid w:val="00914BC8"/>
    <w:rsid w:val="00914EDB"/>
    <w:rsid w:val="00915190"/>
    <w:rsid w:val="00915879"/>
    <w:rsid w:val="00916F6C"/>
    <w:rsid w:val="00920B34"/>
    <w:rsid w:val="00922873"/>
    <w:rsid w:val="00924489"/>
    <w:rsid w:val="00925701"/>
    <w:rsid w:val="009306CF"/>
    <w:rsid w:val="00932E64"/>
    <w:rsid w:val="009337EA"/>
    <w:rsid w:val="00936E0C"/>
    <w:rsid w:val="00940051"/>
    <w:rsid w:val="0094015D"/>
    <w:rsid w:val="00940379"/>
    <w:rsid w:val="0094142C"/>
    <w:rsid w:val="009447C1"/>
    <w:rsid w:val="009471D8"/>
    <w:rsid w:val="00950CEF"/>
    <w:rsid w:val="009513DC"/>
    <w:rsid w:val="00951CEF"/>
    <w:rsid w:val="009526A7"/>
    <w:rsid w:val="009534F3"/>
    <w:rsid w:val="00953703"/>
    <w:rsid w:val="00954E00"/>
    <w:rsid w:val="00955FF0"/>
    <w:rsid w:val="00957A6A"/>
    <w:rsid w:val="00957DE6"/>
    <w:rsid w:val="00961CAD"/>
    <w:rsid w:val="00961FE2"/>
    <w:rsid w:val="00962693"/>
    <w:rsid w:val="00963CB8"/>
    <w:rsid w:val="0096412C"/>
    <w:rsid w:val="009654FD"/>
    <w:rsid w:val="009668DC"/>
    <w:rsid w:val="00967495"/>
    <w:rsid w:val="00967934"/>
    <w:rsid w:val="00970975"/>
    <w:rsid w:val="00971CE9"/>
    <w:rsid w:val="009727F3"/>
    <w:rsid w:val="00972B94"/>
    <w:rsid w:val="00972EE1"/>
    <w:rsid w:val="00975C12"/>
    <w:rsid w:val="009766E4"/>
    <w:rsid w:val="00976730"/>
    <w:rsid w:val="0097765D"/>
    <w:rsid w:val="00977ACA"/>
    <w:rsid w:val="00982DAF"/>
    <w:rsid w:val="00983228"/>
    <w:rsid w:val="00986929"/>
    <w:rsid w:val="00990DFA"/>
    <w:rsid w:val="00991B99"/>
    <w:rsid w:val="009925E1"/>
    <w:rsid w:val="0099409F"/>
    <w:rsid w:val="0099471D"/>
    <w:rsid w:val="009952D9"/>
    <w:rsid w:val="009954E6"/>
    <w:rsid w:val="009968D9"/>
    <w:rsid w:val="009A0BB1"/>
    <w:rsid w:val="009A1607"/>
    <w:rsid w:val="009A1A8B"/>
    <w:rsid w:val="009A1F42"/>
    <w:rsid w:val="009A2EF7"/>
    <w:rsid w:val="009A6EF1"/>
    <w:rsid w:val="009A7C38"/>
    <w:rsid w:val="009B2A90"/>
    <w:rsid w:val="009B2E94"/>
    <w:rsid w:val="009B30CE"/>
    <w:rsid w:val="009B619F"/>
    <w:rsid w:val="009B657F"/>
    <w:rsid w:val="009B7C8E"/>
    <w:rsid w:val="009C03E4"/>
    <w:rsid w:val="009C0F42"/>
    <w:rsid w:val="009C277C"/>
    <w:rsid w:val="009C30E7"/>
    <w:rsid w:val="009C3146"/>
    <w:rsid w:val="009C5A77"/>
    <w:rsid w:val="009C721C"/>
    <w:rsid w:val="009C754B"/>
    <w:rsid w:val="009C7C22"/>
    <w:rsid w:val="009C7E19"/>
    <w:rsid w:val="009D2174"/>
    <w:rsid w:val="009D70C3"/>
    <w:rsid w:val="009D7481"/>
    <w:rsid w:val="009E0681"/>
    <w:rsid w:val="009E2FE1"/>
    <w:rsid w:val="009E3AA9"/>
    <w:rsid w:val="009E66F8"/>
    <w:rsid w:val="009F0342"/>
    <w:rsid w:val="009F28EF"/>
    <w:rsid w:val="009F3928"/>
    <w:rsid w:val="009F414A"/>
    <w:rsid w:val="009F4F7D"/>
    <w:rsid w:val="009F53F9"/>
    <w:rsid w:val="009F78F1"/>
    <w:rsid w:val="00A002F4"/>
    <w:rsid w:val="00A02D45"/>
    <w:rsid w:val="00A02E50"/>
    <w:rsid w:val="00A04F27"/>
    <w:rsid w:val="00A05D0D"/>
    <w:rsid w:val="00A07621"/>
    <w:rsid w:val="00A07689"/>
    <w:rsid w:val="00A0795A"/>
    <w:rsid w:val="00A11C43"/>
    <w:rsid w:val="00A1201C"/>
    <w:rsid w:val="00A15F59"/>
    <w:rsid w:val="00A15FA1"/>
    <w:rsid w:val="00A178C7"/>
    <w:rsid w:val="00A213DA"/>
    <w:rsid w:val="00A23643"/>
    <w:rsid w:val="00A24321"/>
    <w:rsid w:val="00A2441C"/>
    <w:rsid w:val="00A26144"/>
    <w:rsid w:val="00A30D4C"/>
    <w:rsid w:val="00A31E91"/>
    <w:rsid w:val="00A33834"/>
    <w:rsid w:val="00A356FF"/>
    <w:rsid w:val="00A40D9A"/>
    <w:rsid w:val="00A416A2"/>
    <w:rsid w:val="00A43070"/>
    <w:rsid w:val="00A43D75"/>
    <w:rsid w:val="00A451A7"/>
    <w:rsid w:val="00A47E1C"/>
    <w:rsid w:val="00A50DE4"/>
    <w:rsid w:val="00A51432"/>
    <w:rsid w:val="00A521A3"/>
    <w:rsid w:val="00A618CE"/>
    <w:rsid w:val="00A628EE"/>
    <w:rsid w:val="00A63DB0"/>
    <w:rsid w:val="00A64411"/>
    <w:rsid w:val="00A65C5B"/>
    <w:rsid w:val="00A705DD"/>
    <w:rsid w:val="00A7066A"/>
    <w:rsid w:val="00A709D1"/>
    <w:rsid w:val="00A73853"/>
    <w:rsid w:val="00A755F3"/>
    <w:rsid w:val="00A760B3"/>
    <w:rsid w:val="00A76CD7"/>
    <w:rsid w:val="00A81B9E"/>
    <w:rsid w:val="00A81C3F"/>
    <w:rsid w:val="00A828B2"/>
    <w:rsid w:val="00A830C4"/>
    <w:rsid w:val="00A8352E"/>
    <w:rsid w:val="00A86D17"/>
    <w:rsid w:val="00A90D22"/>
    <w:rsid w:val="00A917AB"/>
    <w:rsid w:val="00A91B49"/>
    <w:rsid w:val="00A94DB2"/>
    <w:rsid w:val="00A94F15"/>
    <w:rsid w:val="00A9597A"/>
    <w:rsid w:val="00AA1102"/>
    <w:rsid w:val="00AA15C0"/>
    <w:rsid w:val="00AA2C38"/>
    <w:rsid w:val="00AA316A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D99"/>
    <w:rsid w:val="00AC3164"/>
    <w:rsid w:val="00AC3A81"/>
    <w:rsid w:val="00AC4EC9"/>
    <w:rsid w:val="00AC50E8"/>
    <w:rsid w:val="00AC5120"/>
    <w:rsid w:val="00AC5E06"/>
    <w:rsid w:val="00AD0242"/>
    <w:rsid w:val="00AD1B36"/>
    <w:rsid w:val="00AD2A23"/>
    <w:rsid w:val="00AD356B"/>
    <w:rsid w:val="00AD369B"/>
    <w:rsid w:val="00AD6181"/>
    <w:rsid w:val="00AD621E"/>
    <w:rsid w:val="00AD7D48"/>
    <w:rsid w:val="00AD7E17"/>
    <w:rsid w:val="00AE0241"/>
    <w:rsid w:val="00AE29ED"/>
    <w:rsid w:val="00AE5A4F"/>
    <w:rsid w:val="00AE5CCE"/>
    <w:rsid w:val="00AE6181"/>
    <w:rsid w:val="00AE6768"/>
    <w:rsid w:val="00AE686A"/>
    <w:rsid w:val="00AE697D"/>
    <w:rsid w:val="00AE72B3"/>
    <w:rsid w:val="00AF03B6"/>
    <w:rsid w:val="00AF2B9D"/>
    <w:rsid w:val="00AF7FC2"/>
    <w:rsid w:val="00B00E28"/>
    <w:rsid w:val="00B022A3"/>
    <w:rsid w:val="00B029E3"/>
    <w:rsid w:val="00B02CA0"/>
    <w:rsid w:val="00B05619"/>
    <w:rsid w:val="00B074E8"/>
    <w:rsid w:val="00B0774E"/>
    <w:rsid w:val="00B1169F"/>
    <w:rsid w:val="00B11A06"/>
    <w:rsid w:val="00B1214C"/>
    <w:rsid w:val="00B134BC"/>
    <w:rsid w:val="00B13B99"/>
    <w:rsid w:val="00B13BC0"/>
    <w:rsid w:val="00B160ED"/>
    <w:rsid w:val="00B16D8F"/>
    <w:rsid w:val="00B17959"/>
    <w:rsid w:val="00B20DBF"/>
    <w:rsid w:val="00B21938"/>
    <w:rsid w:val="00B229B7"/>
    <w:rsid w:val="00B24233"/>
    <w:rsid w:val="00B243EF"/>
    <w:rsid w:val="00B25195"/>
    <w:rsid w:val="00B256BC"/>
    <w:rsid w:val="00B31B4D"/>
    <w:rsid w:val="00B32DEB"/>
    <w:rsid w:val="00B3339E"/>
    <w:rsid w:val="00B33BD3"/>
    <w:rsid w:val="00B33DB5"/>
    <w:rsid w:val="00B3671D"/>
    <w:rsid w:val="00B40047"/>
    <w:rsid w:val="00B4067E"/>
    <w:rsid w:val="00B40B90"/>
    <w:rsid w:val="00B416EB"/>
    <w:rsid w:val="00B42147"/>
    <w:rsid w:val="00B44FBB"/>
    <w:rsid w:val="00B462A9"/>
    <w:rsid w:val="00B46C30"/>
    <w:rsid w:val="00B471D3"/>
    <w:rsid w:val="00B5234F"/>
    <w:rsid w:val="00B54DBE"/>
    <w:rsid w:val="00B5503E"/>
    <w:rsid w:val="00B5518B"/>
    <w:rsid w:val="00B5663F"/>
    <w:rsid w:val="00B571D6"/>
    <w:rsid w:val="00B57B36"/>
    <w:rsid w:val="00B62427"/>
    <w:rsid w:val="00B64434"/>
    <w:rsid w:val="00B6456D"/>
    <w:rsid w:val="00B66AAD"/>
    <w:rsid w:val="00B66C84"/>
    <w:rsid w:val="00B67312"/>
    <w:rsid w:val="00B67859"/>
    <w:rsid w:val="00B71801"/>
    <w:rsid w:val="00B761BF"/>
    <w:rsid w:val="00B83ADE"/>
    <w:rsid w:val="00B84307"/>
    <w:rsid w:val="00B87E37"/>
    <w:rsid w:val="00B908AC"/>
    <w:rsid w:val="00B92AA9"/>
    <w:rsid w:val="00B946F1"/>
    <w:rsid w:val="00B94F08"/>
    <w:rsid w:val="00B95704"/>
    <w:rsid w:val="00B95A67"/>
    <w:rsid w:val="00B96D17"/>
    <w:rsid w:val="00BA13EE"/>
    <w:rsid w:val="00BA14EF"/>
    <w:rsid w:val="00BA1932"/>
    <w:rsid w:val="00BA19A2"/>
    <w:rsid w:val="00BA2226"/>
    <w:rsid w:val="00BA401F"/>
    <w:rsid w:val="00BA5140"/>
    <w:rsid w:val="00BA5247"/>
    <w:rsid w:val="00BA531E"/>
    <w:rsid w:val="00BA58EC"/>
    <w:rsid w:val="00BA63BB"/>
    <w:rsid w:val="00BA7E35"/>
    <w:rsid w:val="00BB1FD6"/>
    <w:rsid w:val="00BB25A7"/>
    <w:rsid w:val="00BB3F9B"/>
    <w:rsid w:val="00BB440F"/>
    <w:rsid w:val="00BB64DF"/>
    <w:rsid w:val="00BB6697"/>
    <w:rsid w:val="00BB6CCF"/>
    <w:rsid w:val="00BC11A1"/>
    <w:rsid w:val="00BC11B0"/>
    <w:rsid w:val="00BC22AA"/>
    <w:rsid w:val="00BC28F3"/>
    <w:rsid w:val="00BC3E10"/>
    <w:rsid w:val="00BC451D"/>
    <w:rsid w:val="00BC4BC3"/>
    <w:rsid w:val="00BC5B12"/>
    <w:rsid w:val="00BC6B82"/>
    <w:rsid w:val="00BC7006"/>
    <w:rsid w:val="00BC7574"/>
    <w:rsid w:val="00BC7A2F"/>
    <w:rsid w:val="00BC7DAE"/>
    <w:rsid w:val="00BD0F65"/>
    <w:rsid w:val="00BD18E5"/>
    <w:rsid w:val="00BD2842"/>
    <w:rsid w:val="00BD2FF1"/>
    <w:rsid w:val="00BD43EB"/>
    <w:rsid w:val="00BD49A1"/>
    <w:rsid w:val="00BE18BC"/>
    <w:rsid w:val="00BE1B02"/>
    <w:rsid w:val="00BE1D30"/>
    <w:rsid w:val="00BE442A"/>
    <w:rsid w:val="00BE4B1C"/>
    <w:rsid w:val="00BE68CE"/>
    <w:rsid w:val="00BE78EA"/>
    <w:rsid w:val="00BE7E95"/>
    <w:rsid w:val="00BF0694"/>
    <w:rsid w:val="00BF06F2"/>
    <w:rsid w:val="00BF1C3D"/>
    <w:rsid w:val="00BF1CD9"/>
    <w:rsid w:val="00BF1F99"/>
    <w:rsid w:val="00BF25FF"/>
    <w:rsid w:val="00BF3848"/>
    <w:rsid w:val="00BF4D69"/>
    <w:rsid w:val="00BF5B4D"/>
    <w:rsid w:val="00BF6493"/>
    <w:rsid w:val="00BF657F"/>
    <w:rsid w:val="00BF7EED"/>
    <w:rsid w:val="00C00075"/>
    <w:rsid w:val="00C01813"/>
    <w:rsid w:val="00C0293E"/>
    <w:rsid w:val="00C04D6A"/>
    <w:rsid w:val="00C04EB7"/>
    <w:rsid w:val="00C05223"/>
    <w:rsid w:val="00C06117"/>
    <w:rsid w:val="00C06C20"/>
    <w:rsid w:val="00C06D37"/>
    <w:rsid w:val="00C06E12"/>
    <w:rsid w:val="00C07004"/>
    <w:rsid w:val="00C073D4"/>
    <w:rsid w:val="00C07EF8"/>
    <w:rsid w:val="00C103E4"/>
    <w:rsid w:val="00C11E68"/>
    <w:rsid w:val="00C145A8"/>
    <w:rsid w:val="00C14B28"/>
    <w:rsid w:val="00C156C7"/>
    <w:rsid w:val="00C1623B"/>
    <w:rsid w:val="00C1665D"/>
    <w:rsid w:val="00C173C7"/>
    <w:rsid w:val="00C17FEA"/>
    <w:rsid w:val="00C240F4"/>
    <w:rsid w:val="00C2612C"/>
    <w:rsid w:val="00C261BC"/>
    <w:rsid w:val="00C26C5D"/>
    <w:rsid w:val="00C272DA"/>
    <w:rsid w:val="00C318F6"/>
    <w:rsid w:val="00C34DD1"/>
    <w:rsid w:val="00C35CA0"/>
    <w:rsid w:val="00C37076"/>
    <w:rsid w:val="00C37FF3"/>
    <w:rsid w:val="00C4083B"/>
    <w:rsid w:val="00C40B0C"/>
    <w:rsid w:val="00C41AC1"/>
    <w:rsid w:val="00C42C0F"/>
    <w:rsid w:val="00C448D8"/>
    <w:rsid w:val="00C44EBE"/>
    <w:rsid w:val="00C46C3A"/>
    <w:rsid w:val="00C46D1A"/>
    <w:rsid w:val="00C47B22"/>
    <w:rsid w:val="00C514BD"/>
    <w:rsid w:val="00C51501"/>
    <w:rsid w:val="00C51E5C"/>
    <w:rsid w:val="00C52598"/>
    <w:rsid w:val="00C54012"/>
    <w:rsid w:val="00C55067"/>
    <w:rsid w:val="00C55F07"/>
    <w:rsid w:val="00C5689D"/>
    <w:rsid w:val="00C5720A"/>
    <w:rsid w:val="00C63572"/>
    <w:rsid w:val="00C676A6"/>
    <w:rsid w:val="00C70B27"/>
    <w:rsid w:val="00C71DC1"/>
    <w:rsid w:val="00C71F0D"/>
    <w:rsid w:val="00C72FF6"/>
    <w:rsid w:val="00C73E6E"/>
    <w:rsid w:val="00C74050"/>
    <w:rsid w:val="00C744BF"/>
    <w:rsid w:val="00C748AE"/>
    <w:rsid w:val="00C77811"/>
    <w:rsid w:val="00C8075C"/>
    <w:rsid w:val="00C818F5"/>
    <w:rsid w:val="00C83809"/>
    <w:rsid w:val="00C85A9C"/>
    <w:rsid w:val="00C90334"/>
    <w:rsid w:val="00C92142"/>
    <w:rsid w:val="00C93C0E"/>
    <w:rsid w:val="00C9437C"/>
    <w:rsid w:val="00C9548E"/>
    <w:rsid w:val="00C9578D"/>
    <w:rsid w:val="00CA03D2"/>
    <w:rsid w:val="00CA1DEC"/>
    <w:rsid w:val="00CA25A9"/>
    <w:rsid w:val="00CA3E8B"/>
    <w:rsid w:val="00CA4747"/>
    <w:rsid w:val="00CA5282"/>
    <w:rsid w:val="00CA7492"/>
    <w:rsid w:val="00CA75C9"/>
    <w:rsid w:val="00CA7873"/>
    <w:rsid w:val="00CA7C4F"/>
    <w:rsid w:val="00CB16B4"/>
    <w:rsid w:val="00CB1BF3"/>
    <w:rsid w:val="00CB33C0"/>
    <w:rsid w:val="00CB588E"/>
    <w:rsid w:val="00CB7AB0"/>
    <w:rsid w:val="00CC0405"/>
    <w:rsid w:val="00CC09B3"/>
    <w:rsid w:val="00CC1495"/>
    <w:rsid w:val="00CC204F"/>
    <w:rsid w:val="00CC3CCE"/>
    <w:rsid w:val="00CC5E2E"/>
    <w:rsid w:val="00CC6258"/>
    <w:rsid w:val="00CC6A34"/>
    <w:rsid w:val="00CD305A"/>
    <w:rsid w:val="00CE0937"/>
    <w:rsid w:val="00CE165A"/>
    <w:rsid w:val="00CE1B73"/>
    <w:rsid w:val="00CE272E"/>
    <w:rsid w:val="00CE2FD8"/>
    <w:rsid w:val="00CE3D7C"/>
    <w:rsid w:val="00CE4872"/>
    <w:rsid w:val="00CE6510"/>
    <w:rsid w:val="00CE671F"/>
    <w:rsid w:val="00CE697A"/>
    <w:rsid w:val="00CE7A5D"/>
    <w:rsid w:val="00CF1304"/>
    <w:rsid w:val="00CF4413"/>
    <w:rsid w:val="00CF45D1"/>
    <w:rsid w:val="00CF71DA"/>
    <w:rsid w:val="00D02F80"/>
    <w:rsid w:val="00D0334F"/>
    <w:rsid w:val="00D057DA"/>
    <w:rsid w:val="00D07276"/>
    <w:rsid w:val="00D1171D"/>
    <w:rsid w:val="00D12532"/>
    <w:rsid w:val="00D14C65"/>
    <w:rsid w:val="00D15085"/>
    <w:rsid w:val="00D150C7"/>
    <w:rsid w:val="00D162BD"/>
    <w:rsid w:val="00D17F54"/>
    <w:rsid w:val="00D2005F"/>
    <w:rsid w:val="00D20158"/>
    <w:rsid w:val="00D20B1D"/>
    <w:rsid w:val="00D220BB"/>
    <w:rsid w:val="00D22EC7"/>
    <w:rsid w:val="00D23B7C"/>
    <w:rsid w:val="00D24DC8"/>
    <w:rsid w:val="00D24DF7"/>
    <w:rsid w:val="00D27F31"/>
    <w:rsid w:val="00D310A6"/>
    <w:rsid w:val="00D355CB"/>
    <w:rsid w:val="00D35BA4"/>
    <w:rsid w:val="00D36CA9"/>
    <w:rsid w:val="00D37462"/>
    <w:rsid w:val="00D40358"/>
    <w:rsid w:val="00D417D0"/>
    <w:rsid w:val="00D428B0"/>
    <w:rsid w:val="00D42F1D"/>
    <w:rsid w:val="00D43652"/>
    <w:rsid w:val="00D44E36"/>
    <w:rsid w:val="00D461FE"/>
    <w:rsid w:val="00D462A5"/>
    <w:rsid w:val="00D46FF6"/>
    <w:rsid w:val="00D50BA6"/>
    <w:rsid w:val="00D523EF"/>
    <w:rsid w:val="00D5259F"/>
    <w:rsid w:val="00D527E6"/>
    <w:rsid w:val="00D52BC1"/>
    <w:rsid w:val="00D532A4"/>
    <w:rsid w:val="00D53626"/>
    <w:rsid w:val="00D53ECA"/>
    <w:rsid w:val="00D543FB"/>
    <w:rsid w:val="00D54999"/>
    <w:rsid w:val="00D555DA"/>
    <w:rsid w:val="00D55EAA"/>
    <w:rsid w:val="00D576B9"/>
    <w:rsid w:val="00D57F8E"/>
    <w:rsid w:val="00D600A9"/>
    <w:rsid w:val="00D63649"/>
    <w:rsid w:val="00D67789"/>
    <w:rsid w:val="00D709F3"/>
    <w:rsid w:val="00D72152"/>
    <w:rsid w:val="00D72184"/>
    <w:rsid w:val="00D740F9"/>
    <w:rsid w:val="00D75577"/>
    <w:rsid w:val="00D75D9E"/>
    <w:rsid w:val="00D76831"/>
    <w:rsid w:val="00D7691C"/>
    <w:rsid w:val="00D77280"/>
    <w:rsid w:val="00D77626"/>
    <w:rsid w:val="00D80C09"/>
    <w:rsid w:val="00D811D2"/>
    <w:rsid w:val="00D86BDA"/>
    <w:rsid w:val="00D90D0B"/>
    <w:rsid w:val="00D939E1"/>
    <w:rsid w:val="00D94ACB"/>
    <w:rsid w:val="00D95806"/>
    <w:rsid w:val="00D95837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5FF7"/>
    <w:rsid w:val="00DA6374"/>
    <w:rsid w:val="00DA67AF"/>
    <w:rsid w:val="00DA7960"/>
    <w:rsid w:val="00DA79CF"/>
    <w:rsid w:val="00DA7FD3"/>
    <w:rsid w:val="00DB08FF"/>
    <w:rsid w:val="00DB1CD5"/>
    <w:rsid w:val="00DB2AD1"/>
    <w:rsid w:val="00DB4DC1"/>
    <w:rsid w:val="00DB59EA"/>
    <w:rsid w:val="00DB5A70"/>
    <w:rsid w:val="00DB6470"/>
    <w:rsid w:val="00DB791D"/>
    <w:rsid w:val="00DC1833"/>
    <w:rsid w:val="00DC19D0"/>
    <w:rsid w:val="00DC25C4"/>
    <w:rsid w:val="00DC2756"/>
    <w:rsid w:val="00DC2FF4"/>
    <w:rsid w:val="00DC30EE"/>
    <w:rsid w:val="00DC60B2"/>
    <w:rsid w:val="00DC6715"/>
    <w:rsid w:val="00DC7850"/>
    <w:rsid w:val="00DD089D"/>
    <w:rsid w:val="00DD091C"/>
    <w:rsid w:val="00DD1649"/>
    <w:rsid w:val="00DD1E7B"/>
    <w:rsid w:val="00DD25EF"/>
    <w:rsid w:val="00DD2F67"/>
    <w:rsid w:val="00DD40BF"/>
    <w:rsid w:val="00DD416E"/>
    <w:rsid w:val="00DD4595"/>
    <w:rsid w:val="00DD6E36"/>
    <w:rsid w:val="00DD7F02"/>
    <w:rsid w:val="00DE066C"/>
    <w:rsid w:val="00DE0C46"/>
    <w:rsid w:val="00DE210C"/>
    <w:rsid w:val="00DE27A0"/>
    <w:rsid w:val="00DE316C"/>
    <w:rsid w:val="00DE5444"/>
    <w:rsid w:val="00DE563D"/>
    <w:rsid w:val="00DE6E03"/>
    <w:rsid w:val="00DE73A0"/>
    <w:rsid w:val="00DF0650"/>
    <w:rsid w:val="00DF161A"/>
    <w:rsid w:val="00DF2282"/>
    <w:rsid w:val="00DF2964"/>
    <w:rsid w:val="00DF2DE3"/>
    <w:rsid w:val="00DF440A"/>
    <w:rsid w:val="00DF46CD"/>
    <w:rsid w:val="00E00792"/>
    <w:rsid w:val="00E019A0"/>
    <w:rsid w:val="00E01A52"/>
    <w:rsid w:val="00E03110"/>
    <w:rsid w:val="00E03B56"/>
    <w:rsid w:val="00E03D93"/>
    <w:rsid w:val="00E05895"/>
    <w:rsid w:val="00E0714B"/>
    <w:rsid w:val="00E1260F"/>
    <w:rsid w:val="00E13A8C"/>
    <w:rsid w:val="00E14AF9"/>
    <w:rsid w:val="00E15E05"/>
    <w:rsid w:val="00E16517"/>
    <w:rsid w:val="00E16EF8"/>
    <w:rsid w:val="00E177FC"/>
    <w:rsid w:val="00E2121F"/>
    <w:rsid w:val="00E21A14"/>
    <w:rsid w:val="00E21B8A"/>
    <w:rsid w:val="00E222C5"/>
    <w:rsid w:val="00E226E8"/>
    <w:rsid w:val="00E24818"/>
    <w:rsid w:val="00E255F8"/>
    <w:rsid w:val="00E25889"/>
    <w:rsid w:val="00E25E8D"/>
    <w:rsid w:val="00E26C31"/>
    <w:rsid w:val="00E26C6E"/>
    <w:rsid w:val="00E3040E"/>
    <w:rsid w:val="00E33368"/>
    <w:rsid w:val="00E35AB7"/>
    <w:rsid w:val="00E35E37"/>
    <w:rsid w:val="00E42639"/>
    <w:rsid w:val="00E45C31"/>
    <w:rsid w:val="00E478EC"/>
    <w:rsid w:val="00E50AC6"/>
    <w:rsid w:val="00E51DF3"/>
    <w:rsid w:val="00E52802"/>
    <w:rsid w:val="00E53A78"/>
    <w:rsid w:val="00E53E0B"/>
    <w:rsid w:val="00E542A0"/>
    <w:rsid w:val="00E54ECE"/>
    <w:rsid w:val="00E55E1C"/>
    <w:rsid w:val="00E561FA"/>
    <w:rsid w:val="00E57441"/>
    <w:rsid w:val="00E60313"/>
    <w:rsid w:val="00E60FA9"/>
    <w:rsid w:val="00E626C9"/>
    <w:rsid w:val="00E62913"/>
    <w:rsid w:val="00E63309"/>
    <w:rsid w:val="00E65BDC"/>
    <w:rsid w:val="00E6776A"/>
    <w:rsid w:val="00E703A5"/>
    <w:rsid w:val="00E70D36"/>
    <w:rsid w:val="00E71A2A"/>
    <w:rsid w:val="00E71D68"/>
    <w:rsid w:val="00E73444"/>
    <w:rsid w:val="00E73824"/>
    <w:rsid w:val="00E74D92"/>
    <w:rsid w:val="00E75B5F"/>
    <w:rsid w:val="00E764A4"/>
    <w:rsid w:val="00E80027"/>
    <w:rsid w:val="00E80D85"/>
    <w:rsid w:val="00E81A8C"/>
    <w:rsid w:val="00E81DE0"/>
    <w:rsid w:val="00E90002"/>
    <w:rsid w:val="00E91200"/>
    <w:rsid w:val="00E92836"/>
    <w:rsid w:val="00E93C75"/>
    <w:rsid w:val="00E94D20"/>
    <w:rsid w:val="00E94E85"/>
    <w:rsid w:val="00E94F4B"/>
    <w:rsid w:val="00E96E31"/>
    <w:rsid w:val="00E974E7"/>
    <w:rsid w:val="00EA2D5E"/>
    <w:rsid w:val="00EA2EED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794A"/>
    <w:rsid w:val="00EC07A7"/>
    <w:rsid w:val="00EC0AB6"/>
    <w:rsid w:val="00EC27FF"/>
    <w:rsid w:val="00EC33AD"/>
    <w:rsid w:val="00EC3F27"/>
    <w:rsid w:val="00EC45C9"/>
    <w:rsid w:val="00EC5236"/>
    <w:rsid w:val="00EC7F97"/>
    <w:rsid w:val="00ED0C34"/>
    <w:rsid w:val="00ED238F"/>
    <w:rsid w:val="00ED2541"/>
    <w:rsid w:val="00ED41C0"/>
    <w:rsid w:val="00ED62AC"/>
    <w:rsid w:val="00ED7F4F"/>
    <w:rsid w:val="00EE202D"/>
    <w:rsid w:val="00EE24B2"/>
    <w:rsid w:val="00EE3EBB"/>
    <w:rsid w:val="00EE486D"/>
    <w:rsid w:val="00EE712C"/>
    <w:rsid w:val="00EE7C44"/>
    <w:rsid w:val="00EF0DDF"/>
    <w:rsid w:val="00EF0E62"/>
    <w:rsid w:val="00EF2CAE"/>
    <w:rsid w:val="00EF3BB0"/>
    <w:rsid w:val="00EF6625"/>
    <w:rsid w:val="00EF7A35"/>
    <w:rsid w:val="00F041BE"/>
    <w:rsid w:val="00F05E07"/>
    <w:rsid w:val="00F05FA7"/>
    <w:rsid w:val="00F06876"/>
    <w:rsid w:val="00F06EB0"/>
    <w:rsid w:val="00F06EF0"/>
    <w:rsid w:val="00F1079E"/>
    <w:rsid w:val="00F10C60"/>
    <w:rsid w:val="00F123F0"/>
    <w:rsid w:val="00F127F9"/>
    <w:rsid w:val="00F151DD"/>
    <w:rsid w:val="00F16B3F"/>
    <w:rsid w:val="00F179C0"/>
    <w:rsid w:val="00F20A20"/>
    <w:rsid w:val="00F21170"/>
    <w:rsid w:val="00F21400"/>
    <w:rsid w:val="00F21C3C"/>
    <w:rsid w:val="00F22891"/>
    <w:rsid w:val="00F228C2"/>
    <w:rsid w:val="00F23907"/>
    <w:rsid w:val="00F2507E"/>
    <w:rsid w:val="00F2517E"/>
    <w:rsid w:val="00F26CF2"/>
    <w:rsid w:val="00F316CB"/>
    <w:rsid w:val="00F31AFD"/>
    <w:rsid w:val="00F31EFB"/>
    <w:rsid w:val="00F32135"/>
    <w:rsid w:val="00F32907"/>
    <w:rsid w:val="00F32A09"/>
    <w:rsid w:val="00F32B0A"/>
    <w:rsid w:val="00F333D0"/>
    <w:rsid w:val="00F33F49"/>
    <w:rsid w:val="00F34777"/>
    <w:rsid w:val="00F3495D"/>
    <w:rsid w:val="00F36243"/>
    <w:rsid w:val="00F4046C"/>
    <w:rsid w:val="00F40E12"/>
    <w:rsid w:val="00F423E8"/>
    <w:rsid w:val="00F430C3"/>
    <w:rsid w:val="00F43774"/>
    <w:rsid w:val="00F43CB0"/>
    <w:rsid w:val="00F443F8"/>
    <w:rsid w:val="00F445B7"/>
    <w:rsid w:val="00F479DE"/>
    <w:rsid w:val="00F47E34"/>
    <w:rsid w:val="00F502EF"/>
    <w:rsid w:val="00F54BB7"/>
    <w:rsid w:val="00F5684C"/>
    <w:rsid w:val="00F61AFE"/>
    <w:rsid w:val="00F61BCE"/>
    <w:rsid w:val="00F62340"/>
    <w:rsid w:val="00F62396"/>
    <w:rsid w:val="00F62987"/>
    <w:rsid w:val="00F656FD"/>
    <w:rsid w:val="00F659F7"/>
    <w:rsid w:val="00F65D01"/>
    <w:rsid w:val="00F66C3E"/>
    <w:rsid w:val="00F704B0"/>
    <w:rsid w:val="00F714E7"/>
    <w:rsid w:val="00F72863"/>
    <w:rsid w:val="00F72F32"/>
    <w:rsid w:val="00F72F65"/>
    <w:rsid w:val="00F74629"/>
    <w:rsid w:val="00F74866"/>
    <w:rsid w:val="00F74EA3"/>
    <w:rsid w:val="00F76961"/>
    <w:rsid w:val="00F76D9F"/>
    <w:rsid w:val="00F76F12"/>
    <w:rsid w:val="00F77A25"/>
    <w:rsid w:val="00F81D08"/>
    <w:rsid w:val="00F81DC8"/>
    <w:rsid w:val="00F8355B"/>
    <w:rsid w:val="00F869BD"/>
    <w:rsid w:val="00F86CC4"/>
    <w:rsid w:val="00F86F8A"/>
    <w:rsid w:val="00F91D93"/>
    <w:rsid w:val="00F953F5"/>
    <w:rsid w:val="00F96845"/>
    <w:rsid w:val="00FA00A3"/>
    <w:rsid w:val="00FA33DF"/>
    <w:rsid w:val="00FA6CD1"/>
    <w:rsid w:val="00FB00C9"/>
    <w:rsid w:val="00FB112E"/>
    <w:rsid w:val="00FB13CC"/>
    <w:rsid w:val="00FB1AF0"/>
    <w:rsid w:val="00FB205F"/>
    <w:rsid w:val="00FB3F7C"/>
    <w:rsid w:val="00FB54C1"/>
    <w:rsid w:val="00FB5C25"/>
    <w:rsid w:val="00FB6385"/>
    <w:rsid w:val="00FC0318"/>
    <w:rsid w:val="00FC05DB"/>
    <w:rsid w:val="00FC2EE3"/>
    <w:rsid w:val="00FC6963"/>
    <w:rsid w:val="00FC6B6D"/>
    <w:rsid w:val="00FD3202"/>
    <w:rsid w:val="00FD3A6B"/>
    <w:rsid w:val="00FD3AD6"/>
    <w:rsid w:val="00FD425D"/>
    <w:rsid w:val="00FD5203"/>
    <w:rsid w:val="00FD6A1E"/>
    <w:rsid w:val="00FE1365"/>
    <w:rsid w:val="00FE13E8"/>
    <w:rsid w:val="00FE4582"/>
    <w:rsid w:val="00FE50F4"/>
    <w:rsid w:val="00FE5524"/>
    <w:rsid w:val="00FE59BC"/>
    <w:rsid w:val="00FE60FB"/>
    <w:rsid w:val="00FF0F6C"/>
    <w:rsid w:val="00FF1B4C"/>
    <w:rsid w:val="00FF486A"/>
    <w:rsid w:val="00FF4F3B"/>
    <w:rsid w:val="00FF5506"/>
    <w:rsid w:val="00FF5DBF"/>
    <w:rsid w:val="00FF67B5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A07689"/>
    <w:rPr>
      <w:sz w:val="24"/>
      <w:szCs w:val="24"/>
    </w:rPr>
  </w:style>
  <w:style w:type="character" w:customStyle="1" w:styleId="pgff2">
    <w:name w:val="pgff2"/>
    <w:basedOn w:val="DefaultParagraphFont"/>
    <w:rsid w:val="0002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A07689"/>
    <w:rPr>
      <w:sz w:val="24"/>
      <w:szCs w:val="24"/>
    </w:rPr>
  </w:style>
  <w:style w:type="character" w:customStyle="1" w:styleId="pgff2">
    <w:name w:val="pgff2"/>
    <w:basedOn w:val="DefaultParagraphFont"/>
    <w:rsid w:val="0002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D6EF-798A-489C-AD67-1BA26549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758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AQ</dc:creator>
  <cp:lastModifiedBy>Marisa Marques Moreira</cp:lastModifiedBy>
  <cp:revision>9</cp:revision>
  <cp:lastPrinted>2016-09-11T18:00:00Z</cp:lastPrinted>
  <dcterms:created xsi:type="dcterms:W3CDTF">2017-01-16T22:21:00Z</dcterms:created>
  <dcterms:modified xsi:type="dcterms:W3CDTF">2017-01-19T19:04:00Z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