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789" w:rsidRDefault="002D1789"/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999"/>
        <w:gridCol w:w="4961"/>
        <w:gridCol w:w="1843"/>
        <w:gridCol w:w="530"/>
      </w:tblGrid>
      <w:tr w:rsidR="002D1789" w:rsidTr="00B556E3">
        <w:trPr>
          <w:trHeight w:val="2601"/>
        </w:trPr>
        <w:tc>
          <w:tcPr>
            <w:tcW w:w="2235" w:type="dxa"/>
            <w:gridSpan w:val="2"/>
          </w:tcPr>
          <w:p w:rsidR="002D1789" w:rsidRDefault="002D1789" w:rsidP="005D5D6A">
            <w:pPr>
              <w:rPr>
                <w:rFonts w:ascii="Engravers MT" w:hAnsi="Engravers MT"/>
              </w:rPr>
            </w:pPr>
          </w:p>
          <w:p w:rsidR="002D1789" w:rsidRPr="004E1259" w:rsidRDefault="002D1789" w:rsidP="00B556E3">
            <w:pPr>
              <w:jc w:val="center"/>
              <w:rPr>
                <w:rFonts w:ascii="Engravers MT" w:hAnsi="Engravers MT"/>
                <w:b/>
              </w:rPr>
            </w:pPr>
          </w:p>
        </w:tc>
        <w:tc>
          <w:tcPr>
            <w:tcW w:w="4961" w:type="dxa"/>
          </w:tcPr>
          <w:p w:rsidR="002D1789" w:rsidRPr="004E1259" w:rsidRDefault="002D1789" w:rsidP="005D5D6A">
            <w:pPr>
              <w:jc w:val="center"/>
              <w:rPr>
                <w:rFonts w:ascii="Gungsuh" w:eastAsia="Gungsuh" w:hAnsi="Gungsuh"/>
                <w:sz w:val="14"/>
              </w:rPr>
            </w:pPr>
          </w:p>
          <w:p w:rsidR="002D1789" w:rsidRPr="004E1259" w:rsidRDefault="002D1789" w:rsidP="005D5D6A">
            <w:pPr>
              <w:jc w:val="center"/>
              <w:rPr>
                <w:rFonts w:ascii="Engravers MT" w:hAnsi="Engravers MT"/>
                <w:b/>
              </w:rPr>
            </w:pPr>
            <w:proofErr w:type="spellStart"/>
            <w:r>
              <w:rPr>
                <w:rFonts w:ascii="Engravers MT" w:hAnsi="Engravers MT"/>
                <w:b/>
              </w:rPr>
              <w:t>EFa</w:t>
            </w:r>
            <w:proofErr w:type="spellEnd"/>
            <w:r w:rsidRPr="00962F92">
              <w:rPr>
                <w:rFonts w:ascii="Arial Black" w:hAnsi="Arial Black"/>
                <w:b/>
              </w:rPr>
              <w:t xml:space="preserve"> Escolar</w:t>
            </w:r>
            <w:r>
              <w:rPr>
                <w:rFonts w:ascii="Arial Black" w:hAnsi="Arial Black"/>
                <w:b/>
              </w:rPr>
              <w:t xml:space="preserve"> NS</w:t>
            </w:r>
          </w:p>
          <w:p w:rsidR="002D1789" w:rsidRDefault="002D1789" w:rsidP="002D1789">
            <w:pPr>
              <w:pStyle w:val="Cabealho"/>
              <w:jc w:val="center"/>
              <w:rPr>
                <w:b/>
                <w:sz w:val="32"/>
                <w:szCs w:val="18"/>
              </w:rPr>
            </w:pPr>
            <w:r>
              <w:rPr>
                <w:b/>
                <w:sz w:val="32"/>
                <w:szCs w:val="18"/>
              </w:rPr>
              <w:t xml:space="preserve">STC - </w:t>
            </w:r>
            <w:r w:rsidRPr="004E1259">
              <w:rPr>
                <w:b/>
                <w:sz w:val="32"/>
                <w:szCs w:val="18"/>
              </w:rPr>
              <w:t>Unidade de Competência 1</w:t>
            </w:r>
          </w:p>
          <w:p w:rsidR="002D1789" w:rsidRPr="002D1789" w:rsidRDefault="002D1789" w:rsidP="002D1789">
            <w:pPr>
              <w:pStyle w:val="Cabealho"/>
              <w:jc w:val="center"/>
              <w:rPr>
                <w:b/>
                <w:sz w:val="10"/>
                <w:szCs w:val="18"/>
              </w:rPr>
            </w:pPr>
          </w:p>
          <w:p w:rsidR="002D1789" w:rsidRPr="002D1789" w:rsidRDefault="007F31C2" w:rsidP="002D1789">
            <w:pPr>
              <w:jc w:val="center"/>
              <w:rPr>
                <w:rFonts w:ascii="Engravers MT" w:hAnsi="Engravers MT"/>
                <w:b/>
                <w:sz w:val="12"/>
              </w:rPr>
            </w:pPr>
            <w:r>
              <w:rPr>
                <w:b/>
                <w:sz w:val="32"/>
                <w:szCs w:val="18"/>
              </w:rPr>
              <w:t>A</w:t>
            </w:r>
            <w:r w:rsidR="005F78F0">
              <w:rPr>
                <w:b/>
                <w:sz w:val="32"/>
                <w:szCs w:val="18"/>
              </w:rPr>
              <w:t>R 3</w:t>
            </w:r>
          </w:p>
        </w:tc>
        <w:tc>
          <w:tcPr>
            <w:tcW w:w="2373" w:type="dxa"/>
            <w:gridSpan w:val="2"/>
          </w:tcPr>
          <w:p w:rsidR="002D1789" w:rsidRDefault="002D1789" w:rsidP="002D1789">
            <w:pPr>
              <w:jc w:val="center"/>
              <w:rPr>
                <w:b/>
                <w:noProof/>
                <w:sz w:val="26"/>
              </w:rPr>
            </w:pPr>
          </w:p>
          <w:p w:rsidR="00B556E3" w:rsidRDefault="00B556E3" w:rsidP="002D1789">
            <w:pPr>
              <w:jc w:val="center"/>
              <w:rPr>
                <w:rFonts w:ascii="Engravers MT" w:hAnsi="Engravers MT"/>
                <w:b/>
              </w:rPr>
            </w:pPr>
          </w:p>
          <w:p w:rsidR="00B556E3" w:rsidRPr="00B556E3" w:rsidRDefault="00B556E3" w:rsidP="005F78F0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2D1789" w:rsidTr="00B55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30" w:type="dxa"/>
        </w:trPr>
        <w:tc>
          <w:tcPr>
            <w:tcW w:w="236" w:type="dxa"/>
            <w:vAlign w:val="center"/>
          </w:tcPr>
          <w:p w:rsidR="002D1789" w:rsidRDefault="002D1789" w:rsidP="005D5D6A">
            <w:pPr>
              <w:jc w:val="center"/>
            </w:pPr>
          </w:p>
        </w:tc>
        <w:tc>
          <w:tcPr>
            <w:tcW w:w="8803" w:type="dxa"/>
            <w:gridSpan w:val="3"/>
            <w:vAlign w:val="center"/>
          </w:tcPr>
          <w:p w:rsidR="002D1789" w:rsidRDefault="002D1789" w:rsidP="005D5D6A">
            <w:pPr>
              <w:pStyle w:val="Cabealho"/>
              <w:jc w:val="center"/>
              <w:rPr>
                <w:b/>
                <w:sz w:val="32"/>
                <w:szCs w:val="18"/>
              </w:rPr>
            </w:pPr>
          </w:p>
          <w:p w:rsidR="002D1789" w:rsidRPr="002D1789" w:rsidRDefault="004C5E07" w:rsidP="005D5D6A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Ficha/</w:t>
            </w:r>
            <w:r w:rsidR="00F40C16">
              <w:rPr>
                <w:b/>
                <w:sz w:val="28"/>
              </w:rPr>
              <w:t>Reflexão sobre o filme “</w:t>
            </w:r>
            <w:proofErr w:type="spellStart"/>
            <w:r w:rsidR="00F40C16">
              <w:rPr>
                <w:b/>
                <w:sz w:val="28"/>
              </w:rPr>
              <w:t>Tucker</w:t>
            </w:r>
            <w:proofErr w:type="spellEnd"/>
            <w:r w:rsidR="00F40C16">
              <w:rPr>
                <w:b/>
                <w:sz w:val="28"/>
              </w:rPr>
              <w:t>”</w:t>
            </w:r>
          </w:p>
        </w:tc>
      </w:tr>
    </w:tbl>
    <w:p w:rsidR="002D1789" w:rsidRDefault="002D1789" w:rsidP="002D1789">
      <w:pPr>
        <w:jc w:val="both"/>
      </w:pPr>
    </w:p>
    <w:p w:rsidR="00F65E6E" w:rsidRDefault="00F40C16" w:rsidP="002D178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Após o visionamento do filme, reflita </w:t>
      </w:r>
      <w:r w:rsidR="004C5E07">
        <w:rPr>
          <w:rFonts w:ascii="Arial" w:hAnsi="Arial" w:cs="Arial"/>
          <w:sz w:val="24"/>
        </w:rPr>
        <w:t>sobre os seguintes aspetos.</w:t>
      </w:r>
    </w:p>
    <w:p w:rsidR="004C5E07" w:rsidRDefault="004C5E07" w:rsidP="002D1789">
      <w:pPr>
        <w:jc w:val="both"/>
        <w:rPr>
          <w:rFonts w:ascii="Arial" w:hAnsi="Arial" w:cs="Arial"/>
        </w:rPr>
      </w:pPr>
    </w:p>
    <w:p w:rsidR="00B556E3" w:rsidRDefault="004C5E07" w:rsidP="004C5E0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que época se passa o filme? </w:t>
      </w:r>
    </w:p>
    <w:p w:rsidR="004C5E07" w:rsidRDefault="004C5E07" w:rsidP="004C5E07">
      <w:pPr>
        <w:pStyle w:val="PargrafodaLista"/>
        <w:jc w:val="both"/>
        <w:rPr>
          <w:rFonts w:ascii="Arial" w:hAnsi="Arial" w:cs="Arial"/>
        </w:rPr>
      </w:pPr>
    </w:p>
    <w:p w:rsidR="004C5E07" w:rsidRDefault="005F78F0" w:rsidP="004C5E0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Caracterize</w:t>
      </w:r>
      <w:r w:rsidR="004C5E07">
        <w:rPr>
          <w:rFonts w:ascii="Arial" w:hAnsi="Arial" w:cs="Arial"/>
        </w:rPr>
        <w:t xml:space="preserve"> o contexto </w:t>
      </w:r>
      <w:r>
        <w:rPr>
          <w:rFonts w:ascii="Arial" w:hAnsi="Arial" w:cs="Arial"/>
        </w:rPr>
        <w:t>sociopolítico</w:t>
      </w:r>
      <w:r w:rsidR="004C5E07">
        <w:rPr>
          <w:rFonts w:ascii="Arial" w:hAnsi="Arial" w:cs="Arial"/>
        </w:rPr>
        <w:t xml:space="preserve"> que proporciona a introdução no mercado de um carro com aquelas características.</w:t>
      </w:r>
    </w:p>
    <w:p w:rsidR="00661D9A" w:rsidRPr="00661D9A" w:rsidRDefault="00661D9A" w:rsidP="00661D9A">
      <w:pPr>
        <w:pStyle w:val="PargrafodaLista"/>
        <w:rPr>
          <w:rFonts w:ascii="Arial" w:hAnsi="Arial" w:cs="Arial"/>
        </w:rPr>
      </w:pPr>
    </w:p>
    <w:p w:rsidR="00661D9A" w:rsidRDefault="00661D9A" w:rsidP="004C5E0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Exponha algumas das inovações tecnológicas introduzidas pelo </w:t>
      </w:r>
      <w:proofErr w:type="spellStart"/>
      <w:r w:rsidRPr="00661D9A">
        <w:rPr>
          <w:rFonts w:ascii="Arial" w:hAnsi="Arial" w:cs="Arial"/>
          <w:i/>
        </w:rPr>
        <w:t>Tucker</w:t>
      </w:r>
      <w:proofErr w:type="spellEnd"/>
      <w:r>
        <w:rPr>
          <w:rFonts w:ascii="Arial" w:hAnsi="Arial" w:cs="Arial"/>
        </w:rPr>
        <w:t xml:space="preserve"> na indústria automóvel.</w:t>
      </w:r>
    </w:p>
    <w:p w:rsidR="00661D9A" w:rsidRPr="00661D9A" w:rsidRDefault="00661D9A" w:rsidP="00661D9A">
      <w:pPr>
        <w:pStyle w:val="PargrafodaLista"/>
        <w:rPr>
          <w:rFonts w:ascii="Arial" w:hAnsi="Arial" w:cs="Arial"/>
        </w:rPr>
      </w:pPr>
    </w:p>
    <w:p w:rsidR="00661D9A" w:rsidRDefault="00661D9A" w:rsidP="004C5E0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Reflita sobre o papel que a publicidade (positiva ou negativa) pode ter no desenvolvimento tecnológico.</w:t>
      </w:r>
    </w:p>
    <w:p w:rsidR="00661D9A" w:rsidRPr="00661D9A" w:rsidRDefault="00661D9A" w:rsidP="00661D9A">
      <w:pPr>
        <w:pStyle w:val="PargrafodaLista"/>
        <w:rPr>
          <w:rFonts w:ascii="Arial" w:hAnsi="Arial" w:cs="Arial"/>
        </w:rPr>
      </w:pPr>
    </w:p>
    <w:p w:rsidR="00661D9A" w:rsidRDefault="00661D9A" w:rsidP="004C5E0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Pode dizer-se que, apesar do fracasso, o Sr. </w:t>
      </w:r>
      <w:proofErr w:type="spellStart"/>
      <w:r>
        <w:rPr>
          <w:rFonts w:ascii="Arial" w:hAnsi="Arial" w:cs="Arial"/>
        </w:rPr>
        <w:t>Tuc</w:t>
      </w:r>
      <w:bookmarkStart w:id="0" w:name="_GoBack"/>
      <w:bookmarkEnd w:id="0"/>
      <w:r>
        <w:rPr>
          <w:rFonts w:ascii="Arial" w:hAnsi="Arial" w:cs="Arial"/>
        </w:rPr>
        <w:t>ker</w:t>
      </w:r>
      <w:proofErr w:type="spellEnd"/>
      <w:r>
        <w:rPr>
          <w:rFonts w:ascii="Arial" w:hAnsi="Arial" w:cs="Arial"/>
        </w:rPr>
        <w:t xml:space="preserve"> contribuiu para uma progressiva preocupação com questões de segurança na indústria automóvel? Explique a sua resposta, citando exemplos.</w:t>
      </w:r>
    </w:p>
    <w:p w:rsidR="00661D9A" w:rsidRPr="00661D9A" w:rsidRDefault="00661D9A" w:rsidP="00661D9A">
      <w:pPr>
        <w:pStyle w:val="PargrafodaLista"/>
        <w:rPr>
          <w:rFonts w:ascii="Arial" w:hAnsi="Arial" w:cs="Arial"/>
        </w:rPr>
      </w:pPr>
    </w:p>
    <w:p w:rsidR="00661D9A" w:rsidRDefault="00661D9A" w:rsidP="004C5E0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Redija um pequeno texto sobre o que entende por inovação tecnológica.</w:t>
      </w:r>
    </w:p>
    <w:p w:rsidR="00661D9A" w:rsidRPr="00661D9A" w:rsidRDefault="00661D9A" w:rsidP="00661D9A">
      <w:pPr>
        <w:pStyle w:val="PargrafodaLista"/>
        <w:rPr>
          <w:rFonts w:ascii="Arial" w:hAnsi="Arial" w:cs="Arial"/>
        </w:rPr>
      </w:pPr>
    </w:p>
    <w:p w:rsidR="00661D9A" w:rsidRDefault="00661D9A" w:rsidP="004C5E0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 sua opinião quais são os principais fatores que estão na base da crescente inovação tecnológica.</w:t>
      </w:r>
    </w:p>
    <w:p w:rsidR="00661D9A" w:rsidRPr="00661D9A" w:rsidRDefault="00661D9A" w:rsidP="00661D9A">
      <w:pPr>
        <w:pStyle w:val="PargrafodaLista"/>
        <w:rPr>
          <w:rFonts w:ascii="Arial" w:hAnsi="Arial" w:cs="Arial"/>
        </w:rPr>
      </w:pPr>
    </w:p>
    <w:p w:rsidR="00661D9A" w:rsidRPr="004C5E07" w:rsidRDefault="00661D9A" w:rsidP="004C5E0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Aponte aspetos positivos e negativos </w:t>
      </w:r>
      <w:r w:rsidR="00D978E9">
        <w:rPr>
          <w:rFonts w:ascii="Arial" w:hAnsi="Arial" w:cs="Arial"/>
        </w:rPr>
        <w:t>do desenvolvimento da tecnologia.</w:t>
      </w:r>
      <w:r>
        <w:rPr>
          <w:rFonts w:ascii="Arial" w:hAnsi="Arial" w:cs="Arial"/>
        </w:rPr>
        <w:t xml:space="preserve"> </w:t>
      </w:r>
    </w:p>
    <w:p w:rsidR="00B556E3" w:rsidRDefault="00B556E3" w:rsidP="002D1789">
      <w:pPr>
        <w:jc w:val="both"/>
        <w:rPr>
          <w:rFonts w:ascii="Arial" w:hAnsi="Arial" w:cs="Arial"/>
        </w:rPr>
      </w:pPr>
    </w:p>
    <w:sectPr w:rsidR="00B556E3" w:rsidSect="002D1789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Gungsuh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2061F"/>
    <w:multiLevelType w:val="hybridMultilevel"/>
    <w:tmpl w:val="06CABC6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48"/>
    <w:rsid w:val="00254C46"/>
    <w:rsid w:val="002D1789"/>
    <w:rsid w:val="004C5E07"/>
    <w:rsid w:val="005F78F0"/>
    <w:rsid w:val="00661D9A"/>
    <w:rsid w:val="007F31C2"/>
    <w:rsid w:val="00AE7C48"/>
    <w:rsid w:val="00B556E3"/>
    <w:rsid w:val="00D978E9"/>
    <w:rsid w:val="00F40C16"/>
    <w:rsid w:val="00F6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2D178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arcter">
    <w:name w:val="Cabeçalho Carácter"/>
    <w:basedOn w:val="Tipodeletrapredefinidodopargrafo"/>
    <w:link w:val="Cabealho"/>
    <w:rsid w:val="002D1789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D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D178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C5E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2D178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arcter">
    <w:name w:val="Cabeçalho Carácter"/>
    <w:basedOn w:val="Tipodeletrapredefinidodopargrafo"/>
    <w:link w:val="Cabealho"/>
    <w:rsid w:val="002D1789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D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D178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C5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GRAÇA</dc:creator>
  <cp:lastModifiedBy>Professor</cp:lastModifiedBy>
  <cp:revision>2</cp:revision>
  <dcterms:created xsi:type="dcterms:W3CDTF">2016-05-06T18:33:00Z</dcterms:created>
  <dcterms:modified xsi:type="dcterms:W3CDTF">2016-05-06T18:33:00Z</dcterms:modified>
</cp:coreProperties>
</file>