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7C" w:rsidRPr="003C68BA" w:rsidRDefault="0055047C" w:rsidP="00BE42A5">
      <w:pPr>
        <w:tabs>
          <w:tab w:val="left" w:pos="810"/>
        </w:tabs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4"/>
          <w:szCs w:val="36"/>
          <w:lang w:eastAsia="pt-PT"/>
        </w:rPr>
      </w:pPr>
      <w:r w:rsidRPr="003C68B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7350" cy="916940"/>
            <wp:effectExtent l="0" t="0" r="0" b="0"/>
            <wp:wrapSquare wrapText="bothSides"/>
            <wp:docPr id="2" name="Imagem 2" descr="Resultado de imagem para simbolo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simbolo esen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85" cy="9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8BA">
        <w:rPr>
          <w:rFonts w:asciiTheme="majorHAnsi" w:eastAsia="Times New Roman" w:hAnsiTheme="majorHAnsi" w:cstheme="majorHAnsi"/>
          <w:b/>
          <w:bCs/>
          <w:sz w:val="24"/>
          <w:szCs w:val="36"/>
          <w:lang w:eastAsia="pt-PT"/>
        </w:rPr>
        <w:t>Psicologia do Desenvolvimento –</w:t>
      </w:r>
      <w:r w:rsidR="00BE42A5" w:rsidRPr="003C68BA">
        <w:rPr>
          <w:rFonts w:asciiTheme="majorHAnsi" w:eastAsia="Times New Roman" w:hAnsiTheme="majorHAnsi" w:cstheme="majorHAnsi"/>
          <w:b/>
          <w:bCs/>
          <w:sz w:val="24"/>
          <w:szCs w:val="36"/>
          <w:lang w:eastAsia="pt-PT"/>
        </w:rPr>
        <w:t xml:space="preserve"> </w:t>
      </w:r>
      <w:r w:rsidRPr="003C68BA">
        <w:rPr>
          <w:rFonts w:asciiTheme="majorHAnsi" w:eastAsia="Times New Roman" w:hAnsiTheme="majorHAnsi" w:cstheme="majorHAnsi"/>
          <w:b/>
          <w:bCs/>
          <w:sz w:val="24"/>
          <w:szCs w:val="36"/>
          <w:lang w:eastAsia="pt-PT"/>
        </w:rPr>
        <w:t>2018/2019</w:t>
      </w:r>
    </w:p>
    <w:p w:rsidR="0055047C" w:rsidRPr="0055047C" w:rsidRDefault="00BE42A5" w:rsidP="0055047C">
      <w:pPr>
        <w:tabs>
          <w:tab w:val="left" w:pos="810"/>
        </w:tabs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theme="majorHAnsi"/>
          <w:bCs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Cs w:val="36"/>
          <w:lang w:eastAsia="pt-PT"/>
        </w:rPr>
        <w:t xml:space="preserve">ETP2 - </w:t>
      </w:r>
      <w:r w:rsidR="0055047C" w:rsidRPr="0055047C">
        <w:rPr>
          <w:rFonts w:asciiTheme="majorHAnsi" w:eastAsia="Times New Roman" w:hAnsiTheme="majorHAnsi" w:cstheme="majorHAnsi"/>
          <w:bCs/>
          <w:szCs w:val="36"/>
          <w:lang w:eastAsia="pt-PT"/>
        </w:rPr>
        <w:t>Ana Carolina Sousa, Daniela Gomes, Inês Pereira, Nuno Severa, Rui Osório</w:t>
      </w:r>
    </w:p>
    <w:p w:rsidR="003C68BA" w:rsidRDefault="003C68BA" w:rsidP="00030460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8255</wp:posOffset>
            </wp:positionV>
            <wp:extent cx="1704340" cy="1704340"/>
            <wp:effectExtent l="0" t="0" r="0" b="0"/>
            <wp:wrapTight wrapText="bothSides">
              <wp:wrapPolygon edited="0">
                <wp:start x="7967" y="0"/>
                <wp:lineTo x="6519" y="241"/>
                <wp:lineTo x="2173" y="3380"/>
                <wp:lineTo x="241" y="7726"/>
                <wp:lineTo x="241" y="11830"/>
                <wp:lineTo x="1690" y="15452"/>
                <wp:lineTo x="2414" y="19314"/>
                <wp:lineTo x="3621" y="21246"/>
                <wp:lineTo x="3863" y="21246"/>
                <wp:lineTo x="8692" y="21246"/>
                <wp:lineTo x="9174" y="21246"/>
                <wp:lineTo x="15452" y="19314"/>
                <wp:lineTo x="19556" y="15934"/>
                <wp:lineTo x="19556" y="15452"/>
                <wp:lineTo x="21004" y="11830"/>
                <wp:lineTo x="21246" y="7726"/>
                <wp:lineTo x="20280" y="6036"/>
                <wp:lineTo x="19073" y="3380"/>
                <wp:lineTo x="14727" y="241"/>
                <wp:lineTo x="13279" y="0"/>
                <wp:lineTo x="7967" y="0"/>
              </wp:wrapPolygon>
            </wp:wrapTight>
            <wp:docPr id="5" name="Imagem 5" descr="https://cdn.shopify.com/s/files/1/1061/1924/files/Thinking_Face_Emoji.png?9898922749706957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shopify.com/s/files/1/1061/1924/files/Thinking_Face_Emoji.png?98989227497069572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2A5" w:rsidRDefault="00BE42A5" w:rsidP="00030460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O</w:t>
      </w:r>
      <w:r w:rsidR="00030460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</w:t>
      </w:r>
      <w:r w:rsidR="00030460" w:rsidRPr="003C68BA">
        <w:rPr>
          <w:rFonts w:asciiTheme="majorHAnsi" w:eastAsia="Times New Roman" w:hAnsiTheme="majorHAnsi" w:cstheme="majorHAnsi"/>
          <w:bCs/>
          <w:sz w:val="24"/>
          <w:szCs w:val="36"/>
          <w:u w:val="single"/>
          <w:lang w:eastAsia="pt-PT"/>
        </w:rPr>
        <w:t>teste do</w:t>
      </w:r>
      <w:r w:rsidR="00EB53FD" w:rsidRPr="003C68BA">
        <w:rPr>
          <w:rFonts w:asciiTheme="majorHAnsi" w:eastAsia="Times New Roman" w:hAnsiTheme="majorHAnsi" w:cstheme="majorHAnsi"/>
          <w:bCs/>
          <w:sz w:val="24"/>
          <w:szCs w:val="36"/>
          <w:u w:val="single"/>
          <w:lang w:eastAsia="pt-PT"/>
        </w:rPr>
        <w:t xml:space="preserve"> Eneagrama</w:t>
      </w:r>
      <w:r w:rsidR="00EB53FD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é um sistema que identifica 9 tipos essenciais de personalidade presentes na natureza humana. Cada um de nós possui um pouco dos 9 tipos, mas temos sempre um tipo dominante.</w:t>
      </w:r>
    </w:p>
    <w:p w:rsidR="003C68BA" w:rsidRDefault="003C68BA" w:rsidP="00030460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De seguida apresentamos um pequeno teste:</w:t>
      </w:r>
    </w:p>
    <w:p w:rsidR="00EB53FD" w:rsidRPr="004B2095" w:rsidRDefault="00EB53FD" w:rsidP="003C68BA">
      <w:pPr>
        <w:pStyle w:val="Estilo1"/>
        <w:rPr>
          <w:sz w:val="24"/>
        </w:rPr>
      </w:pPr>
      <w:r w:rsidRPr="004B2095">
        <w:rPr>
          <w:sz w:val="24"/>
        </w:rPr>
        <w:t>1) Em que situação se enquadra?</w:t>
      </w:r>
    </w:p>
    <w:p w:rsidR="00EB53FD" w:rsidRDefault="00EB53FD" w:rsidP="00030460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 Sinto a minha vida como uma procura incessante daquilo que julgo perfeito.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Sou o tipo de pessoa que adora ser reconhecido e elogiado.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C. Tenho compulsão pelo trabalho.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Tenho a sensação permanente de falta… Simplesmente algo ainda não aconteceu na minha vida!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E. Gosto de estar sozinho(a), a pensar e meditar no meu canto em silêncio.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Sou muito inseguro(a), tenho medo de qualquer situação nova ou daquelas que eu acho arriscadas.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G. Encontro sempre um significado positivo em tudo. Sou idealista e otimista.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Tenho dificuldades em aceitar opiniões contrárias às minhas.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Às vezes, adio o que tenho para fazer de mais importante, inventando desculpas.</w:t>
      </w:r>
    </w:p>
    <w:p w:rsidR="00EB53FD" w:rsidRPr="004B2095" w:rsidRDefault="00EB53FD" w:rsidP="003C68BA">
      <w:pPr>
        <w:pStyle w:val="Estilo1"/>
        <w:rPr>
          <w:sz w:val="24"/>
        </w:rPr>
      </w:pPr>
      <w:r w:rsidRPr="004B2095">
        <w:rPr>
          <w:sz w:val="24"/>
        </w:rPr>
        <w:t>2) Concordo que…</w:t>
      </w:r>
    </w:p>
    <w:p w:rsidR="00EB53FD" w:rsidRDefault="00EB53FD" w:rsidP="00030460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 Primeiro a obrigação, depois a diversão.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Toda a minha vida tem sido uma constante entrega de amor.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C. Gosto de criar uma imagem positiva de mim mesmo(a).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Sou extremamente sensível.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E. Ter que ir a uma festa é um sofrimento para mim, especialmente por ter que ouvir tantas parvoíces.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Demoro a concretizar algo, pois imagino constantemente as possíveis consequências.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G. Adoro explorar territórios novos. Gostaria de poder voar ou de pôr uma mochila às costas e viajar pelo mundo.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Para mim não existem obstáculos, sou capaz de qualquer esforço para conseguir o que quero.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Tenho procurado pensar mais em mim, no meu bem-estar, mas confesso que é difícil.</w:t>
      </w:r>
    </w:p>
    <w:p w:rsidR="00EB53FD" w:rsidRPr="004B2095" w:rsidRDefault="00EB53FD" w:rsidP="003C68BA">
      <w:pPr>
        <w:pStyle w:val="Estilo1"/>
        <w:rPr>
          <w:sz w:val="24"/>
        </w:rPr>
      </w:pPr>
      <w:r w:rsidRPr="004B2095">
        <w:rPr>
          <w:sz w:val="24"/>
        </w:rPr>
        <w:lastRenderedPageBreak/>
        <w:t>3) Em geral…</w:t>
      </w:r>
    </w:p>
    <w:p w:rsidR="00EB53FD" w:rsidRDefault="00EB53FD" w:rsidP="00030460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 O meu dia-a-dia é tenso, com muitas exigências.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Agradar aos outros é bom, porque dessa forma recebo o que quero.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C. Tenho grandes dificuldades para expressar os meus sentimentos.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Nada no presente me faz feliz: a lembrança do meu passado é muito forte.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E. Somente com pessoas do meu nível intelectual me sinto mais à vontade.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A minha imaginação é poderosa e provoca-me uma grande ansiedade.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G. Sou uma pessoa muito versátil, sei fazer várias coisas diferentes.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A minha vida é uma luta constante, só me aparecem desafios, só entro em complicações, mas no fundo até me sinto bem.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Demoro a fazer as coisas, mas tento fazê-las bem feitas.</w:t>
      </w:r>
    </w:p>
    <w:p w:rsidR="00EB53FD" w:rsidRDefault="006A5DBE" w:rsidP="003C68BA">
      <w:pPr>
        <w:pStyle w:val="Estilo1"/>
      </w:pPr>
      <w:r w:rsidRPr="004B2095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642620</wp:posOffset>
            </wp:positionV>
            <wp:extent cx="196215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390" y="21407"/>
                <wp:lineTo x="21390" y="0"/>
                <wp:lineTo x="0" y="0"/>
              </wp:wrapPolygon>
            </wp:wrapTight>
            <wp:docPr id="4" name="Imagem 4" descr="Resultado de imagem para persona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personalid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3FD" w:rsidRPr="004B2095">
        <w:rPr>
          <w:sz w:val="24"/>
        </w:rPr>
        <w:t>4) Sinto que…</w:t>
      </w:r>
    </w:p>
    <w:p w:rsidR="00EB53FD" w:rsidRPr="004B2095" w:rsidRDefault="00EB53FD" w:rsidP="004B2095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 Estou sempre a dizer: “eu tenho que…”, “eu devia…”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Com jeitinho, consigo tudo o que quero.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 xml:space="preserve">C. Tenho grandes dificuldades </w:t>
      </w:r>
      <w:r w:rsidR="0081485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em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ficar quieto, </w:t>
      </w:r>
      <w:r w:rsidR="00741781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para meditar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Não posso ser feliz num mundo tão cego e insensível.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E. Gosto de ser reconhecido pelos meus conhecimentos próprios.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Tomar decisões é algo que não gosto e tento evitar sempre que possível.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G. Considero-me uma pessoa muito criativa e corajosa. Planear dá-me prazer, executar nem sempre.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Abraço com muita determinação as causas que considero justas e verdadeiras.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Estou sempre disposto(a) a ajudar os outros.</w:t>
      </w:r>
    </w:p>
    <w:p w:rsidR="00EB53FD" w:rsidRPr="004B2095" w:rsidRDefault="00EB53FD" w:rsidP="003C68BA">
      <w:pPr>
        <w:pStyle w:val="Estilo1"/>
        <w:rPr>
          <w:sz w:val="24"/>
        </w:rPr>
      </w:pPr>
      <w:r w:rsidRPr="004B2095">
        <w:rPr>
          <w:sz w:val="24"/>
        </w:rPr>
        <w:t>5) Percebo que…</w:t>
      </w:r>
    </w:p>
    <w:p w:rsidR="00EB53FD" w:rsidRDefault="00EB53FD" w:rsidP="00030460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 Se não posso fazer bem feito, prefiro não fazer.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Fico irritado(a) quando as pessoas das quais espero reconhecimento me ignoram ou me fazem sentir em segundo lugar.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C. Quando fracasso, recupero-me rapidamente.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Ninguém compreende os meus sentimentos.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E. O meu quarto é o único local da casa em que posso ficar mais livre, sem ter que falar com ninguém.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Não aceito ser controlado(a) ou obrigado(a) a fazer algo.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G. Tento manter sempre a boa disposição.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Tenho a necessidade de controlar tudo, mesmo percebendo o quanto isso me faz mal no sentido de ter que gastar muita energia.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Adapto-me facilmente a qualquer tipo de pessoa.</w:t>
      </w:r>
    </w:p>
    <w:p w:rsidR="00EB53FD" w:rsidRPr="004B2095" w:rsidRDefault="00EB53FD" w:rsidP="003C68BA">
      <w:pPr>
        <w:pStyle w:val="Estilo1"/>
        <w:rPr>
          <w:sz w:val="24"/>
        </w:rPr>
      </w:pPr>
      <w:r w:rsidRPr="004B2095">
        <w:rPr>
          <w:sz w:val="24"/>
        </w:rPr>
        <w:lastRenderedPageBreak/>
        <w:t>6) Sei que…</w:t>
      </w:r>
    </w:p>
    <w:p w:rsidR="00EB53FD" w:rsidRDefault="00EB53FD" w:rsidP="00030460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 Desde muito cedo foi-me incutido um sentido de responsabilidade, no sentido em que devia dar o exemplo.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Ajudar as pessoas é maravilhoso.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C. É difícil ter tempo para minhas próprias necessidades.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Melancolia é o meu estado permanente.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 xml:space="preserve">E. Tenho dificuldades </w:t>
      </w:r>
      <w:r w:rsidR="00741781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em</w:t>
      </w:r>
      <w:bookmarkStart w:id="0" w:name="_GoBack"/>
      <w:bookmarkEnd w:id="0"/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viver relacionamentos amorosos.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Sentir-me seguro é essencial.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G. As minhas grandes paixões são as ideias, os novos conhecimentos e desafios.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Nunca estou satisfeito(a), desejo sempre conquistar mais e mais.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Costumo adiar muitas coisas importantes para mim. </w:t>
      </w:r>
    </w:p>
    <w:p w:rsidR="00EB53FD" w:rsidRPr="004B2095" w:rsidRDefault="00EB53FD" w:rsidP="003C68BA">
      <w:pPr>
        <w:pStyle w:val="Estilo1"/>
        <w:rPr>
          <w:sz w:val="24"/>
        </w:rPr>
      </w:pPr>
      <w:r w:rsidRPr="004B2095">
        <w:rPr>
          <w:sz w:val="24"/>
        </w:rPr>
        <w:t>7) Na verdade…</w:t>
      </w:r>
    </w:p>
    <w:p w:rsidR="00EB53FD" w:rsidRDefault="00EB53FD" w:rsidP="00030460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A. Faço sempre tudo bem feito.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B. A minha vida é um espetáculo.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C. Modestamente, sou o(a) melhor na minha área.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D. Sinto-me diferente dos outros, sinto o que ninguém é capaz de sentir.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E. Eu sou capaz de ter momentos privados de lazer; sozinho(a) é melhor.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F. Não gosto nada de falar sobre mim nem tenho a menor vontade.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 xml:space="preserve">G. Sou um pouco (ou </w:t>
      </w:r>
      <w:r w:rsidR="0055047C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bastante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) egocêntrico(a), simplesmente adoro a minha pessoa.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H. Sinto que posso conquistar o mundo.</w:t>
      </w:r>
      <w:r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br/>
        <w:t>I. Procuro ajustar-me ao mundo, dividindo-me entre todos os que me rodeiam, facilitando-lhes ou resolvendo a vida.</w:t>
      </w:r>
    </w:p>
    <w:p w:rsidR="00EB53FD" w:rsidRDefault="00537906" w:rsidP="00030460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E6E13A">
            <wp:simplePos x="0" y="0"/>
            <wp:positionH relativeFrom="column">
              <wp:posOffset>2606040</wp:posOffset>
            </wp:positionH>
            <wp:positionV relativeFrom="paragraph">
              <wp:posOffset>-149225</wp:posOffset>
            </wp:positionV>
            <wp:extent cx="3409950" cy="3514725"/>
            <wp:effectExtent l="0" t="0" r="0" b="9525"/>
            <wp:wrapTight wrapText="bothSides">
              <wp:wrapPolygon edited="0">
                <wp:start x="0" y="0"/>
                <wp:lineTo x="0" y="21541"/>
                <wp:lineTo x="21479" y="21541"/>
                <wp:lineTo x="21479" y="0"/>
                <wp:lineTo x="0" y="0"/>
              </wp:wrapPolygon>
            </wp:wrapTight>
            <wp:docPr id="6" name="Imagem 6" descr="Resultado de imagem para eneagrama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m para eneagrama tip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53FD" w:rsidRPr="006A5DBE" w:rsidRDefault="00EB53FD" w:rsidP="00537906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Some quantas vezes respondeu a mesma letra. A que tiver mais pontuação revela o seu tipo de personalidade.</w:t>
      </w:r>
    </w:p>
    <w:p w:rsidR="00030460" w:rsidRPr="006A5DBE" w:rsidRDefault="00EB53FD" w:rsidP="00537906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 – Tipo 1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; 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B – Tipo 2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; 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C – Tipo 3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; 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D – Tipo 4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; 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E – Tipo 5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; F – Tipo 6; G – Tipo 7; H – Tipo 8; I – Tipo 9</w:t>
      </w:r>
    </w:p>
    <w:p w:rsidR="00EB53FD" w:rsidRDefault="00EB53FD" w:rsidP="00537906">
      <w:pPr>
        <w:spacing w:before="100" w:beforeAutospacing="1" w:after="100" w:afterAutospacing="1" w:line="240" w:lineRule="auto"/>
        <w:jc w:val="both"/>
        <w:outlineLvl w:val="1"/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</w:pP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Em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caso de empate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,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terá tendência </w:t>
      </w:r>
      <w:r w:rsidR="00537906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a mais que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um traço, o que é normal, pois os nove traços dividem</w:t>
      </w:r>
      <w:r w:rsidR="00030460"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>-se</w:t>
      </w:r>
      <w:r w:rsidRPr="006A5DBE">
        <w:rPr>
          <w:rFonts w:asciiTheme="majorHAnsi" w:eastAsia="Times New Roman" w:hAnsiTheme="majorHAnsi" w:cstheme="majorHAnsi"/>
          <w:bCs/>
          <w:sz w:val="24"/>
          <w:szCs w:val="36"/>
          <w:lang w:eastAsia="pt-PT"/>
        </w:rPr>
        <w:t xml:space="preserve"> em três grupos: físico, emocional e intelectual.</w:t>
      </w:r>
      <w:r w:rsidR="00537906" w:rsidRPr="00537906">
        <w:rPr>
          <w:noProof/>
        </w:rPr>
        <w:t xml:space="preserve"> </w:t>
      </w:r>
    </w:p>
    <w:p w:rsidR="00BA2806" w:rsidRDefault="00BA2806"/>
    <w:sectPr w:rsidR="00BA2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154"/>
    <w:multiLevelType w:val="hybridMultilevel"/>
    <w:tmpl w:val="45065618"/>
    <w:lvl w:ilvl="0" w:tplc="93DE2D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FD"/>
    <w:rsid w:val="00030460"/>
    <w:rsid w:val="00326382"/>
    <w:rsid w:val="003C68BA"/>
    <w:rsid w:val="004B2095"/>
    <w:rsid w:val="00537906"/>
    <w:rsid w:val="0055047C"/>
    <w:rsid w:val="006A5DBE"/>
    <w:rsid w:val="00741781"/>
    <w:rsid w:val="0081485E"/>
    <w:rsid w:val="00BA2806"/>
    <w:rsid w:val="00BE42A5"/>
    <w:rsid w:val="00E436EF"/>
    <w:rsid w:val="00E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7658"/>
  <w15:chartTrackingRefBased/>
  <w15:docId w15:val="{3D77E257-D2E6-473D-BAFA-0DDA74A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3FD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53FD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C6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C68BA"/>
    <w:rPr>
      <w:i/>
      <w:iCs/>
      <w:color w:val="4472C4" w:themeColor="accent1"/>
    </w:rPr>
  </w:style>
  <w:style w:type="paragraph" w:customStyle="1" w:styleId="Estilo1">
    <w:name w:val="Estilo1"/>
    <w:basedOn w:val="CitaoIntensa"/>
    <w:link w:val="Estilo1Carter"/>
    <w:qFormat/>
    <w:rsid w:val="003C68BA"/>
    <w:rPr>
      <w:color w:val="7030A0"/>
      <w:lang w:eastAsia="pt-PT"/>
    </w:rPr>
  </w:style>
  <w:style w:type="character" w:customStyle="1" w:styleId="Estilo1Carter">
    <w:name w:val="Estilo1 Caráter"/>
    <w:basedOn w:val="CitaoIntensaCarter"/>
    <w:link w:val="Estilo1"/>
    <w:rsid w:val="003C68BA"/>
    <w:rPr>
      <w:i/>
      <w:iCs/>
      <w:color w:val="7030A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5</cp:revision>
  <dcterms:created xsi:type="dcterms:W3CDTF">2018-11-16T20:47:00Z</dcterms:created>
  <dcterms:modified xsi:type="dcterms:W3CDTF">2018-11-17T23:06:00Z</dcterms:modified>
</cp:coreProperties>
</file>