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6DBC" w14:textId="77777777" w:rsidR="005A2D70" w:rsidRPr="00994596" w:rsidRDefault="005A2D70" w:rsidP="00994596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Simples31"/>
        <w:tblpPr w:leftFromText="141" w:rightFromText="141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2263"/>
        <w:gridCol w:w="11907"/>
      </w:tblGrid>
      <w:tr w:rsidR="005A2D70" w:rsidRPr="00994596" w14:paraId="4BF7084B" w14:textId="77777777" w:rsidTr="007B6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311BBD55" w14:textId="77777777" w:rsidR="005A2D70" w:rsidRPr="00994596" w:rsidRDefault="005A2D70" w:rsidP="007B62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907" w:type="dxa"/>
          </w:tcPr>
          <w:p w14:paraId="103B3F46" w14:textId="77777777" w:rsidR="005A2D70" w:rsidRPr="00994596" w:rsidRDefault="00994596" w:rsidP="007B62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4596">
              <w:rPr>
                <w:rFonts w:ascii="Arial" w:hAnsi="Arial" w:cs="Arial"/>
              </w:rPr>
              <w:t>ATIVIDADE DE OCUPAÇÃO TERAPÊUTICA</w:t>
            </w:r>
          </w:p>
        </w:tc>
      </w:tr>
      <w:tr w:rsidR="00994596" w:rsidRPr="00994596" w14:paraId="3BAB80EA" w14:textId="77777777" w:rsidTr="007B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05F0FF" w14:textId="77777777" w:rsidR="00C173CE" w:rsidRDefault="00994596" w:rsidP="007B627F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994596">
              <w:rPr>
                <w:rFonts w:ascii="Arial" w:hAnsi="Arial" w:cs="Arial"/>
                <w:caps w:val="0"/>
              </w:rPr>
              <w:t>Título</w:t>
            </w:r>
          </w:p>
          <w:p w14:paraId="01FB58FB" w14:textId="77777777" w:rsidR="00994596" w:rsidRPr="00994596" w:rsidRDefault="00994596" w:rsidP="007B627F">
            <w:pPr>
              <w:spacing w:line="360" w:lineRule="auto"/>
              <w:rPr>
                <w:rFonts w:ascii="Arial" w:hAnsi="Arial" w:cs="Arial"/>
              </w:rPr>
            </w:pPr>
            <w:r w:rsidRPr="00994596">
              <w:rPr>
                <w:rFonts w:ascii="Arial" w:hAnsi="Arial" w:cs="Arial"/>
                <w:caps w:val="0"/>
              </w:rPr>
              <w:t xml:space="preserve"> </w:t>
            </w:r>
          </w:p>
        </w:tc>
        <w:tc>
          <w:tcPr>
            <w:tcW w:w="11907" w:type="dxa"/>
          </w:tcPr>
          <w:p w14:paraId="22914FB4" w14:textId="48FC0A43" w:rsidR="00994596" w:rsidRPr="001525AA" w:rsidRDefault="001525AA" w:rsidP="007B627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1525AA">
              <w:rPr>
                <w:rFonts w:ascii="Arial" w:hAnsi="Arial" w:cs="Arial"/>
                <w:i/>
              </w:rPr>
              <w:t xml:space="preserve">“Vamos jogar </w:t>
            </w:r>
            <w:r w:rsidR="00FD04BF">
              <w:rPr>
                <w:rFonts w:ascii="Arial" w:hAnsi="Arial" w:cs="Arial"/>
                <w:i/>
              </w:rPr>
              <w:t>bingo</w:t>
            </w:r>
            <w:r w:rsidRPr="001525AA">
              <w:rPr>
                <w:rFonts w:ascii="Arial" w:hAnsi="Arial" w:cs="Arial"/>
                <w:i/>
              </w:rPr>
              <w:t>!”</w:t>
            </w:r>
          </w:p>
        </w:tc>
      </w:tr>
      <w:tr w:rsidR="00492078" w:rsidRPr="00492078" w14:paraId="652714EA" w14:textId="77777777" w:rsidTr="007B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7D574B" w14:textId="77777777" w:rsidR="005A2D70" w:rsidRDefault="00994596" w:rsidP="007B627F">
            <w:pPr>
              <w:spacing w:line="360" w:lineRule="auto"/>
              <w:rPr>
                <w:rFonts w:ascii="Arial" w:hAnsi="Arial" w:cs="Arial"/>
                <w:b w:val="0"/>
                <w:bCs w:val="0"/>
                <w:caps w:val="0"/>
              </w:rPr>
            </w:pPr>
            <w:r w:rsidRPr="00994596">
              <w:rPr>
                <w:rFonts w:ascii="Arial" w:hAnsi="Arial" w:cs="Arial"/>
                <w:caps w:val="0"/>
              </w:rPr>
              <w:t xml:space="preserve">Finalidade </w:t>
            </w:r>
          </w:p>
          <w:p w14:paraId="0C8A9A43" w14:textId="77777777" w:rsidR="00C173CE" w:rsidRPr="00994596" w:rsidRDefault="00C173CE" w:rsidP="007B62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907" w:type="dxa"/>
          </w:tcPr>
          <w:p w14:paraId="3C4CB0CA" w14:textId="77777777" w:rsidR="005A2D70" w:rsidRPr="00492078" w:rsidRDefault="00492078" w:rsidP="007B627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2078">
              <w:rPr>
                <w:rFonts w:ascii="Arial" w:hAnsi="Arial" w:cs="Arial"/>
              </w:rPr>
              <w:t xml:space="preserve">Promover </w:t>
            </w:r>
            <w:r w:rsidR="00FA0861" w:rsidRPr="00492078">
              <w:rPr>
                <w:rFonts w:ascii="Arial" w:hAnsi="Arial" w:cs="Arial"/>
              </w:rPr>
              <w:t>o bem-estar dos doentes internados no serviço de Psiquiatria B</w:t>
            </w:r>
            <w:r w:rsidRPr="00492078">
              <w:rPr>
                <w:rFonts w:ascii="Arial" w:hAnsi="Arial" w:cs="Arial"/>
              </w:rPr>
              <w:t xml:space="preserve"> do Centro Hospitalar e Universitário de Coimbra</w:t>
            </w:r>
          </w:p>
        </w:tc>
      </w:tr>
      <w:tr w:rsidR="005A2D70" w:rsidRPr="00994596" w14:paraId="3FB79B47" w14:textId="77777777" w:rsidTr="007B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5A458D" w14:textId="77777777" w:rsidR="005A2D70" w:rsidRPr="00994596" w:rsidRDefault="00994596" w:rsidP="007B627F">
            <w:pPr>
              <w:spacing w:line="360" w:lineRule="auto"/>
              <w:rPr>
                <w:rFonts w:ascii="Arial" w:hAnsi="Arial" w:cs="Arial"/>
              </w:rPr>
            </w:pPr>
            <w:r w:rsidRPr="00994596">
              <w:rPr>
                <w:rFonts w:ascii="Arial" w:hAnsi="Arial" w:cs="Arial"/>
                <w:caps w:val="0"/>
              </w:rPr>
              <w:t>Local</w:t>
            </w:r>
          </w:p>
          <w:p w14:paraId="4D2B0551" w14:textId="77777777" w:rsidR="005A2D70" w:rsidRPr="00994596" w:rsidRDefault="005A2D70" w:rsidP="007B62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907" w:type="dxa"/>
          </w:tcPr>
          <w:p w14:paraId="0677DF21" w14:textId="77777777" w:rsidR="005A2D70" w:rsidRPr="00994596" w:rsidRDefault="005C1DF3" w:rsidP="007B627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de Terapia Ocupacional</w:t>
            </w:r>
          </w:p>
        </w:tc>
      </w:tr>
      <w:tr w:rsidR="005A2D70" w:rsidRPr="00994596" w14:paraId="6DD8BEE8" w14:textId="77777777" w:rsidTr="007B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CCC5AB" w14:textId="77777777" w:rsidR="005A2D70" w:rsidRPr="00994596" w:rsidRDefault="00994596" w:rsidP="007B627F">
            <w:pPr>
              <w:spacing w:line="360" w:lineRule="auto"/>
              <w:rPr>
                <w:rFonts w:ascii="Arial" w:hAnsi="Arial" w:cs="Arial"/>
                <w:bCs w:val="0"/>
              </w:rPr>
            </w:pPr>
            <w:r w:rsidRPr="00994596">
              <w:rPr>
                <w:rFonts w:ascii="Arial" w:hAnsi="Arial" w:cs="Arial"/>
                <w:caps w:val="0"/>
              </w:rPr>
              <w:t>Data &amp; hora</w:t>
            </w:r>
          </w:p>
          <w:p w14:paraId="27C7E08D" w14:textId="77777777" w:rsidR="00994596" w:rsidRPr="00994596" w:rsidRDefault="00994596" w:rsidP="007B62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907" w:type="dxa"/>
          </w:tcPr>
          <w:p w14:paraId="39FE5A3E" w14:textId="67D61BDA" w:rsidR="005A2D70" w:rsidRPr="00994596" w:rsidRDefault="00F61B84" w:rsidP="007B627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5C1DF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setembro</w:t>
            </w:r>
            <w:r w:rsidR="005C1DF3">
              <w:rPr>
                <w:rFonts w:ascii="Arial" w:hAnsi="Arial" w:cs="Arial"/>
              </w:rPr>
              <w:t xml:space="preserve"> de 20</w:t>
            </w:r>
            <w:r>
              <w:rPr>
                <w:rFonts w:ascii="Arial" w:hAnsi="Arial" w:cs="Arial"/>
              </w:rPr>
              <w:t>22</w:t>
            </w:r>
            <w:r w:rsidR="005C1DF3">
              <w:rPr>
                <w:rFonts w:ascii="Arial" w:hAnsi="Arial" w:cs="Arial"/>
              </w:rPr>
              <w:t>, às 1</w:t>
            </w:r>
            <w:r>
              <w:rPr>
                <w:rFonts w:ascii="Arial" w:hAnsi="Arial" w:cs="Arial"/>
              </w:rPr>
              <w:t>1</w:t>
            </w:r>
            <w:r w:rsidR="005C1DF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5C1DF3">
              <w:rPr>
                <w:rFonts w:ascii="Arial" w:hAnsi="Arial" w:cs="Arial"/>
              </w:rPr>
              <w:t>0h</w:t>
            </w:r>
          </w:p>
        </w:tc>
      </w:tr>
      <w:tr w:rsidR="005A2D70" w:rsidRPr="00994596" w14:paraId="1259D306" w14:textId="77777777" w:rsidTr="007B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F20C7F0" w14:textId="77777777" w:rsidR="005A2D70" w:rsidRDefault="00994596" w:rsidP="007B627F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994596">
              <w:rPr>
                <w:rFonts w:ascii="Arial" w:hAnsi="Arial" w:cs="Arial"/>
                <w:caps w:val="0"/>
              </w:rPr>
              <w:t>Duração</w:t>
            </w:r>
          </w:p>
          <w:p w14:paraId="17A30D32" w14:textId="77777777" w:rsidR="00C31E52" w:rsidRPr="00994596" w:rsidRDefault="00C31E52" w:rsidP="007B62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907" w:type="dxa"/>
          </w:tcPr>
          <w:p w14:paraId="653DE3D2" w14:textId="77777777" w:rsidR="005A2D70" w:rsidRPr="00994596" w:rsidRDefault="00C31E52" w:rsidP="007B627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minutos</w:t>
            </w:r>
          </w:p>
        </w:tc>
      </w:tr>
      <w:tr w:rsidR="00C31E52" w:rsidRPr="00994596" w14:paraId="2ADA9102" w14:textId="77777777" w:rsidTr="007B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013797" w14:textId="77777777" w:rsidR="00C31E52" w:rsidRDefault="00C31E52" w:rsidP="007B627F">
            <w:pPr>
              <w:spacing w:line="360" w:lineRule="auto"/>
              <w:rPr>
                <w:rFonts w:ascii="Arial" w:hAnsi="Arial" w:cs="Arial"/>
                <w:b w:val="0"/>
                <w:bCs w:val="0"/>
                <w:caps w:val="0"/>
              </w:rPr>
            </w:pPr>
            <w:r>
              <w:rPr>
                <w:rFonts w:ascii="Arial" w:hAnsi="Arial" w:cs="Arial"/>
                <w:caps w:val="0"/>
              </w:rPr>
              <w:t>Justificação da atividade</w:t>
            </w:r>
          </w:p>
          <w:p w14:paraId="18BE6E5B" w14:textId="77777777" w:rsidR="00C31E52" w:rsidRPr="00994596" w:rsidRDefault="00C31E52" w:rsidP="007B62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907" w:type="dxa"/>
          </w:tcPr>
          <w:p w14:paraId="46D417C7" w14:textId="266FDC0A" w:rsidR="009538F1" w:rsidRDefault="00FA0861" w:rsidP="007B627F">
            <w:pPr>
              <w:spacing w:before="20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92078">
              <w:rPr>
                <w:rFonts w:ascii="Arial" w:hAnsi="Arial" w:cs="Arial"/>
              </w:rPr>
              <w:t>Esta atividade consiste n</w:t>
            </w:r>
            <w:r w:rsidR="001C1AD3">
              <w:rPr>
                <w:rFonts w:ascii="Arial" w:hAnsi="Arial" w:cs="Arial"/>
              </w:rPr>
              <w:t>o</w:t>
            </w:r>
            <w:r w:rsidR="00C31E52" w:rsidRPr="00CD4530">
              <w:rPr>
                <w:rFonts w:ascii="Arial" w:hAnsi="Arial" w:cs="Arial"/>
              </w:rPr>
              <w:t xml:space="preserve"> jogo “</w:t>
            </w:r>
            <w:r w:rsidR="00F61B84">
              <w:rPr>
                <w:rFonts w:ascii="Arial" w:hAnsi="Arial" w:cs="Arial"/>
              </w:rPr>
              <w:t>bingo</w:t>
            </w:r>
            <w:r w:rsidR="00C31E52" w:rsidRPr="00CD4530">
              <w:rPr>
                <w:rFonts w:ascii="Arial" w:hAnsi="Arial" w:cs="Arial"/>
              </w:rPr>
              <w:t>”</w:t>
            </w:r>
            <w:r w:rsidR="001E0127">
              <w:rPr>
                <w:rFonts w:ascii="Arial" w:hAnsi="Arial" w:cs="Arial"/>
              </w:rPr>
              <w:t xml:space="preserve">, que é um jogo que </w:t>
            </w:r>
            <w:r w:rsidR="003B3FCA">
              <w:rPr>
                <w:rFonts w:ascii="Arial" w:hAnsi="Arial" w:cs="Arial"/>
              </w:rPr>
              <w:t>estimula a atenção</w:t>
            </w:r>
            <w:r w:rsidR="00D13245">
              <w:rPr>
                <w:rFonts w:ascii="Arial" w:hAnsi="Arial" w:cs="Arial"/>
              </w:rPr>
              <w:t xml:space="preserve">, </w:t>
            </w:r>
            <w:r w:rsidR="006269FA">
              <w:rPr>
                <w:rFonts w:ascii="Arial" w:hAnsi="Arial" w:cs="Arial"/>
              </w:rPr>
              <w:t xml:space="preserve">a audição, a visão, </w:t>
            </w:r>
            <w:r w:rsidR="00D13245">
              <w:rPr>
                <w:rFonts w:ascii="Arial" w:hAnsi="Arial" w:cs="Arial"/>
              </w:rPr>
              <w:t>a paciência</w:t>
            </w:r>
            <w:r w:rsidR="00E73D33">
              <w:rPr>
                <w:rFonts w:ascii="Arial" w:hAnsi="Arial" w:cs="Arial"/>
              </w:rPr>
              <w:t>, a interação social e a coordenação motora</w:t>
            </w:r>
            <w:r w:rsidR="0052387A">
              <w:rPr>
                <w:rFonts w:ascii="Arial" w:hAnsi="Arial" w:cs="Arial"/>
              </w:rPr>
              <w:t>, capacidade cognitiva</w:t>
            </w:r>
            <w:r w:rsidR="001C598E">
              <w:rPr>
                <w:rFonts w:ascii="Arial" w:hAnsi="Arial" w:cs="Arial"/>
              </w:rPr>
              <w:t xml:space="preserve"> e de concentração</w:t>
            </w:r>
            <w:r w:rsidR="00131A55">
              <w:rPr>
                <w:rFonts w:ascii="Arial" w:hAnsi="Arial" w:cs="Arial"/>
              </w:rPr>
              <w:t xml:space="preserve"> e o raciocínio lógico.</w:t>
            </w:r>
          </w:p>
          <w:p w14:paraId="5C9C4C02" w14:textId="5DC73694" w:rsidR="00C31E52" w:rsidRPr="00CD4530" w:rsidRDefault="00C31E52" w:rsidP="007B627F">
            <w:pPr>
              <w:spacing w:before="20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4530">
              <w:rPr>
                <w:rFonts w:ascii="Arial" w:hAnsi="Arial" w:cs="Arial"/>
              </w:rPr>
              <w:t>Os jogos são considerados importantes potencializadores terapêuticos, permitindo a estimulação do funcionamento neuronal e a organização de habilidades comprometidas, tais como: memória, atenção e capacidade de resolução de problemas. (</w:t>
            </w:r>
            <w:proofErr w:type="spellStart"/>
            <w:r w:rsidRPr="00CD4530">
              <w:rPr>
                <w:rFonts w:ascii="Arial" w:hAnsi="Arial" w:cs="Arial"/>
              </w:rPr>
              <w:t>Muragaki</w:t>
            </w:r>
            <w:proofErr w:type="spellEnd"/>
            <w:r w:rsidRPr="00CD4530">
              <w:rPr>
                <w:rFonts w:ascii="Arial" w:hAnsi="Arial" w:cs="Arial"/>
              </w:rPr>
              <w:t xml:space="preserve"> </w:t>
            </w:r>
            <w:proofErr w:type="spellStart"/>
            <w:r w:rsidRPr="00CD4530">
              <w:rPr>
                <w:rFonts w:ascii="Arial" w:hAnsi="Arial" w:cs="Arial"/>
              </w:rPr>
              <w:t>et</w:t>
            </w:r>
            <w:proofErr w:type="spellEnd"/>
            <w:r w:rsidRPr="00CD4530">
              <w:rPr>
                <w:rFonts w:ascii="Arial" w:hAnsi="Arial" w:cs="Arial"/>
              </w:rPr>
              <w:t xml:space="preserve"> al, 2006). </w:t>
            </w:r>
          </w:p>
          <w:p w14:paraId="731CD658" w14:textId="1A6A605E" w:rsidR="00C31E52" w:rsidRDefault="00C31E52" w:rsidP="007B627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4530">
              <w:rPr>
                <w:rFonts w:ascii="Arial" w:hAnsi="Arial" w:cs="Arial"/>
              </w:rPr>
              <w:lastRenderedPageBreak/>
              <w:t xml:space="preserve">Um aspeto fulcral para a eleição desta atividade prendeu-se com o fato de ser uma atividade realizada em grupo. Desta forma, os utentes necessitam de interagir não só entre eles, como também com os dinamizadores, promovendo o relacionamento e a </w:t>
            </w:r>
            <w:r w:rsidR="00902E77">
              <w:rPr>
                <w:rFonts w:ascii="Arial" w:hAnsi="Arial" w:cs="Arial"/>
              </w:rPr>
              <w:t>competição saudável</w:t>
            </w:r>
            <w:r w:rsidRPr="00CD4530">
              <w:rPr>
                <w:rFonts w:ascii="Arial" w:hAnsi="Arial" w:cs="Arial"/>
              </w:rPr>
              <w:t>.</w:t>
            </w:r>
          </w:p>
          <w:p w14:paraId="3457E435" w14:textId="77777777" w:rsidR="00C31E52" w:rsidRPr="00994596" w:rsidRDefault="00C31E52" w:rsidP="007B627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A2D70" w:rsidRPr="00994596" w14:paraId="13F21A05" w14:textId="77777777" w:rsidTr="007B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DF9C5B5" w14:textId="77777777" w:rsidR="005A2D70" w:rsidRPr="00994596" w:rsidRDefault="00994596" w:rsidP="007B627F">
            <w:pPr>
              <w:spacing w:line="360" w:lineRule="auto"/>
              <w:rPr>
                <w:rFonts w:ascii="Arial" w:hAnsi="Arial" w:cs="Arial"/>
              </w:rPr>
            </w:pPr>
            <w:r w:rsidRPr="00994596">
              <w:rPr>
                <w:rFonts w:ascii="Arial" w:hAnsi="Arial" w:cs="Arial"/>
                <w:caps w:val="0"/>
              </w:rPr>
              <w:lastRenderedPageBreak/>
              <w:t xml:space="preserve">Participantes </w:t>
            </w:r>
          </w:p>
          <w:p w14:paraId="12226B47" w14:textId="77777777" w:rsidR="005A2D70" w:rsidRPr="00994596" w:rsidRDefault="005A2D70" w:rsidP="007B62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907" w:type="dxa"/>
          </w:tcPr>
          <w:p w14:paraId="4D7A30F3" w14:textId="77777777" w:rsidR="005A2D70" w:rsidRDefault="00994596" w:rsidP="007B627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94596">
              <w:rPr>
                <w:rFonts w:ascii="Arial" w:hAnsi="Arial" w:cs="Arial"/>
                <w:b/>
              </w:rPr>
              <w:t>Critérios de Inclusão:</w:t>
            </w:r>
          </w:p>
          <w:p w14:paraId="63B4AFEB" w14:textId="4E0BA5AA" w:rsidR="00C31E52" w:rsidRDefault="0066439D" w:rsidP="007B627F">
            <w:pPr>
              <w:pStyle w:val="PargrafodaLista"/>
              <w:numPr>
                <w:ilvl w:val="0"/>
                <w:numId w:val="3"/>
              </w:num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Utentes</w:t>
            </w:r>
            <w:r w:rsidR="00C31E52" w:rsidRPr="00492078">
              <w:rPr>
                <w:rFonts w:ascii="Arial" w:hAnsi="Arial"/>
                <w:sz w:val="22"/>
              </w:rPr>
              <w:t xml:space="preserve"> </w:t>
            </w:r>
            <w:r w:rsidR="00FA0861" w:rsidRPr="00492078">
              <w:rPr>
                <w:rFonts w:ascii="Arial" w:hAnsi="Arial"/>
                <w:sz w:val="22"/>
              </w:rPr>
              <w:t xml:space="preserve">internados no serviço de Psiquiatria B que não tenham critérios de exclusão e </w:t>
            </w:r>
            <w:r w:rsidR="00C31E52">
              <w:rPr>
                <w:rFonts w:ascii="Arial" w:hAnsi="Arial"/>
                <w:sz w:val="22"/>
              </w:rPr>
              <w:t>que demonstrem interesse e motivação em participar</w:t>
            </w:r>
            <w:r w:rsidR="007E134E">
              <w:rPr>
                <w:rFonts w:ascii="Arial" w:hAnsi="Arial"/>
                <w:sz w:val="22"/>
              </w:rPr>
              <w:t xml:space="preserve"> na atividade</w:t>
            </w:r>
            <w:r w:rsidR="00C31E52">
              <w:rPr>
                <w:rFonts w:ascii="Arial" w:hAnsi="Arial"/>
                <w:sz w:val="22"/>
              </w:rPr>
              <w:t xml:space="preserve">; </w:t>
            </w:r>
          </w:p>
          <w:p w14:paraId="25CDBBD0" w14:textId="77777777" w:rsidR="00C31E52" w:rsidRPr="00994596" w:rsidRDefault="00C31E52" w:rsidP="007B627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60AAF48D" w14:textId="77777777" w:rsidR="00994596" w:rsidRDefault="00994596" w:rsidP="007B627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94596">
              <w:rPr>
                <w:rFonts w:ascii="Arial" w:hAnsi="Arial" w:cs="Arial"/>
                <w:b/>
              </w:rPr>
              <w:t>Critérios de Exclusão:</w:t>
            </w:r>
          </w:p>
          <w:p w14:paraId="1974A4D5" w14:textId="76353F82" w:rsidR="00492078" w:rsidRPr="00492078" w:rsidRDefault="0066439D" w:rsidP="008F48FE">
            <w:pPr>
              <w:pStyle w:val="PargrafodaLista"/>
              <w:numPr>
                <w:ilvl w:val="0"/>
                <w:numId w:val="3"/>
              </w:num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Utentes</w:t>
            </w:r>
            <w:r w:rsidR="008F48FE" w:rsidRPr="00492078">
              <w:rPr>
                <w:rFonts w:ascii="Arial" w:hAnsi="Arial" w:cs="Arial"/>
                <w:sz w:val="22"/>
                <w:szCs w:val="22"/>
              </w:rPr>
              <w:t xml:space="preserve"> com </w:t>
            </w:r>
            <w:r w:rsidR="007F18C7" w:rsidRPr="00492078">
              <w:rPr>
                <w:rFonts w:ascii="Arial" w:hAnsi="Arial" w:cs="Arial"/>
                <w:sz w:val="22"/>
                <w:szCs w:val="22"/>
              </w:rPr>
              <w:t>comportamentos desadequados, tais como agres</w:t>
            </w:r>
            <w:r w:rsidR="008F48FE" w:rsidRPr="00492078">
              <w:rPr>
                <w:rFonts w:ascii="Arial" w:hAnsi="Arial" w:cs="Arial"/>
                <w:sz w:val="22"/>
                <w:szCs w:val="22"/>
              </w:rPr>
              <w:t>sividade e agitação psicomotora</w:t>
            </w:r>
            <w:r w:rsidR="0049207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B724058" w14:textId="760C524D" w:rsidR="00C31E52" w:rsidRPr="0094322C" w:rsidRDefault="0066439D" w:rsidP="008F48FE">
            <w:pPr>
              <w:pStyle w:val="PargrafodaLista"/>
              <w:numPr>
                <w:ilvl w:val="0"/>
                <w:numId w:val="3"/>
              </w:num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Ute</w:t>
            </w:r>
            <w:r w:rsidR="00492078">
              <w:rPr>
                <w:rFonts w:ascii="Arial" w:hAnsi="Arial" w:cs="Arial"/>
                <w:sz w:val="22"/>
                <w:szCs w:val="22"/>
              </w:rPr>
              <w:t>ntes que apresentem</w:t>
            </w:r>
            <w:r w:rsidR="008F48FE" w:rsidRPr="00492078">
              <w:rPr>
                <w:rFonts w:ascii="Arial" w:hAnsi="Arial" w:cs="Arial"/>
                <w:sz w:val="22"/>
                <w:szCs w:val="22"/>
              </w:rPr>
              <w:t xml:space="preserve"> compromissos cognitivos que interf</w:t>
            </w:r>
            <w:r w:rsidR="00492078">
              <w:rPr>
                <w:rFonts w:ascii="Arial" w:hAnsi="Arial" w:cs="Arial"/>
                <w:sz w:val="22"/>
                <w:szCs w:val="22"/>
              </w:rPr>
              <w:t>iram</w:t>
            </w:r>
            <w:r w:rsidR="008F48FE" w:rsidRPr="00492078">
              <w:rPr>
                <w:rFonts w:ascii="Arial" w:hAnsi="Arial" w:cs="Arial"/>
                <w:sz w:val="22"/>
                <w:szCs w:val="22"/>
              </w:rPr>
              <w:t xml:space="preserve"> na compreensão e execução do jogo</w:t>
            </w:r>
            <w:r w:rsidR="00BF138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AE45087" w14:textId="11A3F6A5" w:rsidR="0094322C" w:rsidRPr="00994596" w:rsidRDefault="0066439D" w:rsidP="008F48FE">
            <w:pPr>
              <w:pStyle w:val="PargrafodaLista"/>
              <w:numPr>
                <w:ilvl w:val="0"/>
                <w:numId w:val="3"/>
              </w:num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  <w:r w:rsidR="0094322C">
              <w:rPr>
                <w:rFonts w:ascii="Arial" w:hAnsi="Arial" w:cs="Arial"/>
              </w:rPr>
              <w:t>entes que apresentem</w:t>
            </w:r>
            <w:r>
              <w:rPr>
                <w:rFonts w:ascii="Arial" w:hAnsi="Arial" w:cs="Arial"/>
              </w:rPr>
              <w:t xml:space="preserve"> compromisso audiovisual</w:t>
            </w:r>
            <w:r w:rsidR="00BF138D">
              <w:rPr>
                <w:rFonts w:ascii="Arial" w:hAnsi="Arial" w:cs="Arial"/>
              </w:rPr>
              <w:t xml:space="preserve"> </w:t>
            </w:r>
            <w:r w:rsidR="00745D62">
              <w:rPr>
                <w:rFonts w:ascii="Arial" w:hAnsi="Arial" w:cs="Arial"/>
              </w:rPr>
              <w:t>moderado ou elevado</w:t>
            </w:r>
            <w:r w:rsidR="00BF138D">
              <w:rPr>
                <w:rFonts w:ascii="Arial" w:hAnsi="Arial" w:cs="Arial"/>
              </w:rPr>
              <w:t>.</w:t>
            </w:r>
          </w:p>
        </w:tc>
      </w:tr>
      <w:tr w:rsidR="005A2D70" w:rsidRPr="00994596" w14:paraId="72F7B617" w14:textId="77777777" w:rsidTr="007B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DCF686" w14:textId="77777777" w:rsidR="005A2D70" w:rsidRDefault="00994596" w:rsidP="007B627F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994596">
              <w:rPr>
                <w:rFonts w:ascii="Arial" w:hAnsi="Arial" w:cs="Arial"/>
                <w:caps w:val="0"/>
              </w:rPr>
              <w:t xml:space="preserve">Objetivos específicos </w:t>
            </w:r>
          </w:p>
          <w:p w14:paraId="3CEA622C" w14:textId="77777777" w:rsidR="00C173CE" w:rsidRPr="00994596" w:rsidRDefault="00C173CE" w:rsidP="007B62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907" w:type="dxa"/>
          </w:tcPr>
          <w:p w14:paraId="06C5169E" w14:textId="77777777" w:rsidR="001525AA" w:rsidRPr="00E94DDD" w:rsidRDefault="001525AA" w:rsidP="007B627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94DDD">
              <w:rPr>
                <w:rFonts w:ascii="Arial" w:hAnsi="Arial" w:cs="Arial"/>
                <w:b/>
                <w:bCs/>
              </w:rPr>
              <w:t>Pretende-se que os participantes sejam capazes de:</w:t>
            </w:r>
          </w:p>
          <w:p w14:paraId="52015CB3" w14:textId="77777777" w:rsidR="00492078" w:rsidRPr="00492078" w:rsidRDefault="008F48FE" w:rsidP="00492078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492078">
              <w:rPr>
                <w:rFonts w:ascii="Arial" w:hAnsi="Arial" w:cs="Arial"/>
                <w:sz w:val="22"/>
              </w:rPr>
              <w:t>Participar no jogo com satisfação</w:t>
            </w:r>
            <w:r w:rsidR="00492078">
              <w:rPr>
                <w:rFonts w:ascii="Arial" w:hAnsi="Arial" w:cs="Arial"/>
                <w:sz w:val="22"/>
              </w:rPr>
              <w:t>;</w:t>
            </w:r>
          </w:p>
          <w:p w14:paraId="7B323A3A" w14:textId="74275FF0" w:rsidR="009120F0" w:rsidRPr="00AA3245" w:rsidRDefault="008F48FE" w:rsidP="00AA3245">
            <w:pPr>
              <w:pStyle w:val="PargrafodaLista"/>
              <w:numPr>
                <w:ilvl w:val="0"/>
                <w:numId w:val="4"/>
              </w:num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92078">
              <w:rPr>
                <w:rFonts w:ascii="Arial" w:hAnsi="Arial" w:cs="Arial"/>
                <w:sz w:val="22"/>
                <w:szCs w:val="22"/>
              </w:rPr>
              <w:t>R</w:t>
            </w:r>
            <w:r w:rsidR="001525AA" w:rsidRPr="00492078">
              <w:rPr>
                <w:rFonts w:ascii="Arial" w:hAnsi="Arial" w:cs="Arial"/>
                <w:sz w:val="22"/>
                <w:szCs w:val="22"/>
              </w:rPr>
              <w:t xml:space="preserve">espeitar </w:t>
            </w:r>
            <w:r w:rsidRPr="00492078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1525AA" w:rsidRPr="00492078">
              <w:rPr>
                <w:rFonts w:ascii="Arial" w:hAnsi="Arial" w:cs="Arial"/>
                <w:sz w:val="22"/>
                <w:szCs w:val="22"/>
              </w:rPr>
              <w:t>regras</w:t>
            </w:r>
            <w:r w:rsidRPr="00492078">
              <w:rPr>
                <w:rFonts w:ascii="Arial" w:hAnsi="Arial" w:cs="Arial"/>
                <w:sz w:val="22"/>
                <w:szCs w:val="22"/>
              </w:rPr>
              <w:t xml:space="preserve"> do jogo</w:t>
            </w:r>
            <w:r w:rsidR="001525AA" w:rsidRPr="0049207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54E0018" w14:textId="51F826BA" w:rsidR="00904929" w:rsidRPr="00492078" w:rsidRDefault="00904929" w:rsidP="007B627F">
            <w:pPr>
              <w:pStyle w:val="PargrafodaLista"/>
              <w:numPr>
                <w:ilvl w:val="0"/>
                <w:numId w:val="4"/>
              </w:num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92078">
              <w:rPr>
                <w:rFonts w:ascii="Arial" w:hAnsi="Arial" w:cs="Arial"/>
                <w:sz w:val="22"/>
                <w:szCs w:val="22"/>
              </w:rPr>
              <w:t>Manifestar controlo das emoções perante os resultados obtido</w:t>
            </w:r>
            <w:r w:rsidR="00B86D69">
              <w:rPr>
                <w:rFonts w:ascii="Arial" w:hAnsi="Arial" w:cs="Arial"/>
                <w:sz w:val="22"/>
                <w:szCs w:val="22"/>
              </w:rPr>
              <w:t>s</w:t>
            </w:r>
            <w:r w:rsidR="0049207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667DE0" w14:textId="77777777" w:rsidR="005A2D70" w:rsidRPr="007E134E" w:rsidRDefault="005A2D70" w:rsidP="00492078">
            <w:pPr>
              <w:pStyle w:val="PargrafodaLista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D70" w:rsidRPr="00994596" w14:paraId="14D87E44" w14:textId="77777777" w:rsidTr="007B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187A5" w14:textId="77777777" w:rsidR="005A2D70" w:rsidRDefault="00994596" w:rsidP="007B627F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994596">
              <w:rPr>
                <w:rFonts w:ascii="Arial" w:hAnsi="Arial" w:cs="Arial"/>
                <w:caps w:val="0"/>
              </w:rPr>
              <w:t>Recursos necessários</w:t>
            </w:r>
          </w:p>
          <w:p w14:paraId="4F8D7F03" w14:textId="77777777" w:rsidR="00C173CE" w:rsidRPr="00994596" w:rsidRDefault="00C173CE" w:rsidP="007B62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907" w:type="dxa"/>
          </w:tcPr>
          <w:p w14:paraId="024E672B" w14:textId="7276344D" w:rsidR="005A2D70" w:rsidRPr="00994596" w:rsidRDefault="00261C06" w:rsidP="007B627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Jogo o “Bingo”</w:t>
            </w:r>
            <w:r w:rsidR="00C31E52">
              <w:rPr>
                <w:rFonts w:ascii="Arial" w:hAnsi="Arial"/>
              </w:rPr>
              <w:t xml:space="preserve"> e Questionário de Avaliação da AOT</w:t>
            </w:r>
          </w:p>
        </w:tc>
      </w:tr>
      <w:tr w:rsidR="007B627F" w:rsidRPr="00994596" w14:paraId="231BB2AB" w14:textId="77777777" w:rsidTr="007B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070BF89" w14:textId="77777777" w:rsidR="007B627F" w:rsidRPr="00994596" w:rsidRDefault="007B627F" w:rsidP="007B627F">
            <w:pPr>
              <w:spacing w:line="360" w:lineRule="auto"/>
              <w:rPr>
                <w:rFonts w:ascii="Arial" w:hAnsi="Arial" w:cs="Arial"/>
              </w:rPr>
            </w:pPr>
            <w:r w:rsidRPr="00994596">
              <w:rPr>
                <w:rFonts w:ascii="Arial" w:hAnsi="Arial" w:cs="Arial"/>
                <w:caps w:val="0"/>
              </w:rPr>
              <w:t>Metodologias</w:t>
            </w:r>
          </w:p>
        </w:tc>
        <w:tc>
          <w:tcPr>
            <w:tcW w:w="11907" w:type="dxa"/>
          </w:tcPr>
          <w:p w14:paraId="1070CA88" w14:textId="77777777" w:rsidR="007B627F" w:rsidRDefault="007B627F" w:rsidP="007B627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Método explicativo: explicação verbal da atividade;</w:t>
            </w:r>
          </w:p>
          <w:p w14:paraId="52167C20" w14:textId="77777777" w:rsidR="007B627F" w:rsidRDefault="007B627F" w:rsidP="007B627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Método interativo: estimular a interação entre participantes.</w:t>
            </w:r>
          </w:p>
          <w:p w14:paraId="43A4C4B8" w14:textId="77777777" w:rsidR="007B627F" w:rsidRDefault="007B627F" w:rsidP="007B627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C31E52" w:rsidRPr="00994596" w14:paraId="03AE2E2B" w14:textId="77777777" w:rsidTr="007B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A20C34" w14:textId="77777777" w:rsidR="00C31E52" w:rsidRDefault="007B627F" w:rsidP="007B627F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caps w:val="0"/>
              </w:rPr>
              <w:t>E</w:t>
            </w:r>
            <w:r w:rsidR="00C31E52" w:rsidRPr="00994596">
              <w:rPr>
                <w:rFonts w:ascii="Arial" w:hAnsi="Arial" w:cs="Arial"/>
                <w:caps w:val="0"/>
              </w:rPr>
              <w:t>stratégias</w:t>
            </w:r>
          </w:p>
          <w:p w14:paraId="7BBB2F08" w14:textId="77777777" w:rsidR="00C31E52" w:rsidRPr="00994596" w:rsidRDefault="00C31E52" w:rsidP="007B62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907" w:type="dxa"/>
          </w:tcPr>
          <w:p w14:paraId="570847C2" w14:textId="4471AE0B" w:rsidR="00C31E52" w:rsidRPr="007B627F" w:rsidRDefault="00C31E52" w:rsidP="007B627F">
            <w:pPr>
              <w:pStyle w:val="PargrafodaLista"/>
              <w:numPr>
                <w:ilvl w:val="0"/>
                <w:numId w:val="6"/>
              </w:num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B627F">
              <w:rPr>
                <w:rFonts w:ascii="Arial" w:hAnsi="Arial" w:cs="Arial"/>
                <w:sz w:val="22"/>
              </w:rPr>
              <w:t xml:space="preserve">Questionar os utentes sobre a sua vontade de participação no </w:t>
            </w:r>
            <w:r w:rsidR="00AA3245">
              <w:rPr>
                <w:rFonts w:ascii="Arial" w:hAnsi="Arial" w:cs="Arial"/>
                <w:sz w:val="22"/>
              </w:rPr>
              <w:t>jog</w:t>
            </w:r>
            <w:r w:rsidRPr="007B627F">
              <w:rPr>
                <w:rFonts w:ascii="Arial" w:hAnsi="Arial" w:cs="Arial"/>
                <w:sz w:val="22"/>
              </w:rPr>
              <w:t>o, após a promoção da mesma no dia anterior;</w:t>
            </w:r>
          </w:p>
          <w:p w14:paraId="1C0A3E53" w14:textId="6F1EECEA" w:rsidR="00C31E52" w:rsidRDefault="00C31E52" w:rsidP="00C34EC9">
            <w:pPr>
              <w:pStyle w:val="PargrafodaLista"/>
              <w:numPr>
                <w:ilvl w:val="0"/>
                <w:numId w:val="2"/>
              </w:num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3D50">
              <w:rPr>
                <w:rFonts w:ascii="Arial" w:hAnsi="Arial" w:cs="Arial"/>
                <w:sz w:val="22"/>
                <w:szCs w:val="22"/>
              </w:rPr>
              <w:t xml:space="preserve">Explicação das regras do jogo: </w:t>
            </w:r>
            <w:r w:rsidR="009B203A">
              <w:rPr>
                <w:rFonts w:ascii="Arial" w:hAnsi="Arial" w:cs="Arial"/>
                <w:sz w:val="22"/>
                <w:szCs w:val="22"/>
              </w:rPr>
              <w:t>Cada jogador pode usar dois cartões com</w:t>
            </w:r>
            <w:r w:rsidR="00FF1A34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9B20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1A34">
              <w:rPr>
                <w:rFonts w:ascii="Arial" w:hAnsi="Arial" w:cs="Arial"/>
                <w:sz w:val="22"/>
                <w:szCs w:val="22"/>
              </w:rPr>
              <w:t xml:space="preserve">números aleatórios de 1 a 90. </w:t>
            </w:r>
            <w:r w:rsidR="001570AF">
              <w:rPr>
                <w:rFonts w:ascii="Arial" w:hAnsi="Arial" w:cs="Arial"/>
                <w:sz w:val="22"/>
                <w:szCs w:val="22"/>
              </w:rPr>
              <w:t xml:space="preserve">A cada rodada, </w:t>
            </w:r>
            <w:r w:rsidR="006C5642">
              <w:rPr>
                <w:rFonts w:ascii="Arial" w:hAnsi="Arial" w:cs="Arial"/>
                <w:sz w:val="22"/>
                <w:szCs w:val="22"/>
              </w:rPr>
              <w:t xml:space="preserve">um jogador diferente sorteia e lê </w:t>
            </w:r>
            <w:r w:rsidR="0002683C">
              <w:rPr>
                <w:rFonts w:ascii="Arial" w:hAnsi="Arial" w:cs="Arial"/>
                <w:sz w:val="22"/>
                <w:szCs w:val="22"/>
              </w:rPr>
              <w:t>um número em voz alta e o</w:t>
            </w:r>
            <w:r w:rsidR="006C5642">
              <w:rPr>
                <w:rFonts w:ascii="Arial" w:hAnsi="Arial" w:cs="Arial"/>
                <w:sz w:val="22"/>
                <w:szCs w:val="22"/>
              </w:rPr>
              <w:t>s</w:t>
            </w:r>
            <w:r w:rsidR="0002683C">
              <w:rPr>
                <w:rFonts w:ascii="Arial" w:hAnsi="Arial" w:cs="Arial"/>
                <w:sz w:val="22"/>
                <w:szCs w:val="22"/>
              </w:rPr>
              <w:t xml:space="preserve"> jogador</w:t>
            </w:r>
            <w:r w:rsidR="006C5642">
              <w:rPr>
                <w:rFonts w:ascii="Arial" w:hAnsi="Arial" w:cs="Arial"/>
                <w:sz w:val="22"/>
                <w:szCs w:val="22"/>
              </w:rPr>
              <w:t>es</w:t>
            </w:r>
            <w:r w:rsidR="0002683C">
              <w:rPr>
                <w:rFonts w:ascii="Arial" w:hAnsi="Arial" w:cs="Arial"/>
                <w:sz w:val="22"/>
                <w:szCs w:val="22"/>
              </w:rPr>
              <w:t xml:space="preserve"> verifica</w:t>
            </w:r>
            <w:r w:rsidR="006C5642">
              <w:rPr>
                <w:rFonts w:ascii="Arial" w:hAnsi="Arial" w:cs="Arial"/>
                <w:sz w:val="22"/>
                <w:szCs w:val="22"/>
              </w:rPr>
              <w:t>m</w:t>
            </w:r>
            <w:r w:rsidR="0002683C">
              <w:rPr>
                <w:rFonts w:ascii="Arial" w:hAnsi="Arial" w:cs="Arial"/>
                <w:sz w:val="22"/>
                <w:szCs w:val="22"/>
              </w:rPr>
              <w:t xml:space="preserve"> se </w:t>
            </w:r>
            <w:r w:rsidR="001C7997">
              <w:rPr>
                <w:rFonts w:ascii="Arial" w:hAnsi="Arial" w:cs="Arial"/>
                <w:sz w:val="22"/>
                <w:szCs w:val="22"/>
              </w:rPr>
              <w:t xml:space="preserve">ele está no seu cartão. O jogador que completar primeiro o seu cartão </w:t>
            </w:r>
            <w:r w:rsidR="00967483">
              <w:rPr>
                <w:rFonts w:ascii="Arial" w:hAnsi="Arial" w:cs="Arial"/>
                <w:sz w:val="22"/>
                <w:szCs w:val="22"/>
              </w:rPr>
              <w:t>com os números sorteados</w:t>
            </w:r>
            <w:r w:rsidR="00C34EC9">
              <w:rPr>
                <w:rFonts w:ascii="Arial" w:hAnsi="Arial" w:cs="Arial"/>
                <w:sz w:val="22"/>
                <w:szCs w:val="22"/>
              </w:rPr>
              <w:t xml:space="preserve"> ganha e grita “BINGOOO!”</w:t>
            </w:r>
            <w:r w:rsidR="004F0F9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536748" w14:textId="19033DF1" w:rsidR="006B619A" w:rsidRPr="006C2120" w:rsidRDefault="00CC75E2" w:rsidP="006C2120">
            <w:pPr>
              <w:pStyle w:val="PargrafodaLista"/>
              <w:numPr>
                <w:ilvl w:val="0"/>
                <w:numId w:val="2"/>
              </w:num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Proporcionar inclusão de </w:t>
            </w:r>
            <w:r w:rsidR="00A35AF5">
              <w:rPr>
                <w:rFonts w:ascii="Arial" w:hAnsi="Arial" w:cs="Arial"/>
                <w:sz w:val="22"/>
                <w:szCs w:val="22"/>
              </w:rPr>
              <w:t>alguns utentes cuja dificuldade</w:t>
            </w:r>
            <w:r w:rsidR="00251DA1">
              <w:rPr>
                <w:rFonts w:ascii="Arial" w:hAnsi="Arial" w:cs="Arial"/>
                <w:sz w:val="22"/>
                <w:szCs w:val="22"/>
              </w:rPr>
              <w:t xml:space="preserve"> em participar no jogo</w:t>
            </w:r>
            <w:r w:rsidR="00A35AF5">
              <w:rPr>
                <w:rFonts w:ascii="Arial" w:hAnsi="Arial" w:cs="Arial"/>
                <w:sz w:val="22"/>
                <w:szCs w:val="22"/>
              </w:rPr>
              <w:t xml:space="preserve"> seja superada com auxílio mínimo</w:t>
            </w:r>
            <w:r w:rsidR="006C21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31E52" w:rsidRPr="00994596" w14:paraId="35A2AB87" w14:textId="77777777" w:rsidTr="007B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C2DE895" w14:textId="77777777" w:rsidR="00C31E52" w:rsidRDefault="00C31E52" w:rsidP="007B627F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994596">
              <w:rPr>
                <w:rFonts w:ascii="Arial" w:hAnsi="Arial" w:cs="Arial"/>
                <w:caps w:val="0"/>
              </w:rPr>
              <w:t>Indicadores de avaliação</w:t>
            </w:r>
          </w:p>
          <w:p w14:paraId="1840887A" w14:textId="77777777" w:rsidR="00C31E52" w:rsidRPr="00994596" w:rsidRDefault="00C31E52" w:rsidP="007B62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907" w:type="dxa"/>
          </w:tcPr>
          <w:p w14:paraId="7EC07CD2" w14:textId="193BF867" w:rsidR="006B619A" w:rsidRPr="006B619A" w:rsidRDefault="006B619A" w:rsidP="006B6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619A">
              <w:rPr>
                <w:rFonts w:ascii="Arial" w:hAnsi="Arial" w:cs="Arial"/>
              </w:rPr>
              <w:t xml:space="preserve">Compreender as regras do jogo; Respeitar as regras do jogo; Manter a concentração e foco durante o jogo; Manter o interesse e motivação durante o jogo; Reter informação acerca </w:t>
            </w:r>
            <w:r w:rsidR="000F65D8">
              <w:rPr>
                <w:rFonts w:ascii="Arial" w:hAnsi="Arial" w:cs="Arial"/>
              </w:rPr>
              <w:t>dos números</w:t>
            </w:r>
            <w:r w:rsidRPr="006B619A">
              <w:rPr>
                <w:rFonts w:ascii="Arial" w:hAnsi="Arial" w:cs="Arial"/>
              </w:rPr>
              <w:t xml:space="preserve"> já saíd</w:t>
            </w:r>
            <w:r w:rsidR="000F65D8">
              <w:rPr>
                <w:rFonts w:ascii="Arial" w:hAnsi="Arial" w:cs="Arial"/>
              </w:rPr>
              <w:t>o</w:t>
            </w:r>
            <w:r w:rsidRPr="006B619A">
              <w:rPr>
                <w:rFonts w:ascii="Arial" w:hAnsi="Arial" w:cs="Arial"/>
              </w:rPr>
              <w:t>s;</w:t>
            </w:r>
            <w:r w:rsidR="002F38E9">
              <w:rPr>
                <w:rFonts w:ascii="Arial" w:hAnsi="Arial" w:cs="Arial"/>
              </w:rPr>
              <w:t xml:space="preserve"> </w:t>
            </w:r>
            <w:r w:rsidRPr="006B619A">
              <w:rPr>
                <w:rFonts w:ascii="Arial" w:hAnsi="Arial" w:cs="Arial"/>
              </w:rPr>
              <w:t xml:space="preserve">Manter uma interação social com todos os participantes e dinamizadores; Entender e aceitar a derrota com uma atitude positiva (se for o caso); </w:t>
            </w:r>
            <w:r w:rsidR="008C766C">
              <w:rPr>
                <w:rFonts w:ascii="Arial" w:hAnsi="Arial" w:cs="Arial"/>
              </w:rPr>
              <w:t>Manter-se até ao términus da atividade.</w:t>
            </w:r>
          </w:p>
          <w:p w14:paraId="39816F96" w14:textId="77777777" w:rsidR="00C31E52" w:rsidRPr="006B619A" w:rsidRDefault="00C31E52" w:rsidP="006B61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31E52" w:rsidRPr="00994596" w14:paraId="67603BCD" w14:textId="77777777" w:rsidTr="007B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9B324F" w14:textId="77777777" w:rsidR="00C31E52" w:rsidRDefault="00C31E52" w:rsidP="007B627F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994596">
              <w:rPr>
                <w:rFonts w:ascii="Arial" w:hAnsi="Arial" w:cs="Arial"/>
                <w:caps w:val="0"/>
              </w:rPr>
              <w:t>Aspetos éticos a considerar</w:t>
            </w:r>
          </w:p>
          <w:p w14:paraId="28E5D97E" w14:textId="77777777" w:rsidR="00C31E52" w:rsidRPr="00994596" w:rsidRDefault="00C31E52" w:rsidP="007B62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907" w:type="dxa"/>
          </w:tcPr>
          <w:p w14:paraId="14D5739E" w14:textId="77777777" w:rsidR="00157457" w:rsidRDefault="00157457" w:rsidP="00157457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Assegurar que apenas os utentes que apresentem os critérios de inclusão selecionados, participam na atividade;</w:t>
            </w:r>
          </w:p>
          <w:p w14:paraId="5BC13AC1" w14:textId="77777777" w:rsidR="00157457" w:rsidRDefault="00157457" w:rsidP="00157457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469A">
              <w:rPr>
                <w:rFonts w:ascii="Arial" w:hAnsi="Arial" w:cs="Arial"/>
                <w:sz w:val="22"/>
                <w:szCs w:val="22"/>
              </w:rPr>
              <w:t>Respeitar a vontade do participante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3469A">
              <w:rPr>
                <w:rFonts w:ascii="Arial" w:hAnsi="Arial" w:cs="Arial"/>
                <w:sz w:val="22"/>
                <w:szCs w:val="22"/>
              </w:rPr>
              <w:t xml:space="preserve"> se este não pretender participar;</w:t>
            </w:r>
          </w:p>
          <w:p w14:paraId="1EF7ED76" w14:textId="77777777" w:rsidR="00157457" w:rsidRPr="00D9234B" w:rsidRDefault="00157457" w:rsidP="00157457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469A">
              <w:rPr>
                <w:rFonts w:ascii="Arial" w:hAnsi="Arial" w:cs="Arial"/>
                <w:sz w:val="22"/>
                <w:szCs w:val="22"/>
              </w:rPr>
              <w:t>Respeitar a vontade do participante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3469A">
              <w:rPr>
                <w:rFonts w:ascii="Arial" w:hAnsi="Arial" w:cs="Arial"/>
                <w:sz w:val="22"/>
                <w:szCs w:val="22"/>
              </w:rPr>
              <w:t xml:space="preserve"> se este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469A">
              <w:rPr>
                <w:rFonts w:ascii="Arial" w:hAnsi="Arial" w:cs="Arial"/>
                <w:sz w:val="22"/>
                <w:szCs w:val="22"/>
              </w:rPr>
              <w:t>pretender</w:t>
            </w:r>
            <w:r>
              <w:rPr>
                <w:rFonts w:ascii="Arial" w:hAnsi="Arial" w:cs="Arial"/>
                <w:sz w:val="22"/>
                <w:szCs w:val="22"/>
              </w:rPr>
              <w:t xml:space="preserve"> abandonar a atividade antes do términus da mesma</w:t>
            </w:r>
            <w:r w:rsidRPr="0063469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264FD90" w14:textId="16A0BCE8" w:rsidR="00C31E52" w:rsidRPr="002F38E9" w:rsidRDefault="00157457" w:rsidP="002F38E9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469A">
              <w:rPr>
                <w:rFonts w:ascii="Arial" w:hAnsi="Arial" w:cs="Arial"/>
                <w:sz w:val="22"/>
                <w:szCs w:val="22"/>
              </w:rPr>
              <w:t>Garantir a manutenção do respeito e aceitação entre os participantes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C31E52" w:rsidRPr="00994596" w14:paraId="3B41E343" w14:textId="77777777" w:rsidTr="007B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E3140B" w14:textId="77777777" w:rsidR="00C31E52" w:rsidRPr="00994596" w:rsidRDefault="00C31E52" w:rsidP="007B627F">
            <w:pPr>
              <w:spacing w:line="360" w:lineRule="auto"/>
              <w:rPr>
                <w:rFonts w:ascii="Arial" w:hAnsi="Arial" w:cs="Arial"/>
              </w:rPr>
            </w:pPr>
            <w:r w:rsidRPr="00994596">
              <w:rPr>
                <w:rFonts w:ascii="Arial" w:hAnsi="Arial" w:cs="Arial"/>
                <w:caps w:val="0"/>
              </w:rPr>
              <w:t>Responsáveis pela atividade</w:t>
            </w:r>
          </w:p>
        </w:tc>
        <w:tc>
          <w:tcPr>
            <w:tcW w:w="11907" w:type="dxa"/>
          </w:tcPr>
          <w:p w14:paraId="3E2AEBF2" w14:textId="77777777" w:rsidR="002F38E9" w:rsidRDefault="002F38E9" w:rsidP="00115FA9">
            <w:pPr>
              <w:pStyle w:val="Cabealh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  <w:p w14:paraId="761914DA" w14:textId="2F7BDF1B" w:rsidR="00C31E52" w:rsidRPr="00115FA9" w:rsidRDefault="00115FA9" w:rsidP="00115FA9">
            <w:pPr>
              <w:pStyle w:val="Cabealh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Cs w:val="24"/>
              </w:rPr>
              <w:t xml:space="preserve">Dinamizadores:  </w:t>
            </w:r>
            <w:r>
              <w:rPr>
                <w:rFonts w:ascii="Arial" w:hAnsi="Arial" w:cs="Arial"/>
                <w:szCs w:val="24"/>
              </w:rPr>
              <w:t>Camila Soares, Daniela Gomes, Inês Geral e Paulo Mato</w:t>
            </w:r>
            <w:r>
              <w:rPr>
                <w:rFonts w:ascii="Arial" w:hAnsi="Arial" w:cs="Arial"/>
                <w:szCs w:val="24"/>
              </w:rPr>
              <w:t>s</w:t>
            </w:r>
          </w:p>
        </w:tc>
      </w:tr>
    </w:tbl>
    <w:p w14:paraId="69B842C0" w14:textId="77777777" w:rsidR="00C173CE" w:rsidRDefault="007B627F" w:rsidP="0099459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br w:type="textWrapping" w:clear="all"/>
      </w:r>
      <w:r w:rsidR="00E532C0" w:rsidRPr="00E532C0">
        <w:rPr>
          <w:rFonts w:ascii="Arial" w:hAnsi="Arial" w:cs="Arial"/>
          <w:b/>
        </w:rPr>
        <w:t>Referências Bibliográficas</w:t>
      </w:r>
    </w:p>
    <w:p w14:paraId="5CE5AF8B" w14:textId="77777777" w:rsidR="00E532C0" w:rsidRPr="00E532C0" w:rsidRDefault="00E532C0" w:rsidP="00E532C0">
      <w:p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E532C0">
        <w:rPr>
          <w:rFonts w:ascii="Arial" w:hAnsi="Arial" w:cs="Arial"/>
        </w:rPr>
        <w:t>Muragaki</w:t>
      </w:r>
      <w:proofErr w:type="spellEnd"/>
      <w:r w:rsidRPr="00E532C0">
        <w:rPr>
          <w:rFonts w:ascii="Arial" w:hAnsi="Arial" w:cs="Arial"/>
        </w:rPr>
        <w:t xml:space="preserve">, C.S.; </w:t>
      </w:r>
      <w:proofErr w:type="spellStart"/>
      <w:r w:rsidRPr="00E532C0">
        <w:rPr>
          <w:rFonts w:ascii="Arial" w:hAnsi="Arial" w:cs="Arial"/>
        </w:rPr>
        <w:t>Okamoto</w:t>
      </w:r>
      <w:proofErr w:type="spellEnd"/>
      <w:r w:rsidRPr="00E532C0">
        <w:rPr>
          <w:rFonts w:ascii="Arial" w:hAnsi="Arial" w:cs="Arial"/>
        </w:rPr>
        <w:t xml:space="preserve">, K.H.; Furlan, L., </w:t>
      </w:r>
      <w:proofErr w:type="spellStart"/>
      <w:r w:rsidRPr="00E532C0">
        <w:rPr>
          <w:rFonts w:ascii="Arial" w:hAnsi="Arial" w:cs="Arial"/>
        </w:rPr>
        <w:t>Toldrá</w:t>
      </w:r>
      <w:proofErr w:type="spellEnd"/>
      <w:r w:rsidRPr="00E532C0">
        <w:rPr>
          <w:rFonts w:ascii="Arial" w:hAnsi="Arial" w:cs="Arial"/>
        </w:rPr>
        <w:t xml:space="preserve">, R.C. (2006). </w:t>
      </w:r>
      <w:r w:rsidRPr="00E532C0">
        <w:rPr>
          <w:rFonts w:ascii="Arial" w:hAnsi="Arial" w:cs="Arial"/>
          <w:i/>
        </w:rPr>
        <w:t xml:space="preserve">A utilização de jogos pela terapia ocupacional: contribuição para a reabilitação cognitiva. </w:t>
      </w:r>
      <w:r w:rsidRPr="00E532C0">
        <w:rPr>
          <w:rFonts w:ascii="Arial" w:hAnsi="Arial" w:cs="Arial"/>
        </w:rPr>
        <w:t xml:space="preserve">Recuperado de </w:t>
      </w:r>
      <w:hyperlink r:id="rId8" w:history="1">
        <w:r w:rsidRPr="008C766C">
          <w:rPr>
            <w:rStyle w:val="Hiperligao"/>
            <w:rFonts w:ascii="Arial" w:hAnsi="Arial" w:cs="Arial"/>
            <w:color w:val="auto"/>
            <w:u w:val="none"/>
          </w:rPr>
          <w:t>http://www.inicepg.univap.br/cd/INIC_2006/epg/03/EPG00000538-ok.pdf</w:t>
        </w:r>
      </w:hyperlink>
    </w:p>
    <w:p w14:paraId="728C41A2" w14:textId="77777777" w:rsidR="00E532C0" w:rsidRPr="00E532C0" w:rsidRDefault="00E532C0" w:rsidP="00994596">
      <w:pPr>
        <w:spacing w:line="360" w:lineRule="auto"/>
        <w:jc w:val="both"/>
      </w:pPr>
    </w:p>
    <w:p w14:paraId="09BED166" w14:textId="77777777" w:rsidR="000D08E1" w:rsidRPr="00994596" w:rsidRDefault="000D08E1" w:rsidP="00994596">
      <w:pPr>
        <w:spacing w:line="360" w:lineRule="auto"/>
        <w:jc w:val="both"/>
        <w:rPr>
          <w:rFonts w:ascii="Arial" w:hAnsi="Arial" w:cs="Arial"/>
          <w:b/>
        </w:rPr>
      </w:pPr>
      <w:bookmarkStart w:id="0" w:name="_Hlk509484111"/>
      <w:bookmarkStart w:id="1" w:name="_Hlk509481739"/>
      <w:r w:rsidRPr="00994596">
        <w:rPr>
          <w:rFonts w:ascii="Arial" w:hAnsi="Arial" w:cs="Arial"/>
          <w:b/>
        </w:rPr>
        <w:t>GRELHA DE REGISTO DOS INDICADORES DE AVALIAÇÃO</w:t>
      </w:r>
    </w:p>
    <w:bookmarkEnd w:id="0"/>
    <w:p w14:paraId="7873FF1B" w14:textId="77777777" w:rsidR="00C31E52" w:rsidRDefault="00C31E52" w:rsidP="007F18C7">
      <w:pPr>
        <w:tabs>
          <w:tab w:val="left" w:pos="5733"/>
        </w:tabs>
        <w:spacing w:after="120" w:line="360" w:lineRule="auto"/>
        <w:rPr>
          <w:rFonts w:ascii="Arial" w:hAnsi="Arial"/>
          <w:b/>
        </w:rPr>
      </w:pPr>
    </w:p>
    <w:tbl>
      <w:tblPr>
        <w:tblStyle w:val="TabelacomGrelha"/>
        <w:tblW w:w="821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708"/>
        <w:gridCol w:w="851"/>
        <w:gridCol w:w="850"/>
        <w:gridCol w:w="851"/>
        <w:gridCol w:w="850"/>
        <w:gridCol w:w="851"/>
      </w:tblGrid>
      <w:tr w:rsidR="004B2133" w14:paraId="6C41994A" w14:textId="77777777" w:rsidTr="004B2133">
        <w:trPr>
          <w:trHeight w:val="828"/>
        </w:trPr>
        <w:tc>
          <w:tcPr>
            <w:tcW w:w="3256" w:type="dxa"/>
            <w:gridSpan w:val="2"/>
            <w:tcBorders>
              <w:tl2br w:val="single" w:sz="4" w:space="0" w:color="auto"/>
            </w:tcBorders>
          </w:tcPr>
          <w:bookmarkEnd w:id="1"/>
          <w:p w14:paraId="150EB2D6" w14:textId="77777777" w:rsidR="004B2133" w:rsidRPr="008D2193" w:rsidRDefault="004B2133" w:rsidP="00151FE0">
            <w:pPr>
              <w:jc w:val="both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</w:rPr>
              <w:t xml:space="preserve">                   </w:t>
            </w:r>
            <w:r w:rsidRPr="008D2193">
              <w:rPr>
                <w:rFonts w:ascii="Arial" w:hAnsi="Arial" w:cs="Arial"/>
                <w:b/>
              </w:rPr>
              <w:t xml:space="preserve">Nomes: </w:t>
            </w:r>
          </w:p>
          <w:p w14:paraId="6FEF7150" w14:textId="77777777" w:rsidR="004B2133" w:rsidRPr="008D2193" w:rsidRDefault="004B2133" w:rsidP="00151FE0">
            <w:pPr>
              <w:jc w:val="both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 xml:space="preserve">O utente </w:t>
            </w:r>
          </w:p>
          <w:p w14:paraId="4FDB0565" w14:textId="77777777" w:rsidR="004B2133" w:rsidRPr="008D2193" w:rsidRDefault="004B2133" w:rsidP="00151FE0">
            <w:pPr>
              <w:jc w:val="both"/>
              <w:rPr>
                <w:rFonts w:ascii="Arial" w:hAnsi="Arial" w:cs="Arial"/>
              </w:rPr>
            </w:pPr>
            <w:r w:rsidRPr="008D2193">
              <w:rPr>
                <w:rFonts w:ascii="Arial" w:hAnsi="Arial" w:cs="Arial"/>
                <w:b/>
              </w:rPr>
              <w:t>conseguiu:</w:t>
            </w:r>
          </w:p>
        </w:tc>
        <w:tc>
          <w:tcPr>
            <w:tcW w:w="708" w:type="dxa"/>
          </w:tcPr>
          <w:p w14:paraId="206ACCEF" w14:textId="08757442" w:rsidR="004B2133" w:rsidRPr="008D2193" w:rsidRDefault="004B2133" w:rsidP="004B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C44AD1D" w14:textId="23DDA0FB" w:rsidR="004B2133" w:rsidRPr="008D2193" w:rsidRDefault="004B2133" w:rsidP="004B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1B20588" w14:textId="1B338E0F" w:rsidR="004B2133" w:rsidRPr="008D2193" w:rsidRDefault="004B2133" w:rsidP="004B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58AFDA3" w14:textId="5867A50B" w:rsidR="004B2133" w:rsidRPr="008D2193" w:rsidRDefault="004B2133" w:rsidP="004B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03117C8" w14:textId="759B0DA7" w:rsidR="004B2133" w:rsidRPr="008D2193" w:rsidRDefault="004B2133" w:rsidP="004B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66A04A9" w14:textId="06B8AB94" w:rsidR="004B2133" w:rsidRPr="008D2193" w:rsidRDefault="004B2133" w:rsidP="004B2133">
            <w:pPr>
              <w:jc w:val="center"/>
              <w:rPr>
                <w:rFonts w:ascii="Arial" w:hAnsi="Arial" w:cs="Arial"/>
              </w:rPr>
            </w:pPr>
          </w:p>
        </w:tc>
      </w:tr>
      <w:tr w:rsidR="004B2133" w14:paraId="73F785CB" w14:textId="77777777" w:rsidTr="004B2133">
        <w:trPr>
          <w:trHeight w:val="410"/>
        </w:trPr>
        <w:tc>
          <w:tcPr>
            <w:tcW w:w="2263" w:type="dxa"/>
            <w:vMerge w:val="restart"/>
          </w:tcPr>
          <w:p w14:paraId="2BA29A2E" w14:textId="77777777" w:rsidR="004B2133" w:rsidRPr="008D2193" w:rsidRDefault="004B2133" w:rsidP="00151FE0">
            <w:pPr>
              <w:jc w:val="both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Compreender as regras do jogo</w:t>
            </w:r>
          </w:p>
        </w:tc>
        <w:tc>
          <w:tcPr>
            <w:tcW w:w="993" w:type="dxa"/>
          </w:tcPr>
          <w:p w14:paraId="18019893" w14:textId="77777777" w:rsidR="004B2133" w:rsidRDefault="004B2133" w:rsidP="004B2133">
            <w:pPr>
              <w:jc w:val="center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SIM</w:t>
            </w:r>
          </w:p>
          <w:p w14:paraId="10470C48" w14:textId="77777777" w:rsidR="004B2133" w:rsidRPr="008D2193" w:rsidRDefault="004B2133" w:rsidP="004B21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10AEE792" w14:textId="3285602A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0F69579" w14:textId="7FDBE8F8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ED0F6BC" w14:textId="4851A962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196517B" w14:textId="261680A3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EC0A497" w14:textId="3681A151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F770494" w14:textId="1CF9CEDC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</w:tr>
      <w:tr w:rsidR="004B2133" w14:paraId="52A69FEB" w14:textId="77777777" w:rsidTr="004B2133">
        <w:tc>
          <w:tcPr>
            <w:tcW w:w="2263" w:type="dxa"/>
            <w:vMerge/>
          </w:tcPr>
          <w:p w14:paraId="79D4A964" w14:textId="77777777" w:rsidR="004B2133" w:rsidRPr="008D2193" w:rsidRDefault="004B2133" w:rsidP="00151F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6E7349DA" w14:textId="77777777" w:rsidR="004B2133" w:rsidRDefault="004B2133" w:rsidP="004B2133">
            <w:pPr>
              <w:jc w:val="center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NÃO</w:t>
            </w:r>
          </w:p>
          <w:p w14:paraId="57E51905" w14:textId="77777777" w:rsidR="004B2133" w:rsidRPr="008D2193" w:rsidRDefault="004B2133" w:rsidP="004B21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0AFDB328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1CEACF2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0CD8839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7EFB10C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167F7FF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CA1B4ED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</w:tr>
      <w:tr w:rsidR="004B2133" w14:paraId="753C7A48" w14:textId="77777777" w:rsidTr="004B2133">
        <w:trPr>
          <w:trHeight w:val="420"/>
        </w:trPr>
        <w:tc>
          <w:tcPr>
            <w:tcW w:w="2263" w:type="dxa"/>
            <w:vMerge w:val="restart"/>
          </w:tcPr>
          <w:p w14:paraId="5D51E092" w14:textId="77777777" w:rsidR="004B2133" w:rsidRPr="008D2193" w:rsidRDefault="004B2133" w:rsidP="00151FE0">
            <w:pPr>
              <w:jc w:val="both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Respeitar as regras do jogo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92137F4" w14:textId="77777777" w:rsidR="004B2133" w:rsidRDefault="004B2133" w:rsidP="004B2133">
            <w:pPr>
              <w:jc w:val="center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SIM</w:t>
            </w:r>
          </w:p>
          <w:p w14:paraId="7A6C493A" w14:textId="77777777" w:rsidR="004B2133" w:rsidRPr="008D2193" w:rsidRDefault="004B2133" w:rsidP="004B21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742421D" w14:textId="67FD8F31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EF18BE" w14:textId="34742D60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95126D" w14:textId="5F03EBA6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FF0E4E5" w14:textId="28DA6FE8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78A046C" w14:textId="0A242CE1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D89E45" w14:textId="41C6FEA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</w:tr>
      <w:tr w:rsidR="004B2133" w14:paraId="45696B94" w14:textId="77777777" w:rsidTr="004B2133">
        <w:trPr>
          <w:trHeight w:val="405"/>
        </w:trPr>
        <w:tc>
          <w:tcPr>
            <w:tcW w:w="2263" w:type="dxa"/>
            <w:vMerge/>
          </w:tcPr>
          <w:p w14:paraId="2C2C055B" w14:textId="77777777" w:rsidR="004B2133" w:rsidRPr="008D2193" w:rsidRDefault="004B2133" w:rsidP="00151F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FD64ECC" w14:textId="77777777" w:rsidR="004B2133" w:rsidRDefault="004B2133" w:rsidP="004B2133">
            <w:pPr>
              <w:jc w:val="center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NÃO</w:t>
            </w:r>
          </w:p>
          <w:p w14:paraId="4B99C0AD" w14:textId="77777777" w:rsidR="004B2133" w:rsidRPr="008D2193" w:rsidRDefault="004B2133" w:rsidP="004B21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4817B25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5E3386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6EB89E5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161DD0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C8285B5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6506618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</w:tr>
      <w:tr w:rsidR="004B2133" w14:paraId="2C5F21AA" w14:textId="77777777" w:rsidTr="004B2133">
        <w:trPr>
          <w:trHeight w:val="531"/>
        </w:trPr>
        <w:tc>
          <w:tcPr>
            <w:tcW w:w="2263" w:type="dxa"/>
            <w:vMerge w:val="restart"/>
          </w:tcPr>
          <w:p w14:paraId="7850E3D4" w14:textId="77777777" w:rsidR="004B2133" w:rsidRPr="008D2193" w:rsidRDefault="004B2133" w:rsidP="00151FE0">
            <w:pPr>
              <w:jc w:val="both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Manter a concentração e foco durante o jogo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2413EC4" w14:textId="77777777" w:rsidR="004B2133" w:rsidRDefault="004B2133" w:rsidP="004B2133">
            <w:pPr>
              <w:jc w:val="center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SIM</w:t>
            </w:r>
          </w:p>
          <w:p w14:paraId="2C11BDB2" w14:textId="77777777" w:rsidR="004B2133" w:rsidRPr="008D2193" w:rsidRDefault="004B2133" w:rsidP="004B21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910397B" w14:textId="484407B1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3F8F0A" w14:textId="6BBE2B14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2091D8A" w14:textId="0CC812F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B009FC" w14:textId="0398B6D5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230B51C" w14:textId="274C3225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6A4ED4" w14:textId="55FDDE88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</w:tr>
      <w:tr w:rsidR="004B2133" w14:paraId="025375B5" w14:textId="77777777" w:rsidTr="004B2133">
        <w:trPr>
          <w:trHeight w:val="615"/>
        </w:trPr>
        <w:tc>
          <w:tcPr>
            <w:tcW w:w="2263" w:type="dxa"/>
            <w:vMerge/>
          </w:tcPr>
          <w:p w14:paraId="589B39F8" w14:textId="77777777" w:rsidR="004B2133" w:rsidRPr="008D2193" w:rsidRDefault="004B2133" w:rsidP="00151F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60BB64F" w14:textId="77777777" w:rsidR="004B2133" w:rsidRPr="008D2193" w:rsidRDefault="004B2133" w:rsidP="004B2133">
            <w:pPr>
              <w:jc w:val="center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A5DDF06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E41B95B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A70992C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CB100E8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D7C888B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D8F022E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</w:tr>
      <w:tr w:rsidR="004B2133" w14:paraId="2484FEE1" w14:textId="77777777" w:rsidTr="004B2133">
        <w:trPr>
          <w:trHeight w:val="600"/>
        </w:trPr>
        <w:tc>
          <w:tcPr>
            <w:tcW w:w="2263" w:type="dxa"/>
            <w:vMerge w:val="restart"/>
          </w:tcPr>
          <w:p w14:paraId="56D74FCF" w14:textId="77777777" w:rsidR="004B2133" w:rsidRPr="008D2193" w:rsidRDefault="004B2133" w:rsidP="00151FE0">
            <w:pPr>
              <w:jc w:val="both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lastRenderedPageBreak/>
              <w:t>Manter o interesse e motivação durante o jogo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D1D94BE" w14:textId="77777777" w:rsidR="004B2133" w:rsidRPr="008D2193" w:rsidRDefault="004B2133" w:rsidP="004B2133">
            <w:pPr>
              <w:jc w:val="center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2DFEDA8" w14:textId="01102CC1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ACF516" w14:textId="6EF67C6C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432988" w14:textId="715F456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9D0665" w14:textId="39684D03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70B2F2C" w14:textId="00543455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1DAD10" w14:textId="74E7EBF6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</w:tr>
      <w:tr w:rsidR="004B2133" w14:paraId="199D2239" w14:textId="77777777" w:rsidTr="004B2133">
        <w:trPr>
          <w:trHeight w:val="510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1D32BCD5" w14:textId="77777777" w:rsidR="004B2133" w:rsidRPr="008D2193" w:rsidRDefault="004B2133" w:rsidP="00151F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E82FF9C" w14:textId="77777777" w:rsidR="004B2133" w:rsidRPr="008D2193" w:rsidRDefault="004B2133" w:rsidP="004B2133">
            <w:pPr>
              <w:jc w:val="center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294E168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4983589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E4AB20B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9D31B4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3889AD5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A8D26A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</w:tr>
      <w:tr w:rsidR="004B2133" w14:paraId="63F9DF48" w14:textId="77777777" w:rsidTr="004B2133">
        <w:trPr>
          <w:trHeight w:val="540"/>
        </w:trPr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14:paraId="3C36A5E5" w14:textId="77777777" w:rsidR="004B2133" w:rsidRPr="008D2193" w:rsidRDefault="004B2133" w:rsidP="00151FE0">
            <w:pPr>
              <w:jc w:val="both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Estabelecer um raciocínio lógico durante as jogadas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7871D15" w14:textId="77777777" w:rsidR="004B2133" w:rsidRPr="008D2193" w:rsidRDefault="004B2133" w:rsidP="004B2133">
            <w:pPr>
              <w:jc w:val="center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5736EC5" w14:textId="1D02E9D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6D41A0" w14:textId="1B9422AC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7B6A99" w14:textId="1E5E1D3B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53065" w14:textId="2F16F26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0E711A" w14:textId="421EB51D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15DE31" w14:textId="6491A2C8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</w:tr>
      <w:tr w:rsidR="004B2133" w14:paraId="120BE224" w14:textId="77777777" w:rsidTr="004B2133">
        <w:trPr>
          <w:trHeight w:val="555"/>
        </w:trPr>
        <w:tc>
          <w:tcPr>
            <w:tcW w:w="2263" w:type="dxa"/>
            <w:vMerge/>
          </w:tcPr>
          <w:p w14:paraId="03F7B310" w14:textId="77777777" w:rsidR="004B2133" w:rsidRPr="008D2193" w:rsidRDefault="004B2133" w:rsidP="00151F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09D217D" w14:textId="77777777" w:rsidR="004B2133" w:rsidRPr="008D2193" w:rsidRDefault="004B2133" w:rsidP="004B2133">
            <w:pPr>
              <w:jc w:val="center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71A867C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A6273B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43BB049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E6E704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5396018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52831D1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</w:tr>
      <w:tr w:rsidR="004B2133" w:rsidRPr="008D2193" w14:paraId="310F4D6B" w14:textId="77777777" w:rsidTr="004B2133">
        <w:trPr>
          <w:trHeight w:val="563"/>
        </w:trPr>
        <w:tc>
          <w:tcPr>
            <w:tcW w:w="2263" w:type="dxa"/>
            <w:vMerge w:val="restart"/>
          </w:tcPr>
          <w:p w14:paraId="07B5D277" w14:textId="77777777" w:rsidR="004B2133" w:rsidRPr="008D2193" w:rsidRDefault="004B2133" w:rsidP="00CB6A28">
            <w:pPr>
              <w:jc w:val="both"/>
              <w:rPr>
                <w:rFonts w:ascii="Arial" w:hAnsi="Arial" w:cs="Arial"/>
                <w:b/>
              </w:rPr>
            </w:pPr>
            <w:r w:rsidRPr="00497EAB">
              <w:rPr>
                <w:rFonts w:ascii="Arial" w:hAnsi="Arial" w:cs="Arial"/>
                <w:b/>
              </w:rPr>
              <w:t>Manter uma interação social com todos os participantes e dinamizadores</w:t>
            </w:r>
          </w:p>
        </w:tc>
        <w:tc>
          <w:tcPr>
            <w:tcW w:w="993" w:type="dxa"/>
          </w:tcPr>
          <w:p w14:paraId="6557D7CD" w14:textId="77777777" w:rsidR="004B2133" w:rsidRDefault="004B2133" w:rsidP="004B2133">
            <w:pPr>
              <w:jc w:val="center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SIM</w:t>
            </w:r>
          </w:p>
          <w:p w14:paraId="75FEB2A1" w14:textId="77777777" w:rsidR="004B2133" w:rsidRPr="008D2193" w:rsidRDefault="004B2133" w:rsidP="004B21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4717BE8D" w14:textId="2411E6C2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4F60EFF" w14:textId="37E695E9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EAA3C6F" w14:textId="04331CDA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3DD221B" w14:textId="47A79CB1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57206A0" w14:textId="5451228F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2751766" w14:textId="7490065D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</w:tr>
      <w:tr w:rsidR="004B2133" w:rsidRPr="008D2193" w14:paraId="4EEA40CF" w14:textId="77777777" w:rsidTr="004B2133">
        <w:trPr>
          <w:trHeight w:val="471"/>
        </w:trPr>
        <w:tc>
          <w:tcPr>
            <w:tcW w:w="2263" w:type="dxa"/>
            <w:vMerge/>
          </w:tcPr>
          <w:p w14:paraId="3319BF8A" w14:textId="77777777" w:rsidR="004B2133" w:rsidRPr="008D2193" w:rsidRDefault="004B2133" w:rsidP="00CB6A2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7DD5D769" w14:textId="77777777" w:rsidR="004B2133" w:rsidRPr="008D2193" w:rsidRDefault="004B2133" w:rsidP="004B2133">
            <w:pPr>
              <w:jc w:val="center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</w:tcPr>
          <w:p w14:paraId="0FB5E5E3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040E9FD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55D7569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D6E2991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63D7326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E77399E" w14:textId="77777777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</w:tr>
      <w:tr w:rsidR="004B2133" w:rsidRPr="008D2193" w14:paraId="2F038F55" w14:textId="77777777" w:rsidTr="004B2133">
        <w:trPr>
          <w:trHeight w:val="510"/>
        </w:trPr>
        <w:tc>
          <w:tcPr>
            <w:tcW w:w="2263" w:type="dxa"/>
            <w:vMerge w:val="restart"/>
          </w:tcPr>
          <w:p w14:paraId="0BC519F2" w14:textId="77777777" w:rsidR="004B2133" w:rsidRPr="008D2193" w:rsidRDefault="004B2133" w:rsidP="00CB6A28">
            <w:pPr>
              <w:jc w:val="both"/>
              <w:rPr>
                <w:rFonts w:ascii="Arial" w:hAnsi="Arial" w:cs="Arial"/>
                <w:b/>
              </w:rPr>
            </w:pPr>
            <w:r w:rsidRPr="00497EAB">
              <w:rPr>
                <w:rFonts w:ascii="Arial" w:hAnsi="Arial" w:cs="Arial"/>
                <w:b/>
              </w:rPr>
              <w:t>Entender e aceitar a derrota com uma atitude positiva</w:t>
            </w:r>
          </w:p>
        </w:tc>
        <w:tc>
          <w:tcPr>
            <w:tcW w:w="993" w:type="dxa"/>
          </w:tcPr>
          <w:p w14:paraId="23811D1A" w14:textId="77777777" w:rsidR="004B2133" w:rsidRPr="008D2193" w:rsidRDefault="004B2133" w:rsidP="004B2133">
            <w:pPr>
              <w:jc w:val="center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8" w:type="dxa"/>
          </w:tcPr>
          <w:p w14:paraId="2B462D29" w14:textId="71D3F3FA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E3F5902" w14:textId="2B86EA36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F4676C6" w14:textId="4473DA35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D47439F" w14:textId="3314EA78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1FA25B8" w14:textId="547F4F60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485E087" w14:textId="5DCE7585" w:rsidR="004B2133" w:rsidRPr="008C766C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</w:tr>
      <w:tr w:rsidR="004B2133" w:rsidRPr="008D2193" w14:paraId="7286A51F" w14:textId="77777777" w:rsidTr="004B2133">
        <w:trPr>
          <w:trHeight w:val="585"/>
        </w:trPr>
        <w:tc>
          <w:tcPr>
            <w:tcW w:w="2263" w:type="dxa"/>
            <w:vMerge/>
          </w:tcPr>
          <w:p w14:paraId="369E861F" w14:textId="77777777" w:rsidR="004B2133" w:rsidRPr="008D2193" w:rsidRDefault="004B2133" w:rsidP="00CB6A2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7A8C2FB8" w14:textId="77777777" w:rsidR="004B2133" w:rsidRPr="008D2193" w:rsidRDefault="004B2133" w:rsidP="004B2133">
            <w:pPr>
              <w:jc w:val="center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</w:tcPr>
          <w:p w14:paraId="6F0FAB97" w14:textId="77777777" w:rsidR="004B2133" w:rsidRPr="008D2193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736A289" w14:textId="77777777" w:rsidR="004B2133" w:rsidRPr="008D2193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6064427" w14:textId="77777777" w:rsidR="004B2133" w:rsidRPr="008D2193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971529B" w14:textId="77777777" w:rsidR="004B2133" w:rsidRPr="008D2193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7AADE4" w14:textId="77777777" w:rsidR="004B2133" w:rsidRPr="008D2193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C6DFCC4" w14:textId="77777777" w:rsidR="004B2133" w:rsidRPr="008D2193" w:rsidRDefault="004B2133" w:rsidP="00497EAB">
            <w:pPr>
              <w:jc w:val="center"/>
              <w:rPr>
                <w:rFonts w:ascii="Arial" w:hAnsi="Arial" w:cs="Arial"/>
              </w:rPr>
            </w:pPr>
          </w:p>
        </w:tc>
      </w:tr>
      <w:tr w:rsidR="004B2133" w:rsidRPr="008D2193" w14:paraId="55E6D497" w14:textId="77777777" w:rsidTr="004B2133">
        <w:trPr>
          <w:trHeight w:val="600"/>
        </w:trPr>
        <w:tc>
          <w:tcPr>
            <w:tcW w:w="2263" w:type="dxa"/>
            <w:vMerge w:val="restart"/>
          </w:tcPr>
          <w:p w14:paraId="32797FC3" w14:textId="77777777" w:rsidR="004B2133" w:rsidRPr="008D2193" w:rsidRDefault="004B2133" w:rsidP="00CB6A28">
            <w:pPr>
              <w:jc w:val="both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Manter</w:t>
            </w:r>
            <w:r>
              <w:rPr>
                <w:rFonts w:ascii="Arial" w:hAnsi="Arial" w:cs="Arial"/>
                <w:b/>
              </w:rPr>
              <w:t>-se até ao términus da atividade.</w:t>
            </w:r>
          </w:p>
        </w:tc>
        <w:tc>
          <w:tcPr>
            <w:tcW w:w="993" w:type="dxa"/>
          </w:tcPr>
          <w:p w14:paraId="7A272C16" w14:textId="77777777" w:rsidR="004B2133" w:rsidRPr="008D2193" w:rsidRDefault="004B2133" w:rsidP="004B2133">
            <w:pPr>
              <w:jc w:val="center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8" w:type="dxa"/>
          </w:tcPr>
          <w:p w14:paraId="4BD33670" w14:textId="1E9C4754" w:rsidR="004B2133" w:rsidRPr="008D2193" w:rsidRDefault="004B2133" w:rsidP="00CB6A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0DC36A4" w14:textId="0042D2C4" w:rsidR="004B2133" w:rsidRPr="008D2193" w:rsidRDefault="004B2133" w:rsidP="00CB6A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28DDCA" w14:textId="13215191" w:rsidR="004B2133" w:rsidRPr="008D2193" w:rsidRDefault="004B2133" w:rsidP="00CB6A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9D1484F" w14:textId="620C7640" w:rsidR="004B2133" w:rsidRPr="008D2193" w:rsidRDefault="004B2133" w:rsidP="00CB6A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CCFA6F9" w14:textId="2133FA0D" w:rsidR="004B2133" w:rsidRPr="008D2193" w:rsidRDefault="004B2133" w:rsidP="00CB6A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5457D5C" w14:textId="6B43C045" w:rsidR="004B2133" w:rsidRPr="008D2193" w:rsidRDefault="004B2133" w:rsidP="00CB6A28">
            <w:pPr>
              <w:jc w:val="center"/>
              <w:rPr>
                <w:rFonts w:ascii="Arial" w:hAnsi="Arial" w:cs="Arial"/>
              </w:rPr>
            </w:pPr>
          </w:p>
        </w:tc>
      </w:tr>
      <w:tr w:rsidR="004B2133" w:rsidRPr="008D2193" w14:paraId="63B5F45D" w14:textId="77777777" w:rsidTr="004B2133">
        <w:trPr>
          <w:trHeight w:val="510"/>
        </w:trPr>
        <w:tc>
          <w:tcPr>
            <w:tcW w:w="2263" w:type="dxa"/>
            <w:vMerge/>
          </w:tcPr>
          <w:p w14:paraId="1376781B" w14:textId="77777777" w:rsidR="004B2133" w:rsidRPr="008D2193" w:rsidRDefault="004B2133" w:rsidP="00CB6A2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42EA4FB7" w14:textId="77777777" w:rsidR="004B2133" w:rsidRPr="008D2193" w:rsidRDefault="004B2133" w:rsidP="004B2133">
            <w:pPr>
              <w:jc w:val="center"/>
              <w:rPr>
                <w:rFonts w:ascii="Arial" w:hAnsi="Arial" w:cs="Arial"/>
                <w:b/>
              </w:rPr>
            </w:pPr>
            <w:r w:rsidRPr="008D2193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</w:tcPr>
          <w:p w14:paraId="32010A41" w14:textId="77777777" w:rsidR="004B2133" w:rsidRPr="008D2193" w:rsidRDefault="004B2133" w:rsidP="00CB6A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CF3333B" w14:textId="77777777" w:rsidR="004B2133" w:rsidRPr="008D2193" w:rsidRDefault="004B2133" w:rsidP="00CB6A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901538C" w14:textId="77777777" w:rsidR="004B2133" w:rsidRPr="008D2193" w:rsidRDefault="004B2133" w:rsidP="00CB6A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2EEF81A" w14:textId="77777777" w:rsidR="004B2133" w:rsidRPr="008D2193" w:rsidRDefault="004B2133" w:rsidP="00CB6A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4B0D9E8" w14:textId="77777777" w:rsidR="004B2133" w:rsidRPr="008D2193" w:rsidRDefault="004B2133" w:rsidP="00CB6A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FA478A9" w14:textId="77777777" w:rsidR="004B2133" w:rsidRPr="008D2193" w:rsidRDefault="004B2133" w:rsidP="00CB6A2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6C6F1F" w14:textId="77777777" w:rsidR="00C31E52" w:rsidRDefault="00C31E52" w:rsidP="00C31E52">
      <w:pPr>
        <w:tabs>
          <w:tab w:val="left" w:pos="5733"/>
        </w:tabs>
        <w:spacing w:after="120" w:line="360" w:lineRule="auto"/>
        <w:jc w:val="both"/>
        <w:rPr>
          <w:rFonts w:ascii="Arial" w:hAnsi="Arial"/>
          <w:b/>
        </w:rPr>
      </w:pPr>
    </w:p>
    <w:p w14:paraId="58C6A3C7" w14:textId="13D534D7" w:rsidR="00F25E6D" w:rsidRPr="002C668A" w:rsidRDefault="00F25E6D" w:rsidP="00994596">
      <w:pPr>
        <w:spacing w:line="360" w:lineRule="auto"/>
        <w:jc w:val="both"/>
        <w:rPr>
          <w:rFonts w:ascii="Arial" w:hAnsi="Arial" w:cs="Arial"/>
        </w:rPr>
      </w:pPr>
    </w:p>
    <w:sectPr w:rsidR="00F25E6D" w:rsidRPr="002C668A" w:rsidSect="0077198F">
      <w:headerReference w:type="default" r:id="rId9"/>
      <w:pgSz w:w="16838" w:h="11906" w:orient="landscape"/>
      <w:pgMar w:top="2268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7428" w14:textId="77777777" w:rsidR="004D780C" w:rsidRDefault="004D780C" w:rsidP="00994596">
      <w:pPr>
        <w:spacing w:after="0" w:line="240" w:lineRule="auto"/>
      </w:pPr>
      <w:r>
        <w:separator/>
      </w:r>
    </w:p>
  </w:endnote>
  <w:endnote w:type="continuationSeparator" w:id="0">
    <w:p w14:paraId="2088109A" w14:textId="77777777" w:rsidR="004D780C" w:rsidRDefault="004D780C" w:rsidP="0099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8A52" w14:textId="77777777" w:rsidR="004D780C" w:rsidRDefault="004D780C" w:rsidP="00994596">
      <w:pPr>
        <w:spacing w:after="0" w:line="240" w:lineRule="auto"/>
      </w:pPr>
      <w:r>
        <w:separator/>
      </w:r>
    </w:p>
  </w:footnote>
  <w:footnote w:type="continuationSeparator" w:id="0">
    <w:p w14:paraId="3D9E4E52" w14:textId="77777777" w:rsidR="004D780C" w:rsidRDefault="004D780C" w:rsidP="0099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2C42" w14:textId="07693A56" w:rsidR="00492078" w:rsidRPr="00492078" w:rsidRDefault="00492078" w:rsidP="00492078">
    <w:pPr>
      <w:pStyle w:val="Cabealho"/>
      <w:spacing w:line="360" w:lineRule="auto"/>
      <w:jc w:val="center"/>
      <w:rPr>
        <w:rFonts w:ascii="Arial" w:hAnsi="Arial" w:cs="Arial"/>
        <w:b/>
        <w:szCs w:val="24"/>
      </w:rPr>
    </w:pPr>
    <w:r w:rsidRPr="00492078">
      <w:rPr>
        <w:rFonts w:ascii="Arial" w:hAnsi="Arial" w:cs="Arial"/>
        <w:b/>
        <w:szCs w:val="24"/>
      </w:rPr>
      <w:t>HUC – Psiquiatria B</w:t>
    </w:r>
  </w:p>
  <w:p w14:paraId="473ABFF6" w14:textId="77777777" w:rsidR="00994596" w:rsidRPr="00994596" w:rsidRDefault="00994596" w:rsidP="00994596">
    <w:pPr>
      <w:pStyle w:val="Cabealho"/>
      <w:spacing w:line="360" w:lineRule="auto"/>
      <w:jc w:val="center"/>
      <w:rPr>
        <w:rFonts w:ascii="Arial" w:hAnsi="Arial" w:cs="Arial"/>
        <w:b/>
        <w:szCs w:val="24"/>
      </w:rPr>
    </w:pPr>
    <w:r w:rsidRPr="00994596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EAADCB8" wp14:editId="7BE279B9">
          <wp:simplePos x="0" y="0"/>
          <wp:positionH relativeFrom="column">
            <wp:posOffset>1423035</wp:posOffset>
          </wp:positionH>
          <wp:positionV relativeFrom="paragraph">
            <wp:posOffset>42185</wp:posOffset>
          </wp:positionV>
          <wp:extent cx="847725" cy="909046"/>
          <wp:effectExtent l="0" t="0" r="0" b="5715"/>
          <wp:wrapNone/>
          <wp:docPr id="1" name="Imagem 1" descr="Resultado de imagem para LOGO ESEN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ESENF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748" cy="91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4596">
      <w:rPr>
        <w:rFonts w:ascii="Arial" w:hAnsi="Arial" w:cs="Arial"/>
        <w:b/>
        <w:szCs w:val="24"/>
      </w:rPr>
      <w:t>ESCOLA SUPERIOR DE ENFERMAGEM DE COIMBRA</w:t>
    </w:r>
  </w:p>
  <w:p w14:paraId="33E30DFE" w14:textId="77777777" w:rsidR="00994596" w:rsidRPr="00994596" w:rsidRDefault="00994596" w:rsidP="00994596">
    <w:pPr>
      <w:pStyle w:val="Cabealho"/>
      <w:spacing w:line="360" w:lineRule="auto"/>
      <w:jc w:val="center"/>
      <w:rPr>
        <w:rFonts w:ascii="Arial" w:hAnsi="Arial" w:cs="Arial"/>
        <w:szCs w:val="24"/>
      </w:rPr>
    </w:pPr>
    <w:r w:rsidRPr="00994596">
      <w:rPr>
        <w:rFonts w:ascii="Arial" w:hAnsi="Arial" w:cs="Arial"/>
        <w:szCs w:val="24"/>
      </w:rPr>
      <w:t>Ensino Clínico de Cuidados Primários/Diferenciados</w:t>
    </w:r>
  </w:p>
  <w:p w14:paraId="289CAA02" w14:textId="77777777" w:rsidR="00994596" w:rsidRPr="00994596" w:rsidRDefault="00994596" w:rsidP="00994596">
    <w:pPr>
      <w:pStyle w:val="Cabealho"/>
      <w:spacing w:line="360" w:lineRule="auto"/>
      <w:jc w:val="center"/>
      <w:rPr>
        <w:rFonts w:ascii="Arial" w:hAnsi="Arial" w:cs="Arial"/>
        <w:szCs w:val="24"/>
      </w:rPr>
    </w:pPr>
    <w:r w:rsidRPr="00994596">
      <w:rPr>
        <w:rFonts w:ascii="Arial" w:hAnsi="Arial" w:cs="Arial"/>
        <w:szCs w:val="24"/>
      </w:rPr>
      <w:t>Área de Enfermagem de Saúde Mental e Psiquiatria</w:t>
    </w:r>
  </w:p>
  <w:p w14:paraId="1D32D550" w14:textId="0070B383" w:rsidR="00994596" w:rsidRPr="00994596" w:rsidRDefault="00F13A12" w:rsidP="00994596">
    <w:pPr>
      <w:pStyle w:val="Cabealho"/>
      <w:spacing w:line="360" w:lineRule="auto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4</w:t>
    </w:r>
    <w:r w:rsidR="00994596" w:rsidRPr="00994596">
      <w:rPr>
        <w:rFonts w:ascii="Arial" w:hAnsi="Arial" w:cs="Arial"/>
        <w:szCs w:val="24"/>
      </w:rPr>
      <w:t xml:space="preserve">º Ano / </w:t>
    </w:r>
    <w:r>
      <w:rPr>
        <w:rFonts w:ascii="Arial" w:hAnsi="Arial" w:cs="Arial"/>
        <w:szCs w:val="24"/>
      </w:rPr>
      <w:t>7</w:t>
    </w:r>
    <w:r w:rsidR="00994596" w:rsidRPr="00994596">
      <w:rPr>
        <w:rFonts w:ascii="Arial" w:hAnsi="Arial" w:cs="Arial"/>
        <w:szCs w:val="24"/>
      </w:rPr>
      <w:t xml:space="preserve">º Semestre - Ano Letivo </w:t>
    </w:r>
    <w:r>
      <w:rPr>
        <w:rFonts w:ascii="Arial" w:hAnsi="Arial" w:cs="Arial"/>
        <w:szCs w:val="24"/>
      </w:rPr>
      <w:t>2021/2022</w:t>
    </w:r>
  </w:p>
  <w:p w14:paraId="7CFEE5D1" w14:textId="6B4CE344" w:rsidR="00FA0861" w:rsidRDefault="00FD04BF" w:rsidP="00FD04BF">
    <w:pPr>
      <w:pStyle w:val="Cabealho"/>
      <w:jc w:val="center"/>
    </w:pPr>
    <w:r>
      <w:rPr>
        <w:rFonts w:ascii="Arial" w:hAnsi="Arial" w:cs="Arial"/>
        <w:szCs w:val="24"/>
      </w:rPr>
      <w:t>Camila Soares, Daniela Gomes, Inês Geral e Paulo Matos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6E9F"/>
    <w:multiLevelType w:val="hybridMultilevel"/>
    <w:tmpl w:val="4B7671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22AC9"/>
    <w:multiLevelType w:val="hybridMultilevel"/>
    <w:tmpl w:val="17D48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4BD9"/>
    <w:multiLevelType w:val="hybridMultilevel"/>
    <w:tmpl w:val="C55AB9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E3593"/>
    <w:multiLevelType w:val="hybridMultilevel"/>
    <w:tmpl w:val="F24A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DED"/>
    <w:multiLevelType w:val="hybridMultilevel"/>
    <w:tmpl w:val="0CC073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321F9"/>
    <w:multiLevelType w:val="hybridMultilevel"/>
    <w:tmpl w:val="F78683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F5714"/>
    <w:multiLevelType w:val="hybridMultilevel"/>
    <w:tmpl w:val="C274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432B4"/>
    <w:multiLevelType w:val="hybridMultilevel"/>
    <w:tmpl w:val="D9C4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370048">
    <w:abstractNumId w:val="6"/>
  </w:num>
  <w:num w:numId="2" w16cid:durableId="84231759">
    <w:abstractNumId w:val="3"/>
  </w:num>
  <w:num w:numId="3" w16cid:durableId="1871991226">
    <w:abstractNumId w:val="7"/>
  </w:num>
  <w:num w:numId="4" w16cid:durableId="1311784013">
    <w:abstractNumId w:val="4"/>
  </w:num>
  <w:num w:numId="5" w16cid:durableId="1885098879">
    <w:abstractNumId w:val="0"/>
  </w:num>
  <w:num w:numId="6" w16cid:durableId="906379432">
    <w:abstractNumId w:val="5"/>
  </w:num>
  <w:num w:numId="7" w16cid:durableId="1476946623">
    <w:abstractNumId w:val="2"/>
  </w:num>
  <w:num w:numId="8" w16cid:durableId="1775243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70"/>
    <w:rsid w:val="0002683C"/>
    <w:rsid w:val="000A19D5"/>
    <w:rsid w:val="000D08E1"/>
    <w:rsid w:val="000F65D8"/>
    <w:rsid w:val="001018AE"/>
    <w:rsid w:val="00113C20"/>
    <w:rsid w:val="00114BCE"/>
    <w:rsid w:val="00115FA9"/>
    <w:rsid w:val="00131A55"/>
    <w:rsid w:val="001525AA"/>
    <w:rsid w:val="001570AF"/>
    <w:rsid w:val="00157457"/>
    <w:rsid w:val="00194FC6"/>
    <w:rsid w:val="001C1AD3"/>
    <w:rsid w:val="001C598E"/>
    <w:rsid w:val="001C7997"/>
    <w:rsid w:val="001E0127"/>
    <w:rsid w:val="00251DA1"/>
    <w:rsid w:val="00261C06"/>
    <w:rsid w:val="002A3D50"/>
    <w:rsid w:val="002C668A"/>
    <w:rsid w:val="002F38E9"/>
    <w:rsid w:val="00397EFF"/>
    <w:rsid w:val="003B3FCA"/>
    <w:rsid w:val="00423BB8"/>
    <w:rsid w:val="00492078"/>
    <w:rsid w:val="00497EAB"/>
    <w:rsid w:val="004B2133"/>
    <w:rsid w:val="004D780C"/>
    <w:rsid w:val="004E6C95"/>
    <w:rsid w:val="004F0F9F"/>
    <w:rsid w:val="004F7718"/>
    <w:rsid w:val="0051399D"/>
    <w:rsid w:val="0052387A"/>
    <w:rsid w:val="005505EA"/>
    <w:rsid w:val="0055716F"/>
    <w:rsid w:val="0056119D"/>
    <w:rsid w:val="005A2D70"/>
    <w:rsid w:val="005C1DF3"/>
    <w:rsid w:val="005F0945"/>
    <w:rsid w:val="006269FA"/>
    <w:rsid w:val="00646CC4"/>
    <w:rsid w:val="0066439D"/>
    <w:rsid w:val="006B1EB2"/>
    <w:rsid w:val="006B619A"/>
    <w:rsid w:val="006C2120"/>
    <w:rsid w:val="006C5642"/>
    <w:rsid w:val="006F1698"/>
    <w:rsid w:val="006F21E2"/>
    <w:rsid w:val="006F629F"/>
    <w:rsid w:val="00745D62"/>
    <w:rsid w:val="0077198F"/>
    <w:rsid w:val="007B627F"/>
    <w:rsid w:val="007C1EC7"/>
    <w:rsid w:val="007E134E"/>
    <w:rsid w:val="007F18C7"/>
    <w:rsid w:val="008C766C"/>
    <w:rsid w:val="008F48FE"/>
    <w:rsid w:val="00902E77"/>
    <w:rsid w:val="00904929"/>
    <w:rsid w:val="009120F0"/>
    <w:rsid w:val="00916E79"/>
    <w:rsid w:val="0094322C"/>
    <w:rsid w:val="009538F1"/>
    <w:rsid w:val="00960323"/>
    <w:rsid w:val="00962E18"/>
    <w:rsid w:val="00967483"/>
    <w:rsid w:val="00973D52"/>
    <w:rsid w:val="00984914"/>
    <w:rsid w:val="00994596"/>
    <w:rsid w:val="009969A3"/>
    <w:rsid w:val="009B203A"/>
    <w:rsid w:val="00A35AF5"/>
    <w:rsid w:val="00A4199B"/>
    <w:rsid w:val="00AA3245"/>
    <w:rsid w:val="00B21B66"/>
    <w:rsid w:val="00B86D69"/>
    <w:rsid w:val="00BE79DC"/>
    <w:rsid w:val="00BF138D"/>
    <w:rsid w:val="00C173CE"/>
    <w:rsid w:val="00C31E52"/>
    <w:rsid w:val="00C34EC9"/>
    <w:rsid w:val="00CA5C6D"/>
    <w:rsid w:val="00CB4C04"/>
    <w:rsid w:val="00CC75E2"/>
    <w:rsid w:val="00CD424B"/>
    <w:rsid w:val="00D13245"/>
    <w:rsid w:val="00D45D0C"/>
    <w:rsid w:val="00DD6E30"/>
    <w:rsid w:val="00DF3D5D"/>
    <w:rsid w:val="00E532C0"/>
    <w:rsid w:val="00E73D33"/>
    <w:rsid w:val="00E94DDD"/>
    <w:rsid w:val="00F13A12"/>
    <w:rsid w:val="00F156D7"/>
    <w:rsid w:val="00F25E6D"/>
    <w:rsid w:val="00F6127A"/>
    <w:rsid w:val="00F61B84"/>
    <w:rsid w:val="00F6738E"/>
    <w:rsid w:val="00FA0861"/>
    <w:rsid w:val="00FC413D"/>
    <w:rsid w:val="00FD04BF"/>
    <w:rsid w:val="00FF1A34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C1258F"/>
  <w15:docId w15:val="{3B86862B-D2F6-43AF-BA7F-DE3BCAD5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A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71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7198F"/>
  </w:style>
  <w:style w:type="table" w:customStyle="1" w:styleId="TabeladeGrelha7Colorida1">
    <w:name w:val="Tabela de Grelha 7 Colorida1"/>
    <w:basedOn w:val="Tabelanormal"/>
    <w:uiPriority w:val="52"/>
    <w:rsid w:val="00962E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mples41">
    <w:name w:val="Tabela Simples 41"/>
    <w:basedOn w:val="Tabelanormal"/>
    <w:uiPriority w:val="44"/>
    <w:rsid w:val="000D08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21">
    <w:name w:val="Tabela Simples 21"/>
    <w:basedOn w:val="Tabelanormal"/>
    <w:uiPriority w:val="42"/>
    <w:rsid w:val="000D08E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odap">
    <w:name w:val="footer"/>
    <w:basedOn w:val="Normal"/>
    <w:link w:val="RodapCarter"/>
    <w:uiPriority w:val="99"/>
    <w:unhideWhenUsed/>
    <w:rsid w:val="00994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94596"/>
  </w:style>
  <w:style w:type="table" w:customStyle="1" w:styleId="TabelaSimples31">
    <w:name w:val="Tabela Simples 31"/>
    <w:basedOn w:val="Tabelanormal"/>
    <w:uiPriority w:val="43"/>
    <w:rsid w:val="009945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qFormat/>
    <w:rsid w:val="001525AA"/>
    <w:pPr>
      <w:spacing w:after="20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C31E52"/>
  </w:style>
  <w:style w:type="character" w:styleId="Hiperligao">
    <w:name w:val="Hyperlink"/>
    <w:basedOn w:val="Tipodeletrapredefinidodopargrafo"/>
    <w:uiPriority w:val="99"/>
    <w:unhideWhenUsed/>
    <w:rsid w:val="00E532C0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E532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icepg.univap.br/cd/INIC_2006/epg/03/EPG00000538-ok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F61D-3494-48D6-A546-B5A454DF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Daniela Gomes</cp:lastModifiedBy>
  <cp:revision>2</cp:revision>
  <dcterms:created xsi:type="dcterms:W3CDTF">2022-09-19T17:33:00Z</dcterms:created>
  <dcterms:modified xsi:type="dcterms:W3CDTF">2022-09-19T17:33:00Z</dcterms:modified>
</cp:coreProperties>
</file>