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73" w:rsidRPr="00F60500" w:rsidRDefault="00BD4B73" w:rsidP="00BD4B73">
      <w:pPr>
        <w:rPr>
          <w:color w:val="FF0000"/>
          <w:u w:val="single"/>
        </w:rPr>
      </w:pPr>
      <w:r w:rsidRPr="00F60500">
        <w:rPr>
          <w:color w:val="FF0000"/>
          <w:u w:val="single"/>
        </w:rPr>
        <w:t xml:space="preserve">Radioterapia o que é, </w:t>
      </w:r>
    </w:p>
    <w:p w:rsidR="00662315" w:rsidRPr="00F60500" w:rsidRDefault="00662315" w:rsidP="00662315">
      <w:pPr>
        <w:pStyle w:val="PargrafodaLista"/>
        <w:ind w:left="0"/>
        <w:rPr>
          <w:b/>
          <w:color w:val="FF0000"/>
        </w:rPr>
      </w:pPr>
      <w:r w:rsidRPr="00F60500">
        <w:rPr>
          <w:color w:val="FF0000"/>
          <w:u w:val="single"/>
        </w:rPr>
        <w:t>Esquema/</w:t>
      </w:r>
      <w:proofErr w:type="gramStart"/>
      <w:r w:rsidRPr="00F60500">
        <w:rPr>
          <w:color w:val="FF0000"/>
          <w:u w:val="single"/>
        </w:rPr>
        <w:t>entrevista</w:t>
      </w:r>
      <w:r w:rsidR="00F60500">
        <w:rPr>
          <w:color w:val="FF0000"/>
          <w:u w:val="single"/>
        </w:rPr>
        <w:t xml:space="preserve">   SUZETE</w:t>
      </w:r>
      <w:proofErr w:type="gramEnd"/>
      <w:r w:rsidR="00F60500">
        <w:rPr>
          <w:color w:val="FF0000"/>
          <w:u w:val="single"/>
        </w:rPr>
        <w:t xml:space="preserve"> </w:t>
      </w:r>
    </w:p>
    <w:p w:rsidR="00662315" w:rsidRPr="00F60500" w:rsidRDefault="00662315" w:rsidP="00662315">
      <w:pPr>
        <w:rPr>
          <w:b/>
          <w:color w:val="548DD4" w:themeColor="text2" w:themeTint="99"/>
        </w:rPr>
      </w:pPr>
      <w:r w:rsidRPr="00F60500">
        <w:rPr>
          <w:b/>
          <w:color w:val="548DD4" w:themeColor="text2" w:themeTint="99"/>
        </w:rPr>
        <w:t>Radioterapia externa</w:t>
      </w:r>
    </w:p>
    <w:p w:rsidR="00662315" w:rsidRPr="00F60500" w:rsidRDefault="00662315" w:rsidP="00662315">
      <w:pPr>
        <w:rPr>
          <w:b/>
          <w:color w:val="548DD4" w:themeColor="text2" w:themeTint="99"/>
        </w:rPr>
      </w:pPr>
      <w:r w:rsidRPr="00F60500">
        <w:rPr>
          <w:b/>
          <w:color w:val="548DD4" w:themeColor="text2" w:themeTint="99"/>
        </w:rPr>
        <w:t>Braquiterapia</w:t>
      </w:r>
    </w:p>
    <w:p w:rsidR="00662315" w:rsidRPr="00F60500" w:rsidRDefault="00662315" w:rsidP="00F60500">
      <w:pPr>
        <w:rPr>
          <w:b/>
          <w:color w:val="548DD4" w:themeColor="text2" w:themeTint="99"/>
        </w:rPr>
      </w:pPr>
      <w:r w:rsidRPr="00F60500">
        <w:rPr>
          <w:b/>
          <w:color w:val="548DD4" w:themeColor="text2" w:themeTint="99"/>
        </w:rPr>
        <w:t xml:space="preserve">Medidas de </w:t>
      </w:r>
      <w:r w:rsidR="00F60500" w:rsidRPr="00F60500">
        <w:rPr>
          <w:b/>
          <w:color w:val="548DD4" w:themeColor="text2" w:themeTint="99"/>
        </w:rPr>
        <w:t>proteção</w:t>
      </w:r>
      <w:r w:rsidR="00F60500">
        <w:rPr>
          <w:b/>
          <w:color w:val="548DD4" w:themeColor="text2" w:themeTint="99"/>
        </w:rPr>
        <w:t xml:space="preserve"> utente e profissional de saúde</w:t>
      </w:r>
      <w:r w:rsidR="00F60500" w:rsidRPr="00F60500">
        <w:rPr>
          <w:b/>
          <w:color w:val="548DD4" w:themeColor="text2" w:themeTint="99"/>
        </w:rPr>
        <w:t xml:space="preserve"> </w:t>
      </w:r>
      <w:bookmarkStart w:id="0" w:name="_GoBack"/>
      <w:bookmarkEnd w:id="0"/>
      <w:r w:rsidR="00F60500">
        <w:rPr>
          <w:b/>
          <w:color w:val="548DD4" w:themeColor="text2" w:themeTint="99"/>
        </w:rPr>
        <w:t xml:space="preserve">- </w:t>
      </w:r>
      <w:r w:rsidR="00F60500" w:rsidRPr="00F60500">
        <w:rPr>
          <w:b/>
          <w:color w:val="548DD4" w:themeColor="text2" w:themeTint="99"/>
        </w:rPr>
        <w:t>CATHERINE</w:t>
      </w:r>
    </w:p>
    <w:p w:rsidR="00BD4B73" w:rsidRPr="00F60500" w:rsidRDefault="00BD4B73" w:rsidP="00BD4B73">
      <w:pPr>
        <w:rPr>
          <w:color w:val="943634" w:themeColor="accent2" w:themeShade="BF"/>
        </w:rPr>
      </w:pPr>
      <w:r w:rsidRPr="00F60500">
        <w:rPr>
          <w:color w:val="943634" w:themeColor="accent2" w:themeShade="BF"/>
        </w:rPr>
        <w:t>Efeitos secundários gerais:</w:t>
      </w:r>
    </w:p>
    <w:p w:rsidR="00BD4B73" w:rsidRPr="00F60500" w:rsidRDefault="00BD4B73" w:rsidP="00BD4B73">
      <w:pPr>
        <w:pStyle w:val="PargrafodaLista"/>
        <w:numPr>
          <w:ilvl w:val="0"/>
          <w:numId w:val="1"/>
        </w:numPr>
        <w:rPr>
          <w:color w:val="943634" w:themeColor="accent2" w:themeShade="BF"/>
        </w:rPr>
      </w:pPr>
      <w:r w:rsidRPr="00F60500">
        <w:rPr>
          <w:color w:val="943634" w:themeColor="accent2" w:themeShade="BF"/>
        </w:rPr>
        <w:t>Radiodermite</w:t>
      </w:r>
      <w:r w:rsidR="00662315" w:rsidRPr="00F60500">
        <w:rPr>
          <w:color w:val="943634" w:themeColor="accent2" w:themeShade="BF"/>
        </w:rPr>
        <w:t>:</w:t>
      </w:r>
      <w:r w:rsidR="00F60500">
        <w:rPr>
          <w:color w:val="943634" w:themeColor="accent2" w:themeShade="BF"/>
        </w:rPr>
        <w:t xml:space="preserve"> ANA DUARTE</w:t>
      </w:r>
    </w:p>
    <w:p w:rsidR="00662315" w:rsidRDefault="00662315" w:rsidP="00662315">
      <w:pPr>
        <w:pStyle w:val="PargrafodaLista"/>
        <w:rPr>
          <w:color w:val="943634" w:themeColor="accent2" w:themeShade="BF"/>
        </w:rPr>
      </w:pPr>
      <w:r w:rsidRPr="00F60500">
        <w:rPr>
          <w:color w:val="943634" w:themeColor="accent2" w:themeShade="BF"/>
        </w:rPr>
        <w:t xml:space="preserve">- </w:t>
      </w:r>
      <w:r w:rsidR="00BD4B73" w:rsidRPr="00F60500">
        <w:rPr>
          <w:color w:val="943634" w:themeColor="accent2" w:themeShade="BF"/>
        </w:rPr>
        <w:t xml:space="preserve">Características </w:t>
      </w:r>
    </w:p>
    <w:p w:rsidR="00F60500" w:rsidRDefault="00F60500" w:rsidP="00662315">
      <w:pPr>
        <w:pStyle w:val="PargrafodaLista"/>
      </w:pPr>
    </w:p>
    <w:p w:rsidR="00662315" w:rsidRDefault="00662315" w:rsidP="00662315">
      <w:pPr>
        <w:pStyle w:val="PargrafodaLista"/>
        <w:rPr>
          <w:color w:val="000000" w:themeColor="text1"/>
        </w:rPr>
      </w:pPr>
      <w:r>
        <w:t xml:space="preserve">- </w:t>
      </w:r>
      <w:r w:rsidRPr="00F60500">
        <w:rPr>
          <w:color w:val="000000" w:themeColor="text1"/>
        </w:rPr>
        <w:t xml:space="preserve">Ensinos para </w:t>
      </w:r>
      <w:proofErr w:type="gramStart"/>
      <w:r w:rsidRPr="00F60500">
        <w:rPr>
          <w:color w:val="000000" w:themeColor="text1"/>
        </w:rPr>
        <w:t>prevenir</w:t>
      </w:r>
      <w:r w:rsidR="00F60500">
        <w:rPr>
          <w:color w:val="000000" w:themeColor="text1"/>
        </w:rPr>
        <w:t xml:space="preserve">  ALEXANDRA</w:t>
      </w:r>
      <w:proofErr w:type="gramEnd"/>
    </w:p>
    <w:p w:rsidR="00F60500" w:rsidRDefault="00F60500" w:rsidP="00662315">
      <w:pPr>
        <w:pStyle w:val="PargrafodaLista"/>
      </w:pPr>
    </w:p>
    <w:p w:rsidR="00662315" w:rsidRPr="00F60500" w:rsidRDefault="00662315" w:rsidP="00662315">
      <w:pPr>
        <w:pStyle w:val="PargrafodaLista"/>
        <w:rPr>
          <w:color w:val="76923C" w:themeColor="accent3" w:themeShade="BF"/>
        </w:rPr>
      </w:pPr>
      <w:r w:rsidRPr="00F60500">
        <w:rPr>
          <w:color w:val="76923C" w:themeColor="accent3" w:themeShade="BF"/>
        </w:rPr>
        <w:t xml:space="preserve">- </w:t>
      </w:r>
      <w:r w:rsidRPr="00F60500">
        <w:rPr>
          <w:color w:val="76923C" w:themeColor="accent3" w:themeShade="BF"/>
          <w:sz w:val="23"/>
          <w:szCs w:val="23"/>
        </w:rPr>
        <w:t>Guidelines</w:t>
      </w:r>
      <w:r w:rsidR="00F60500">
        <w:rPr>
          <w:color w:val="76923C" w:themeColor="accent3" w:themeShade="BF"/>
          <w:sz w:val="23"/>
          <w:szCs w:val="23"/>
        </w:rPr>
        <w:t xml:space="preserve"> CRISTINA</w:t>
      </w:r>
    </w:p>
    <w:p w:rsidR="00F60500" w:rsidRPr="00F60500" w:rsidRDefault="00F60500" w:rsidP="00F60500">
      <w:pPr>
        <w:pStyle w:val="Default"/>
        <w:rPr>
          <w:color w:val="7030A0"/>
          <w:sz w:val="23"/>
          <w:szCs w:val="23"/>
          <w:u w:val="single"/>
        </w:rPr>
      </w:pPr>
      <w:r w:rsidRPr="00F60500">
        <w:rPr>
          <w:color w:val="7030A0"/>
          <w:sz w:val="23"/>
          <w:szCs w:val="23"/>
          <w:u w:val="single"/>
        </w:rPr>
        <w:t>Avaliação dos sintomas</w:t>
      </w:r>
    </w:p>
    <w:p w:rsidR="00F60500" w:rsidRDefault="00F60500" w:rsidP="00F60500">
      <w:pPr>
        <w:rPr>
          <w:color w:val="7030A0"/>
          <w:u w:val="single"/>
        </w:rPr>
      </w:pPr>
      <w:r w:rsidRPr="00F60500">
        <w:rPr>
          <w:color w:val="7030A0"/>
          <w:u w:val="single"/>
        </w:rPr>
        <w:t xml:space="preserve"> - Escala de avaliação</w:t>
      </w:r>
      <w:r>
        <w:rPr>
          <w:color w:val="7030A0"/>
          <w:u w:val="single"/>
        </w:rPr>
        <w:t xml:space="preserve"> da dor e feridas e radiodermite</w:t>
      </w:r>
    </w:p>
    <w:p w:rsidR="00F60500" w:rsidRPr="00F60500" w:rsidRDefault="00F60500" w:rsidP="00F60500">
      <w:pPr>
        <w:rPr>
          <w:color w:val="7030A0"/>
          <w:u w:val="single"/>
        </w:rPr>
      </w:pPr>
      <w:r>
        <w:rPr>
          <w:color w:val="7030A0"/>
          <w:u w:val="single"/>
        </w:rPr>
        <w:t xml:space="preserve">  IRIS CHEIROSO</w:t>
      </w:r>
    </w:p>
    <w:p w:rsidR="00BD4B73" w:rsidRPr="00F60500" w:rsidRDefault="00BD4B73" w:rsidP="00BD4B73">
      <w:pPr>
        <w:rPr>
          <w:color w:val="7030A0"/>
        </w:rPr>
      </w:pPr>
    </w:p>
    <w:p w:rsidR="00BD4B73" w:rsidRDefault="00BD4B73" w:rsidP="00BD4B73"/>
    <w:p w:rsidR="00BD4B73" w:rsidRDefault="00BD4B73" w:rsidP="00BD4B73"/>
    <w:p w:rsidR="00BD4B73" w:rsidRDefault="00BD4B73" w:rsidP="00BD4B73"/>
    <w:p w:rsidR="00BD4B73" w:rsidRDefault="00BD4B73" w:rsidP="00BD4B73"/>
    <w:p w:rsidR="00BD4B73" w:rsidRDefault="00BD4B73"/>
    <w:p w:rsidR="00BD4B73" w:rsidRDefault="00BD4B73"/>
    <w:p w:rsidR="00BD4B73" w:rsidRDefault="00BD4B73"/>
    <w:sectPr w:rsidR="00BD4B73" w:rsidSect="006E5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4D1"/>
    <w:multiLevelType w:val="hybridMultilevel"/>
    <w:tmpl w:val="B91604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B73"/>
    <w:rsid w:val="00571EE4"/>
    <w:rsid w:val="005D3618"/>
    <w:rsid w:val="00662315"/>
    <w:rsid w:val="006E5FAF"/>
    <w:rsid w:val="00792D1E"/>
    <w:rsid w:val="00AE5620"/>
    <w:rsid w:val="00BD4B73"/>
    <w:rsid w:val="00F60500"/>
    <w:rsid w:val="00F6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4B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D4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4B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D4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salas</dc:creator>
  <cp:lastModifiedBy>Catherine</cp:lastModifiedBy>
  <cp:revision>2</cp:revision>
  <dcterms:created xsi:type="dcterms:W3CDTF">2014-11-13T21:36:00Z</dcterms:created>
  <dcterms:modified xsi:type="dcterms:W3CDTF">2014-11-13T21:36:00Z</dcterms:modified>
</cp:coreProperties>
</file>