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BF" w:rsidRDefault="002B2170" w:rsidP="002B2170">
      <w:pPr>
        <w:ind w:right="-1135" w:hanging="567"/>
        <w:jc w:val="center"/>
        <w:rPr>
          <w:rFonts w:ascii="Edo SZ" w:hAnsi="Edo SZ"/>
          <w:color w:val="663300"/>
          <w:sz w:val="32"/>
          <w:szCs w:val="32"/>
        </w:rPr>
      </w:pPr>
      <w:bookmarkStart w:id="0" w:name="_GoBack"/>
      <w:bookmarkEnd w:id="0"/>
      <w:r>
        <w:t xml:space="preserve">     </w:t>
      </w:r>
      <w:r w:rsidR="002665F0" w:rsidRPr="002B2170">
        <w:rPr>
          <w:rFonts w:ascii="Edo SZ" w:hAnsi="Edo SZ"/>
          <w:color w:val="663300"/>
          <w:sz w:val="32"/>
          <w:szCs w:val="32"/>
        </w:rPr>
        <w:t>DEVES SABER</w:t>
      </w:r>
      <w:r>
        <w:rPr>
          <w:rFonts w:ascii="Edo SZ" w:hAnsi="Edo SZ"/>
          <w:color w:val="663300"/>
          <w:sz w:val="32"/>
          <w:szCs w:val="32"/>
        </w:rPr>
        <w:t>...</w:t>
      </w:r>
      <w:r w:rsidR="002665F0" w:rsidRPr="002B2170">
        <w:rPr>
          <w:rFonts w:ascii="Edo SZ" w:hAnsi="Edo SZ"/>
          <w:color w:val="663300"/>
          <w:sz w:val="32"/>
          <w:szCs w:val="32"/>
        </w:rPr>
        <w:t>…</w:t>
      </w:r>
    </w:p>
    <w:p w:rsidR="0071081D" w:rsidRDefault="0071081D" w:rsidP="002B2170">
      <w:pPr>
        <w:ind w:right="-1135" w:hanging="567"/>
        <w:jc w:val="center"/>
        <w:rPr>
          <w:rFonts w:ascii="Edo SZ" w:hAnsi="Edo SZ"/>
          <w:color w:val="663300"/>
          <w:sz w:val="32"/>
          <w:szCs w:val="32"/>
        </w:rPr>
      </w:pPr>
    </w:p>
    <w:p w:rsidR="0071081D" w:rsidRDefault="0071081D" w:rsidP="0071081D">
      <w:pPr>
        <w:spacing w:after="0" w:line="240" w:lineRule="auto"/>
        <w:jc w:val="center"/>
        <w:rPr>
          <w:rFonts w:ascii="Gabriola" w:eastAsia="Times New Roman" w:hAnsi="Gabriola" w:cs="Times New Roman"/>
          <w:b/>
          <w:sz w:val="28"/>
          <w:szCs w:val="28"/>
          <w:lang w:eastAsia="pt-PT"/>
        </w:rPr>
      </w:pPr>
      <w:r w:rsidRPr="000F7F61">
        <w:rPr>
          <w:rFonts w:ascii="Gabriola" w:eastAsia="Times New Roman" w:hAnsi="Gabriola" w:cs="Times New Roman"/>
          <w:b/>
          <w:sz w:val="28"/>
          <w:szCs w:val="28"/>
          <w:lang w:eastAsia="pt-PT"/>
        </w:rPr>
        <w:t>MÉTODO DA QUADRÍCULA</w:t>
      </w:r>
    </w:p>
    <w:p w:rsidR="0071081D" w:rsidRPr="000F7F61" w:rsidRDefault="0071081D" w:rsidP="0071081D">
      <w:pPr>
        <w:spacing w:after="0" w:line="240" w:lineRule="auto"/>
        <w:rPr>
          <w:rFonts w:ascii="Gabriola" w:eastAsia="Times New Roman" w:hAnsi="Gabriola" w:cs="Times New Roman"/>
          <w:b/>
          <w:sz w:val="28"/>
          <w:szCs w:val="28"/>
          <w:lang w:eastAsia="pt-PT"/>
        </w:rPr>
      </w:pPr>
    </w:p>
    <w:p w:rsidR="0071081D" w:rsidRPr="000F7F61" w:rsidRDefault="0071081D" w:rsidP="0071081D">
      <w:pPr>
        <w:spacing w:after="0" w:line="240" w:lineRule="auto"/>
        <w:jc w:val="both"/>
        <w:rPr>
          <w:rFonts w:ascii="Gabriola" w:eastAsia="Times New Roman" w:hAnsi="Gabriola" w:cs="Times New Roman"/>
          <w:b/>
          <w:sz w:val="28"/>
          <w:szCs w:val="28"/>
          <w:lang w:eastAsia="pt-PT"/>
        </w:rPr>
      </w:pPr>
      <w:r w:rsidRPr="000F7F61">
        <w:rPr>
          <w:rFonts w:ascii="Gabriola" w:eastAsia="Times New Roman" w:hAnsi="Gabriola" w:cs="Times New Roman"/>
          <w:b/>
          <w:sz w:val="28"/>
          <w:szCs w:val="28"/>
          <w:lang w:eastAsia="pt-PT"/>
        </w:rPr>
        <w:t>1.</w:t>
      </w:r>
      <w:r>
        <w:rPr>
          <w:rFonts w:ascii="Gabriola" w:eastAsia="Times New Roman" w:hAnsi="Gabriola" w:cs="Times New Roman"/>
          <w:b/>
          <w:sz w:val="28"/>
          <w:szCs w:val="28"/>
          <w:lang w:eastAsia="pt-PT"/>
        </w:rPr>
        <w:t xml:space="preserve"> </w:t>
      </w:r>
      <w:r w:rsidRPr="000F7F61">
        <w:rPr>
          <w:rFonts w:ascii="Gabriola" w:eastAsia="Times New Roman" w:hAnsi="Gabriola" w:cs="Times New Roman"/>
          <w:b/>
          <w:sz w:val="28"/>
          <w:szCs w:val="28"/>
          <w:lang w:eastAsia="pt-PT"/>
        </w:rPr>
        <w:t xml:space="preserve">Começamos por desenhar a ficha anexa. Obtemos 3 quadrados </w:t>
      </w:r>
      <w:r w:rsidR="00A87AB3">
        <w:rPr>
          <w:rFonts w:ascii="Gabriola" w:eastAsia="Times New Roman" w:hAnsi="Gabriola" w:cs="Times New Roman"/>
          <w:b/>
          <w:sz w:val="28"/>
          <w:szCs w:val="28"/>
          <w:lang w:eastAsia="pt-PT"/>
        </w:rPr>
        <w:t>(um médio, um pequeno (metade do médio) e um grande (o dobro do médio</w:t>
      </w:r>
      <w:r w:rsidR="005B2034">
        <w:rPr>
          <w:rFonts w:ascii="Gabriola" w:eastAsia="Times New Roman" w:hAnsi="Gabriola" w:cs="Times New Roman"/>
          <w:b/>
          <w:sz w:val="28"/>
          <w:szCs w:val="28"/>
          <w:lang w:eastAsia="pt-PT"/>
        </w:rPr>
        <w:t>: “escala real/normal”</w:t>
      </w:r>
      <w:r w:rsidR="00A87AB3">
        <w:rPr>
          <w:rFonts w:ascii="Gabriola" w:eastAsia="Times New Roman" w:hAnsi="Gabriola" w:cs="Times New Roman"/>
          <w:b/>
          <w:sz w:val="28"/>
          <w:szCs w:val="28"/>
          <w:lang w:eastAsia="pt-PT"/>
        </w:rPr>
        <w:t>))</w:t>
      </w:r>
      <w:r w:rsidR="00AF0078">
        <w:rPr>
          <w:rFonts w:ascii="Gabriola" w:eastAsia="Times New Roman" w:hAnsi="Gabriola" w:cs="Times New Roman"/>
          <w:b/>
          <w:sz w:val="28"/>
          <w:szCs w:val="28"/>
          <w:lang w:eastAsia="pt-PT"/>
        </w:rPr>
        <w:t xml:space="preserve"> que vamos dividir na mesma quantidade de quadradinhos, colocando</w:t>
      </w:r>
      <w:r w:rsidRPr="000F7F61">
        <w:rPr>
          <w:rFonts w:ascii="Gabriola" w:eastAsia="Times New Roman" w:hAnsi="Gabriola" w:cs="Times New Roman"/>
          <w:b/>
          <w:sz w:val="28"/>
          <w:szCs w:val="28"/>
          <w:lang w:eastAsia="pt-PT"/>
        </w:rPr>
        <w:t xml:space="preserve"> letras e números como na "batalha naval" conforme exs.. </w:t>
      </w:r>
    </w:p>
    <w:p w:rsidR="0071081D" w:rsidRPr="000F7F61" w:rsidRDefault="0071081D" w:rsidP="0071081D">
      <w:pPr>
        <w:spacing w:after="0" w:line="240" w:lineRule="auto"/>
        <w:jc w:val="both"/>
        <w:rPr>
          <w:rFonts w:ascii="Gabriola" w:eastAsia="Times New Roman" w:hAnsi="Gabriola" w:cs="Times New Roman"/>
          <w:b/>
          <w:sz w:val="28"/>
          <w:szCs w:val="28"/>
          <w:lang w:eastAsia="pt-PT"/>
        </w:rPr>
      </w:pPr>
      <w:r>
        <w:rPr>
          <w:rFonts w:ascii="Gabriola" w:eastAsia="Times New Roman" w:hAnsi="Gabriola" w:cs="Times New Roman"/>
          <w:b/>
          <w:sz w:val="28"/>
          <w:szCs w:val="28"/>
          <w:lang w:eastAsia="pt-PT"/>
        </w:rPr>
        <w:t>2. D</w:t>
      </w:r>
      <w:r w:rsidRPr="000F7F61">
        <w:rPr>
          <w:rFonts w:ascii="Gabriola" w:eastAsia="Times New Roman" w:hAnsi="Gabriola" w:cs="Times New Roman"/>
          <w:b/>
          <w:sz w:val="28"/>
          <w:szCs w:val="28"/>
          <w:lang w:eastAsia="pt-PT"/>
        </w:rPr>
        <w:t>esenhar algo simples no quadrado médio. Desenhar o mesmo quadrado a quadrado nos outros, ampliando e reduzindo. Repa</w:t>
      </w:r>
      <w:r w:rsidR="00F24E71">
        <w:rPr>
          <w:rFonts w:ascii="Gabriola" w:eastAsia="Times New Roman" w:hAnsi="Gabriola" w:cs="Times New Roman"/>
          <w:b/>
          <w:sz w:val="28"/>
          <w:szCs w:val="28"/>
          <w:lang w:eastAsia="pt-PT"/>
        </w:rPr>
        <w:t>rarão que nem todos os quadradinhos</w:t>
      </w:r>
      <w:r w:rsidRPr="000F7F61">
        <w:rPr>
          <w:rFonts w:ascii="Gabriola" w:eastAsia="Times New Roman" w:hAnsi="Gabriola" w:cs="Times New Roman"/>
          <w:b/>
          <w:sz w:val="28"/>
          <w:szCs w:val="28"/>
          <w:lang w:eastAsia="pt-PT"/>
        </w:rPr>
        <w:t xml:space="preserve"> têm desenho. Depois o desenho ampliado e reduzido, assim como o "real/normal" é pintado com a mesma cor. O fundo é pintado de cores diferentes. Colocar a escala com a cor do fundo. Ver exs e Portefólio (nestes exs. a quadrícula de ampliação tinha 1,5 cm para os alunos medirem décimas mas agora será maior, tendo 2cm).</w:t>
      </w:r>
    </w:p>
    <w:p w:rsidR="0071081D" w:rsidRPr="000F7F61" w:rsidRDefault="0071081D" w:rsidP="0071081D">
      <w:pPr>
        <w:spacing w:after="0" w:line="240" w:lineRule="auto"/>
        <w:jc w:val="both"/>
        <w:rPr>
          <w:rFonts w:ascii="Gabriola" w:eastAsia="Times New Roman" w:hAnsi="Gabriola" w:cs="Times New Roman"/>
          <w:b/>
          <w:sz w:val="28"/>
          <w:szCs w:val="28"/>
          <w:lang w:eastAsia="pt-PT"/>
        </w:rPr>
      </w:pPr>
      <w:r w:rsidRPr="000F7F61">
        <w:rPr>
          <w:rFonts w:ascii="Gabriola" w:eastAsia="Times New Roman" w:hAnsi="Gabriola" w:cs="Times New Roman"/>
          <w:b/>
          <w:sz w:val="28"/>
          <w:szCs w:val="28"/>
          <w:lang w:eastAsia="pt-PT"/>
        </w:rPr>
        <w:t>Se alguém já fez está feito! ;-) (estes alunos pediram esclarecimentos em vários canais e foi-lhe sendo explicado passo a passo).</w:t>
      </w:r>
    </w:p>
    <w:p w:rsidR="0071081D" w:rsidRPr="000F7F61" w:rsidRDefault="0071081D" w:rsidP="0071081D">
      <w:pPr>
        <w:spacing w:after="0" w:line="240" w:lineRule="auto"/>
        <w:jc w:val="both"/>
        <w:rPr>
          <w:rFonts w:ascii="Gabriola" w:eastAsia="Times New Roman" w:hAnsi="Gabriola" w:cs="Times New Roman"/>
          <w:b/>
          <w:sz w:val="28"/>
          <w:szCs w:val="28"/>
          <w:lang w:eastAsia="pt-PT"/>
        </w:rPr>
      </w:pPr>
      <w:r w:rsidRPr="000F7F61">
        <w:rPr>
          <w:rFonts w:ascii="Gabriola" w:eastAsia="Times New Roman" w:hAnsi="Gabriola" w:cs="Times New Roman"/>
          <w:b/>
          <w:sz w:val="28"/>
          <w:szCs w:val="28"/>
          <w:lang w:eastAsia="pt-PT"/>
        </w:rPr>
        <w:t xml:space="preserve">Este é um jogo de verão </w:t>
      </w:r>
      <w:r w:rsidR="004D18CE">
        <w:rPr>
          <w:rFonts w:ascii="Gabriola" w:eastAsia="Times New Roman" w:hAnsi="Gabriola" w:cs="Times New Roman"/>
          <w:b/>
          <w:sz w:val="28"/>
          <w:szCs w:val="28"/>
          <w:lang w:eastAsia="pt-PT"/>
        </w:rPr>
        <w:t>existem muitos na Internet e em revistas de passatempos, que pode ser</w:t>
      </w:r>
      <w:r w:rsidRPr="000F7F61">
        <w:rPr>
          <w:rFonts w:ascii="Gabriola" w:eastAsia="Times New Roman" w:hAnsi="Gabriola" w:cs="Times New Roman"/>
          <w:b/>
          <w:sz w:val="28"/>
          <w:szCs w:val="28"/>
          <w:lang w:eastAsia="pt-PT"/>
        </w:rPr>
        <w:t xml:space="preserve"> interessante fazer... na maré baixa!</w:t>
      </w:r>
    </w:p>
    <w:p w:rsidR="0071081D" w:rsidRDefault="0071081D" w:rsidP="002B2170">
      <w:pPr>
        <w:ind w:right="-1135" w:hanging="567"/>
        <w:jc w:val="center"/>
      </w:pPr>
    </w:p>
    <w:sectPr w:rsidR="0071081D" w:rsidSect="00A2765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o SZ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5E"/>
    <w:rsid w:val="0009505E"/>
    <w:rsid w:val="002665F0"/>
    <w:rsid w:val="002B2170"/>
    <w:rsid w:val="00486563"/>
    <w:rsid w:val="004D18CE"/>
    <w:rsid w:val="005B2034"/>
    <w:rsid w:val="00672CBF"/>
    <w:rsid w:val="0071081D"/>
    <w:rsid w:val="00A27655"/>
    <w:rsid w:val="00A87AB3"/>
    <w:rsid w:val="00AF0078"/>
    <w:rsid w:val="00F2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DC75"/>
  <w15:chartTrackingRefBased/>
  <w15:docId w15:val="{B9982D1B-1BC7-471D-AC89-76AB96A7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Teixeira</dc:creator>
  <cp:keywords/>
  <dc:description/>
  <cp:lastModifiedBy>Daniel Teixeira</cp:lastModifiedBy>
  <cp:revision>11</cp:revision>
  <dcterms:created xsi:type="dcterms:W3CDTF">2020-04-15T17:15:00Z</dcterms:created>
  <dcterms:modified xsi:type="dcterms:W3CDTF">2020-05-05T17:06:00Z</dcterms:modified>
</cp:coreProperties>
</file>