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9B" w:rsidRDefault="004F63A1" w:rsidP="004F63A1">
      <w:pPr>
        <w:jc w:val="center"/>
      </w:pPr>
      <w:r>
        <w:t>Orais de PASSAGEM de TGDC II</w:t>
      </w:r>
      <w:r>
        <w:br/>
        <w:t>Época normal</w:t>
      </w:r>
    </w:p>
    <w:p w:rsidR="004F63A1" w:rsidRDefault="004F63A1" w:rsidP="004F63A1">
      <w:pPr>
        <w:jc w:val="center"/>
      </w:pPr>
    </w:p>
    <w:p w:rsidR="004F63A1" w:rsidRDefault="004F63A1" w:rsidP="004F63A1">
      <w:pPr>
        <w:jc w:val="left"/>
      </w:pPr>
      <w:r>
        <w:t>- o que é o abuso de representação?</w:t>
      </w:r>
    </w:p>
    <w:p w:rsidR="004F63A1" w:rsidRDefault="004F63A1" w:rsidP="004F63A1">
      <w:pPr>
        <w:jc w:val="left"/>
      </w:pPr>
      <w:r>
        <w:t>- o que é um negócio jurídico?</w:t>
      </w:r>
    </w:p>
    <w:p w:rsidR="004F63A1" w:rsidRDefault="004F63A1" w:rsidP="004F63A1">
      <w:pPr>
        <w:jc w:val="left"/>
      </w:pPr>
      <w:r>
        <w:t>- vamos fazer um contrato: a senhora paga-me x e eu entrego-lhe uns tantos kgs de cocaína</w:t>
      </w:r>
    </w:p>
    <w:p w:rsidR="004F63A1" w:rsidRDefault="004F63A1" w:rsidP="004F63A1">
      <w:pPr>
        <w:jc w:val="left"/>
      </w:pPr>
      <w:r>
        <w:t>- imagine que eu comprava o seu colar para matar aquele aluno ali.</w:t>
      </w:r>
    </w:p>
    <w:p w:rsidR="004F63A1" w:rsidRDefault="004F63A1" w:rsidP="004F63A1">
      <w:pPr>
        <w:jc w:val="left"/>
      </w:pPr>
      <w:r>
        <w:t>- imagine que tem uma casa com um grande jardim e eu sou seu vizinho e planto umas árvores enormes para você nunca mais receber sol no seu jardim.</w:t>
      </w:r>
    </w:p>
    <w:p w:rsidR="004F63A1" w:rsidRDefault="004F63A1" w:rsidP="004F63A1">
      <w:pPr>
        <w:jc w:val="left"/>
      </w:pPr>
      <w:r>
        <w:t>- o seu cabelo é uma coisa?</w:t>
      </w:r>
    </w:p>
    <w:p w:rsidR="004F63A1" w:rsidRDefault="0096560D" w:rsidP="004F63A1">
      <w:pPr>
        <w:jc w:val="left"/>
      </w:pPr>
      <w:r>
        <w:t>- e se vender o cabelo cortado é uma coisa ou muitas coisas?</w:t>
      </w:r>
    </w:p>
    <w:p w:rsidR="0096560D" w:rsidRDefault="0096560D" w:rsidP="004F63A1">
      <w:pPr>
        <w:jc w:val="left"/>
      </w:pPr>
      <w:r>
        <w:t>- quais são os limites à autonomia privada?</w:t>
      </w:r>
    </w:p>
    <w:p w:rsidR="0096560D" w:rsidRDefault="0096560D" w:rsidP="004F63A1">
      <w:pPr>
        <w:jc w:val="left"/>
      </w:pPr>
      <w:r>
        <w:t>- o que é um negócio abstrato?</w:t>
      </w:r>
    </w:p>
    <w:p w:rsidR="0096560D" w:rsidRDefault="0096560D" w:rsidP="004F63A1">
      <w:pPr>
        <w:jc w:val="left"/>
      </w:pPr>
      <w:r>
        <w:t>- todos os dias vai ao cafée a senhora já sabe que quer sempre um café. Já nem diz nada, chega lá e ela serve logo. Um dia ela dá-lhe um café mas você só foi lá procurar um amigo</w:t>
      </w:r>
    </w:p>
    <w:p w:rsidR="0096560D" w:rsidRDefault="0096560D" w:rsidP="004F63A1">
      <w:pPr>
        <w:jc w:val="left"/>
      </w:pPr>
      <w:r>
        <w:t>- compro-lhe o seu brinco por 10 euros. É proposta?</w:t>
      </w:r>
    </w:p>
    <w:p w:rsidR="0096560D" w:rsidRDefault="0096560D" w:rsidP="004F63A1">
      <w:pPr>
        <w:jc w:val="left"/>
      </w:pPr>
      <w:r>
        <w:t>- o que é um facto jurídico?</w:t>
      </w:r>
    </w:p>
    <w:p w:rsidR="0096560D" w:rsidRDefault="0096560D" w:rsidP="004F63A1">
      <w:pPr>
        <w:jc w:val="left"/>
      </w:pPr>
      <w:r>
        <w:t>- uma vaca é uma coisa divisivel?</w:t>
      </w:r>
    </w:p>
    <w:p w:rsidR="0096560D" w:rsidRDefault="0096560D" w:rsidP="004F63A1">
      <w:pPr>
        <w:jc w:val="left"/>
      </w:pPr>
      <w:r>
        <w:t>- reserva mental bilateral</w:t>
      </w:r>
    </w:p>
    <w:p w:rsidR="0096560D" w:rsidRDefault="0096560D" w:rsidP="004F63A1">
      <w:pPr>
        <w:jc w:val="left"/>
      </w:pPr>
      <w:r>
        <w:t xml:space="preserve">- baixar o spread do empréstimo da casa durante um ano pelo facto de a pessoa estar desempregada. Depois o banco passa a cobrar um spread de 5% </w:t>
      </w:r>
    </w:p>
    <w:p w:rsidR="0096560D" w:rsidRDefault="0096560D" w:rsidP="004F63A1">
      <w:pPr>
        <w:jc w:val="left"/>
      </w:pPr>
      <w:r>
        <w:t>(usura)</w:t>
      </w:r>
    </w:p>
    <w:p w:rsidR="0096560D" w:rsidRDefault="0096560D" w:rsidP="004F63A1">
      <w:pPr>
        <w:jc w:val="left"/>
      </w:pPr>
      <w:r>
        <w:t>- compro o seu código. Passados 30 anos vem bater-me à porta para pedir o dinheiro</w:t>
      </w:r>
    </w:p>
    <w:p w:rsidR="0096560D" w:rsidRDefault="0096560D" w:rsidP="004F63A1">
      <w:pPr>
        <w:jc w:val="left"/>
      </w:pPr>
      <w:r>
        <w:t>- a água desta garrafa é um bem móvel?</w:t>
      </w:r>
    </w:p>
    <w:p w:rsidR="0096560D" w:rsidRDefault="0096560D" w:rsidP="004F63A1">
      <w:pPr>
        <w:jc w:val="left"/>
      </w:pPr>
      <w:r>
        <w:t>- a água dos rios é imóvel, mas eu quero comprar-lhe um copo de água do rio que passa na sua propriedade e que é curativa.</w:t>
      </w:r>
    </w:p>
    <w:p w:rsidR="0096560D" w:rsidRDefault="0096560D" w:rsidP="004F63A1">
      <w:pPr>
        <w:jc w:val="left"/>
      </w:pPr>
      <w:r>
        <w:t>(a questão é que se for imóvel está sujeita e escritura pública)</w:t>
      </w:r>
    </w:p>
    <w:p w:rsidR="0096560D" w:rsidRDefault="0096560D" w:rsidP="004F63A1">
      <w:pPr>
        <w:jc w:val="left"/>
      </w:pPr>
      <w:r>
        <w:t>- o que é um prazo?</w:t>
      </w:r>
    </w:p>
    <w:p w:rsidR="0096560D" w:rsidRDefault="0096560D" w:rsidP="004F63A1">
      <w:pPr>
        <w:jc w:val="left"/>
      </w:pPr>
      <w:r>
        <w:t>- o que é um termo?</w:t>
      </w:r>
    </w:p>
    <w:p w:rsidR="0096560D" w:rsidRDefault="0096560D" w:rsidP="004F63A1">
      <w:pPr>
        <w:jc w:val="left"/>
      </w:pPr>
      <w:r>
        <w:lastRenderedPageBreak/>
        <w:t xml:space="preserve">- </w:t>
      </w:r>
      <w:r w:rsidR="00F475D7">
        <w:t>e termo certo?</w:t>
      </w:r>
    </w:p>
    <w:p w:rsidR="00F475D7" w:rsidRDefault="00F475D7" w:rsidP="004F63A1">
      <w:pPr>
        <w:jc w:val="left"/>
      </w:pPr>
      <w:r>
        <w:t>- e condição certa?</w:t>
      </w:r>
    </w:p>
    <w:p w:rsidR="00F475D7" w:rsidRDefault="00F475D7" w:rsidP="004F63A1">
      <w:pPr>
        <w:jc w:val="left"/>
      </w:pPr>
      <w:r>
        <w:t>- o que é abuso de representação?</w:t>
      </w:r>
    </w:p>
    <w:p w:rsidR="00F475D7" w:rsidRDefault="00F475D7" w:rsidP="004F63A1">
      <w:pPr>
        <w:jc w:val="left"/>
      </w:pPr>
      <w:r>
        <w:t>- um medicamento por lei custa 5 euros mas o farmaceutico vende por 6 euros</w:t>
      </w:r>
    </w:p>
    <w:p w:rsidR="00F475D7" w:rsidRDefault="00F475D7" w:rsidP="004F63A1">
      <w:pPr>
        <w:jc w:val="left"/>
      </w:pPr>
      <w:r>
        <w:t>- o que acontece quando se dá a prescrição?</w:t>
      </w:r>
    </w:p>
    <w:p w:rsidR="00F475D7" w:rsidRDefault="00F475D7" w:rsidP="004F63A1">
      <w:pPr>
        <w:jc w:val="left"/>
      </w:pPr>
      <w:r>
        <w:t>- distinga negócio unilateral de multilateral</w:t>
      </w:r>
    </w:p>
    <w:p w:rsidR="00F475D7" w:rsidRDefault="00F475D7" w:rsidP="004F63A1">
      <w:pPr>
        <w:jc w:val="left"/>
      </w:pPr>
      <w:r>
        <w:t xml:space="preserve">- o que é uma doação modal? Se for modal já é bivinculante? </w:t>
      </w:r>
    </w:p>
    <w:p w:rsidR="00F475D7" w:rsidRDefault="00F475D7" w:rsidP="004F63A1">
      <w:pPr>
        <w:jc w:val="left"/>
      </w:pPr>
      <w:r>
        <w:t>- A e B celebram um contrato pelo qual B presta serviços de jardinagem a A, por 1000 euros por mês, e pelo prazo de 2 anos. Como classifica esta cláusula?</w:t>
      </w:r>
    </w:p>
    <w:p w:rsidR="00F475D7" w:rsidRDefault="00F475D7" w:rsidP="004F63A1">
      <w:pPr>
        <w:jc w:val="left"/>
      </w:pPr>
      <w:r>
        <w:t>- Abel atribui a Bento poderes de representação. Bento faz-se substituir por Carlos e compra um apartamento a Bento.</w:t>
      </w:r>
    </w:p>
    <w:p w:rsidR="00F475D7" w:rsidRDefault="00F475D7" w:rsidP="004F63A1">
      <w:pPr>
        <w:jc w:val="left"/>
      </w:pPr>
      <w:r>
        <w:t>- a substituição do procurador, em regra, é com reserva ou sem reserva?</w:t>
      </w:r>
    </w:p>
    <w:p w:rsidR="00F475D7" w:rsidRDefault="00F475D7" w:rsidP="004F63A1">
      <w:pPr>
        <w:jc w:val="left"/>
      </w:pPr>
      <w:r>
        <w:t>- o que é um contrato sinalagmático?</w:t>
      </w:r>
    </w:p>
    <w:p w:rsidR="00F475D7" w:rsidRDefault="00F475D7" w:rsidP="004F63A1">
      <w:pPr>
        <w:jc w:val="left"/>
      </w:pPr>
      <w:r>
        <w:t>- conhece algum aspecto do regime que só se aplique a contratos sinalagmáticos?</w:t>
      </w:r>
    </w:p>
    <w:p w:rsidR="00F475D7" w:rsidRDefault="00F475D7" w:rsidP="004F63A1">
      <w:pPr>
        <w:jc w:val="left"/>
      </w:pPr>
      <w:r>
        <w:t>- que são contratos bilaterais?</w:t>
      </w:r>
    </w:p>
    <w:p w:rsidR="00F475D7" w:rsidRDefault="00F475D7" w:rsidP="004F63A1">
      <w:pPr>
        <w:jc w:val="left"/>
      </w:pPr>
      <w:r>
        <w:t>- conhece algum contrato unilateral?</w:t>
      </w:r>
    </w:p>
    <w:p w:rsidR="00F475D7" w:rsidRDefault="00F475D7" w:rsidP="004F63A1">
      <w:pPr>
        <w:jc w:val="left"/>
      </w:pPr>
      <w:r>
        <w:t>- quais são os contratos com obrigações só para uma das partes?</w:t>
      </w:r>
    </w:p>
    <w:p w:rsidR="00F475D7" w:rsidRDefault="00F475D7" w:rsidP="004F63A1">
      <w:pPr>
        <w:jc w:val="left"/>
      </w:pPr>
      <w:r>
        <w:t>- que são contratos parciários?</w:t>
      </w:r>
    </w:p>
    <w:p w:rsidR="00F475D7" w:rsidRDefault="00F475D7" w:rsidP="004F63A1">
      <w:pPr>
        <w:jc w:val="left"/>
      </w:pPr>
      <w:r>
        <w:t>- diferença entre forma, formalidade e forma qualificada</w:t>
      </w:r>
    </w:p>
    <w:p w:rsidR="00F475D7" w:rsidRDefault="00F475D7" w:rsidP="004F63A1">
      <w:pPr>
        <w:jc w:val="left"/>
      </w:pPr>
      <w:r>
        <w:t xml:space="preserve">- </w:t>
      </w:r>
      <w:r w:rsidR="00081A87">
        <w:t>um contrato realizado oralmente tem forma?</w:t>
      </w:r>
    </w:p>
    <w:p w:rsidR="00081A87" w:rsidRDefault="00081A87" w:rsidP="004F63A1">
      <w:pPr>
        <w:jc w:val="left"/>
      </w:pPr>
      <w:r>
        <w:t>- a compra e venda de um imóvel pode ser feita verbalmente? E se for, qual o desvalor? Pode ser transformado num negócio válido? Que requisitos tem que respeitar para se transformar?</w:t>
      </w:r>
    </w:p>
    <w:p w:rsidR="00081A87" w:rsidRDefault="00081A87" w:rsidP="004F63A1">
      <w:pPr>
        <w:jc w:val="left"/>
      </w:pPr>
      <w:r>
        <w:t>- pode confirmar este negócio? O que é a confirmação?</w:t>
      </w:r>
    </w:p>
    <w:p w:rsidR="00081A87" w:rsidRDefault="00081A87" w:rsidP="004F63A1">
      <w:pPr>
        <w:jc w:val="left"/>
      </w:pPr>
      <w:r>
        <w:t>- foi ao bar e pediu um queque. Perguntou se era de hoje e a senhora disse que sim. Comeu o veio depois a saber que o queque estava lá há uma semana. É válido ou inválido?</w:t>
      </w:r>
    </w:p>
    <w:p w:rsidR="00081A87" w:rsidRDefault="00081A87" w:rsidP="004F63A1">
      <w:pPr>
        <w:jc w:val="left"/>
      </w:pPr>
      <w:r>
        <w:t>- A é vizinho de B. B tem como passatempo beincar com uns dirigíveis. A, que não gosta de B, decide meter uns espigões no telhado e os dirigíveis vão constantemente lá bater e rebentam.</w:t>
      </w:r>
    </w:p>
    <w:p w:rsidR="00081A87" w:rsidRDefault="00081A87" w:rsidP="004F63A1">
      <w:pPr>
        <w:jc w:val="left"/>
      </w:pPr>
      <w:r>
        <w:t>- A tem um edificio que tem um painel de azulejos que vendeu a B. No dia seguinte A vende todo o prédio a C</w:t>
      </w:r>
    </w:p>
    <w:p w:rsidR="00081A87" w:rsidRDefault="00081A87" w:rsidP="004F63A1">
      <w:pPr>
        <w:jc w:val="left"/>
      </w:pPr>
      <w:r>
        <w:lastRenderedPageBreak/>
        <w:t>- A confere poderes de representação a B para que este compre uma casa com piscina no Algarve. B compra uma casa a C que não tem piscina. A já não quer a casa.</w:t>
      </w:r>
    </w:p>
    <w:p w:rsidR="00081A87" w:rsidRDefault="00081A87" w:rsidP="004F63A1">
      <w:pPr>
        <w:jc w:val="left"/>
      </w:pPr>
      <w:r>
        <w:t>- a falta de vontade relevante é do representante ou do representado?</w:t>
      </w:r>
    </w:p>
    <w:p w:rsidR="00081A87" w:rsidRDefault="00081A87" w:rsidP="004F63A1">
      <w:pPr>
        <w:jc w:val="left"/>
      </w:pPr>
      <w:r>
        <w:t xml:space="preserve">- </w:t>
      </w:r>
      <w:r w:rsidR="00B9451B">
        <w:t>diferença entre aquisição originária e derivada</w:t>
      </w:r>
    </w:p>
    <w:p w:rsidR="00B9451B" w:rsidRDefault="00B9451B" w:rsidP="004F63A1">
      <w:pPr>
        <w:jc w:val="left"/>
      </w:pPr>
      <w:r>
        <w:t>- distinga mandato de procuração</w:t>
      </w:r>
    </w:p>
    <w:p w:rsidR="00B9451B" w:rsidRDefault="00B9451B" w:rsidP="004F63A1">
      <w:pPr>
        <w:jc w:val="left"/>
      </w:pPr>
      <w:r>
        <w:t>- conhece algum contrato que possa subjacer à procuração além do contrato de mandato?</w:t>
      </w:r>
    </w:p>
    <w:p w:rsidR="00B9451B" w:rsidRDefault="00B9451B" w:rsidP="004F63A1">
      <w:pPr>
        <w:jc w:val="left"/>
      </w:pPr>
      <w:r>
        <w:t>- A tem um terreno onde foi descoberta uma mina de ouro. A tira o ouro todo. O ouro são frutos?</w:t>
      </w:r>
    </w:p>
    <w:p w:rsidR="00B9451B" w:rsidRDefault="00B9451B" w:rsidP="004F63A1">
      <w:pPr>
        <w:jc w:val="left"/>
      </w:pPr>
      <w:r>
        <w:t xml:space="preserve">- e os pinheiros que existem nesse terreno? E quando os cortam para vender? </w:t>
      </w:r>
    </w:p>
    <w:p w:rsidR="00B9451B" w:rsidRDefault="00B9451B" w:rsidP="004F63A1">
      <w:pPr>
        <w:jc w:val="left"/>
      </w:pPr>
      <w:r>
        <w:t>- A vende a B 1kg de laranjas. É uma coisa fungível?</w:t>
      </w:r>
    </w:p>
    <w:p w:rsidR="00B9451B" w:rsidRDefault="00B9451B" w:rsidP="004F63A1">
      <w:pPr>
        <w:jc w:val="left"/>
      </w:pPr>
      <w:r>
        <w:t>- uma vaca é uma coisa consumível?</w:t>
      </w:r>
    </w:p>
    <w:p w:rsidR="00B9451B" w:rsidRDefault="00B9451B" w:rsidP="004F63A1">
      <w:pPr>
        <w:jc w:val="left"/>
      </w:pPr>
      <w:r>
        <w:t>- A foi comprar charutos cubanos a uma tabacaria. Fumou os charutos todos com os amigos numa festa. Depois descobiu que os charutos eram de Palma de Maiorca. Pode anular-se o negócio se os amigos já fumaram os charutos todos?</w:t>
      </w:r>
    </w:p>
    <w:p w:rsidR="00B9451B" w:rsidRDefault="00B9451B" w:rsidP="004F63A1">
      <w:pPr>
        <w:jc w:val="left"/>
      </w:pPr>
      <w:r>
        <w:t>- todos os negócios onerosos são sinalagmáticos?</w:t>
      </w:r>
      <w:bookmarkStart w:id="0" w:name="_GoBack"/>
      <w:bookmarkEnd w:id="0"/>
    </w:p>
    <w:sectPr w:rsidR="00B94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A1"/>
    <w:rsid w:val="00081A87"/>
    <w:rsid w:val="002A329B"/>
    <w:rsid w:val="004F63A1"/>
    <w:rsid w:val="0096560D"/>
    <w:rsid w:val="00B9451B"/>
    <w:rsid w:val="00F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2012-07-16T21:52:00Z</dcterms:created>
  <dcterms:modified xsi:type="dcterms:W3CDTF">2012-07-16T22:40:00Z</dcterms:modified>
</cp:coreProperties>
</file>