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33" w:rsidRDefault="002A355E" w:rsidP="002A355E">
      <w:pPr>
        <w:spacing w:after="0" w:line="240" w:lineRule="auto"/>
        <w:jc w:val="center"/>
        <w:rPr>
          <w:b/>
          <w:sz w:val="36"/>
        </w:rPr>
      </w:pPr>
      <w:r w:rsidRPr="002A355E">
        <w:rPr>
          <w:b/>
          <w:sz w:val="36"/>
        </w:rPr>
        <w:t>As Pessoas Singulares</w:t>
      </w:r>
    </w:p>
    <w:p w:rsidR="002A355E" w:rsidRDefault="002A355E" w:rsidP="002A355E">
      <w:pPr>
        <w:spacing w:after="0" w:line="240" w:lineRule="auto"/>
        <w:jc w:val="center"/>
        <w:rPr>
          <w:b/>
          <w:sz w:val="36"/>
        </w:rPr>
      </w:pPr>
    </w:p>
    <w:p w:rsidR="002A355E" w:rsidRDefault="002A355E" w:rsidP="002A355E">
      <w:pPr>
        <w:spacing w:after="0" w:line="240" w:lineRule="auto"/>
        <w:jc w:val="both"/>
        <w:rPr>
          <w:b/>
        </w:rPr>
      </w:pPr>
      <w:r>
        <w:rPr>
          <w:b/>
        </w:rPr>
        <w:t>4. A personalidade jurídica</w:t>
      </w:r>
    </w:p>
    <w:p w:rsidR="002A355E" w:rsidRDefault="002A355E" w:rsidP="002A355E">
      <w:pPr>
        <w:spacing w:after="0" w:line="240" w:lineRule="auto"/>
        <w:jc w:val="both"/>
      </w:pPr>
      <w:r>
        <w:t>- Qualidade de ser pessoa (o Direito limita-se a constatar e respeitar, não podendo ser ignorada ou recusada -&gt; dado extrajurídico que se impõe ao Direito)</w:t>
      </w:r>
    </w:p>
    <w:p w:rsidR="002A355E" w:rsidRDefault="002A355E" w:rsidP="002A355E">
      <w:pPr>
        <w:spacing w:after="0" w:line="240" w:lineRule="auto"/>
        <w:jc w:val="both"/>
      </w:pPr>
      <w:r>
        <w:t>- Susceptibilidade de direitos e obrigações ou de titularidade, ou de ser sujeito de direitos e obrigações ou de situações jurídicas</w:t>
      </w:r>
    </w:p>
    <w:p w:rsidR="002A355E" w:rsidRDefault="002A355E" w:rsidP="002A355E">
      <w:pPr>
        <w:spacing w:after="0" w:line="240" w:lineRule="auto"/>
        <w:jc w:val="both"/>
      </w:pPr>
      <w:r>
        <w:rPr>
          <w:b/>
        </w:rPr>
        <w:t xml:space="preserve">Pessoa jurídica – </w:t>
      </w:r>
      <w:r>
        <w:t>centro de imputação de situações jurídicas activas ou passivas, de direitos ou de obrigações</w:t>
      </w:r>
    </w:p>
    <w:p w:rsidR="002A355E" w:rsidRDefault="002A355E" w:rsidP="002A355E">
      <w:pPr>
        <w:spacing w:after="0" w:line="240" w:lineRule="auto"/>
        <w:jc w:val="both"/>
      </w:pPr>
    </w:p>
    <w:p w:rsidR="002A355E" w:rsidRDefault="002A355E" w:rsidP="002A355E">
      <w:pPr>
        <w:spacing w:after="0" w:line="240" w:lineRule="auto"/>
        <w:jc w:val="both"/>
      </w:pPr>
      <w:r>
        <w:t xml:space="preserve">- Se partirmos da susceptibilidade de direitos e obrigações para a qualificação de certo ente como pessoa, a personalidade é uma consequência da titularidade de direitos e obrigações =&gt; a lei pode criar outras pessoas jurídicas para além das pessoas humanas, atribuindo-lhes direitos e obrigações </w:t>
      </w:r>
    </w:p>
    <w:p w:rsidR="0013291E" w:rsidRDefault="0013291E" w:rsidP="002A355E">
      <w:pPr>
        <w:spacing w:after="0" w:line="240" w:lineRule="auto"/>
        <w:jc w:val="both"/>
      </w:pPr>
      <w:r>
        <w:t>- A personalidade jurídica é algo atribuído pelo Direito e coloca no mesmo plano a personalidade das pessoas humanas e das pessoas colectivas</w:t>
      </w:r>
    </w:p>
    <w:p w:rsidR="0013291E" w:rsidRDefault="0013291E" w:rsidP="002A355E">
      <w:pPr>
        <w:spacing w:after="0" w:line="240" w:lineRule="auto"/>
        <w:jc w:val="both"/>
      </w:pPr>
    </w:p>
    <w:p w:rsidR="0013291E" w:rsidRDefault="0013291E" w:rsidP="002A355E">
      <w:pPr>
        <w:spacing w:after="0" w:line="240" w:lineRule="auto"/>
        <w:jc w:val="both"/>
      </w:pPr>
      <w:r>
        <w:t>- Se partirmos da personalidade como a qualidade de ser pessoa para a atribuição de direitos e obrigações, a titularidade de direitos e obrigações é consequência do facto de ser pessoa (e não causa) =&gt; não é algo que possa ser atribuído ou recusado pelo Direito</w:t>
      </w:r>
    </w:p>
    <w:p w:rsidR="0013291E" w:rsidRDefault="0013291E" w:rsidP="002A355E">
      <w:pPr>
        <w:spacing w:after="0" w:line="240" w:lineRule="auto"/>
        <w:jc w:val="both"/>
      </w:pPr>
      <w:r>
        <w:t>- Impede o condicionamento e a manipulação ou mesmo recusa da personalidade a pessoas individualmente consideradas, mas dificulta a teorização técnico-jurídica da personalidade colectiva</w:t>
      </w:r>
    </w:p>
    <w:p w:rsidR="0013291E" w:rsidRDefault="0013291E" w:rsidP="002A355E">
      <w:pPr>
        <w:spacing w:after="0" w:line="240" w:lineRule="auto"/>
        <w:jc w:val="both"/>
      </w:pPr>
    </w:p>
    <w:p w:rsidR="0013291E" w:rsidRDefault="0013291E" w:rsidP="002A355E">
      <w:pPr>
        <w:spacing w:after="0" w:line="240" w:lineRule="auto"/>
        <w:jc w:val="both"/>
      </w:pPr>
      <w:r>
        <w:t>- O Direito não pode deixar de reconhecer às pessoas humanas a personalidade – não lhes pode recusar a dignidade humana (fora do seu alcance por Direito Natural)</w:t>
      </w:r>
    </w:p>
    <w:p w:rsidR="0013291E" w:rsidRDefault="0013291E" w:rsidP="002A355E">
      <w:pPr>
        <w:spacing w:after="0" w:line="240" w:lineRule="auto"/>
        <w:jc w:val="both"/>
      </w:pPr>
      <w:r>
        <w:rPr>
          <w:b/>
        </w:rPr>
        <w:t xml:space="preserve">Personalidade jurídica – </w:t>
      </w:r>
      <w:r>
        <w:t xml:space="preserve">facto de ser pessoa que o Direito reconhece a todas as pessoas pelo simples facto de o serem </w:t>
      </w:r>
    </w:p>
    <w:p w:rsidR="0013291E" w:rsidRDefault="0013291E" w:rsidP="002A355E">
      <w:pPr>
        <w:spacing w:after="0" w:line="240" w:lineRule="auto"/>
        <w:jc w:val="both"/>
      </w:pPr>
      <w:r>
        <w:t>- Sem constituir uma pura ficção jurídica, a personalidade colectiva não deve, contudo, ser colocada no mesmo plano nem ser confundida com a personalidade das pessoas humanas</w:t>
      </w:r>
    </w:p>
    <w:p w:rsidR="0013291E" w:rsidRDefault="0013291E" w:rsidP="002A355E">
      <w:pPr>
        <w:spacing w:after="0" w:line="240" w:lineRule="auto"/>
        <w:jc w:val="both"/>
      </w:pPr>
    </w:p>
    <w:p w:rsidR="0013291E" w:rsidRDefault="00A53143" w:rsidP="002A355E">
      <w:pPr>
        <w:spacing w:after="0" w:line="240" w:lineRule="auto"/>
        <w:jc w:val="both"/>
        <w:rPr>
          <w:b/>
        </w:rPr>
      </w:pPr>
      <w:r>
        <w:rPr>
          <w:b/>
        </w:rPr>
        <w:t>5. O direito de personalidade</w:t>
      </w:r>
    </w:p>
    <w:p w:rsidR="00A53143" w:rsidRDefault="00A53143" w:rsidP="002A355E">
      <w:pPr>
        <w:spacing w:after="0" w:line="240" w:lineRule="auto"/>
        <w:jc w:val="both"/>
      </w:pPr>
      <w:r>
        <w:t xml:space="preserve">Consequência da personalidade =&gt; titularidade dos direitos de personalidade </w:t>
      </w:r>
    </w:p>
    <w:p w:rsidR="00A53143" w:rsidRDefault="00A53143" w:rsidP="002A355E">
      <w:pPr>
        <w:spacing w:after="0" w:line="240" w:lineRule="auto"/>
        <w:jc w:val="both"/>
      </w:pPr>
      <w:r>
        <w:rPr>
          <w:u w:val="single"/>
        </w:rPr>
        <w:t>Constituição da República</w:t>
      </w:r>
      <w:r>
        <w:t xml:space="preserve"> – garante a dignidade constitucional dos direitos fundamentais e, dentro deles, o núcleo fundamental dos direitos de personalidade</w:t>
      </w:r>
    </w:p>
    <w:p w:rsidR="00A53143" w:rsidRDefault="00A53143" w:rsidP="002A355E">
      <w:pPr>
        <w:spacing w:after="0" w:line="240" w:lineRule="auto"/>
        <w:jc w:val="both"/>
      </w:pPr>
      <w:r>
        <w:rPr>
          <w:u w:val="single"/>
        </w:rPr>
        <w:t>Código Civil</w:t>
      </w:r>
      <w:r>
        <w:t xml:space="preserve"> – </w:t>
      </w:r>
      <w:r w:rsidRPr="00D629A1">
        <w:rPr>
          <w:highlight w:val="yellow"/>
        </w:rPr>
        <w:t xml:space="preserve">Art. 70º a 81º </w:t>
      </w:r>
    </w:p>
    <w:p w:rsidR="00A53143" w:rsidRDefault="00A53143" w:rsidP="002A355E">
      <w:pPr>
        <w:spacing w:after="0" w:line="240" w:lineRule="auto"/>
        <w:jc w:val="both"/>
      </w:pPr>
      <w:r w:rsidRPr="00D629A1">
        <w:rPr>
          <w:highlight w:val="yellow"/>
        </w:rPr>
        <w:t xml:space="preserve">Art. 81º </w:t>
      </w:r>
      <w:r>
        <w:t xml:space="preserve">- admite a limitação voluntária, enquanto não for contrária à ordem pública, mas permite a revogação a todo o tempo dessas limitações, impondo porém àquele que se desvincula a obrigação de indemnizar os danos que essa desvinculação causar “às legítimas expectativas da outra parte”, não obstante o carácter lícito da desvinculação </w:t>
      </w:r>
    </w:p>
    <w:p w:rsidR="00A53143" w:rsidRDefault="00A53143" w:rsidP="002A355E">
      <w:pPr>
        <w:spacing w:after="0" w:line="240" w:lineRule="auto"/>
        <w:jc w:val="both"/>
      </w:pPr>
    </w:p>
    <w:p w:rsidR="00A53143" w:rsidRDefault="001E0A5F" w:rsidP="002A355E">
      <w:pPr>
        <w:spacing w:after="0" w:line="240" w:lineRule="auto"/>
        <w:jc w:val="both"/>
        <w:rPr>
          <w:b/>
        </w:rPr>
      </w:pPr>
      <w:r>
        <w:rPr>
          <w:b/>
        </w:rPr>
        <w:t>6. Direito objectivo e direito subjectivo de personalidade</w:t>
      </w:r>
    </w:p>
    <w:p w:rsidR="001E0A5F" w:rsidRDefault="00CD1315" w:rsidP="002A355E">
      <w:pPr>
        <w:spacing w:after="0" w:line="240" w:lineRule="auto"/>
        <w:jc w:val="both"/>
      </w:pPr>
      <w:r>
        <w:t>Valores como a vida e a dignidade não podem ser licitamente prescindidos pelo titular – a liberdade de exercício e a disponibilidade características do direito subjectivo não podem vigorar plenamente no domínio da tutela da personalidade</w:t>
      </w:r>
    </w:p>
    <w:p w:rsidR="00CD1315" w:rsidRDefault="00CD1315" w:rsidP="002A355E">
      <w:pPr>
        <w:spacing w:after="0" w:line="240" w:lineRule="auto"/>
        <w:jc w:val="both"/>
      </w:pPr>
      <w:r>
        <w:t>Uma construção totalmente objectiva da tutela da personalidade é redutora e omite a centralidade da personalidade na pessoa do seu próprio titular – há uma zona da tutela da personalidade cujo exercício e defesa está na área da autonomia privada (há ofensas à personalidade que agridem mais o próprio do que os outros ou a sociedade)</w:t>
      </w:r>
    </w:p>
    <w:p w:rsidR="00CD1315" w:rsidRDefault="00CD1315" w:rsidP="002A355E">
      <w:pPr>
        <w:spacing w:after="0" w:line="240" w:lineRule="auto"/>
        <w:jc w:val="both"/>
      </w:pPr>
    </w:p>
    <w:p w:rsidR="00CD1315" w:rsidRDefault="00CD1315" w:rsidP="002A355E">
      <w:pPr>
        <w:spacing w:after="0" w:line="240" w:lineRule="auto"/>
        <w:jc w:val="both"/>
      </w:pPr>
      <w:r>
        <w:rPr>
          <w:b/>
        </w:rPr>
        <w:lastRenderedPageBreak/>
        <w:t>Direito objectivo de personalidade</w:t>
      </w:r>
      <w:r>
        <w:t xml:space="preserve"> – regulação jurídica da defesa da personalidade (direito supranacional, lei constitucional, lei ordinária) -&gt; razoes de ordem pública, alheias à autonomia privada</w:t>
      </w:r>
    </w:p>
    <w:p w:rsidR="00CD1315" w:rsidRDefault="00CD1315" w:rsidP="002A355E">
      <w:pPr>
        <w:spacing w:after="0" w:line="240" w:lineRule="auto"/>
        <w:jc w:val="both"/>
      </w:pPr>
      <w:r>
        <w:t>- Indisponível – heteronomia (titular não tem autonomia)</w:t>
      </w:r>
    </w:p>
    <w:p w:rsidR="0038638D" w:rsidRDefault="0038638D" w:rsidP="002A355E">
      <w:pPr>
        <w:spacing w:after="0" w:line="240" w:lineRule="auto"/>
        <w:jc w:val="both"/>
      </w:pPr>
      <w:r>
        <w:t>- Impõe a todos um dever de respeitar a dignidade de cada indivíduo, incluindo a sua própria – o Estado é o garante</w:t>
      </w:r>
    </w:p>
    <w:p w:rsidR="00CD1315" w:rsidRDefault="00CD1315" w:rsidP="002A355E">
      <w:pPr>
        <w:spacing w:after="0" w:line="240" w:lineRule="auto"/>
        <w:jc w:val="both"/>
      </w:pPr>
      <w:r w:rsidRPr="00D629A1">
        <w:rPr>
          <w:highlight w:val="yellow"/>
        </w:rPr>
        <w:t xml:space="preserve">Art. 24º, 25º e 26º CRP </w:t>
      </w:r>
      <w:r>
        <w:t>– vida humana é inviolável; a integridade moral e física das pessoas é inviolável; a todos são reconhecidos os direitos à identidade pessoal =&gt; respeito pela dignidade humana, que se impõe ao próprio legislador (Estado tem um dever de soberania)</w:t>
      </w:r>
    </w:p>
    <w:p w:rsidR="00CD1315" w:rsidRDefault="00CD1315" w:rsidP="002A355E">
      <w:pPr>
        <w:spacing w:after="0" w:line="240" w:lineRule="auto"/>
        <w:jc w:val="both"/>
      </w:pPr>
    </w:p>
    <w:p w:rsidR="00CD1315" w:rsidRDefault="00CD1315" w:rsidP="002A355E">
      <w:pPr>
        <w:spacing w:after="0" w:line="240" w:lineRule="auto"/>
        <w:jc w:val="both"/>
      </w:pPr>
      <w:r>
        <w:rPr>
          <w:b/>
        </w:rPr>
        <w:t xml:space="preserve">Direito subjectivo de personalidade – </w:t>
      </w:r>
      <w:r>
        <w:t>direito que cada um tem de defender a sua própria dignidade como pessoa (exige o seu respeito e usa os meios juridicamente lícitos para essa defesa – poderes jurídicos que existem na esfera de cada indivíduo, que são inerentes à sua qualidade humana e cujo exercício é livre e depende da autonomia de cada um)</w:t>
      </w:r>
    </w:p>
    <w:p w:rsidR="00CD1315" w:rsidRDefault="00CD1315" w:rsidP="002A355E">
      <w:pPr>
        <w:spacing w:after="0" w:line="240" w:lineRule="auto"/>
        <w:jc w:val="both"/>
      </w:pPr>
      <w:r>
        <w:t>- Disponível – autonomia privada (titular pode livremente tolerar as ofensas)</w:t>
      </w:r>
    </w:p>
    <w:p w:rsidR="0038638D" w:rsidRDefault="0038638D" w:rsidP="002A355E">
      <w:pPr>
        <w:spacing w:after="0" w:line="240" w:lineRule="auto"/>
        <w:jc w:val="both"/>
      </w:pPr>
      <w:r>
        <w:t>- Poderes que o titular exerce directa e livremente -&gt; direito de personalidade é realizado com êxito</w:t>
      </w:r>
    </w:p>
    <w:p w:rsidR="00CD1315" w:rsidRDefault="00CD1315" w:rsidP="002A355E">
      <w:pPr>
        <w:spacing w:after="0" w:line="240" w:lineRule="auto"/>
        <w:jc w:val="both"/>
      </w:pPr>
    </w:p>
    <w:tbl>
      <w:tblPr>
        <w:tblStyle w:val="Tabelacomgrelha"/>
        <w:tblW w:w="0" w:type="auto"/>
        <w:tblLook w:val="04A0"/>
      </w:tblPr>
      <w:tblGrid>
        <w:gridCol w:w="1526"/>
        <w:gridCol w:w="2835"/>
        <w:gridCol w:w="1984"/>
        <w:gridCol w:w="2268"/>
      </w:tblGrid>
      <w:tr w:rsidR="0038638D" w:rsidTr="0038638D">
        <w:tc>
          <w:tcPr>
            <w:tcW w:w="1526" w:type="dxa"/>
          </w:tcPr>
          <w:p w:rsidR="0038638D" w:rsidRPr="0038638D" w:rsidRDefault="0038638D" w:rsidP="002A355E">
            <w:pPr>
              <w:jc w:val="both"/>
              <w:rPr>
                <w:b/>
                <w:sz w:val="18"/>
              </w:rPr>
            </w:pPr>
            <w:r w:rsidRPr="0038638D">
              <w:rPr>
                <w:b/>
                <w:sz w:val="18"/>
              </w:rPr>
              <w:t>Ofensa à vida</w:t>
            </w:r>
          </w:p>
        </w:tc>
        <w:tc>
          <w:tcPr>
            <w:tcW w:w="2835" w:type="dxa"/>
          </w:tcPr>
          <w:p w:rsidR="0038638D" w:rsidRPr="0038638D" w:rsidRDefault="0038638D" w:rsidP="002A355E">
            <w:pPr>
              <w:jc w:val="both"/>
              <w:rPr>
                <w:b/>
                <w:sz w:val="18"/>
              </w:rPr>
            </w:pPr>
            <w:r w:rsidRPr="0038638D">
              <w:rPr>
                <w:b/>
                <w:sz w:val="18"/>
              </w:rPr>
              <w:t>Ofensa à integridade física de menor gravidade</w:t>
            </w:r>
          </w:p>
        </w:tc>
        <w:tc>
          <w:tcPr>
            <w:tcW w:w="1984" w:type="dxa"/>
          </w:tcPr>
          <w:p w:rsidR="0038638D" w:rsidRPr="0038638D" w:rsidRDefault="0038638D" w:rsidP="002A355E">
            <w:pPr>
              <w:jc w:val="both"/>
              <w:rPr>
                <w:b/>
                <w:sz w:val="18"/>
              </w:rPr>
            </w:pPr>
            <w:r w:rsidRPr="0038638D">
              <w:rPr>
                <w:b/>
                <w:sz w:val="18"/>
              </w:rPr>
              <w:t>Ofensa à honra e à privacidade</w:t>
            </w:r>
          </w:p>
        </w:tc>
        <w:tc>
          <w:tcPr>
            <w:tcW w:w="2268" w:type="dxa"/>
          </w:tcPr>
          <w:p w:rsidR="0038638D" w:rsidRPr="0038638D" w:rsidRDefault="0038638D" w:rsidP="002A355E">
            <w:pPr>
              <w:jc w:val="both"/>
              <w:rPr>
                <w:b/>
                <w:sz w:val="18"/>
              </w:rPr>
            </w:pPr>
            <w:r w:rsidRPr="0038638D">
              <w:rPr>
                <w:b/>
                <w:sz w:val="18"/>
              </w:rPr>
              <w:t>Ofensa ao nome ou à imagem</w:t>
            </w:r>
          </w:p>
        </w:tc>
      </w:tr>
      <w:tr w:rsidR="0038638D" w:rsidTr="0038638D">
        <w:tc>
          <w:tcPr>
            <w:tcW w:w="1526" w:type="dxa"/>
          </w:tcPr>
          <w:p w:rsidR="0038638D" w:rsidRPr="0038638D" w:rsidRDefault="0038638D" w:rsidP="002A355E">
            <w:pPr>
              <w:jc w:val="both"/>
              <w:rPr>
                <w:sz w:val="18"/>
              </w:rPr>
            </w:pPr>
            <w:r w:rsidRPr="0038638D">
              <w:rPr>
                <w:sz w:val="18"/>
              </w:rPr>
              <w:t>Crime público</w:t>
            </w:r>
          </w:p>
        </w:tc>
        <w:tc>
          <w:tcPr>
            <w:tcW w:w="2835" w:type="dxa"/>
          </w:tcPr>
          <w:p w:rsidR="0038638D" w:rsidRPr="0038638D" w:rsidRDefault="0038638D" w:rsidP="002A355E">
            <w:pPr>
              <w:jc w:val="both"/>
              <w:rPr>
                <w:sz w:val="18"/>
              </w:rPr>
            </w:pPr>
            <w:r w:rsidRPr="0038638D">
              <w:rPr>
                <w:sz w:val="18"/>
              </w:rPr>
              <w:t>Crime semipúblico</w:t>
            </w:r>
          </w:p>
        </w:tc>
        <w:tc>
          <w:tcPr>
            <w:tcW w:w="1984" w:type="dxa"/>
          </w:tcPr>
          <w:p w:rsidR="0038638D" w:rsidRPr="0038638D" w:rsidRDefault="0038638D" w:rsidP="002A355E">
            <w:pPr>
              <w:jc w:val="both"/>
              <w:rPr>
                <w:sz w:val="18"/>
              </w:rPr>
            </w:pPr>
            <w:r w:rsidRPr="0038638D">
              <w:rPr>
                <w:sz w:val="18"/>
              </w:rPr>
              <w:t>Crimes particulares</w:t>
            </w:r>
          </w:p>
        </w:tc>
        <w:tc>
          <w:tcPr>
            <w:tcW w:w="2268" w:type="dxa"/>
          </w:tcPr>
          <w:p w:rsidR="0038638D" w:rsidRPr="0038638D" w:rsidRDefault="0038638D" w:rsidP="002A355E">
            <w:pPr>
              <w:jc w:val="both"/>
              <w:rPr>
                <w:sz w:val="18"/>
              </w:rPr>
            </w:pPr>
            <w:r w:rsidRPr="0038638D">
              <w:rPr>
                <w:sz w:val="18"/>
              </w:rPr>
              <w:t>Não são crime</w:t>
            </w:r>
          </w:p>
        </w:tc>
      </w:tr>
    </w:tbl>
    <w:p w:rsidR="00CD1315" w:rsidRDefault="00CD1315" w:rsidP="002A355E">
      <w:pPr>
        <w:spacing w:after="0" w:line="240" w:lineRule="auto"/>
        <w:jc w:val="both"/>
      </w:pPr>
    </w:p>
    <w:p w:rsidR="0038638D" w:rsidRDefault="0038638D" w:rsidP="002A355E">
      <w:pPr>
        <w:spacing w:after="0" w:line="240" w:lineRule="auto"/>
        <w:jc w:val="both"/>
        <w:rPr>
          <w:b/>
        </w:rPr>
      </w:pPr>
      <w:r>
        <w:rPr>
          <w:b/>
        </w:rPr>
        <w:t>7. Tutela jurídica da personalidade</w:t>
      </w:r>
    </w:p>
    <w:p w:rsidR="0038638D" w:rsidRDefault="0038638D" w:rsidP="002A355E">
      <w:pPr>
        <w:spacing w:after="0" w:line="240" w:lineRule="auto"/>
        <w:jc w:val="both"/>
        <w:rPr>
          <w:b/>
        </w:rPr>
      </w:pPr>
      <w:r>
        <w:rPr>
          <w:b/>
        </w:rPr>
        <w:t>a. Em geral</w:t>
      </w:r>
    </w:p>
    <w:p w:rsidR="0038638D" w:rsidRDefault="004B7E0D" w:rsidP="002A355E">
      <w:pPr>
        <w:spacing w:after="0" w:line="240" w:lineRule="auto"/>
        <w:jc w:val="both"/>
      </w:pPr>
      <w:r>
        <w:t>- O respeito pela dignidade tem uma tutela jurídica fortíssima – princípio de Direito Natural que se impõe ao legislador e vale mesmo que não conste na constituição ou nas leis</w:t>
      </w:r>
    </w:p>
    <w:p w:rsidR="004B7E0D" w:rsidRDefault="004B7E0D" w:rsidP="002A355E">
      <w:pPr>
        <w:spacing w:after="0" w:line="240" w:lineRule="auto"/>
        <w:jc w:val="both"/>
      </w:pPr>
      <w:r>
        <w:rPr>
          <w:u w:val="single"/>
        </w:rPr>
        <w:t>Tutela constitucional</w:t>
      </w:r>
      <w:r>
        <w:t xml:space="preserve"> – defesa dos direitos, liberdades e garantias (impõe-se ao legislador ordinário na feitura das leis, aplica-se directamente sobre todas as pessoas e é limite material de revisão da própria constituição)</w:t>
      </w:r>
    </w:p>
    <w:p w:rsidR="004B7E0D" w:rsidRDefault="004B7E0D" w:rsidP="002A355E">
      <w:pPr>
        <w:spacing w:after="0" w:line="240" w:lineRule="auto"/>
        <w:jc w:val="both"/>
      </w:pPr>
      <w:r>
        <w:rPr>
          <w:u w:val="single"/>
        </w:rPr>
        <w:t>Tutela a nível do Direito Penal</w:t>
      </w:r>
      <w:r>
        <w:t xml:space="preserve"> – crimes às mais graves agressões à personalidade (contra a vida, vida uterina, integridade física, liberdade das pessoas, honra, reserva da vida privada, contra a humanidade, crimes sexuais, sentimentos religiosos e respeito devido aos mortos – importância pessoal, social e comunitária dos valores a defender e a preservar)</w:t>
      </w:r>
    </w:p>
    <w:p w:rsidR="004B7E0D" w:rsidRDefault="004B7E0D" w:rsidP="002A355E">
      <w:pPr>
        <w:spacing w:after="0" w:line="240" w:lineRule="auto"/>
        <w:jc w:val="both"/>
      </w:pPr>
    </w:p>
    <w:p w:rsidR="004B7E0D" w:rsidRDefault="004B7E0D" w:rsidP="002A355E">
      <w:pPr>
        <w:spacing w:after="0" w:line="240" w:lineRule="auto"/>
        <w:jc w:val="both"/>
        <w:rPr>
          <w:b/>
        </w:rPr>
      </w:pPr>
      <w:r>
        <w:rPr>
          <w:b/>
        </w:rPr>
        <w:t>b. Tutela civil da personalidade</w:t>
      </w:r>
    </w:p>
    <w:p w:rsidR="004B7E0D" w:rsidRDefault="0088674C" w:rsidP="002A355E">
      <w:pPr>
        <w:spacing w:after="0" w:line="240" w:lineRule="auto"/>
        <w:jc w:val="both"/>
      </w:pPr>
      <w:r w:rsidRPr="00D629A1">
        <w:rPr>
          <w:highlight w:val="yellow"/>
        </w:rPr>
        <w:t xml:space="preserve">Art. 70º a 81º </w:t>
      </w:r>
      <w:r>
        <w:t>do Código Civil</w:t>
      </w:r>
    </w:p>
    <w:p w:rsidR="0088674C" w:rsidRDefault="0088674C" w:rsidP="002A355E">
      <w:pPr>
        <w:spacing w:after="0" w:line="240" w:lineRule="auto"/>
        <w:jc w:val="both"/>
      </w:pPr>
      <w:r w:rsidRPr="00D629A1">
        <w:rPr>
          <w:highlight w:val="yellow"/>
        </w:rPr>
        <w:t xml:space="preserve">Art. 70º, nº1 </w:t>
      </w:r>
      <w:r>
        <w:t>– “</w:t>
      </w:r>
      <w:r>
        <w:rPr>
          <w:i/>
        </w:rPr>
        <w:t>a lei protege os indivíduos contra qualquer ofensa ilícita ou ameaça à sua personalidade física ou moral</w:t>
      </w:r>
      <w:r>
        <w:t>” (exclui a titularidade de direitos de personalidade a pessoas colectivas)</w:t>
      </w:r>
    </w:p>
    <w:p w:rsidR="0088674C" w:rsidRDefault="0088674C" w:rsidP="002A355E">
      <w:pPr>
        <w:spacing w:after="0" w:line="240" w:lineRule="auto"/>
        <w:jc w:val="both"/>
        <w:rPr>
          <w:i/>
        </w:rPr>
      </w:pPr>
      <w:r w:rsidRPr="00D629A1">
        <w:rPr>
          <w:highlight w:val="yellow"/>
        </w:rPr>
        <w:t xml:space="preserve">Art. 70º, nº2 </w:t>
      </w:r>
      <w:r>
        <w:t>– “</w:t>
      </w:r>
      <w:r>
        <w:rPr>
          <w:i/>
        </w:rPr>
        <w:t>pode requerer as providências adequadas às circunstâncias do caso, com o fim de evitar a consumação da ameaça ou atenuar os efeitos da ofensa já consumada”</w:t>
      </w:r>
    </w:p>
    <w:p w:rsidR="0088674C" w:rsidRDefault="0088674C" w:rsidP="002A355E">
      <w:pPr>
        <w:spacing w:after="0" w:line="240" w:lineRule="auto"/>
        <w:jc w:val="both"/>
      </w:pPr>
      <w:r>
        <w:t>Responsabilidade civil – ressarcimento, em termos patrimoniais, dos danos materiais e morais sofridos</w:t>
      </w:r>
    </w:p>
    <w:p w:rsidR="0088674C" w:rsidRDefault="0088674C" w:rsidP="002A355E">
      <w:pPr>
        <w:spacing w:after="0" w:line="240" w:lineRule="auto"/>
        <w:jc w:val="both"/>
      </w:pPr>
      <w:r>
        <w:t>Tutela preventiva – evitar que as ameaças se concretizem em ofensas</w:t>
      </w:r>
    </w:p>
    <w:p w:rsidR="0088674C" w:rsidRDefault="0088674C" w:rsidP="002A355E">
      <w:pPr>
        <w:spacing w:after="0" w:line="240" w:lineRule="auto"/>
        <w:jc w:val="both"/>
      </w:pPr>
      <w:r>
        <w:t>Atenuação dos possíveis – reduzir, dentro do possível, os efeitos da ofensa</w:t>
      </w:r>
    </w:p>
    <w:p w:rsidR="0088674C" w:rsidRDefault="0088674C" w:rsidP="002A355E">
      <w:pPr>
        <w:spacing w:after="0" w:line="240" w:lineRule="auto"/>
        <w:jc w:val="both"/>
      </w:pPr>
      <w:r>
        <w:t>- A lei confere uma margem de liberdade ao juiz – as providências devem ser adequadas (sem excesso – equilíbrio entre o mínimo possível de lesão ou incómodo a terceiros e a eficácia necessária</w:t>
      </w:r>
    </w:p>
    <w:p w:rsidR="0088674C" w:rsidRDefault="0088674C" w:rsidP="002A355E">
      <w:pPr>
        <w:spacing w:after="0" w:line="240" w:lineRule="auto"/>
        <w:jc w:val="both"/>
      </w:pPr>
      <w:r>
        <w:t>- Para além dos tipos de direitos de personalidade enunciados, podem surgir outros</w:t>
      </w:r>
    </w:p>
    <w:p w:rsidR="0088674C" w:rsidRDefault="0088674C" w:rsidP="002A355E">
      <w:pPr>
        <w:spacing w:after="0" w:line="240" w:lineRule="auto"/>
        <w:jc w:val="both"/>
      </w:pPr>
    </w:p>
    <w:p w:rsidR="0088674C" w:rsidRDefault="0088674C" w:rsidP="002A355E">
      <w:pPr>
        <w:spacing w:after="0" w:line="240" w:lineRule="auto"/>
        <w:jc w:val="both"/>
      </w:pPr>
    </w:p>
    <w:p w:rsidR="0088674C" w:rsidRDefault="0088674C" w:rsidP="002A355E">
      <w:pPr>
        <w:spacing w:after="0" w:line="240" w:lineRule="auto"/>
        <w:jc w:val="both"/>
      </w:pPr>
    </w:p>
    <w:p w:rsidR="0088674C" w:rsidRDefault="0088674C" w:rsidP="002A355E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c. A defesa da personalidade de pessoas já falecidas</w:t>
      </w:r>
    </w:p>
    <w:p w:rsidR="0088674C" w:rsidRDefault="0088674C" w:rsidP="002A355E">
      <w:pPr>
        <w:spacing w:after="0" w:line="240" w:lineRule="auto"/>
        <w:jc w:val="both"/>
      </w:pPr>
      <w:r w:rsidRPr="00D629A1">
        <w:rPr>
          <w:highlight w:val="yellow"/>
        </w:rPr>
        <w:t xml:space="preserve">Art. 71º </w:t>
      </w:r>
      <w:r>
        <w:t xml:space="preserve">- </w:t>
      </w:r>
      <w:r>
        <w:rPr>
          <w:i/>
        </w:rPr>
        <w:t>“os direitos de personalidade gozam igualmente de protecção depois da morte do respectivo titular</w:t>
      </w:r>
      <w:r>
        <w:t>” – os familiares (cônjuge, ascendentes, descendentes, irmãos e sobrinhos) ou os herdeiros têm legitimidade para requerer as providências preventivas ou atenuantes</w:t>
      </w:r>
    </w:p>
    <w:p w:rsidR="0088674C" w:rsidRDefault="0088674C" w:rsidP="002A355E">
      <w:pPr>
        <w:spacing w:after="0" w:line="240" w:lineRule="auto"/>
        <w:jc w:val="both"/>
      </w:pPr>
    </w:p>
    <w:p w:rsidR="0088674C" w:rsidRDefault="0088674C" w:rsidP="002A355E">
      <w:pPr>
        <w:spacing w:after="0" w:line="240" w:lineRule="auto"/>
        <w:jc w:val="both"/>
      </w:pPr>
      <w:r>
        <w:rPr>
          <w:u w:val="single"/>
        </w:rPr>
        <w:t>Capelo de Sousa</w:t>
      </w:r>
      <w:r>
        <w:t xml:space="preserve"> – a personalidade cessa com a morte, mas há uma permanência genérica dos direitos de personalidade do defunto após a sua morte </w:t>
      </w:r>
      <w:r w:rsidR="00B7350F">
        <w:t>(tutela geral da personalidade do defunto)</w:t>
      </w:r>
    </w:p>
    <w:p w:rsidR="00B7350F" w:rsidRDefault="00B7350F" w:rsidP="002A355E">
      <w:pPr>
        <w:spacing w:after="0" w:line="240" w:lineRule="auto"/>
        <w:jc w:val="both"/>
      </w:pPr>
      <w:r>
        <w:rPr>
          <w:u w:val="single"/>
        </w:rPr>
        <w:t>Antunes Varela</w:t>
      </w:r>
      <w:r>
        <w:t xml:space="preserve"> – protecção dos direitos de personalidade após a morte – desvio ao Art. 81º</w:t>
      </w:r>
    </w:p>
    <w:p w:rsidR="00B7350F" w:rsidRDefault="00B7350F" w:rsidP="002A355E">
      <w:pPr>
        <w:spacing w:after="0" w:line="240" w:lineRule="auto"/>
        <w:jc w:val="both"/>
      </w:pPr>
      <w:r>
        <w:rPr>
          <w:u w:val="single"/>
        </w:rPr>
        <w:t>Leite de Campos</w:t>
      </w:r>
      <w:r>
        <w:t xml:space="preserve"> – a personalidade jurídica prolonga-se depois da morte, em que os herdeiros defendem um interesse do defunto</w:t>
      </w:r>
    </w:p>
    <w:p w:rsidR="00B7350F" w:rsidRDefault="00B7350F" w:rsidP="002A355E">
      <w:pPr>
        <w:spacing w:after="0" w:line="240" w:lineRule="auto"/>
        <w:jc w:val="both"/>
      </w:pPr>
      <w:r>
        <w:rPr>
          <w:u w:val="single"/>
        </w:rPr>
        <w:t>Oliveira Ascensão</w:t>
      </w:r>
      <w:r>
        <w:t xml:space="preserve"> – o valor protegido é a personalidade do falecido (a personalidade cessa com a morte, pelo que o que se protege é a memória do falecido)</w:t>
      </w:r>
    </w:p>
    <w:p w:rsidR="00B7350F" w:rsidRDefault="00B7350F" w:rsidP="002A355E">
      <w:pPr>
        <w:spacing w:after="0" w:line="240" w:lineRule="auto"/>
        <w:jc w:val="both"/>
      </w:pPr>
      <w:r>
        <w:rPr>
          <w:u w:val="single"/>
        </w:rPr>
        <w:t>Hörster</w:t>
      </w:r>
      <w:r>
        <w:t xml:space="preserve"> – defesa do falecido e dos interesses dos respectivos familiares (exercem um direito próprio, no interesse do morto)</w:t>
      </w:r>
    </w:p>
    <w:p w:rsidR="00B7350F" w:rsidRDefault="00B7350F" w:rsidP="002A355E">
      <w:pPr>
        <w:spacing w:after="0" w:line="240" w:lineRule="auto"/>
        <w:jc w:val="both"/>
      </w:pPr>
      <w:r>
        <w:rPr>
          <w:u w:val="single"/>
        </w:rPr>
        <w:t>Mota Pinto</w:t>
      </w:r>
      <w:r>
        <w:t xml:space="preserve"> – protecção de interesses e direitos de pessoas vivas que são afectadas por actos ofensivos da memória do falecida (a indemnização corresponde aos danos morais e patrimoniais sofridos por essas pessoas e não pelo falecido)</w:t>
      </w:r>
    </w:p>
    <w:p w:rsidR="00B7350F" w:rsidRDefault="00B7350F" w:rsidP="002A355E">
      <w:pPr>
        <w:spacing w:after="0" w:line="240" w:lineRule="auto"/>
        <w:jc w:val="both"/>
      </w:pPr>
      <w:r>
        <w:rPr>
          <w:u w:val="single"/>
        </w:rPr>
        <w:t>Carvalho Fernandes</w:t>
      </w:r>
      <w:r>
        <w:t xml:space="preserve"> – protegem-se os interesses de pessoas vivas, em função da dignidade moral do defunto (não há direito de indemnização)</w:t>
      </w:r>
    </w:p>
    <w:p w:rsidR="00B7350F" w:rsidRDefault="00B7350F" w:rsidP="002A355E">
      <w:pPr>
        <w:spacing w:after="0" w:line="240" w:lineRule="auto"/>
        <w:jc w:val="both"/>
      </w:pPr>
    </w:p>
    <w:p w:rsidR="00B7350F" w:rsidRDefault="00B7350F" w:rsidP="002A355E">
      <w:pPr>
        <w:spacing w:after="0" w:line="240" w:lineRule="auto"/>
        <w:jc w:val="both"/>
      </w:pPr>
      <w:r>
        <w:t xml:space="preserve">- O Código protege o respeito pelos mortos e defesa da inviolabilidade moral dos seus familiares e herdeiros </w:t>
      </w:r>
    </w:p>
    <w:p w:rsidR="00B7350F" w:rsidRDefault="00B7350F" w:rsidP="002A355E">
      <w:pPr>
        <w:spacing w:after="0" w:line="240" w:lineRule="auto"/>
        <w:jc w:val="both"/>
      </w:pPr>
      <w:r>
        <w:t>- Os mortos não têm personalidade, mas defende-se os direitos que os vivos têm a que os seus mortos sejam respeitados – gera sofrimento e é justo que sejam indemnizados pelos danos materiais e morais causados</w:t>
      </w:r>
    </w:p>
    <w:p w:rsidR="00B7350F" w:rsidRDefault="00B7350F" w:rsidP="002A355E">
      <w:pPr>
        <w:spacing w:after="0" w:line="240" w:lineRule="auto"/>
        <w:jc w:val="both"/>
      </w:pPr>
    </w:p>
    <w:p w:rsidR="00B7350F" w:rsidRDefault="00B7350F" w:rsidP="002A355E">
      <w:pPr>
        <w:spacing w:after="0" w:line="240" w:lineRule="auto"/>
        <w:jc w:val="both"/>
        <w:rPr>
          <w:b/>
        </w:rPr>
      </w:pPr>
      <w:r>
        <w:rPr>
          <w:b/>
        </w:rPr>
        <w:t>d. Direito de personalidade e autonomia privada</w:t>
      </w:r>
    </w:p>
    <w:p w:rsidR="00B7350F" w:rsidRDefault="00D629A1" w:rsidP="002A355E">
      <w:pPr>
        <w:spacing w:after="0" w:line="240" w:lineRule="auto"/>
        <w:jc w:val="both"/>
      </w:pPr>
      <w:r w:rsidRPr="00D629A1">
        <w:rPr>
          <w:highlight w:val="yellow"/>
        </w:rPr>
        <w:t xml:space="preserve">Art. 81º </w:t>
      </w:r>
      <w:r>
        <w:t>- permite a limitação dos direitos de personalidade, que são sempre revogáveis</w:t>
      </w:r>
    </w:p>
    <w:p w:rsidR="00D629A1" w:rsidRDefault="00D629A1" w:rsidP="002A355E">
      <w:pPr>
        <w:spacing w:after="0" w:line="240" w:lineRule="auto"/>
        <w:jc w:val="both"/>
      </w:pPr>
      <w:r w:rsidRPr="00D629A1">
        <w:rPr>
          <w:highlight w:val="cyan"/>
        </w:rPr>
        <w:t>Ex.:</w:t>
      </w:r>
      <w:r>
        <w:t xml:space="preserve"> Utilização de imagem e voz do domínio da publicidade; vida privada revelada ao público (práticas aceites)</w:t>
      </w:r>
    </w:p>
    <w:p w:rsidR="00D629A1" w:rsidRDefault="00D629A1" w:rsidP="002A355E">
      <w:pPr>
        <w:spacing w:after="0" w:line="240" w:lineRule="auto"/>
        <w:jc w:val="both"/>
      </w:pPr>
      <w:r w:rsidRPr="00D629A1">
        <w:rPr>
          <w:highlight w:val="cyan"/>
        </w:rPr>
        <w:t>Ex.:</w:t>
      </w:r>
      <w:r>
        <w:t xml:space="preserve"> experiências médicas ou científicas que põem em causa a integridade física ou psíquica (o interesse social e o benefício da humanidade torna objectivamente lícitas estas práticas</w:t>
      </w:r>
      <w:r w:rsidR="00001C9F">
        <w:t xml:space="preserve"> – a ordem pública é fundada no bem comum e na utilidade colectiva</w:t>
      </w:r>
      <w:r>
        <w:t>)</w:t>
      </w:r>
    </w:p>
    <w:p w:rsidR="00D629A1" w:rsidRDefault="00D629A1" w:rsidP="002A355E">
      <w:pPr>
        <w:spacing w:after="0" w:line="240" w:lineRule="auto"/>
        <w:jc w:val="both"/>
      </w:pPr>
      <w:r>
        <w:t xml:space="preserve">- Não é permitido degradar publicamente a dignidade da pessoa por ganância material </w:t>
      </w:r>
    </w:p>
    <w:p w:rsidR="00D629A1" w:rsidRDefault="00D629A1" w:rsidP="002A355E">
      <w:pPr>
        <w:spacing w:after="0" w:line="240" w:lineRule="auto"/>
        <w:jc w:val="both"/>
      </w:pPr>
    </w:p>
    <w:p w:rsidR="00001C9F" w:rsidRDefault="00D629A1" w:rsidP="002A355E">
      <w:pPr>
        <w:spacing w:after="0" w:line="240" w:lineRule="auto"/>
        <w:jc w:val="both"/>
      </w:pPr>
      <w:r>
        <w:t xml:space="preserve">- A limitação voluntária dos direitos de personalidade não é possível se for contrária à ordem pública (Art. 280º - nem contrária </w:t>
      </w:r>
      <w:r w:rsidR="00123A76">
        <w:t>à lei nem aos bons costumes</w:t>
      </w:r>
      <w:r w:rsidR="00001C9F">
        <w:t xml:space="preserve">) </w:t>
      </w:r>
    </w:p>
    <w:p w:rsidR="00D629A1" w:rsidRDefault="00001C9F" w:rsidP="002A355E">
      <w:pPr>
        <w:spacing w:after="0" w:line="240" w:lineRule="auto"/>
        <w:jc w:val="both"/>
      </w:pPr>
      <w:r>
        <w:t>- Os mais importantes valores da personalidade são indisponíveis – a vida não pode ser trocada por dinheiro</w:t>
      </w:r>
      <w:r w:rsidR="00D629A1">
        <w:t xml:space="preserve"> </w:t>
      </w:r>
    </w:p>
    <w:p w:rsidR="00001C9F" w:rsidRDefault="00001C9F" w:rsidP="002A355E">
      <w:pPr>
        <w:spacing w:after="0" w:line="240" w:lineRule="auto"/>
        <w:jc w:val="both"/>
      </w:pPr>
      <w:r>
        <w:t>- Não se pode dispor de tecido ou órgãos de origem humana (não se podem vender – a disposição tem de ser sempre gratuita, sem que implique a diminuição grave e permanente da integridade física e da saúde do dador)</w:t>
      </w:r>
    </w:p>
    <w:p w:rsidR="00001C9F" w:rsidRDefault="00001C9F" w:rsidP="002A355E">
      <w:pPr>
        <w:spacing w:after="0" w:line="240" w:lineRule="auto"/>
        <w:jc w:val="both"/>
      </w:pPr>
    </w:p>
    <w:p w:rsidR="00001C9F" w:rsidRDefault="00001C9F" w:rsidP="002A355E">
      <w:pPr>
        <w:spacing w:after="0" w:line="240" w:lineRule="auto"/>
        <w:jc w:val="both"/>
      </w:pPr>
      <w:r>
        <w:t xml:space="preserve">- Apenas uma das partes pode revogar livremente os negócios de personalidade – a pessoa nunca pode perder definitivamente o controlo de certos aspectos da dignidade humana </w:t>
      </w:r>
    </w:p>
    <w:p w:rsidR="00001C9F" w:rsidRDefault="00001C9F" w:rsidP="002A355E">
      <w:pPr>
        <w:spacing w:after="0" w:line="240" w:lineRule="auto"/>
        <w:jc w:val="both"/>
      </w:pPr>
      <w:r>
        <w:t>- A pessoa tem que indemnizar os prejuízos que com isso cause à outra parte que tinha uma expectativa jurídica que se vê frustrada – o valor fixado não deve ser de tal modo avultado que impeça, de facto, o exercício do poder de revogação</w:t>
      </w:r>
    </w:p>
    <w:p w:rsidR="00001C9F" w:rsidRDefault="00001C9F" w:rsidP="002A355E">
      <w:pPr>
        <w:spacing w:after="0" w:line="240" w:lineRule="auto"/>
        <w:jc w:val="both"/>
      </w:pPr>
    </w:p>
    <w:p w:rsidR="00001C9F" w:rsidRDefault="00001C9F" w:rsidP="002A355E">
      <w:pPr>
        <w:spacing w:after="0" w:line="240" w:lineRule="auto"/>
        <w:jc w:val="both"/>
        <w:rPr>
          <w:b/>
        </w:rPr>
      </w:pPr>
      <w:r>
        <w:rPr>
          <w:b/>
        </w:rPr>
        <w:t>8. O direito à vida</w:t>
      </w:r>
    </w:p>
    <w:p w:rsidR="00001C9F" w:rsidRDefault="00001C9F" w:rsidP="002A355E">
      <w:pPr>
        <w:spacing w:after="0" w:line="240" w:lineRule="auto"/>
        <w:jc w:val="both"/>
      </w:pPr>
      <w:r>
        <w:t xml:space="preserve">- Mais importante direito de personalidade (Art. 24º CRP) -&gt; </w:t>
      </w:r>
      <w:r w:rsidR="00253254">
        <w:t>a vida humana é inviolável</w:t>
      </w:r>
    </w:p>
    <w:p w:rsidR="00253254" w:rsidRDefault="00212BBB" w:rsidP="002A355E">
      <w:pPr>
        <w:spacing w:after="0" w:line="240" w:lineRule="auto"/>
        <w:jc w:val="both"/>
      </w:pPr>
      <w:r>
        <w:lastRenderedPageBreak/>
        <w:t>- O direito à vida não é discutido</w:t>
      </w:r>
    </w:p>
    <w:p w:rsidR="00D5216E" w:rsidRDefault="00D5216E" w:rsidP="002A355E">
      <w:pPr>
        <w:spacing w:after="0" w:line="240" w:lineRule="auto"/>
        <w:jc w:val="both"/>
      </w:pPr>
      <w:r>
        <w:t>- O aborto não é lícito constituindo crime, ainda que não seja punível quando praticado em certas circunstâncias</w:t>
      </w:r>
    </w:p>
    <w:p w:rsidR="00D5216E" w:rsidRDefault="00D5216E" w:rsidP="002A355E">
      <w:pPr>
        <w:spacing w:after="0" w:line="240" w:lineRule="auto"/>
        <w:jc w:val="both"/>
      </w:pPr>
      <w:r>
        <w:t>- A intenção suicida do doente que pede ao médico que lhe provoque a morte não é lícita, bem como não é lícito o homicídio a pedido da vítima</w:t>
      </w:r>
    </w:p>
    <w:p w:rsidR="00D5216E" w:rsidRDefault="00D5216E" w:rsidP="002A355E">
      <w:pPr>
        <w:spacing w:after="0" w:line="240" w:lineRule="auto"/>
        <w:jc w:val="both"/>
      </w:pPr>
      <w:r>
        <w:t>- O paciente, desde que esta lúcido e informado, pode decidir sobre a tratamento, podendo recusá-lo quando decide que é tempo de entregar a sua vida</w:t>
      </w:r>
    </w:p>
    <w:p w:rsidR="00D5216E" w:rsidRDefault="00D5216E" w:rsidP="002A355E">
      <w:pPr>
        <w:spacing w:after="0" w:line="240" w:lineRule="auto"/>
        <w:jc w:val="both"/>
      </w:pPr>
      <w:r>
        <w:t>- O suicídio é um acto ilícito (a vida é indisponível), mas não se pune aquele que, sem êxito, tenta suicidar-se</w:t>
      </w:r>
    </w:p>
    <w:p w:rsidR="00D5216E" w:rsidRDefault="00D5216E" w:rsidP="002A355E">
      <w:pPr>
        <w:spacing w:after="0" w:line="240" w:lineRule="auto"/>
        <w:jc w:val="both"/>
      </w:pPr>
    </w:p>
    <w:p w:rsidR="00D5216E" w:rsidRDefault="00D5216E" w:rsidP="002A355E">
      <w:pPr>
        <w:spacing w:after="0" w:line="240" w:lineRule="auto"/>
        <w:jc w:val="both"/>
        <w:rPr>
          <w:b/>
        </w:rPr>
      </w:pPr>
      <w:r>
        <w:rPr>
          <w:b/>
        </w:rPr>
        <w:t>9. O direito à integridade física e psíquica</w:t>
      </w:r>
    </w:p>
    <w:p w:rsidR="00A3494E" w:rsidRDefault="00A3494E" w:rsidP="002A355E">
      <w:pPr>
        <w:spacing w:after="0" w:line="240" w:lineRule="auto"/>
        <w:jc w:val="both"/>
      </w:pPr>
      <w:r>
        <w:t>Defesa da personalidade contra ameaças e agressões que se traduzam em lesões da integridade física e psíquica das pessoas (simples agressão física; tortura física ou práticas de lavagem de cérebro)</w:t>
      </w:r>
    </w:p>
    <w:p w:rsidR="00A3494E" w:rsidRDefault="00A3494E" w:rsidP="002A355E">
      <w:pPr>
        <w:spacing w:after="0" w:line="240" w:lineRule="auto"/>
        <w:jc w:val="both"/>
      </w:pPr>
      <w:r>
        <w:t>- As práticas não intencionalmente dirigidas à lesão da integridade física ou psíquica, mas que a tenham como resultado são ilícitas</w:t>
      </w:r>
    </w:p>
    <w:p w:rsidR="00A3494E" w:rsidRDefault="00A3494E" w:rsidP="002A355E">
      <w:pPr>
        <w:spacing w:after="0" w:line="240" w:lineRule="auto"/>
        <w:jc w:val="both"/>
      </w:pPr>
      <w:r>
        <w:t>Ex.: ruídos intensos produzidos durante toda a noite por obras ou estabelecimentos de diversão que impeçam o sono; emissão de gases de instalações industriais nocivos à saúde; maus cheiros insuportáveis =&gt; viola-se o direito de personalidade que prevalece sobre qualquer regulamento</w:t>
      </w:r>
    </w:p>
    <w:p w:rsidR="00A3494E" w:rsidRDefault="00A3494E" w:rsidP="002A355E">
      <w:pPr>
        <w:spacing w:after="0" w:line="240" w:lineRule="auto"/>
        <w:jc w:val="both"/>
      </w:pPr>
      <w:r>
        <w:t xml:space="preserve">- É ilícito sempre que a saúde (física e psíquica) seja ameaçada ou agredida por condições ambientais (lixeiras a céu aberto, emissões industriais venenosas) </w:t>
      </w:r>
    </w:p>
    <w:p w:rsidR="00A3494E" w:rsidRDefault="00A3494E" w:rsidP="002A355E">
      <w:pPr>
        <w:spacing w:after="0" w:line="240" w:lineRule="auto"/>
        <w:jc w:val="both"/>
      </w:pPr>
    </w:p>
    <w:p w:rsidR="00A3494E" w:rsidRDefault="00A3494E" w:rsidP="002A355E">
      <w:pPr>
        <w:spacing w:after="0" w:line="240" w:lineRule="auto"/>
        <w:jc w:val="both"/>
        <w:rPr>
          <w:b/>
        </w:rPr>
      </w:pPr>
      <w:r>
        <w:rPr>
          <w:b/>
        </w:rPr>
        <w:t>10. O direito à inviolabilidade moral</w:t>
      </w:r>
    </w:p>
    <w:p w:rsidR="00A3494E" w:rsidRDefault="00A3494E" w:rsidP="002A355E">
      <w:pPr>
        <w:spacing w:after="0" w:line="240" w:lineRule="auto"/>
        <w:jc w:val="both"/>
      </w:pPr>
      <w:r>
        <w:t xml:space="preserve">- As pessoas são seres morais, que vivem num ambiente povoado de valores </w:t>
      </w:r>
      <w:r w:rsidR="00162DA9">
        <w:t>éticos que integram a sua personalidade e que merecem tutela jurídica civil (autonomia moral, liberdade religiosa, respeito pelos mortos e pela sua memória, respeito pela honra, pela privacidade e pelo pudor –&gt; dignidade)</w:t>
      </w:r>
    </w:p>
    <w:p w:rsidR="00162DA9" w:rsidRDefault="00162DA9" w:rsidP="002A355E">
      <w:pPr>
        <w:spacing w:after="0" w:line="240" w:lineRule="auto"/>
        <w:jc w:val="both"/>
      </w:pPr>
      <w:r>
        <w:t>- Quando há um conflito de direitos de personalidade, aplica-se o Art. 335º CC (</w:t>
      </w:r>
      <w:r>
        <w:rPr>
          <w:i/>
        </w:rPr>
        <w:t>Havendo colisão de direitos iguais ou da mesma espécie, devem os titulares ceder na medida do necessário para que todos produzam igualmente o seu efeito, sem maior detrimento para qualquer das partes; Se os direitos forem desiguais ou de espécie diferente, prevalece o que deva considerar-se superior</w:t>
      </w:r>
      <w:r>
        <w:t>)</w:t>
      </w:r>
    </w:p>
    <w:p w:rsidR="00162DA9" w:rsidRDefault="00162DA9" w:rsidP="002A355E">
      <w:pPr>
        <w:spacing w:after="0" w:line="240" w:lineRule="auto"/>
        <w:jc w:val="both"/>
      </w:pPr>
    </w:p>
    <w:p w:rsidR="00162DA9" w:rsidRDefault="00162DA9" w:rsidP="002A355E">
      <w:pPr>
        <w:spacing w:after="0" w:line="240" w:lineRule="auto"/>
        <w:jc w:val="both"/>
        <w:rPr>
          <w:b/>
        </w:rPr>
      </w:pPr>
      <w:r>
        <w:rPr>
          <w:b/>
        </w:rPr>
        <w:t>11. O direito à honra</w:t>
      </w:r>
    </w:p>
    <w:p w:rsidR="00162DA9" w:rsidRDefault="00162DA9" w:rsidP="002A355E">
      <w:pPr>
        <w:spacing w:after="0" w:line="240" w:lineRule="auto"/>
        <w:jc w:val="both"/>
      </w:pPr>
      <w:r>
        <w:t>- Direito à honra, à defesa do bom nome e reputação, a tutela da privacidade e do pudor – inviolabilidade moral</w:t>
      </w:r>
    </w:p>
    <w:p w:rsidR="00162DA9" w:rsidRDefault="00162DA9" w:rsidP="002A355E">
      <w:pPr>
        <w:spacing w:after="0" w:line="240" w:lineRule="auto"/>
        <w:jc w:val="both"/>
      </w:pPr>
      <w:r>
        <w:rPr>
          <w:b/>
        </w:rPr>
        <w:t xml:space="preserve">Honra – </w:t>
      </w:r>
      <w:r>
        <w:t>bem de personalidade, dignidade pessoal, respeito e consideração que cada pessoa tem por si própria e que cada pessoa merece ou goza na comunidade a que pertence</w:t>
      </w:r>
    </w:p>
    <w:p w:rsidR="00276F63" w:rsidRDefault="00162DA9" w:rsidP="002A355E">
      <w:pPr>
        <w:spacing w:after="0" w:line="240" w:lineRule="auto"/>
        <w:jc w:val="both"/>
      </w:pPr>
      <w:r>
        <w:t>- A deso</w:t>
      </w:r>
      <w:r w:rsidR="00276F63">
        <w:t>nra traduz-se na perda do respeito e consideração que a pessoa tem por si própria e que a comunidade tem por essa pessoa (a honra é lesada, mas não se perde)</w:t>
      </w:r>
    </w:p>
    <w:p w:rsidR="00276F63" w:rsidRDefault="00276F63" w:rsidP="002A355E">
      <w:pPr>
        <w:spacing w:after="0" w:line="240" w:lineRule="auto"/>
        <w:jc w:val="both"/>
      </w:pPr>
      <w:r>
        <w:t>- A honra é inerente à qualidade humana e as causas que levam à desonra são atitudes da própria pessoa ou que lhe sejam imputadas e que são consideradas reprováveis na ética vigente</w:t>
      </w:r>
    </w:p>
    <w:p w:rsidR="00276F63" w:rsidRDefault="00276F63" w:rsidP="002A355E">
      <w:pPr>
        <w:spacing w:after="0" w:line="240" w:lineRule="auto"/>
        <w:jc w:val="both"/>
      </w:pPr>
    </w:p>
    <w:p w:rsidR="00276F63" w:rsidRDefault="00276F63" w:rsidP="002A355E">
      <w:pPr>
        <w:spacing w:after="0" w:line="240" w:lineRule="auto"/>
        <w:jc w:val="both"/>
      </w:pPr>
      <w:r>
        <w:t>- Muitas ofensas à honra são cometidas através da comunicação social -&gt; a generalidade das pessoas acredita acriticamente no que os jornais, rádio e principalmente a televisão comunicam (os desmentidos são muitas vezes ineficazes -&gt; dificilmente reparável)</w:t>
      </w:r>
    </w:p>
    <w:p w:rsidR="00276F63" w:rsidRDefault="00276F63" w:rsidP="002A355E">
      <w:pPr>
        <w:spacing w:after="0" w:line="240" w:lineRule="auto"/>
        <w:jc w:val="both"/>
      </w:pPr>
      <w:r>
        <w:t xml:space="preserve">- </w:t>
      </w:r>
      <w:r w:rsidR="009C1B54">
        <w:t>A liberdade de imprensa não sobreleva o direito à honra (âmbito hierarquicamente superior)</w:t>
      </w:r>
    </w:p>
    <w:p w:rsidR="009C1B54" w:rsidRDefault="009C1B54" w:rsidP="002A355E">
      <w:pPr>
        <w:spacing w:after="0" w:line="240" w:lineRule="auto"/>
        <w:jc w:val="both"/>
      </w:pPr>
      <w:r>
        <w:t xml:space="preserve">- O direito à honra e à privacidade tem que ser compatibilizados com o interesse público de revelação de certos factos ou situações -&gt; quando o interesse público o impõe, o direito à </w:t>
      </w:r>
      <w:r>
        <w:lastRenderedPageBreak/>
        <w:t>honra e à privacidade não pode impedir a revelação do que for estritamente necessário (o interesse público sofreria danos graves sem a agressão à honra da pessoa ofendida)</w:t>
      </w:r>
    </w:p>
    <w:p w:rsidR="001B4D7E" w:rsidRDefault="009C1B54" w:rsidP="002A355E">
      <w:pPr>
        <w:spacing w:after="0" w:line="240" w:lineRule="auto"/>
        <w:jc w:val="both"/>
      </w:pPr>
      <w:r>
        <w:t xml:space="preserve">- Quando a ofensa à honra ou a violação da privacidade ocorrem por simples interesse comercial ou de lucro, como sucede </w:t>
      </w:r>
      <w:r w:rsidR="001B4D7E">
        <w:t xml:space="preserve">com os meios de comunicação social sensacionalistas que exploram o “voyeurismo” e a curiosidade malsã de algum público, revelando a vida privada de pessoas com notoriedade e acusando escândalos que possam aumentar tiragens ou audiências </w:t>
      </w:r>
    </w:p>
    <w:p w:rsidR="001B4D7E" w:rsidRDefault="001B4D7E" w:rsidP="002A355E">
      <w:pPr>
        <w:spacing w:after="0" w:line="240" w:lineRule="auto"/>
        <w:jc w:val="both"/>
      </w:pPr>
    </w:p>
    <w:p w:rsidR="001B4D7E" w:rsidRDefault="001B4D7E" w:rsidP="002A355E">
      <w:pPr>
        <w:spacing w:after="0" w:line="240" w:lineRule="auto"/>
        <w:jc w:val="both"/>
      </w:pPr>
      <w:r>
        <w:rPr>
          <w:i/>
        </w:rPr>
        <w:t>Princípio do mínimo dano</w:t>
      </w:r>
      <w:r>
        <w:t xml:space="preserve"> – o meio utilizado não seja excessivo e deva ser o menos pesado possível para a honra e a privacidade do atingido (o excesso faz cessar a licitude da acção)</w:t>
      </w:r>
    </w:p>
    <w:p w:rsidR="001B4D7E" w:rsidRDefault="001B4D7E" w:rsidP="002A355E">
      <w:pPr>
        <w:spacing w:after="0" w:line="240" w:lineRule="auto"/>
        <w:jc w:val="both"/>
      </w:pPr>
    </w:p>
    <w:p w:rsidR="001B4D7E" w:rsidRDefault="001B4D7E" w:rsidP="002A355E">
      <w:pPr>
        <w:spacing w:after="0" w:line="240" w:lineRule="auto"/>
        <w:jc w:val="both"/>
        <w:rPr>
          <w:b/>
        </w:rPr>
      </w:pPr>
      <w:r>
        <w:rPr>
          <w:b/>
        </w:rPr>
        <w:t>12. O direito à privacidade</w:t>
      </w:r>
    </w:p>
    <w:p w:rsidR="001B4D7E" w:rsidRDefault="009C1B54" w:rsidP="001B4D7E">
      <w:pPr>
        <w:spacing w:after="0" w:line="240" w:lineRule="auto"/>
        <w:jc w:val="both"/>
      </w:pPr>
      <w:r>
        <w:t xml:space="preserve"> </w:t>
      </w:r>
      <w:r w:rsidR="001B4D7E">
        <w:rPr>
          <w:b/>
        </w:rPr>
        <w:t xml:space="preserve">- </w:t>
      </w:r>
      <w:r w:rsidR="001B4D7E">
        <w:t>A dignidade da pessoa exige que lhe seja reconhecido um espaço de privacidade, no âmbito da vida doméstica, familiar, sexual e afectiva, em que possa estar à vontade – ao abrigo da curiosidade dos vizinhos, das autoridades públicas, dos meios de comunicação social, etc.</w:t>
      </w:r>
    </w:p>
    <w:p w:rsidR="001B4D7E" w:rsidRDefault="001B4D7E" w:rsidP="001B4D7E">
      <w:pPr>
        <w:spacing w:after="0" w:line="240" w:lineRule="auto"/>
        <w:jc w:val="both"/>
      </w:pPr>
    </w:p>
    <w:p w:rsidR="001B4D7E" w:rsidRDefault="001B4D7E" w:rsidP="001B4D7E">
      <w:pPr>
        <w:spacing w:after="0" w:line="240" w:lineRule="auto"/>
        <w:jc w:val="both"/>
      </w:pPr>
      <w:r>
        <w:rPr>
          <w:b/>
        </w:rPr>
        <w:t>Esfera da vida íntima</w:t>
      </w:r>
      <w:r>
        <w:t xml:space="preserve"> – o que de mais secreto existe na vida pessoal, que nunca ou quase nunca se partilha com os outros, que se comunga apenas com pessoas muitíssimo próximas (sexualidade, afectividade, saúde, nudez)</w:t>
      </w:r>
    </w:p>
    <w:p w:rsidR="001B4D7E" w:rsidRDefault="001B4D7E" w:rsidP="001B4D7E">
      <w:pPr>
        <w:spacing w:after="0" w:line="240" w:lineRule="auto"/>
        <w:jc w:val="both"/>
      </w:pPr>
      <w:r>
        <w:rPr>
          <w:b/>
        </w:rPr>
        <w:t xml:space="preserve">Esfera da vida privada </w:t>
      </w:r>
      <w:r>
        <w:t>– aspectos da vida pessoal, fora da intimidade, cujo acesso a pessoa permite a pessoas das suas relações, mas não a desconhecidos ou ao público</w:t>
      </w:r>
    </w:p>
    <w:p w:rsidR="001B4D7E" w:rsidRDefault="001B4D7E" w:rsidP="001B4D7E">
      <w:pPr>
        <w:spacing w:after="0" w:line="240" w:lineRule="auto"/>
        <w:jc w:val="both"/>
      </w:pPr>
      <w:r>
        <w:rPr>
          <w:b/>
        </w:rPr>
        <w:t xml:space="preserve">Esfera pública – </w:t>
      </w:r>
      <w:r>
        <w:t>tudo o que na vida de relação e na inserção na sociedade todos têm acesso</w:t>
      </w:r>
    </w:p>
    <w:p w:rsidR="001B4D7E" w:rsidRDefault="001B4D7E" w:rsidP="001B4D7E">
      <w:pPr>
        <w:spacing w:after="0" w:line="240" w:lineRule="auto"/>
        <w:jc w:val="both"/>
      </w:pPr>
      <w:r>
        <w:t>- Tentativa falhada – as esferas não se distinguem de forma tão abrupta, pois dependem da natureza do caso, da condição das pessoas, dos limites da intimidade e da privacidade de cada um.</w:t>
      </w:r>
    </w:p>
    <w:p w:rsidR="001B4D7E" w:rsidRDefault="001B4D7E" w:rsidP="001B4D7E">
      <w:pPr>
        <w:spacing w:after="0" w:line="240" w:lineRule="auto"/>
        <w:jc w:val="both"/>
      </w:pPr>
      <w:r>
        <w:t>- O direito à privacidade só pode ser licitamente agredido quando e só quando um interesse superior o exija (o contrário corresponde a danos gravíssimos para a comunidade) – o interesse público em jogo é de tal modo ponderoso e a necessidade da ofensa seja de tal modo imperiosa que o exercício do direito à privacidade se torne abusivo, quando “excede manifestamente os limites impostos pela boa fé, pelos bons costumes ou pelo fim social ou económico desse direito”</w:t>
      </w:r>
    </w:p>
    <w:p w:rsidR="001B4D7E" w:rsidRDefault="001B4D7E" w:rsidP="001B4D7E">
      <w:pPr>
        <w:spacing w:after="0" w:line="240" w:lineRule="auto"/>
        <w:jc w:val="both"/>
      </w:pPr>
    </w:p>
    <w:p w:rsidR="001B4D7E" w:rsidRDefault="001B4D7E" w:rsidP="001B4D7E">
      <w:pPr>
        <w:spacing w:after="0" w:line="240" w:lineRule="auto"/>
        <w:jc w:val="both"/>
      </w:pPr>
      <w:r>
        <w:t xml:space="preserve">- </w:t>
      </w:r>
      <w:r w:rsidRPr="00205056">
        <w:rPr>
          <w:highlight w:val="yellow"/>
        </w:rPr>
        <w:t>Art. 80º</w:t>
      </w:r>
      <w:r>
        <w:t xml:space="preserve"> - “todos devem guardar reserva sobre a intimidade da vida privada de outrem”</w:t>
      </w:r>
    </w:p>
    <w:p w:rsidR="001B4D7E" w:rsidRDefault="001B4D7E" w:rsidP="001B4D7E">
      <w:pPr>
        <w:spacing w:after="0" w:line="240" w:lineRule="auto"/>
        <w:jc w:val="both"/>
      </w:pPr>
      <w:r>
        <w:t>- Proibição da divulgação do que respeite à intimidade da vida privada de outrem, em casos em que o conhecimento dos factos foi lícito, porque permitido pelos próprios, mas deve ser mantida em reserva.</w:t>
      </w:r>
    </w:p>
    <w:p w:rsidR="001B4D7E" w:rsidRDefault="001B4D7E" w:rsidP="001B4D7E">
      <w:pPr>
        <w:spacing w:after="0" w:line="240" w:lineRule="auto"/>
        <w:jc w:val="both"/>
      </w:pPr>
      <w:r w:rsidRPr="00205056">
        <w:rPr>
          <w:highlight w:val="cyan"/>
        </w:rPr>
        <w:t>Ex.:</w:t>
      </w:r>
      <w:r>
        <w:t xml:space="preserve"> é proibido espreitar para dentro da casa dos outros, mesmo sem relevar o que aí se vê</w:t>
      </w:r>
    </w:p>
    <w:p w:rsidR="001B4D7E" w:rsidRDefault="001B4D7E" w:rsidP="001B4D7E">
      <w:pPr>
        <w:spacing w:after="0" w:line="240" w:lineRule="auto"/>
        <w:jc w:val="both"/>
      </w:pPr>
    </w:p>
    <w:p w:rsidR="001B4D7E" w:rsidRDefault="001B4D7E" w:rsidP="001B4D7E">
      <w:pPr>
        <w:spacing w:after="0" w:line="240" w:lineRule="auto"/>
        <w:jc w:val="both"/>
        <w:rPr>
          <w:b/>
        </w:rPr>
      </w:pPr>
      <w:r>
        <w:rPr>
          <w:b/>
        </w:rPr>
        <w:t>13. O direito à identidade pessoal e ao nome</w:t>
      </w:r>
    </w:p>
    <w:p w:rsidR="001B4D7E" w:rsidRDefault="001B4D7E" w:rsidP="001B4D7E">
      <w:pPr>
        <w:spacing w:after="0" w:line="240" w:lineRule="auto"/>
        <w:jc w:val="both"/>
      </w:pPr>
      <w:r>
        <w:t xml:space="preserve">Art. 26º CRP – direito à identidade pessoal (fundamental) – inclui a identidade e o património genético </w:t>
      </w:r>
    </w:p>
    <w:p w:rsidR="001B4D7E" w:rsidRDefault="001B4D7E" w:rsidP="001B4D7E">
      <w:pPr>
        <w:spacing w:after="0" w:line="240" w:lineRule="auto"/>
        <w:jc w:val="both"/>
      </w:pPr>
      <w:r>
        <w:t>- A pessoa humana é indivisível e irrepetível – é uma pessoa única com dignidade própria</w:t>
      </w:r>
    </w:p>
    <w:p w:rsidR="001B4D7E" w:rsidRDefault="001B4D7E" w:rsidP="001B4D7E">
      <w:pPr>
        <w:spacing w:after="0" w:line="240" w:lineRule="auto"/>
        <w:jc w:val="both"/>
      </w:pPr>
      <w:r>
        <w:t>Art. 72º, 73º e 74º CC – direito a ter nome, a usá-lo (completo ou abreviado) e a protegê-lo conta a uso ilícito que dele seja feito</w:t>
      </w:r>
    </w:p>
    <w:p w:rsidR="001B4D7E" w:rsidRDefault="001B4D7E" w:rsidP="001B4D7E">
      <w:pPr>
        <w:spacing w:after="0" w:line="240" w:lineRule="auto"/>
        <w:jc w:val="both"/>
      </w:pPr>
      <w:r>
        <w:t>Ex.: impedir que numa obra de ficção seja usado um nome idêntico ou que possa ser confundido com o seu, em moldes que ofendam a sua dignidade</w:t>
      </w:r>
    </w:p>
    <w:p w:rsidR="001B4D7E" w:rsidRDefault="001B4D7E" w:rsidP="001B4D7E">
      <w:pPr>
        <w:spacing w:after="0" w:line="240" w:lineRule="auto"/>
        <w:jc w:val="both"/>
      </w:pPr>
    </w:p>
    <w:p w:rsidR="001B4D7E" w:rsidRDefault="001B4D7E" w:rsidP="001B4D7E">
      <w:pPr>
        <w:spacing w:after="0" w:line="240" w:lineRule="auto"/>
        <w:jc w:val="both"/>
        <w:rPr>
          <w:b/>
        </w:rPr>
      </w:pPr>
      <w:r>
        <w:rPr>
          <w:b/>
        </w:rPr>
        <w:t>14. O direito à imagem</w:t>
      </w:r>
    </w:p>
    <w:p w:rsidR="001B4D7E" w:rsidRDefault="00A63657" w:rsidP="001B4D7E">
      <w:pPr>
        <w:spacing w:after="0" w:line="240" w:lineRule="auto"/>
        <w:jc w:val="both"/>
      </w:pPr>
      <w:r>
        <w:t>Art. 79º CC – defesa da pessoa contra a exposição, reprodução ou comercialização do seu retrato, sem o seu consentimento</w:t>
      </w:r>
    </w:p>
    <w:p w:rsidR="00607A2C" w:rsidRDefault="00A63657" w:rsidP="001B4D7E">
      <w:pPr>
        <w:spacing w:after="0" w:line="240" w:lineRule="auto"/>
        <w:jc w:val="both"/>
      </w:pPr>
      <w:r>
        <w:t>Nº 2 – dispensa o consentimento “</w:t>
      </w:r>
      <w:r>
        <w:rPr>
          <w:i/>
        </w:rPr>
        <w:t>quando assim o justifiquem a sua notoriedade, o cargo que desempenhe, exigências de polícia</w:t>
      </w:r>
      <w:r w:rsidR="00607A2C">
        <w:rPr>
          <w:i/>
        </w:rPr>
        <w:t xml:space="preserve"> ou de justiça, finalidades científicas, didácticas ou culturais, </w:t>
      </w:r>
      <w:r w:rsidR="00607A2C">
        <w:rPr>
          <w:i/>
        </w:rPr>
        <w:lastRenderedPageBreak/>
        <w:t>ou quando a reprodução da imagem vier enquadrada na de lugares públicos, ou na de factos de interesse público ou que hajam ocorrido publicamente</w:t>
      </w:r>
      <w:r w:rsidR="00607A2C">
        <w:t>”</w:t>
      </w:r>
    </w:p>
    <w:p w:rsidR="00607A2C" w:rsidRDefault="00607A2C" w:rsidP="001B4D7E">
      <w:pPr>
        <w:spacing w:after="0" w:line="240" w:lineRule="auto"/>
        <w:jc w:val="both"/>
      </w:pPr>
      <w:r>
        <w:t>Nº 3 – quando “</w:t>
      </w:r>
      <w:r>
        <w:rPr>
          <w:i/>
        </w:rPr>
        <w:t>do facto resultar prejuízo para a honra, reputação ou simples decoro da pessoa retrata</w:t>
      </w:r>
      <w:r>
        <w:t>”, cessa o disposto no nº 2.</w:t>
      </w:r>
    </w:p>
    <w:p w:rsidR="00A63657" w:rsidRDefault="00607A2C" w:rsidP="001B4D7E">
      <w:pPr>
        <w:spacing w:after="0" w:line="240" w:lineRule="auto"/>
        <w:jc w:val="both"/>
      </w:pPr>
      <w:r>
        <w:t>Ex.: o facto de a pessoa ter livremente consentido em expor a sua nudez na praia não significa que tenha perdido o controlo da sua imagem e não possa opor-se a que essa imagem seja publicada na primeira página dum jornal ou noutro local qualquer</w:t>
      </w:r>
    </w:p>
    <w:p w:rsidR="00607A2C" w:rsidRDefault="00607A2C" w:rsidP="001B4D7E">
      <w:pPr>
        <w:spacing w:after="0" w:line="240" w:lineRule="auto"/>
        <w:jc w:val="both"/>
      </w:pPr>
    </w:p>
    <w:p w:rsidR="00607A2C" w:rsidRDefault="00607A2C" w:rsidP="001B4D7E">
      <w:pPr>
        <w:spacing w:after="0" w:line="240" w:lineRule="auto"/>
        <w:jc w:val="both"/>
        <w:rPr>
          <w:b/>
        </w:rPr>
      </w:pPr>
      <w:r>
        <w:rPr>
          <w:b/>
        </w:rPr>
        <w:t>15. Início da personalidade jurídica e o estatuto jurídico do nascituro</w:t>
      </w:r>
    </w:p>
    <w:p w:rsidR="00607A2C" w:rsidRDefault="005D43F3" w:rsidP="001B4D7E">
      <w:pPr>
        <w:spacing w:after="0" w:line="240" w:lineRule="auto"/>
        <w:jc w:val="both"/>
      </w:pPr>
      <w:r>
        <w:t>Art. 66º CC – a personalidade adquire-se no momento do nascimento completo e com vida, os direitos que a lei reconhece aos nascituros dependem do seu nascimento</w:t>
      </w:r>
    </w:p>
    <w:p w:rsidR="003530B4" w:rsidRPr="003530B4" w:rsidRDefault="003530B4" w:rsidP="003530B4">
      <w:pPr>
        <w:spacing w:after="0" w:line="240" w:lineRule="auto"/>
        <w:jc w:val="both"/>
      </w:pPr>
      <w:r>
        <w:rPr>
          <w:u w:val="single"/>
        </w:rPr>
        <w:t>Concepturos</w:t>
      </w:r>
      <w:r>
        <w:t xml:space="preserve"> – não foram concebidos, são esperanças ou expectativas (podem ser destinatários de certas atribuições patrimoniais, para o caso de virem a ser gerados)</w:t>
      </w:r>
    </w:p>
    <w:p w:rsidR="005D43F3" w:rsidRDefault="003530B4" w:rsidP="001B4D7E">
      <w:pPr>
        <w:spacing w:after="0" w:line="240" w:lineRule="auto"/>
        <w:jc w:val="both"/>
      </w:pPr>
      <w:r>
        <w:rPr>
          <w:u w:val="single"/>
        </w:rPr>
        <w:t>Nascituro</w:t>
      </w:r>
      <w:r>
        <w:t xml:space="preserve"> – já foi concebido e tem vida no seio da mãe, mas ainda não nasceu (seres humanos)</w:t>
      </w:r>
    </w:p>
    <w:p w:rsidR="003530B4" w:rsidRDefault="003530B4" w:rsidP="002A355E">
      <w:pPr>
        <w:spacing w:after="0" w:line="240" w:lineRule="auto"/>
        <w:jc w:val="both"/>
      </w:pPr>
      <w:r>
        <w:t xml:space="preserve">- O nascimento significa o ingresso da pessoa na </w:t>
      </w:r>
      <w:r>
        <w:rPr>
          <w:i/>
        </w:rPr>
        <w:t>polis</w:t>
      </w:r>
      <w:r>
        <w:t xml:space="preserve"> </w:t>
      </w:r>
    </w:p>
    <w:p w:rsidR="003530B4" w:rsidRDefault="003530B4" w:rsidP="002A355E">
      <w:pPr>
        <w:spacing w:after="0" w:line="240" w:lineRule="auto"/>
        <w:jc w:val="both"/>
      </w:pPr>
      <w:r>
        <w:t xml:space="preserve">- Têm dignidade, são pessoas jurídicas (impõe-se ao Direito, que não pode negar a pessoalidade – têm </w:t>
      </w:r>
      <w:r>
        <w:rPr>
          <w:i/>
        </w:rPr>
        <w:t>personalidade jurídica</w:t>
      </w:r>
      <w:r>
        <w:t>)</w:t>
      </w:r>
    </w:p>
    <w:p w:rsidR="003530B4" w:rsidRDefault="003530B4" w:rsidP="002A355E">
      <w:pPr>
        <w:spacing w:after="0" w:line="240" w:lineRule="auto"/>
        <w:jc w:val="both"/>
      </w:pPr>
      <w:r>
        <w:t>Ex.: Art. 952º - os nascituros podem adquirir por doação; Art. 2033º, nº 1 – capacidade sucessória atribuída aos concebidos ao tempo da abertura da sucessão; Art. 1878º - os pais representam os filhos ainda que nascituros; Art. 2240º, nº 2 – administração da herança dos nascituros atribuída a quem administraria os seus bens se ele já tivesse nascido</w:t>
      </w:r>
    </w:p>
    <w:p w:rsidR="003530B4" w:rsidRDefault="003530B4" w:rsidP="002A355E">
      <w:pPr>
        <w:spacing w:after="0" w:line="240" w:lineRule="auto"/>
        <w:jc w:val="both"/>
      </w:pPr>
    </w:p>
    <w:p w:rsidR="003530B4" w:rsidRDefault="003530B4" w:rsidP="002A355E">
      <w:pPr>
        <w:spacing w:after="0" w:line="240" w:lineRule="auto"/>
        <w:jc w:val="both"/>
      </w:pPr>
      <w:r>
        <w:t xml:space="preserve">- A personalidade jurídica não depende da lei e está fora do alcance do Estado </w:t>
      </w:r>
    </w:p>
    <w:p w:rsidR="003530B4" w:rsidRDefault="003530B4" w:rsidP="002A355E">
      <w:pPr>
        <w:spacing w:after="0" w:line="240" w:lineRule="auto"/>
        <w:jc w:val="both"/>
      </w:pPr>
      <w:r>
        <w:t xml:space="preserve">- A pessoa pré-nascida tem a titularidade dos mais importantes direito de personalidade – direito a viver, à identidade pessoal e genética, à integridade pessoal e genérica, a ser bem tratada e a receber os cuidados que a sua condição impõe </w:t>
      </w:r>
    </w:p>
    <w:p w:rsidR="003530B4" w:rsidRDefault="003530B4" w:rsidP="002A355E">
      <w:pPr>
        <w:spacing w:after="0" w:line="240" w:lineRule="auto"/>
        <w:jc w:val="both"/>
      </w:pPr>
      <w:r>
        <w:t>- Quando há o nascimento completo e com vida, a pessoa continua a personalidade jurídica que já tinha – a sua capacidade de gozo torna-se genérica (com incapacidade de exercício)</w:t>
      </w:r>
    </w:p>
    <w:p w:rsidR="003530B4" w:rsidRDefault="003530B4" w:rsidP="002A355E">
      <w:pPr>
        <w:spacing w:after="0" w:line="240" w:lineRule="auto"/>
        <w:jc w:val="both"/>
      </w:pPr>
      <w:r>
        <w:t>- Quando não nasce, não se desencadeia a sucessão, os direitos de personalidade extinguem-se, os direitos patrimoniais, o que adquire por doação ou sucessão e a administração exercida por quem administraria após o nascimento extinguem-se retroactivamente =&gt; ficção legal (como se não existisse)</w:t>
      </w:r>
    </w:p>
    <w:p w:rsidR="003530B4" w:rsidRDefault="003530B4" w:rsidP="002A355E">
      <w:pPr>
        <w:spacing w:after="0" w:line="240" w:lineRule="auto"/>
        <w:jc w:val="both"/>
      </w:pPr>
    </w:p>
    <w:p w:rsidR="003530B4" w:rsidRDefault="003B1065" w:rsidP="002A355E">
      <w:pPr>
        <w:spacing w:after="0" w:line="240" w:lineRule="auto"/>
        <w:jc w:val="both"/>
      </w:pPr>
      <w:r>
        <w:rPr>
          <w:u w:val="single"/>
        </w:rPr>
        <w:t>Pires de Lima e Antunes Varela</w:t>
      </w:r>
      <w:r>
        <w:t xml:space="preserve"> – antes do nascimento, o nascituro não tem verdadeiramente personalidade (sem direito subjectivo à herança)</w:t>
      </w:r>
    </w:p>
    <w:p w:rsidR="003B1065" w:rsidRDefault="003B1065" w:rsidP="002A355E">
      <w:pPr>
        <w:spacing w:after="0" w:line="240" w:lineRule="auto"/>
        <w:jc w:val="both"/>
      </w:pPr>
      <w:r>
        <w:rPr>
          <w:u w:val="single"/>
        </w:rPr>
        <w:t>Mota Pinto</w:t>
      </w:r>
      <w:r>
        <w:t xml:space="preserve"> – não há personalidade pré-natal (os direitos atribuídos por herança ou doação as nascituros são direitos sem sujeito até que ocorra o nascimento completo com vida, mas o filho pode pedir indemnização por danos físicos ou psíquicos sofridos no ventre da mãe)</w:t>
      </w:r>
    </w:p>
    <w:p w:rsidR="003B1065" w:rsidRDefault="003B1065" w:rsidP="002A355E">
      <w:pPr>
        <w:spacing w:after="0" w:line="240" w:lineRule="auto"/>
        <w:jc w:val="both"/>
      </w:pPr>
      <w:r>
        <w:rPr>
          <w:u w:val="single"/>
        </w:rPr>
        <w:t>Castro Mendes</w:t>
      </w:r>
      <w:r>
        <w:t xml:space="preserve"> – direitos sem sujeito, que se consolidam com o nascimento completo com vida, sem retroactividade da aquisição</w:t>
      </w:r>
    </w:p>
    <w:p w:rsidR="003B1065" w:rsidRDefault="003B1065" w:rsidP="002A355E">
      <w:pPr>
        <w:spacing w:after="0" w:line="240" w:lineRule="auto"/>
        <w:jc w:val="both"/>
      </w:pPr>
      <w:r>
        <w:rPr>
          <w:u w:val="single"/>
        </w:rPr>
        <w:t>Dias Marques</w:t>
      </w:r>
      <w:r>
        <w:t xml:space="preserve"> – nega que o nascituro tenha personalidade jurídica (há retroactividade do que é adquirido por doação ou herança)</w:t>
      </w:r>
    </w:p>
    <w:p w:rsidR="003B1065" w:rsidRDefault="003B1065" w:rsidP="002A355E">
      <w:pPr>
        <w:spacing w:after="0" w:line="240" w:lineRule="auto"/>
        <w:jc w:val="both"/>
      </w:pPr>
      <w:r>
        <w:rPr>
          <w:u w:val="single"/>
        </w:rPr>
        <w:t>Galvão Telles</w:t>
      </w:r>
      <w:r>
        <w:t xml:space="preserve"> – o nascituro carece de personalidade jurídica, mas goza de protecção jurídica</w:t>
      </w:r>
    </w:p>
    <w:p w:rsidR="003B1065" w:rsidRDefault="003B1065" w:rsidP="002A355E">
      <w:pPr>
        <w:spacing w:after="0" w:line="240" w:lineRule="auto"/>
        <w:jc w:val="both"/>
      </w:pPr>
      <w:r>
        <w:rPr>
          <w:u w:val="single"/>
        </w:rPr>
        <w:t>Carvalho Fernandes</w:t>
      </w:r>
      <w:r>
        <w:t xml:space="preserve"> – nega a personalidade ao nascituro, não retroactividade das aquisições</w:t>
      </w:r>
    </w:p>
    <w:p w:rsidR="003B1065" w:rsidRDefault="003B1065" w:rsidP="002A355E">
      <w:pPr>
        <w:spacing w:after="0" w:line="240" w:lineRule="auto"/>
        <w:jc w:val="both"/>
        <w:rPr>
          <w:u w:val="single"/>
        </w:rPr>
      </w:pPr>
    </w:p>
    <w:p w:rsidR="003B1065" w:rsidRDefault="003B1065" w:rsidP="002A355E">
      <w:pPr>
        <w:spacing w:after="0" w:line="240" w:lineRule="auto"/>
        <w:jc w:val="both"/>
      </w:pPr>
      <w:r>
        <w:rPr>
          <w:u w:val="single"/>
        </w:rPr>
        <w:t>Oliveira Ascensão</w:t>
      </w:r>
      <w:r>
        <w:t xml:space="preserve"> – o nascituro já concebido tem personalidade jurídica desde o momento da concepção</w:t>
      </w:r>
    </w:p>
    <w:p w:rsidR="003B1065" w:rsidRDefault="003B1065" w:rsidP="002A355E">
      <w:pPr>
        <w:spacing w:after="0" w:line="240" w:lineRule="auto"/>
        <w:jc w:val="both"/>
      </w:pPr>
      <w:r>
        <w:rPr>
          <w:u w:val="single"/>
        </w:rPr>
        <w:t>Menezes Cordeiro</w:t>
      </w:r>
      <w:r>
        <w:t xml:space="preserve"> – a personalidade deveria adquirir-se logo com a concepção, em nome do princípio básico de que todo o ser humano é pessoa</w:t>
      </w:r>
    </w:p>
    <w:p w:rsidR="003B1065" w:rsidRDefault="003B1065" w:rsidP="002A355E">
      <w:pPr>
        <w:spacing w:after="0" w:line="240" w:lineRule="auto"/>
        <w:jc w:val="both"/>
      </w:pPr>
      <w:r>
        <w:rPr>
          <w:u w:val="single"/>
        </w:rPr>
        <w:t>Capelo de Sousa</w:t>
      </w:r>
      <w:r>
        <w:t xml:space="preserve"> – titularidade do direito à vida intra-uterina e ao desenvolvimento desta com vida e ao nascimento completo e com vida extra-uterina</w:t>
      </w:r>
    </w:p>
    <w:p w:rsidR="003B1065" w:rsidRDefault="003B1065" w:rsidP="002A355E">
      <w:pPr>
        <w:spacing w:after="0" w:line="240" w:lineRule="auto"/>
        <w:jc w:val="both"/>
      </w:pPr>
      <w:r>
        <w:rPr>
          <w:u w:val="single"/>
        </w:rPr>
        <w:lastRenderedPageBreak/>
        <w:t>Paulo Otero</w:t>
      </w:r>
      <w:r>
        <w:t xml:space="preserve"> – tutela conferida pelo Direito ao ser humano antes do nascimento (titularidade de direitos fundamentais)</w:t>
      </w:r>
    </w:p>
    <w:p w:rsidR="003B1065" w:rsidRDefault="003B1065" w:rsidP="002A355E">
      <w:pPr>
        <w:spacing w:after="0" w:line="240" w:lineRule="auto"/>
        <w:jc w:val="both"/>
      </w:pPr>
      <w:r>
        <w:rPr>
          <w:u w:val="single"/>
        </w:rPr>
        <w:t>Leite de Campos</w:t>
      </w:r>
      <w:r>
        <w:t xml:space="preserve"> – o ser humano concebido não é menos pessoa que o já nascido </w:t>
      </w:r>
      <w:r w:rsidR="00CD47EA">
        <w:t>(o Direito reconhece o início da personalidade jurídica no começo da personalidade humana na concepção)</w:t>
      </w:r>
    </w:p>
    <w:p w:rsidR="00CD47EA" w:rsidRDefault="00CD47EA" w:rsidP="002A355E">
      <w:pPr>
        <w:spacing w:after="0" w:line="240" w:lineRule="auto"/>
        <w:jc w:val="both"/>
      </w:pPr>
    </w:p>
    <w:p w:rsidR="00CD47EA" w:rsidRDefault="00CD47EA" w:rsidP="002A355E">
      <w:pPr>
        <w:spacing w:after="0" w:line="240" w:lineRule="auto"/>
        <w:jc w:val="both"/>
        <w:rPr>
          <w:b/>
        </w:rPr>
      </w:pPr>
      <w:r>
        <w:rPr>
          <w:b/>
        </w:rPr>
        <w:t>16. O termo da personalidade jurídica: a morte</w:t>
      </w:r>
    </w:p>
    <w:p w:rsidR="00CD47EA" w:rsidRDefault="00784197" w:rsidP="002A355E">
      <w:pPr>
        <w:spacing w:after="0" w:line="240" w:lineRule="auto"/>
        <w:jc w:val="both"/>
      </w:pPr>
      <w:r>
        <w:t>- A personalida</w:t>
      </w:r>
      <w:r w:rsidR="00435444">
        <w:t>de jurídica termina com a morte, mas as pessoas vivas têm o direito e o dever ao respeito pelos seus mortos</w:t>
      </w:r>
    </w:p>
    <w:p w:rsidR="00784197" w:rsidRDefault="00784197" w:rsidP="002A355E">
      <w:pPr>
        <w:spacing w:after="0" w:line="240" w:lineRule="auto"/>
        <w:jc w:val="both"/>
      </w:pPr>
      <w:r>
        <w:rPr>
          <w:u w:val="single"/>
        </w:rPr>
        <w:t>Morte</w:t>
      </w:r>
      <w:r>
        <w:t xml:space="preserve"> – “corresponde à cessação irreversível das funções do tronco cerebral”</w:t>
      </w:r>
    </w:p>
    <w:p w:rsidR="00784197" w:rsidRDefault="00784197" w:rsidP="002A355E">
      <w:pPr>
        <w:spacing w:after="0" w:line="240" w:lineRule="auto"/>
        <w:jc w:val="both"/>
      </w:pPr>
      <w:r>
        <w:t>- Dado pré ou extrajurídico -&gt; não é a lei que determina a morte das pessoas</w:t>
      </w:r>
    </w:p>
    <w:p w:rsidR="00784197" w:rsidRDefault="00784197" w:rsidP="002A355E">
      <w:pPr>
        <w:spacing w:after="0" w:line="240" w:lineRule="auto"/>
        <w:jc w:val="both"/>
      </w:pPr>
      <w:r>
        <w:t>- A verificação da morte e a determinação do seu tempo é uma janela do sistema -&gt; tarefa pertence aos médicos (a Ordem dos Médicos define, mantém actualizados e divulga os critérios médicos, técnicos e científicos de verificação da morte)</w:t>
      </w:r>
    </w:p>
    <w:p w:rsidR="00784197" w:rsidRDefault="00784197" w:rsidP="002A355E">
      <w:pPr>
        <w:spacing w:after="0" w:line="240" w:lineRule="auto"/>
        <w:jc w:val="both"/>
      </w:pPr>
      <w:r>
        <w:t>- O Código Deontológico da Ordem dos Médicos aceita que cesse o apoio técnico à “sobrevida artificial em caso de coma irreversível, com cessão sem regresso da função cerebral”</w:t>
      </w:r>
    </w:p>
    <w:p w:rsidR="00784197" w:rsidRDefault="00784197" w:rsidP="002A355E">
      <w:pPr>
        <w:spacing w:after="0" w:line="240" w:lineRule="auto"/>
        <w:jc w:val="both"/>
      </w:pPr>
    </w:p>
    <w:p w:rsidR="00784197" w:rsidRDefault="00784197" w:rsidP="002A355E">
      <w:pPr>
        <w:spacing w:after="0" w:line="240" w:lineRule="auto"/>
        <w:jc w:val="both"/>
      </w:pPr>
      <w:r>
        <w:t xml:space="preserve">- Por vezes, duas ou mais pessoas morrem conjuntamente e é impossível determinar se alguma delas sobreviveu à outra (acidentes de tráfego, aéreos, </w:t>
      </w:r>
      <w:r w:rsidR="00435444">
        <w:t>naufrágios, catástrofes naturais, actos de terrorismo ou guerra)</w:t>
      </w:r>
    </w:p>
    <w:p w:rsidR="00435444" w:rsidRDefault="00435444" w:rsidP="002A355E">
      <w:pPr>
        <w:spacing w:after="0" w:line="240" w:lineRule="auto"/>
        <w:jc w:val="both"/>
      </w:pPr>
      <w:r>
        <w:rPr>
          <w:u w:val="single"/>
        </w:rPr>
        <w:t>Regra da comoriência</w:t>
      </w:r>
      <w:r>
        <w:t xml:space="preserve"> – em caso de dúvida, deduz-se que tenham falecido simultaneamente, sem que uma delas tenha sobrevivido à outra (nenhuma delas entra na sucessão da outra)</w:t>
      </w:r>
    </w:p>
    <w:p w:rsidR="00435444" w:rsidRDefault="00435444" w:rsidP="002A355E">
      <w:pPr>
        <w:spacing w:after="0" w:line="240" w:lineRule="auto"/>
        <w:jc w:val="both"/>
      </w:pPr>
      <w:r>
        <w:t>- A morte é verificada perante o cadáver</w:t>
      </w:r>
    </w:p>
    <w:p w:rsidR="00435444" w:rsidRPr="00435444" w:rsidRDefault="00435444" w:rsidP="002A355E">
      <w:pPr>
        <w:spacing w:after="0" w:line="240" w:lineRule="auto"/>
        <w:jc w:val="both"/>
      </w:pPr>
      <w:r>
        <w:t>- Nas circunstâncias em que a morte não permita recuperar o cadáver (guerra, atentados terroristas, catástrofes naturais) tem-se a pessoa por falecida, quando o desaparecimento tenha ocorrido em circunstâncias tais “que não permitam duvidar da morte” (Art. 68º, nº 3)</w:t>
      </w:r>
    </w:p>
    <w:p w:rsidR="00276F63" w:rsidRPr="00276F63" w:rsidRDefault="00276F63" w:rsidP="002A355E">
      <w:pPr>
        <w:spacing w:after="0" w:line="240" w:lineRule="auto"/>
        <w:jc w:val="both"/>
      </w:pPr>
    </w:p>
    <w:p w:rsidR="00D5216E" w:rsidRDefault="00435444" w:rsidP="002A355E">
      <w:pPr>
        <w:spacing w:after="0" w:line="240" w:lineRule="auto"/>
        <w:jc w:val="both"/>
        <w:rPr>
          <w:b/>
        </w:rPr>
      </w:pPr>
      <w:r>
        <w:rPr>
          <w:b/>
        </w:rPr>
        <w:t>17. O estatuto jurídico do cadáver</w:t>
      </w:r>
    </w:p>
    <w:p w:rsidR="007D307C" w:rsidRDefault="007D307C" w:rsidP="002A355E">
      <w:pPr>
        <w:spacing w:after="0" w:line="240" w:lineRule="auto"/>
        <w:jc w:val="both"/>
      </w:pPr>
      <w:r>
        <w:rPr>
          <w:b/>
        </w:rPr>
        <w:t xml:space="preserve">- </w:t>
      </w:r>
      <w:r>
        <w:t>Corpo humano sem vida – tratado com respeito muito especial e a sua profanação constitui um crime (prolongamento da dignidade da pessoa depois de morta)</w:t>
      </w:r>
    </w:p>
    <w:p w:rsidR="007D307C" w:rsidRDefault="007D307C" w:rsidP="002A355E">
      <w:pPr>
        <w:spacing w:after="0" w:line="240" w:lineRule="auto"/>
        <w:jc w:val="both"/>
      </w:pPr>
    </w:p>
    <w:p w:rsidR="007D307C" w:rsidRDefault="007D307C" w:rsidP="002A355E">
      <w:pPr>
        <w:spacing w:after="0" w:line="240" w:lineRule="auto"/>
        <w:jc w:val="both"/>
      </w:pPr>
      <w:r>
        <w:t>- A colheita e o aproveitamento de órgãos e tecidos do cadáver é possível para fins intrínsecos terapêuticos ou de investigação científica (não podem ser objecto de domínio, nem de actividades lucrativas, fúteis ou imorais) -&gt; cura ou alívio do sofrimento de outras pessoas ou para o avanço do conhecimento humano</w:t>
      </w:r>
    </w:p>
    <w:p w:rsidR="007D307C" w:rsidRDefault="007D307C" w:rsidP="002A355E">
      <w:pPr>
        <w:spacing w:after="0" w:line="240" w:lineRule="auto"/>
        <w:jc w:val="both"/>
      </w:pPr>
    </w:p>
    <w:p w:rsidR="007D307C" w:rsidRDefault="007D307C" w:rsidP="002A355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Exigência ou não do consentimento:</w:t>
      </w:r>
    </w:p>
    <w:p w:rsidR="007D307C" w:rsidRDefault="007D307C" w:rsidP="002A355E">
      <w:pPr>
        <w:spacing w:after="0" w:line="240" w:lineRule="auto"/>
        <w:jc w:val="both"/>
      </w:pPr>
      <w:r>
        <w:rPr>
          <w:b/>
        </w:rPr>
        <w:t xml:space="preserve">Perspectiva solidarista – </w:t>
      </w:r>
      <w:r>
        <w:t>os órgãos e tecidos não fazem falta ao falecido nem à sua família e poder ser úteis, até dramaticamente necessários, para a cura ou para o alívio do sofrimento de seres humanos</w:t>
      </w:r>
    </w:p>
    <w:p w:rsidR="007D307C" w:rsidRDefault="007D307C" w:rsidP="002A355E">
      <w:pPr>
        <w:spacing w:after="0" w:line="240" w:lineRule="auto"/>
        <w:jc w:val="both"/>
      </w:pPr>
      <w:r>
        <w:rPr>
          <w:b/>
        </w:rPr>
        <w:t xml:space="preserve">Exigência de consentimento – </w:t>
      </w:r>
      <w:r>
        <w:t>a pessoa, em vida e expressamente, tenha prestado consentimento a que os seus órgãos ou tecidos viessem a ser colhidos e aproveitados, após a sua morte</w:t>
      </w:r>
    </w:p>
    <w:p w:rsidR="007D307C" w:rsidRDefault="007D307C" w:rsidP="002A355E">
      <w:pPr>
        <w:spacing w:after="0" w:line="240" w:lineRule="auto"/>
        <w:jc w:val="both"/>
      </w:pPr>
      <w:r>
        <w:rPr>
          <w:b/>
        </w:rPr>
        <w:t xml:space="preserve">Lei portuguesa – </w:t>
      </w:r>
      <w:r>
        <w:t xml:space="preserve">“são considerados como potenciais dadores </w:t>
      </w:r>
      <w:r>
        <w:rPr>
          <w:i/>
        </w:rPr>
        <w:t>post mortem</w:t>
      </w:r>
      <w:r>
        <w:t xml:space="preserve"> todos os cidadãos nacionais e os apátridas e estrangeiros residentes em Portugal que não tenham manifestado junto do Ministério da Saúde a sua qualidade de não dadores” – a pessoa, em vida, recusa a colheita e o aproveitamento (RENDA – Registo Nacional e não Dadores) -&gt; interesse e liberdade individual conjugada com o bem comum</w:t>
      </w:r>
    </w:p>
    <w:p w:rsidR="004C2665" w:rsidRDefault="004C2665" w:rsidP="002A355E">
      <w:pPr>
        <w:spacing w:after="0" w:line="240" w:lineRule="auto"/>
        <w:jc w:val="both"/>
      </w:pPr>
    </w:p>
    <w:p w:rsidR="004C2665" w:rsidRDefault="004C2665" w:rsidP="002A355E">
      <w:pPr>
        <w:spacing w:after="0" w:line="240" w:lineRule="auto"/>
        <w:jc w:val="both"/>
        <w:rPr>
          <w:b/>
        </w:rPr>
      </w:pPr>
      <w:r>
        <w:rPr>
          <w:b/>
        </w:rPr>
        <w:t>18. A capacidade jurídica</w:t>
      </w:r>
    </w:p>
    <w:p w:rsidR="004C2665" w:rsidRDefault="004C2665" w:rsidP="002A355E">
      <w:pPr>
        <w:spacing w:after="0" w:line="240" w:lineRule="auto"/>
        <w:jc w:val="both"/>
      </w:pPr>
      <w:r>
        <w:t>- Susceptibilidade de ser titular de situações ou posições jurídicas activas ou passivas, de direitos ou vinculações</w:t>
      </w:r>
    </w:p>
    <w:p w:rsidR="004C2665" w:rsidRDefault="004C2665" w:rsidP="002A355E">
      <w:pPr>
        <w:spacing w:after="0" w:line="240" w:lineRule="auto"/>
        <w:jc w:val="both"/>
      </w:pPr>
      <w:r>
        <w:lastRenderedPageBreak/>
        <w:t>Art. 67º - a capacidade é genérica (não tem restrições, mas pode ser restringida pela lei)</w:t>
      </w:r>
    </w:p>
    <w:p w:rsidR="004C2665" w:rsidRDefault="004C2665" w:rsidP="002A355E">
      <w:pPr>
        <w:spacing w:after="0" w:line="240" w:lineRule="auto"/>
        <w:jc w:val="both"/>
      </w:pPr>
    </w:p>
    <w:p w:rsidR="004C2665" w:rsidRDefault="004C2665" w:rsidP="002A355E">
      <w:pPr>
        <w:spacing w:after="0" w:line="240" w:lineRule="auto"/>
        <w:jc w:val="both"/>
      </w:pPr>
      <w:r>
        <w:rPr>
          <w:b/>
        </w:rPr>
        <w:t xml:space="preserve">Personalidade – </w:t>
      </w:r>
      <w:r>
        <w:t>qualidade (conceito quantitativo), existe ou não existe, não pode ser graduada nem restringida</w:t>
      </w:r>
    </w:p>
    <w:p w:rsidR="004C2665" w:rsidRDefault="004C2665" w:rsidP="002A355E">
      <w:pPr>
        <w:spacing w:after="0" w:line="240" w:lineRule="auto"/>
        <w:jc w:val="both"/>
      </w:pPr>
      <w:r>
        <w:rPr>
          <w:b/>
        </w:rPr>
        <w:t xml:space="preserve">Capacidade – </w:t>
      </w:r>
      <w:r>
        <w:t>conceito quantitativo, pode ser restringida pela lei e ser mais ou menos ampla</w:t>
      </w:r>
    </w:p>
    <w:p w:rsidR="004C2665" w:rsidRDefault="004C2665" w:rsidP="002A355E">
      <w:pPr>
        <w:spacing w:after="0" w:line="240" w:lineRule="auto"/>
        <w:jc w:val="both"/>
      </w:pPr>
      <w:r>
        <w:t xml:space="preserve">- </w:t>
      </w:r>
      <w:r>
        <w:rPr>
          <w:u w:val="single"/>
        </w:rPr>
        <w:t>Titularidade</w:t>
      </w:r>
      <w:r>
        <w:t xml:space="preserve"> – titular de direitos ou vinculações, ter este direito ou dever</w:t>
      </w:r>
    </w:p>
    <w:p w:rsidR="004C2665" w:rsidRDefault="004C2665" w:rsidP="002A355E">
      <w:pPr>
        <w:spacing w:after="0" w:line="240" w:lineRule="auto"/>
        <w:jc w:val="both"/>
      </w:pPr>
      <w:r>
        <w:t xml:space="preserve">- </w:t>
      </w:r>
      <w:r>
        <w:rPr>
          <w:u w:val="single"/>
        </w:rPr>
        <w:t>Exercício pessoal e livre</w:t>
      </w:r>
      <w:r>
        <w:t xml:space="preserve"> – capacidade para exercer pessoalmente um direito ou cumprir um dever, agir pessoal e directamente na vida jurídica</w:t>
      </w:r>
    </w:p>
    <w:p w:rsidR="004C2665" w:rsidRDefault="004C2665" w:rsidP="002A355E">
      <w:pPr>
        <w:spacing w:after="0" w:line="240" w:lineRule="auto"/>
        <w:jc w:val="both"/>
      </w:pPr>
      <w:r>
        <w:t>Art. 69º - ninguém pode renunciar à capacidade</w:t>
      </w:r>
    </w:p>
    <w:p w:rsidR="004C2665" w:rsidRDefault="004C2665" w:rsidP="002A355E">
      <w:pPr>
        <w:spacing w:after="0" w:line="240" w:lineRule="auto"/>
        <w:jc w:val="both"/>
      </w:pPr>
    </w:p>
    <w:p w:rsidR="004C2665" w:rsidRDefault="004C2665" w:rsidP="002A355E">
      <w:pPr>
        <w:spacing w:after="0" w:line="240" w:lineRule="auto"/>
        <w:jc w:val="both"/>
        <w:rPr>
          <w:b/>
        </w:rPr>
      </w:pPr>
      <w:r>
        <w:rPr>
          <w:b/>
        </w:rPr>
        <w:t>19. Capacidade de gozo e capacidade de exercício</w:t>
      </w:r>
    </w:p>
    <w:p w:rsidR="004C2665" w:rsidRDefault="004C2665" w:rsidP="002A355E">
      <w:pPr>
        <w:spacing w:after="0" w:line="240" w:lineRule="auto"/>
        <w:jc w:val="both"/>
      </w:pPr>
      <w:r>
        <w:rPr>
          <w:b/>
        </w:rPr>
        <w:t xml:space="preserve">Capacidade de gozo – </w:t>
      </w:r>
      <w:r>
        <w:t>susceptibilidade de ser titular de direitos, situações jurídicas – titularidade</w:t>
      </w:r>
    </w:p>
    <w:p w:rsidR="004C2665" w:rsidRDefault="004C2665" w:rsidP="002A355E">
      <w:pPr>
        <w:spacing w:after="0" w:line="240" w:lineRule="auto"/>
        <w:jc w:val="both"/>
      </w:pPr>
      <w:r>
        <w:rPr>
          <w:b/>
        </w:rPr>
        <w:t xml:space="preserve">Capacidade de exercício – </w:t>
      </w:r>
      <w:r>
        <w:t>susceptibilidade que a pessoa tem de exercer pessoal e livremente os direitos e cumprir as obrigações que estão na sua titularidade, sem a intermediação de um representante legal ou o consentimento de um assistente – exercício</w:t>
      </w:r>
    </w:p>
    <w:p w:rsidR="004C2665" w:rsidRDefault="004C2665" w:rsidP="002A355E">
      <w:pPr>
        <w:spacing w:after="0" w:line="240" w:lineRule="auto"/>
        <w:jc w:val="both"/>
        <w:rPr>
          <w:u w:val="single"/>
        </w:rPr>
      </w:pPr>
      <w:r>
        <w:t xml:space="preserve">- Uma pessoa pode ser titular de um direito ou de uma situação jurídica e não pode agir sobre eles pessoal e livremente -&gt; </w:t>
      </w:r>
      <w:r w:rsidRPr="004C2665">
        <w:rPr>
          <w:u w:val="single"/>
        </w:rPr>
        <w:t>menores</w:t>
      </w:r>
      <w:r>
        <w:t xml:space="preserve">, </w:t>
      </w:r>
      <w:r w:rsidRPr="004C2665">
        <w:rPr>
          <w:u w:val="single"/>
        </w:rPr>
        <w:t>interditos</w:t>
      </w:r>
      <w:r>
        <w:t xml:space="preserve"> (não podem actuar a não ser por intermédio de representantes legais) e </w:t>
      </w:r>
      <w:r w:rsidRPr="004C2665">
        <w:rPr>
          <w:u w:val="single"/>
        </w:rPr>
        <w:t>inabilitados</w:t>
      </w:r>
      <w:r>
        <w:t xml:space="preserve"> (autorização e vigilância de curadores) -&gt; </w:t>
      </w:r>
      <w:r w:rsidRPr="004C2665">
        <w:rPr>
          <w:u w:val="single"/>
        </w:rPr>
        <w:t>protegidos</w:t>
      </w:r>
    </w:p>
    <w:p w:rsidR="004C2665" w:rsidRDefault="004C2665" w:rsidP="002A355E">
      <w:pPr>
        <w:spacing w:after="0" w:line="240" w:lineRule="auto"/>
        <w:jc w:val="both"/>
      </w:pPr>
    </w:p>
    <w:p w:rsidR="004C2665" w:rsidRDefault="004C2665" w:rsidP="002A355E">
      <w:pPr>
        <w:spacing w:after="0" w:line="240" w:lineRule="auto"/>
        <w:jc w:val="both"/>
      </w:pPr>
      <w:r>
        <w:rPr>
          <w:u w:val="single"/>
        </w:rPr>
        <w:t>Incapacidade de gozo</w:t>
      </w:r>
      <w:r>
        <w:t xml:space="preserve"> – impedimento absoluto ao casamento do menor de idade inferior a 16 anos, nem mesmo quando representado ou assistido pelos titulares do poder paternal</w:t>
      </w:r>
    </w:p>
    <w:p w:rsidR="004C2665" w:rsidRDefault="004C2665" w:rsidP="002A355E">
      <w:pPr>
        <w:spacing w:after="0" w:line="240" w:lineRule="auto"/>
        <w:jc w:val="both"/>
      </w:pPr>
      <w:r>
        <w:rPr>
          <w:u w:val="single"/>
        </w:rPr>
        <w:t>Entre os 16 e os 18</w:t>
      </w:r>
      <w:r>
        <w:t xml:space="preserve"> – o menor pode casar desde que autorizado pelos pais que exerçam o poder paternal ou o tutor, ou podendo a autorização ser suprida pelo conservador “</w:t>
      </w:r>
      <w:r w:rsidRPr="004635B7">
        <w:rPr>
          <w:i/>
        </w:rPr>
        <w:t xml:space="preserve">se razões ponderosas justificaram a </w:t>
      </w:r>
      <w:r w:rsidR="004635B7" w:rsidRPr="004635B7">
        <w:rPr>
          <w:i/>
        </w:rPr>
        <w:t>celebração do casamento e o menor tiver suficiente maturidade física e psíquica</w:t>
      </w:r>
      <w:r w:rsidR="004635B7">
        <w:t>” =&gt; menor emancipa-se (cessa a sua incapacidade)</w:t>
      </w:r>
    </w:p>
    <w:p w:rsidR="004635B7" w:rsidRDefault="004635B7" w:rsidP="002A355E">
      <w:pPr>
        <w:spacing w:after="0" w:line="240" w:lineRule="auto"/>
        <w:jc w:val="both"/>
      </w:pPr>
      <w:r>
        <w:t>- Se o menor casar sem autorização ou suprimento judicial, continua a ser menor quanto à administração de bens que levar para o casal, ou que posteriormente lhe advenham a título gratuito até à maioridade, continuando a administração a ser feita pelos titulares do poder paternal</w:t>
      </w:r>
    </w:p>
    <w:p w:rsidR="004635B7" w:rsidRDefault="004635B7" w:rsidP="002A355E">
      <w:pPr>
        <w:spacing w:after="0" w:line="240" w:lineRule="auto"/>
        <w:jc w:val="both"/>
      </w:pPr>
    </w:p>
    <w:p w:rsidR="004635B7" w:rsidRDefault="004635B7" w:rsidP="002A355E">
      <w:pPr>
        <w:spacing w:after="0" w:line="240" w:lineRule="auto"/>
        <w:jc w:val="both"/>
        <w:rPr>
          <w:b/>
        </w:rPr>
      </w:pPr>
      <w:r>
        <w:rPr>
          <w:b/>
        </w:rPr>
        <w:t>20. Capacidade e legitimidade</w:t>
      </w:r>
    </w:p>
    <w:p w:rsidR="004635B7" w:rsidRDefault="004635B7" w:rsidP="002A355E">
      <w:pPr>
        <w:spacing w:after="0" w:line="240" w:lineRule="auto"/>
        <w:jc w:val="both"/>
      </w:pPr>
      <w:r>
        <w:rPr>
          <w:b/>
        </w:rPr>
        <w:t xml:space="preserve">Legitimidade – </w:t>
      </w:r>
      <w:r>
        <w:t>posição da pessoa perante um concreto interesse ou situação jurídica que lhe permite agir sobre eles -&gt; relação privilegiada entre a pessoa que age e os concretos interesses ou situações sobre os quais ela está habilitada a agir</w:t>
      </w:r>
    </w:p>
    <w:p w:rsidR="004635B7" w:rsidRDefault="004635B7" w:rsidP="002A355E">
      <w:pPr>
        <w:spacing w:after="0" w:line="240" w:lineRule="auto"/>
        <w:jc w:val="both"/>
      </w:pPr>
      <w:r>
        <w:t>- Regra geral, a legitimidade coincide com titularidade – quem tem legitimidade para exercer um direito, cumprir um dever, para dispor de um bem ou para agir sobre um interesse são os seus titulares</w:t>
      </w:r>
    </w:p>
    <w:p w:rsidR="004635B7" w:rsidRDefault="004635B7" w:rsidP="002A355E">
      <w:pPr>
        <w:spacing w:after="0" w:line="240" w:lineRule="auto"/>
        <w:jc w:val="both"/>
      </w:pPr>
    </w:p>
    <w:p w:rsidR="004635B7" w:rsidRDefault="004635B7" w:rsidP="002A355E">
      <w:pPr>
        <w:spacing w:after="0" w:line="240" w:lineRule="auto"/>
        <w:jc w:val="both"/>
      </w:pPr>
      <w:r>
        <w:rPr>
          <w:u w:val="single"/>
        </w:rPr>
        <w:t>Capacidade</w:t>
      </w:r>
      <w:r>
        <w:t xml:space="preserve"> – situação, possibilidade da titularidade ou do livre e pessoal exercício de direitos e obrigações por parte da pessoa e tem a ver com essa mesma pessoa independentemente de um seu especial relacionamento com situações ou interesses</w:t>
      </w:r>
    </w:p>
    <w:p w:rsidR="004635B7" w:rsidRDefault="004635B7" w:rsidP="002A355E">
      <w:pPr>
        <w:spacing w:after="0" w:line="240" w:lineRule="auto"/>
        <w:jc w:val="both"/>
      </w:pPr>
      <w:r>
        <w:t xml:space="preserve">- Para além do titular, outras pessoas podem ter legitimidade para agir </w:t>
      </w:r>
    </w:p>
    <w:p w:rsidR="004635B7" w:rsidRDefault="004635B7" w:rsidP="002A355E">
      <w:pPr>
        <w:spacing w:after="0" w:line="240" w:lineRule="auto"/>
        <w:jc w:val="both"/>
      </w:pPr>
      <w:r>
        <w:t>Ex.: O cumprimento de obrigações pode ser feito por terceiros (Art. 767º a 771º)</w:t>
      </w:r>
    </w:p>
    <w:p w:rsidR="004635B7" w:rsidRDefault="004635B7" w:rsidP="002A355E">
      <w:pPr>
        <w:spacing w:after="0" w:line="240" w:lineRule="auto"/>
        <w:jc w:val="both"/>
      </w:pPr>
    </w:p>
    <w:p w:rsidR="004635B7" w:rsidRDefault="004635B7" w:rsidP="002A355E">
      <w:pPr>
        <w:spacing w:after="0" w:line="240" w:lineRule="auto"/>
        <w:jc w:val="both"/>
        <w:rPr>
          <w:b/>
        </w:rPr>
      </w:pPr>
      <w:r>
        <w:rPr>
          <w:b/>
        </w:rPr>
        <w:t>21. O estado, status ou estatuto</w:t>
      </w:r>
    </w:p>
    <w:p w:rsidR="004635B7" w:rsidRDefault="004635B7" w:rsidP="002A355E">
      <w:pPr>
        <w:spacing w:after="0" w:line="240" w:lineRule="auto"/>
        <w:jc w:val="both"/>
      </w:pPr>
      <w:r>
        <w:t>- As pessoas são investidas na titularidade de direitos e obrigações de um modo individualizado (o comprador é investido no direito de propriedade da coisa comprada)</w:t>
      </w:r>
    </w:p>
    <w:p w:rsidR="004635B7" w:rsidRDefault="004635B7" w:rsidP="002A355E">
      <w:pPr>
        <w:spacing w:after="0" w:line="240" w:lineRule="auto"/>
        <w:jc w:val="both"/>
      </w:pPr>
      <w:r>
        <w:rPr>
          <w:b/>
        </w:rPr>
        <w:t xml:space="preserve">Status – </w:t>
      </w:r>
      <w:r>
        <w:t>posição jurídica complexa que integra direitos e deveres, de poderes e vinculações, de situações activas e passivas, em que a pessoa é investida por inerência da sua qualidade pessoal de membro de uma comunidade ou grupo de pessoas, da posição que assume nessa comunidade ou grupo e do papel que nela desempenha</w:t>
      </w:r>
    </w:p>
    <w:p w:rsidR="004635B7" w:rsidRDefault="004635B7" w:rsidP="002A355E">
      <w:pPr>
        <w:spacing w:after="0" w:line="240" w:lineRule="auto"/>
        <w:jc w:val="both"/>
      </w:pPr>
      <w:r>
        <w:rPr>
          <w:u w:val="single"/>
        </w:rPr>
        <w:lastRenderedPageBreak/>
        <w:t>Elemento subjectivo</w:t>
      </w:r>
      <w:r>
        <w:t xml:space="preserve"> – condição de uma pessoa</w:t>
      </w:r>
    </w:p>
    <w:p w:rsidR="004635B7" w:rsidRDefault="004635B7" w:rsidP="002A355E">
      <w:pPr>
        <w:spacing w:after="0" w:line="240" w:lineRule="auto"/>
        <w:jc w:val="both"/>
      </w:pPr>
      <w:r>
        <w:rPr>
          <w:u w:val="single"/>
        </w:rPr>
        <w:t>Elemento objectivo</w:t>
      </w:r>
      <w:r>
        <w:t xml:space="preserve"> – pertença de uma pessoa a um grupo</w:t>
      </w:r>
    </w:p>
    <w:p w:rsidR="004635B7" w:rsidRDefault="004635B7" w:rsidP="002A355E">
      <w:pPr>
        <w:spacing w:after="0" w:line="240" w:lineRule="auto"/>
        <w:jc w:val="both"/>
      </w:pPr>
    </w:p>
    <w:p w:rsidR="004635B7" w:rsidRDefault="004635B7" w:rsidP="002A355E">
      <w:pPr>
        <w:spacing w:after="0" w:line="240" w:lineRule="auto"/>
        <w:jc w:val="both"/>
        <w:rPr>
          <w:i/>
        </w:rPr>
      </w:pPr>
      <w:r>
        <w:rPr>
          <w:u w:val="single"/>
        </w:rPr>
        <w:t>Castanheira Neves</w:t>
      </w:r>
      <w:r>
        <w:t xml:space="preserve"> – o estatuto social é </w:t>
      </w:r>
      <w:r>
        <w:rPr>
          <w:i/>
        </w:rPr>
        <w:t>“o complexo de prerrogativas e deveres, de faculdades e responsabilidades que titulamos como membros, participantes e responsáveis, de uma determinada sociedade, da comunidade nacional desde logo e até, em ultimo termo, da comunidade internacional”</w:t>
      </w:r>
    </w:p>
    <w:p w:rsidR="004635B7" w:rsidRDefault="00D26C99" w:rsidP="002A355E">
      <w:pPr>
        <w:spacing w:after="0" w:line="240" w:lineRule="auto"/>
        <w:jc w:val="both"/>
      </w:pPr>
      <w:r>
        <w:rPr>
          <w:u w:val="single"/>
        </w:rPr>
        <w:t>Estado Civil</w:t>
      </w:r>
      <w:r>
        <w:t xml:space="preserve"> – condição jurídica da pessoa enquanto maior ou menor, capaz ou incapaz</w:t>
      </w:r>
    </w:p>
    <w:p w:rsidR="00D26C99" w:rsidRDefault="00D26C99" w:rsidP="002A355E">
      <w:pPr>
        <w:spacing w:after="0" w:line="240" w:lineRule="auto"/>
        <w:jc w:val="both"/>
      </w:pPr>
    </w:p>
    <w:p w:rsidR="00D26C99" w:rsidRDefault="00D26C99" w:rsidP="002A355E">
      <w:pPr>
        <w:spacing w:after="0" w:line="240" w:lineRule="auto"/>
        <w:jc w:val="both"/>
        <w:rPr>
          <w:b/>
        </w:rPr>
      </w:pPr>
      <w:r>
        <w:rPr>
          <w:b/>
        </w:rPr>
        <w:t>22. Esfera Jurídica</w:t>
      </w:r>
    </w:p>
    <w:p w:rsidR="00D26C99" w:rsidRDefault="00D26C99" w:rsidP="002A355E">
      <w:pPr>
        <w:spacing w:after="0" w:line="240" w:lineRule="auto"/>
        <w:jc w:val="both"/>
      </w:pPr>
      <w:r>
        <w:t>- Complexo de direitos e vinculações que uma determinada pessoa é titular (variam de pessoa para pessoa e em cada momento)</w:t>
      </w:r>
    </w:p>
    <w:p w:rsidR="00D26C99" w:rsidRDefault="00D26C99" w:rsidP="002A355E">
      <w:pPr>
        <w:spacing w:after="0" w:line="240" w:lineRule="auto"/>
        <w:jc w:val="both"/>
      </w:pPr>
      <w:r>
        <w:rPr>
          <w:u w:val="single"/>
        </w:rPr>
        <w:t>Esfera jurídica pessoal</w:t>
      </w:r>
      <w:r>
        <w:t xml:space="preserve"> – complexo de situações, direitos e vinculações de natureza pessoal que a pessoa é titular</w:t>
      </w:r>
    </w:p>
    <w:p w:rsidR="00D26C99" w:rsidRPr="00D26C99" w:rsidRDefault="00D26C99" w:rsidP="002A355E">
      <w:pPr>
        <w:spacing w:after="0" w:line="240" w:lineRule="auto"/>
        <w:jc w:val="both"/>
      </w:pPr>
      <w:r>
        <w:rPr>
          <w:u w:val="single"/>
        </w:rPr>
        <w:t>Esfera jurídica patrimonial</w:t>
      </w:r>
      <w:r>
        <w:t xml:space="preserve"> – complexo de situações, direitos e vinculações de natureza patrimonial que a pessoa é titular</w:t>
      </w:r>
    </w:p>
    <w:p w:rsidR="004635B7" w:rsidRDefault="004635B7" w:rsidP="002A355E">
      <w:pPr>
        <w:spacing w:after="0" w:line="240" w:lineRule="auto"/>
        <w:jc w:val="both"/>
      </w:pPr>
    </w:p>
    <w:p w:rsidR="00D26C99" w:rsidRDefault="00D26C99" w:rsidP="002A355E">
      <w:pPr>
        <w:spacing w:after="0" w:line="240" w:lineRule="auto"/>
        <w:jc w:val="both"/>
      </w:pPr>
    </w:p>
    <w:p w:rsidR="00D26C99" w:rsidRDefault="00D26C99" w:rsidP="002A355E">
      <w:pPr>
        <w:spacing w:after="0" w:line="240" w:lineRule="auto"/>
        <w:jc w:val="both"/>
        <w:rPr>
          <w:b/>
        </w:rPr>
      </w:pPr>
      <w:r>
        <w:rPr>
          <w:b/>
        </w:rPr>
        <w:t>23. O património</w:t>
      </w:r>
    </w:p>
    <w:p w:rsidR="00D26C99" w:rsidRDefault="00D26C99" w:rsidP="002A355E">
      <w:pPr>
        <w:spacing w:after="0" w:line="240" w:lineRule="auto"/>
        <w:jc w:val="both"/>
      </w:pPr>
      <w:r>
        <w:t>- O património varia ao longo de toda a vida da pessoa (quando alguém compra uma coisa e paga por ela um preço)</w:t>
      </w:r>
    </w:p>
    <w:p w:rsidR="00D26C99" w:rsidRDefault="00D26C99" w:rsidP="002A355E">
      <w:pPr>
        <w:spacing w:after="0" w:line="240" w:lineRule="auto"/>
        <w:jc w:val="both"/>
      </w:pPr>
      <w:r>
        <w:t>- A modificação do património pode ocorrer por acto de outrem ou por simples facto jurídico</w:t>
      </w:r>
    </w:p>
    <w:p w:rsidR="00D26C99" w:rsidRDefault="00D26C99" w:rsidP="002A355E">
      <w:pPr>
        <w:spacing w:after="0" w:line="240" w:lineRule="auto"/>
        <w:jc w:val="both"/>
      </w:pPr>
      <w:r>
        <w:t>-</w:t>
      </w:r>
      <w:r w:rsidR="00AE7CE7">
        <w:t xml:space="preserve"> Cada pessoa t</w:t>
      </w:r>
      <w:r>
        <w:t>em o seu património e não há pessoas sem património (o património tem unidade)</w:t>
      </w:r>
    </w:p>
    <w:p w:rsidR="00AE7CE7" w:rsidRDefault="00D26C99" w:rsidP="002A355E">
      <w:pPr>
        <w:spacing w:after="0" w:line="240" w:lineRule="auto"/>
        <w:jc w:val="both"/>
      </w:pPr>
      <w:r>
        <w:t xml:space="preserve">Decreto-Lei nº 248/86 de 25 de Agosto – </w:t>
      </w:r>
      <w:r>
        <w:rPr>
          <w:i/>
        </w:rPr>
        <w:t>estabelecimento individual</w:t>
      </w:r>
      <w:r w:rsidR="00AE7CE7">
        <w:rPr>
          <w:i/>
        </w:rPr>
        <w:t xml:space="preserve"> de responsabilidade limitada </w:t>
      </w:r>
      <w:r w:rsidR="00AE7CE7">
        <w:t>=&gt; a pessoa, no caso de um comerciante, pode afectar uma parte determinada do seu património especialmente afectas às responsabilidades emergentes</w:t>
      </w:r>
    </w:p>
    <w:p w:rsidR="00AE7CE7" w:rsidRDefault="00AE7CE7" w:rsidP="002A355E">
      <w:pPr>
        <w:spacing w:after="0" w:line="240" w:lineRule="auto"/>
        <w:jc w:val="both"/>
      </w:pPr>
    </w:p>
    <w:p w:rsidR="00AE7CE7" w:rsidRDefault="00AE7CE7" w:rsidP="002A355E">
      <w:pPr>
        <w:spacing w:after="0" w:line="240" w:lineRule="auto"/>
        <w:jc w:val="both"/>
      </w:pPr>
      <w:r>
        <w:rPr>
          <w:u w:val="single"/>
        </w:rPr>
        <w:t>Autonomia patrimonial</w:t>
      </w:r>
      <w:r>
        <w:t xml:space="preserve"> – pelas situações passivas de um património respondem apenas as situações activas que o integram</w:t>
      </w:r>
    </w:p>
    <w:p w:rsidR="00AE7CE7" w:rsidRDefault="00AE7CE7" w:rsidP="002A355E">
      <w:pPr>
        <w:spacing w:after="0" w:line="240" w:lineRule="auto"/>
        <w:jc w:val="both"/>
      </w:pPr>
      <w:r>
        <w:t>- Quando os bens que integram o património não sejam suficientes para satisfazer o respectivo passivo, não poderão os credores recorrer a outro património para obter satisfação do seu crédito</w:t>
      </w:r>
    </w:p>
    <w:p w:rsidR="00AE7CE7" w:rsidRDefault="00AE7CE7" w:rsidP="002A355E">
      <w:pPr>
        <w:spacing w:after="0" w:line="240" w:lineRule="auto"/>
        <w:jc w:val="both"/>
      </w:pPr>
      <w:r>
        <w:rPr>
          <w:u w:val="single"/>
        </w:rPr>
        <w:t>Autonomia patrimonial imperfeita</w:t>
      </w:r>
      <w:r>
        <w:t xml:space="preserve"> – nas sociedades, em nome colectivo e em comandita, os patrimónios </w:t>
      </w:r>
      <w:r w:rsidR="00665402">
        <w:t>dos sócios respondem subsidiariamente pelas dívidas que excedam as forças do património da sociedade (património não é estanque)</w:t>
      </w:r>
    </w:p>
    <w:p w:rsidR="00665402" w:rsidRDefault="00665402" w:rsidP="002A355E">
      <w:pPr>
        <w:spacing w:after="0" w:line="240" w:lineRule="auto"/>
        <w:jc w:val="both"/>
      </w:pPr>
    </w:p>
    <w:p w:rsidR="00D95970" w:rsidRDefault="00D95970" w:rsidP="002A355E">
      <w:pPr>
        <w:spacing w:after="0" w:line="240" w:lineRule="auto"/>
        <w:jc w:val="both"/>
        <w:rPr>
          <w:b/>
        </w:rPr>
      </w:pPr>
      <w:r>
        <w:rPr>
          <w:b/>
        </w:rPr>
        <w:t>24. Domicílio e residência habitual</w:t>
      </w:r>
    </w:p>
    <w:p w:rsidR="00D95970" w:rsidRDefault="00D95970" w:rsidP="002A355E">
      <w:pPr>
        <w:spacing w:after="0" w:line="240" w:lineRule="auto"/>
        <w:jc w:val="both"/>
      </w:pPr>
      <w:r>
        <w:t>- Sede jurídica da pessoa</w:t>
      </w:r>
    </w:p>
    <w:p w:rsidR="00D95970" w:rsidRDefault="00D95970" w:rsidP="002A355E">
      <w:pPr>
        <w:spacing w:after="0" w:line="240" w:lineRule="auto"/>
        <w:jc w:val="both"/>
      </w:pPr>
      <w:r>
        <w:t>- As pessoas escolhem livremente os locais onde querem viver, de acordo com as suas necessidades e dentro das suas possibilidades</w:t>
      </w:r>
    </w:p>
    <w:p w:rsidR="00D95970" w:rsidRDefault="0043211F" w:rsidP="002A355E">
      <w:pPr>
        <w:spacing w:after="0" w:line="240" w:lineRule="auto"/>
        <w:jc w:val="both"/>
      </w:pPr>
      <w:r>
        <w:rPr>
          <w:b/>
        </w:rPr>
        <w:t xml:space="preserve">Domicílio – </w:t>
      </w:r>
      <w:r>
        <w:t>aquele local onde o Direito considera ser a sede da pessoa, embora esse local possa eventualmente não coincidir com a sua efectiva e real localização; local para onde efeitos jurídicos o Direito tem a pessoa como localizada</w:t>
      </w:r>
    </w:p>
    <w:p w:rsidR="0043211F" w:rsidRDefault="0043211F" w:rsidP="002A355E">
      <w:pPr>
        <w:spacing w:after="0" w:line="240" w:lineRule="auto"/>
        <w:jc w:val="both"/>
      </w:pPr>
      <w:r>
        <w:t>Art. 82º a 88º - critérios para a determinação do domicílio geral das pessoas (residência habitual)</w:t>
      </w:r>
    </w:p>
    <w:p w:rsidR="0043211F" w:rsidRDefault="0043211F" w:rsidP="002A355E">
      <w:pPr>
        <w:spacing w:after="0" w:line="240" w:lineRule="auto"/>
        <w:jc w:val="both"/>
      </w:pPr>
      <w:r>
        <w:t xml:space="preserve">- Existem residências secundárias e alternativas, mas o Direito apenas considera relevante a residência principal </w:t>
      </w:r>
    </w:p>
    <w:p w:rsidR="0043211F" w:rsidRDefault="0043211F" w:rsidP="002A355E">
      <w:pPr>
        <w:spacing w:after="0" w:line="240" w:lineRule="auto"/>
        <w:jc w:val="both"/>
      </w:pPr>
      <w:r>
        <w:t>- Quando a pessoa tem mais do que uma residência habitual, tem-se por domiciliada em qualquer uma delas</w:t>
      </w:r>
    </w:p>
    <w:p w:rsidR="0043211F" w:rsidRDefault="0043211F" w:rsidP="002A355E">
      <w:pPr>
        <w:spacing w:after="0" w:line="240" w:lineRule="auto"/>
        <w:jc w:val="both"/>
      </w:pPr>
      <w:r>
        <w:t>- Quando não tem nenhuma residência habitual, considera-se domiciliada na residência ocasional ou no local onde se encontrar</w:t>
      </w:r>
    </w:p>
    <w:p w:rsidR="0043211F" w:rsidRDefault="0043211F" w:rsidP="002A355E">
      <w:pPr>
        <w:spacing w:after="0" w:line="240" w:lineRule="auto"/>
        <w:jc w:val="both"/>
      </w:pPr>
      <w:r>
        <w:rPr>
          <w:b/>
        </w:rPr>
        <w:lastRenderedPageBreak/>
        <w:t>Domicílio especial</w:t>
      </w:r>
      <w:r>
        <w:t xml:space="preserve"> – Art. 83º - domicílio profissional (local onde a profissão é exercida – se tiver mais que uma profissão ou exercer a mesma profissão em locais diversos, domicilia-se em cada um desses locais)</w:t>
      </w:r>
    </w:p>
    <w:p w:rsidR="0043211F" w:rsidRDefault="0043211F" w:rsidP="002A355E">
      <w:pPr>
        <w:spacing w:after="0" w:line="240" w:lineRule="auto"/>
        <w:jc w:val="both"/>
      </w:pPr>
      <w:r>
        <w:rPr>
          <w:b/>
        </w:rPr>
        <w:t xml:space="preserve">Domicílio electivo – </w:t>
      </w:r>
      <w:r>
        <w:t>Art. 84º - as partes fixam para o efeito de determinados negócios, por escrito (negócios privados em que as partes entendam ser útil fixar de antemão o local para onde deverão ser dirigidas as comunicações a efectuar entre si, emergentes daquele negócio</w:t>
      </w:r>
    </w:p>
    <w:p w:rsidR="0043211F" w:rsidRDefault="0043211F" w:rsidP="002A355E">
      <w:pPr>
        <w:spacing w:after="0" w:line="240" w:lineRule="auto"/>
        <w:jc w:val="both"/>
      </w:pPr>
      <w:r>
        <w:rPr>
          <w:b/>
        </w:rPr>
        <w:t xml:space="preserve">Domicílio legal – </w:t>
      </w:r>
      <w:r>
        <w:t xml:space="preserve">Art. 85º - </w:t>
      </w:r>
      <w:r>
        <w:rPr>
          <w:u w:val="single"/>
        </w:rPr>
        <w:t>menores e interditos</w:t>
      </w:r>
      <w:r>
        <w:t xml:space="preserve"> (domicílio legal na residência da família ou do progenitor de quem estiver à guarda; se for confiado por decisão judicial a uma terceira pessoa ou a uma instituição, o seu domicílio legal é o do tutor; se estiver em regime de administração de bens considera-se domiciliado no domicílio do administrados nos bens abrangidos por aquele regime. Os interditos têm domicílio legal no domicílio do tutor. Quanto aos inabilitados a lei nada diz, pelo que se aplica o mesmo que à generalidade das pessoas, excepto se estiverem em regime de administração de bens, em que o inabilitado está domiciliado no domicílio do curador)</w:t>
      </w:r>
    </w:p>
    <w:p w:rsidR="0043211F" w:rsidRDefault="0043211F" w:rsidP="002A355E">
      <w:pPr>
        <w:spacing w:after="0" w:line="240" w:lineRule="auto"/>
        <w:jc w:val="both"/>
      </w:pPr>
      <w:r>
        <w:t xml:space="preserve">Art. 87º - </w:t>
      </w:r>
      <w:r>
        <w:rPr>
          <w:u w:val="single"/>
        </w:rPr>
        <w:t>empregados públicos</w:t>
      </w:r>
      <w:r>
        <w:t xml:space="preserve"> (</w:t>
      </w:r>
      <w:r w:rsidR="00D57A25">
        <w:t>domicílio legal no local onde exercem funções)</w:t>
      </w:r>
    </w:p>
    <w:p w:rsidR="00D57A25" w:rsidRDefault="00D57A25" w:rsidP="002A355E">
      <w:pPr>
        <w:spacing w:after="0" w:line="240" w:lineRule="auto"/>
        <w:jc w:val="both"/>
      </w:pPr>
      <w:r>
        <w:t xml:space="preserve">Art. 88º - </w:t>
      </w:r>
      <w:r>
        <w:rPr>
          <w:u w:val="single"/>
        </w:rPr>
        <w:t>agentes diplomáticos</w:t>
      </w:r>
      <w:r>
        <w:t xml:space="preserve"> (domiciliados em Lisboa)</w:t>
      </w:r>
    </w:p>
    <w:p w:rsidR="00D57A25" w:rsidRDefault="00D57A25" w:rsidP="002A355E">
      <w:pPr>
        <w:spacing w:after="0" w:line="240" w:lineRule="auto"/>
        <w:jc w:val="both"/>
      </w:pPr>
      <w:r>
        <w:t>- As pessoas colectivas e as sociedades têm domicílio no lugar da sua sede</w:t>
      </w:r>
    </w:p>
    <w:p w:rsidR="00D57A25" w:rsidRDefault="00D57A25" w:rsidP="002A355E">
      <w:pPr>
        <w:spacing w:after="0" w:line="240" w:lineRule="auto"/>
        <w:jc w:val="both"/>
      </w:pPr>
    </w:p>
    <w:p w:rsidR="00D57A25" w:rsidRDefault="00D57A25" w:rsidP="002A355E">
      <w:pPr>
        <w:spacing w:after="0" w:line="240" w:lineRule="auto"/>
        <w:jc w:val="both"/>
        <w:rPr>
          <w:b/>
        </w:rPr>
      </w:pPr>
      <w:r>
        <w:rPr>
          <w:b/>
        </w:rPr>
        <w:t>25. O estatuto jurídico da ausência</w:t>
      </w:r>
    </w:p>
    <w:p w:rsidR="00D57A25" w:rsidRDefault="00D57A25" w:rsidP="002A355E">
      <w:pPr>
        <w:spacing w:after="0" w:line="240" w:lineRule="auto"/>
        <w:jc w:val="both"/>
      </w:pPr>
      <w:r>
        <w:rPr>
          <w:b/>
        </w:rPr>
        <w:t xml:space="preserve">- </w:t>
      </w:r>
      <w:r>
        <w:t>Situação em que alguém desapareceu e de quem não existem notícias, não se sabendo se está viva ou morte, e que deixou bens que carecem de administração (Art. 89º a 121º)</w:t>
      </w:r>
    </w:p>
    <w:p w:rsidR="00D57A25" w:rsidRDefault="00D57A25" w:rsidP="002A355E">
      <w:pPr>
        <w:spacing w:after="0" w:line="240" w:lineRule="auto"/>
        <w:jc w:val="both"/>
      </w:pPr>
      <w:r>
        <w:t>Bens do ausente estão por administrar –</w:t>
      </w:r>
      <w:r w:rsidR="0028514C">
        <w:t>&gt; perigo para o ausente e os seus sucessores; perigo para a paz pública (cobiças geradoras de conflito)</w:t>
      </w:r>
    </w:p>
    <w:p w:rsidR="0028514C" w:rsidRDefault="0028514C" w:rsidP="002A355E">
      <w:pPr>
        <w:spacing w:after="0" w:line="240" w:lineRule="auto"/>
        <w:jc w:val="both"/>
      </w:pPr>
      <w:r>
        <w:t>- Equilíbrio entre o interesse patrimonial do ausente e os interesses dos seus sucessores e dos que tenham sobre os seus bens interesses dependentes da sua morte</w:t>
      </w:r>
    </w:p>
    <w:p w:rsidR="0028514C" w:rsidRDefault="0028514C" w:rsidP="002A355E">
      <w:pPr>
        <w:spacing w:after="0" w:line="240" w:lineRule="auto"/>
        <w:jc w:val="both"/>
      </w:pPr>
    </w:p>
    <w:p w:rsidR="0028514C" w:rsidRDefault="0028514C" w:rsidP="002A355E">
      <w:pPr>
        <w:spacing w:after="0" w:line="240" w:lineRule="auto"/>
        <w:jc w:val="both"/>
        <w:rPr>
          <w:b/>
        </w:rPr>
      </w:pPr>
      <w:r>
        <w:rPr>
          <w:b/>
        </w:rPr>
        <w:t>26. Curadoria provisória</w:t>
      </w:r>
    </w:p>
    <w:p w:rsidR="0028514C" w:rsidRDefault="0028514C" w:rsidP="002A355E">
      <w:pPr>
        <w:spacing w:after="0" w:line="240" w:lineRule="auto"/>
        <w:jc w:val="both"/>
      </w:pPr>
      <w:r>
        <w:t>- Desaparecimento da pessoa sem que dela haja notícias (incerteza sobre o seu paradeiro e sobre se está viva ou morta – a certeza da morte, e só da morte, extingue a ausência)</w:t>
      </w:r>
    </w:p>
    <w:p w:rsidR="0028514C" w:rsidRDefault="0028514C" w:rsidP="002A355E">
      <w:pPr>
        <w:spacing w:after="0" w:line="240" w:lineRule="auto"/>
        <w:jc w:val="both"/>
      </w:pPr>
      <w:r>
        <w:t>- O ausente não tenha deixado representante legal ou procurador que o queira ou possa representar</w:t>
      </w:r>
    </w:p>
    <w:p w:rsidR="0028514C" w:rsidRDefault="0028514C" w:rsidP="002A355E">
      <w:pPr>
        <w:spacing w:after="0" w:line="240" w:lineRule="auto"/>
        <w:jc w:val="both"/>
      </w:pPr>
      <w:r>
        <w:t>- Algum interessado ou o Ministério Público requeira a instituição da curadoria provisória ao Trib</w:t>
      </w:r>
      <w:r w:rsidR="00273423">
        <w:t>unal (Art. 91º)</w:t>
      </w:r>
    </w:p>
    <w:p w:rsidR="00273423" w:rsidRDefault="00273423" w:rsidP="002A355E">
      <w:pPr>
        <w:spacing w:after="0" w:line="240" w:lineRule="auto"/>
        <w:jc w:val="both"/>
      </w:pPr>
    </w:p>
    <w:p w:rsidR="00273423" w:rsidRDefault="00273423" w:rsidP="002A355E">
      <w:pPr>
        <w:spacing w:after="0" w:line="240" w:lineRule="auto"/>
        <w:jc w:val="both"/>
      </w:pPr>
      <w:r>
        <w:t>- O Tribunal tem legitimidade para escolher entre o cônjuge, os herdeiros presumidos do ausente e outras pessoas com interesse na conservação dos bens, tendo em conta as qualidades dessas pessoas, na perspectiva de defesa do interesse do ausente, que pode regressar e retomar a administração dos seus bens</w:t>
      </w:r>
    </w:p>
    <w:p w:rsidR="00273423" w:rsidRDefault="00273423" w:rsidP="002A355E">
      <w:pPr>
        <w:spacing w:after="0" w:line="240" w:lineRule="auto"/>
        <w:jc w:val="both"/>
      </w:pPr>
      <w:r>
        <w:t>- Quando há conflito de interesses entre o ausente e o curador provisório, este é substituído por um curador especial</w:t>
      </w:r>
    </w:p>
    <w:p w:rsidR="00273423" w:rsidRDefault="00273423" w:rsidP="002A355E">
      <w:pPr>
        <w:spacing w:after="0" w:line="240" w:lineRule="auto"/>
        <w:jc w:val="both"/>
      </w:pPr>
      <w:r>
        <w:t>- Quando se entrega a administração dos bens ao curador provisório, o tribunal procede ao relacionação dos bens e fixa uma caução que o curador deve prestar</w:t>
      </w:r>
    </w:p>
    <w:p w:rsidR="00273423" w:rsidRDefault="00273423" w:rsidP="002A355E">
      <w:pPr>
        <w:spacing w:after="0" w:line="240" w:lineRule="auto"/>
        <w:jc w:val="both"/>
      </w:pPr>
      <w:r>
        <w:t>Art. 84º - carece de autorização especial para vender, alienar objectos, que só é concedida para evitar a deterioração ou ruína dos bens, solver as dívidas do ausente, custear benfeitorias necessárias ou úteis</w:t>
      </w:r>
    </w:p>
    <w:p w:rsidR="00273423" w:rsidRDefault="00273423" w:rsidP="002A355E">
      <w:pPr>
        <w:spacing w:after="0" w:line="240" w:lineRule="auto"/>
        <w:jc w:val="both"/>
      </w:pPr>
      <w:r>
        <w:t xml:space="preserve">- O curador presta contas da sua gestão anualmente </w:t>
      </w:r>
      <w:r w:rsidR="00B025EE">
        <w:t>e sempre que lhe forem pedidas pelo Tribunal e tem direito a uma remuneração de dez por cento da receita líquida realizada</w:t>
      </w:r>
    </w:p>
    <w:p w:rsidR="00B025EE" w:rsidRDefault="00B025EE" w:rsidP="002A355E">
      <w:pPr>
        <w:spacing w:after="0" w:line="240" w:lineRule="auto"/>
        <w:jc w:val="both"/>
      </w:pPr>
      <w:r>
        <w:t>- A curadoria provisória cessa quando o ausente regressar, quando providenciar acerca da administração dos seus bens, quando surgir alguém com poderes de representação suficientes, quando seja instaurada a curadoria definitiva ou quando haja certeza da sua morte</w:t>
      </w:r>
    </w:p>
    <w:p w:rsidR="00B025EE" w:rsidRDefault="00B025EE" w:rsidP="002A355E">
      <w:pPr>
        <w:spacing w:after="0" w:line="240" w:lineRule="auto"/>
        <w:jc w:val="both"/>
      </w:pPr>
    </w:p>
    <w:p w:rsidR="00B025EE" w:rsidRDefault="00B025EE" w:rsidP="002A355E">
      <w:pPr>
        <w:spacing w:after="0" w:line="240" w:lineRule="auto"/>
        <w:jc w:val="both"/>
      </w:pPr>
    </w:p>
    <w:p w:rsidR="00B025EE" w:rsidRDefault="00B025EE" w:rsidP="002A355E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27. Curadoria definitiva</w:t>
      </w:r>
    </w:p>
    <w:p w:rsidR="00B025EE" w:rsidRDefault="00B025EE" w:rsidP="002A355E">
      <w:pPr>
        <w:spacing w:after="0" w:line="240" w:lineRule="auto"/>
        <w:jc w:val="both"/>
      </w:pPr>
      <w:r>
        <w:t>Art. 99º - a situação de ausência sem notícias dure há dois anos, se o ausente não tiver deixado representante legal ou procurador bastante, ou há cinco anos, no caso contrário</w:t>
      </w:r>
    </w:p>
    <w:p w:rsidR="00B025EE" w:rsidRDefault="00B025EE" w:rsidP="002A355E">
      <w:pPr>
        <w:spacing w:after="0" w:line="240" w:lineRule="auto"/>
        <w:jc w:val="both"/>
      </w:pPr>
      <w:r>
        <w:t>- Tem legitimidade para requerer a curadoria definitiva o cônjuge não separado de pessoas e bens, aos herdeiros do ausente, a “todos os que tiverem sobre os bens do ausente direito dependente da condição da sua morte” e ao Ministério Público</w:t>
      </w:r>
    </w:p>
    <w:p w:rsidR="00B025EE" w:rsidRDefault="00B025EE" w:rsidP="002A355E">
      <w:pPr>
        <w:spacing w:after="0" w:line="240" w:lineRule="auto"/>
        <w:jc w:val="both"/>
      </w:pPr>
      <w:r>
        <w:t>- Abre-se provisoriamente a sucessão do ausente, antecipando de algum modo os seus efeitos patrimoniais</w:t>
      </w:r>
    </w:p>
    <w:p w:rsidR="00B025EE" w:rsidRDefault="00B025EE" w:rsidP="002A355E">
      <w:pPr>
        <w:spacing w:after="0" w:line="240" w:lineRule="auto"/>
        <w:jc w:val="both"/>
      </w:pPr>
      <w:r>
        <w:t xml:space="preserve">- Os bens são entregues aos herdeiros e legatários que a eles </w:t>
      </w:r>
      <w:r w:rsidR="00E542FA">
        <w:t>teriam direito em caso de morte (os bens do ausente passam a ser administrados pelas pessoas em quem foram entregues)</w:t>
      </w:r>
    </w:p>
    <w:p w:rsidR="00E542FA" w:rsidRDefault="00E542FA" w:rsidP="002A355E">
      <w:pPr>
        <w:spacing w:after="0" w:line="240" w:lineRule="auto"/>
        <w:jc w:val="both"/>
      </w:pPr>
      <w:r>
        <w:t>Art. 103º - entrega ao cabeça de casal a administração unitária da globalidade do espólio do ausente, até à partilha</w:t>
      </w:r>
    </w:p>
    <w:p w:rsidR="00E542FA" w:rsidRDefault="00E542FA" w:rsidP="002A355E">
      <w:pPr>
        <w:spacing w:after="0" w:line="240" w:lineRule="auto"/>
        <w:jc w:val="both"/>
      </w:pPr>
      <w:r>
        <w:t>- O regime da caução deixa de ser obrigatório e o curador tem direito à totalidade dos frutos dos bens que tiver recebido (os que não são ascendentes, descendentes ou cônjuge devem reservar um terço do respectivo rendimento líquido)</w:t>
      </w:r>
    </w:p>
    <w:p w:rsidR="00E542FA" w:rsidRDefault="00E542FA" w:rsidP="002A355E">
      <w:pPr>
        <w:spacing w:after="0" w:line="240" w:lineRule="auto"/>
        <w:jc w:val="both"/>
      </w:pPr>
      <w:r>
        <w:t xml:space="preserve">- Termina com a declaração de morte presumida, quando o ausente providencia acerca da administração dos bens ou que compareça alguém que o represente, pela notícia da sua existência </w:t>
      </w:r>
    </w:p>
    <w:p w:rsidR="00E542FA" w:rsidRDefault="00E542FA" w:rsidP="002A355E">
      <w:pPr>
        <w:spacing w:after="0" w:line="240" w:lineRule="auto"/>
        <w:jc w:val="both"/>
      </w:pPr>
    </w:p>
    <w:p w:rsidR="00E542FA" w:rsidRDefault="00E542FA" w:rsidP="002A355E">
      <w:pPr>
        <w:spacing w:after="0" w:line="240" w:lineRule="auto"/>
        <w:jc w:val="both"/>
        <w:rPr>
          <w:b/>
        </w:rPr>
      </w:pPr>
      <w:r>
        <w:rPr>
          <w:b/>
        </w:rPr>
        <w:t>28. Morte presumida</w:t>
      </w:r>
    </w:p>
    <w:p w:rsidR="00E542FA" w:rsidRDefault="0085389C" w:rsidP="002A355E">
      <w:pPr>
        <w:spacing w:after="0" w:line="240" w:lineRule="auto"/>
        <w:jc w:val="both"/>
      </w:pPr>
      <w:r>
        <w:t xml:space="preserve">- Alguém desapareceu sem deixar notícias e sem que se saiba se está vivo ou morto e subsista um património que necessite de ser administrado </w:t>
      </w:r>
    </w:p>
    <w:p w:rsidR="0085389C" w:rsidRDefault="0085389C" w:rsidP="002A355E">
      <w:pPr>
        <w:spacing w:after="0" w:line="240" w:lineRule="auto"/>
        <w:jc w:val="both"/>
      </w:pPr>
      <w:r>
        <w:t>- Declara-se a morte presumida quando passam dez anos sobre as últimas notícias ou apenas cinco se o ausente tiver entretanto completado oitenta anos; a morte não poderá ser presumida antes de decorridos cinco anos sobre a data em que este completaria a maioridade se fosse vivo</w:t>
      </w:r>
    </w:p>
    <w:p w:rsidR="0085389C" w:rsidRDefault="0085389C" w:rsidP="002A355E">
      <w:pPr>
        <w:spacing w:after="0" w:line="240" w:lineRule="auto"/>
        <w:jc w:val="both"/>
      </w:pPr>
      <w:r>
        <w:t>- Os bens do ausente são entregues a título definitivo aos seus sucessores (verdadeiros titulares)</w:t>
      </w:r>
    </w:p>
    <w:p w:rsidR="0085389C" w:rsidRDefault="0085389C" w:rsidP="002A355E">
      <w:pPr>
        <w:spacing w:after="0" w:line="240" w:lineRule="auto"/>
        <w:jc w:val="both"/>
      </w:pPr>
    </w:p>
    <w:p w:rsidR="0085389C" w:rsidRDefault="0085389C" w:rsidP="002A355E">
      <w:pPr>
        <w:spacing w:after="0" w:line="240" w:lineRule="auto"/>
        <w:jc w:val="both"/>
        <w:rPr>
          <w:b/>
        </w:rPr>
      </w:pPr>
      <w:r>
        <w:rPr>
          <w:b/>
        </w:rPr>
        <w:t>29. O regresso do ausente</w:t>
      </w:r>
    </w:p>
    <w:p w:rsidR="0085389C" w:rsidRDefault="0085389C" w:rsidP="002A355E">
      <w:pPr>
        <w:spacing w:after="0" w:line="240" w:lineRule="auto"/>
        <w:jc w:val="both"/>
      </w:pPr>
      <w:r>
        <w:t>- A presunção da morte não extingue o casamento do ausente, embora a lei autorize o seu cônjuge a casar de novo</w:t>
      </w:r>
    </w:p>
    <w:p w:rsidR="0085389C" w:rsidRDefault="0085389C" w:rsidP="002A355E">
      <w:pPr>
        <w:spacing w:after="0" w:line="240" w:lineRule="auto"/>
        <w:jc w:val="both"/>
      </w:pPr>
      <w:r>
        <w:t>- Se o ausente vier a regressar ou se vier a provar-se que o ausente ainda estava vivo quando foi celebrado o segundo casamento do seu cônjuge, considera-se dissolvido por divórcio o anterior casamento à data da declaração da morte presumida (cônjuge do ausente cuja morte foi presumida, cortou espiritual e afectivamente os laços próprios do anterior casamento)</w:t>
      </w:r>
    </w:p>
    <w:p w:rsidR="0085389C" w:rsidRPr="0085389C" w:rsidRDefault="0085389C" w:rsidP="002A355E">
      <w:pPr>
        <w:spacing w:after="0" w:line="240" w:lineRule="auto"/>
        <w:jc w:val="both"/>
      </w:pPr>
      <w:r>
        <w:t>- Se o ausente vier a regressar depois de decretada a sua morte presumida e o seu cônjuge não tiver contraído novo casamento, mantém-se o seu casamento</w:t>
      </w:r>
    </w:p>
    <w:p w:rsidR="0028514C" w:rsidRDefault="0028514C" w:rsidP="002A355E">
      <w:pPr>
        <w:spacing w:after="0" w:line="240" w:lineRule="auto"/>
        <w:jc w:val="both"/>
      </w:pPr>
      <w:r>
        <w:t xml:space="preserve"> </w:t>
      </w:r>
      <w:r w:rsidR="0085389C">
        <w:t>Art. 119º - se o ausente regressar ou dele houver notícias que revelem que está vivo, ser-lhe-á devolvido o seu património no estado em que se encontrar. Pelos bens que lhe tenham sido alienados, o ausente recebe os respectivos preços ou bens que tenham sido directamente substituídos ou os bens que tiverem sido adquiridos com o produto da alienação dos anteriores</w:t>
      </w:r>
    </w:p>
    <w:p w:rsidR="0085389C" w:rsidRDefault="0085389C" w:rsidP="002A355E">
      <w:pPr>
        <w:spacing w:after="0" w:line="240" w:lineRule="auto"/>
        <w:jc w:val="both"/>
      </w:pPr>
      <w:r>
        <w:t>Art. 118º - têm direito à herança aqueles que lhe deveriam suceder à data da morte verdadeira e não da morte presumida (salvaguardados os efeitos jurídicos da usucapião)</w:t>
      </w:r>
    </w:p>
    <w:p w:rsidR="0085389C" w:rsidRDefault="0085389C" w:rsidP="002A355E">
      <w:pPr>
        <w:spacing w:after="0" w:line="240" w:lineRule="auto"/>
        <w:jc w:val="both"/>
      </w:pPr>
      <w:r>
        <w:t>Art. 120º - o ausente é tido como morte e não assume a posição de herdeiro ou legatário nas sucessões de que seria sucessor</w:t>
      </w:r>
    </w:p>
    <w:p w:rsidR="00CF4AB0" w:rsidRDefault="00CF4AB0" w:rsidP="002A355E">
      <w:pPr>
        <w:spacing w:after="0" w:line="240" w:lineRule="auto"/>
        <w:jc w:val="both"/>
      </w:pPr>
    </w:p>
    <w:p w:rsidR="00CF4AB0" w:rsidRDefault="00CF4AB0" w:rsidP="002A355E">
      <w:pPr>
        <w:spacing w:after="0" w:line="240" w:lineRule="auto"/>
        <w:jc w:val="both"/>
        <w:rPr>
          <w:b/>
        </w:rPr>
      </w:pPr>
      <w:r>
        <w:rPr>
          <w:b/>
        </w:rPr>
        <w:t>30. Incapacidades</w:t>
      </w:r>
    </w:p>
    <w:p w:rsidR="00CF4AB0" w:rsidRDefault="00CF4AB0" w:rsidP="002A355E">
      <w:pPr>
        <w:spacing w:after="0" w:line="240" w:lineRule="auto"/>
        <w:jc w:val="both"/>
      </w:pPr>
      <w:r>
        <w:t xml:space="preserve">- Nem toda a gente é bem dotada e bem preparada, nem níveis de liberdade, de desprendimento e de insenção de condicionamentos excepcionais -&gt; inferioridade na vida em relação </w:t>
      </w:r>
    </w:p>
    <w:p w:rsidR="00CF4AB0" w:rsidRDefault="00CF4AB0" w:rsidP="002A355E">
      <w:pPr>
        <w:spacing w:after="0" w:line="240" w:lineRule="auto"/>
        <w:jc w:val="both"/>
      </w:pPr>
      <w:r>
        <w:lastRenderedPageBreak/>
        <w:t>- Os menores no momento em que nascem quase não têm liberdade e esclarecimento, e ao longo da sua vida vão desenvolvendo as suas capacidades físicas e mentais, e adquirindo experiência, conhecimentos e liberdades de acção até atingirem a maturidade suficiente para poderem agir na vida e no Direito com autonomia completa</w:t>
      </w:r>
    </w:p>
    <w:p w:rsidR="00CF4AB0" w:rsidRDefault="00CF4AB0" w:rsidP="002A355E">
      <w:pPr>
        <w:spacing w:after="0" w:line="240" w:lineRule="auto"/>
        <w:jc w:val="both"/>
      </w:pPr>
      <w:r>
        <w:t xml:space="preserve">- Os maiores, por vezes, vêem a sua maturidade perturbada por deficiências que lhes diminuem ou privam totalmente da liberdade e esclarecimento exigíveis -&gt; existem regimes especiais de protecção </w:t>
      </w:r>
    </w:p>
    <w:p w:rsidR="00CF4AB0" w:rsidRDefault="00CF4AB0" w:rsidP="002A355E">
      <w:pPr>
        <w:spacing w:after="0" w:line="240" w:lineRule="auto"/>
        <w:jc w:val="both"/>
      </w:pPr>
    </w:p>
    <w:p w:rsidR="00CF4AB0" w:rsidRDefault="00CF4AB0" w:rsidP="002A355E">
      <w:pPr>
        <w:spacing w:after="0" w:line="240" w:lineRule="auto"/>
        <w:jc w:val="both"/>
        <w:rPr>
          <w:b/>
        </w:rPr>
      </w:pPr>
      <w:r>
        <w:rPr>
          <w:b/>
        </w:rPr>
        <w:t>31. Incapacidades dos menores</w:t>
      </w:r>
    </w:p>
    <w:p w:rsidR="00CF4AB0" w:rsidRDefault="00CF4AB0" w:rsidP="002A355E">
      <w:pPr>
        <w:spacing w:after="0" w:line="240" w:lineRule="auto"/>
        <w:jc w:val="both"/>
      </w:pPr>
      <w:r>
        <w:t>Art. 122º - são menores todas as pessoas desde que nascem, até completarem dezoito anos</w:t>
      </w:r>
    </w:p>
    <w:p w:rsidR="00CF4AB0" w:rsidRDefault="00CF4AB0" w:rsidP="002A355E">
      <w:pPr>
        <w:spacing w:after="0" w:line="240" w:lineRule="auto"/>
        <w:jc w:val="both"/>
      </w:pPr>
      <w:r>
        <w:t>- A maturidade adquire-se gradualmente e não de um momento para o outro -&gt; é alcançada por cada pessoa em tempos diferentes, mas é necessário fixar uma idade que de acordo com padrões de normalidade correspondesse a um grau de maturidade suficiente</w:t>
      </w:r>
    </w:p>
    <w:p w:rsidR="00CF4AB0" w:rsidRDefault="00CF4AB0" w:rsidP="002A355E">
      <w:pPr>
        <w:spacing w:after="0" w:line="240" w:lineRule="auto"/>
        <w:jc w:val="both"/>
      </w:pPr>
      <w:r>
        <w:t>Art. 488º, nº 2 – presunção de inimputabilidade do menor</w:t>
      </w:r>
    </w:p>
    <w:p w:rsidR="00CF4AB0" w:rsidRDefault="00CF4AB0" w:rsidP="002A355E">
      <w:pPr>
        <w:spacing w:after="0" w:line="240" w:lineRule="auto"/>
        <w:jc w:val="both"/>
      </w:pPr>
      <w:r>
        <w:t>Art. 1984º - consentimento do menor de doze anos para a sua adopção</w:t>
      </w:r>
    </w:p>
    <w:p w:rsidR="00CF4AB0" w:rsidRDefault="00CF4AB0" w:rsidP="002A355E">
      <w:pPr>
        <w:spacing w:after="0" w:line="240" w:lineRule="auto"/>
        <w:jc w:val="both"/>
      </w:pPr>
      <w:r>
        <w:t>Art. 1901 º - impõe que o filho maior de catorze anos de idade seja ouvido quando haja desacordo entre os pais quanto a questões importantes em matéria de poder paternal</w:t>
      </w:r>
    </w:p>
    <w:p w:rsidR="00CF4AB0" w:rsidRDefault="00CF4AB0" w:rsidP="002A355E">
      <w:pPr>
        <w:spacing w:after="0" w:line="240" w:lineRule="auto"/>
        <w:jc w:val="both"/>
      </w:pPr>
      <w:r>
        <w:t xml:space="preserve">Aos 16 anos - celebra contrato de trabalho; adquire capacidade para casar e, caso case, adquire capacidade de exercício; cessa a sua imputabilidade penal  </w:t>
      </w:r>
    </w:p>
    <w:p w:rsidR="00CF4AB0" w:rsidRDefault="00CF4AB0" w:rsidP="002A355E">
      <w:pPr>
        <w:spacing w:after="0" w:line="240" w:lineRule="auto"/>
        <w:jc w:val="both"/>
      </w:pPr>
      <w:r>
        <w:t>Aos 21 anos – cessa o regime especial dos jovens delinquentes</w:t>
      </w:r>
    </w:p>
    <w:p w:rsidR="00CF4AB0" w:rsidRDefault="00CF4AB0" w:rsidP="002A355E">
      <w:pPr>
        <w:spacing w:after="0" w:line="240" w:lineRule="auto"/>
        <w:jc w:val="both"/>
      </w:pPr>
    </w:p>
    <w:p w:rsidR="00CF4AB0" w:rsidRDefault="00CF4AB0" w:rsidP="002A355E">
      <w:pPr>
        <w:spacing w:after="0" w:line="240" w:lineRule="auto"/>
        <w:jc w:val="both"/>
      </w:pPr>
      <w:r>
        <w:t>Art. 127º - reconhece capacidade ao menor para a prática dos actos que estejam ao alcance da sua capacidade natural (depende da capacidade natural de cada um e do que na vida de cada menor sejam considerados bens de pequena importância)</w:t>
      </w:r>
    </w:p>
    <w:p w:rsidR="00CF4AB0" w:rsidRDefault="00CF4AB0" w:rsidP="002A355E">
      <w:pPr>
        <w:spacing w:after="0" w:line="240" w:lineRule="auto"/>
        <w:jc w:val="both"/>
      </w:pPr>
      <w:r>
        <w:t>- O âmbito dos negócios vai-se alargando com a crescente maturidade</w:t>
      </w:r>
    </w:p>
    <w:p w:rsidR="00CF4AB0" w:rsidRDefault="00CF4AB0" w:rsidP="002A355E">
      <w:pPr>
        <w:spacing w:after="0" w:line="240" w:lineRule="auto"/>
        <w:jc w:val="both"/>
      </w:pPr>
    </w:p>
    <w:p w:rsidR="00CF4AB0" w:rsidRDefault="00CF4AB0" w:rsidP="002A355E">
      <w:pPr>
        <w:spacing w:after="0" w:line="240" w:lineRule="auto"/>
        <w:jc w:val="both"/>
      </w:pPr>
      <w:r>
        <w:t>Art. 123º - os menores carecem de capacidade de exercício (incapacidade geral)</w:t>
      </w:r>
    </w:p>
    <w:p w:rsidR="00CF4AB0" w:rsidRDefault="00CF4AB0" w:rsidP="002A355E">
      <w:pPr>
        <w:spacing w:after="0" w:line="240" w:lineRule="auto"/>
        <w:jc w:val="both"/>
      </w:pPr>
      <w:r>
        <w:t>- Carecem de algumas capacidades de gozo (testar, casar, perfilhar antes dos dezasseis anos, e, quando não emancipados, representar os seus filhos e administrar os seus bens)</w:t>
      </w:r>
    </w:p>
    <w:p w:rsidR="00CF4AB0" w:rsidRDefault="00CF4AB0" w:rsidP="002A355E">
      <w:pPr>
        <w:spacing w:after="0" w:line="240" w:lineRule="auto"/>
        <w:jc w:val="both"/>
      </w:pPr>
      <w:r>
        <w:t>- O menor não fica privado dos seus direitos, mas não pode exercê-los pessoalmente -&gt; exerce através do poder paternal, da tutela e do regime de administração de bens</w:t>
      </w:r>
    </w:p>
    <w:p w:rsidR="00CF4AB0" w:rsidRDefault="00CF4AB0" w:rsidP="002A355E">
      <w:pPr>
        <w:spacing w:after="0" w:line="240" w:lineRule="auto"/>
        <w:jc w:val="both"/>
      </w:pPr>
    </w:p>
    <w:p w:rsidR="00CF4AB0" w:rsidRDefault="00CF4AB0" w:rsidP="002A355E">
      <w:pPr>
        <w:spacing w:after="0" w:line="240" w:lineRule="auto"/>
        <w:jc w:val="both"/>
      </w:pPr>
      <w:r>
        <w:t>- Os actos praticados pelo menor com violação da sua capacidade de exercício são inválidos, na modalidade de anulabilidade</w:t>
      </w:r>
    </w:p>
    <w:p w:rsidR="00CF4AB0" w:rsidRDefault="00CF4AB0" w:rsidP="002A355E">
      <w:pPr>
        <w:spacing w:after="0" w:line="240" w:lineRule="auto"/>
        <w:jc w:val="both"/>
      </w:pPr>
      <w:r>
        <w:rPr>
          <w:u w:val="single"/>
        </w:rPr>
        <w:t>Legitimidade para pedir a anulação dos actos praticados:</w:t>
      </w:r>
      <w:r>
        <w:t xml:space="preserve"> (Art. 125º)</w:t>
      </w:r>
    </w:p>
    <w:p w:rsidR="00CF4AB0" w:rsidRDefault="00CF4AB0" w:rsidP="002A355E">
      <w:pPr>
        <w:spacing w:after="0" w:line="240" w:lineRule="auto"/>
        <w:jc w:val="both"/>
      </w:pPr>
      <w:r>
        <w:t>- O progenitor que exerça o poder paternal, o tutor ou o administrador de bens, dentro do prazo de um ano a contar da data em que teve conhecimento do acto, mas nunca depois da maioridade ou da emancipação do menor;</w:t>
      </w:r>
    </w:p>
    <w:p w:rsidR="00CF4AB0" w:rsidRDefault="00CF4AB0" w:rsidP="002A355E">
      <w:pPr>
        <w:spacing w:after="0" w:line="240" w:lineRule="auto"/>
        <w:jc w:val="both"/>
      </w:pPr>
      <w:r>
        <w:t>- O próprio menor, no prazo de um ano a contar da sua maioridade ou emancipação;</w:t>
      </w:r>
    </w:p>
    <w:p w:rsidR="00CF4AB0" w:rsidRDefault="00CF4AB0" w:rsidP="002A355E">
      <w:pPr>
        <w:spacing w:after="0" w:line="240" w:lineRule="auto"/>
        <w:jc w:val="both"/>
      </w:pPr>
      <w:r>
        <w:t>- Qualquer herdeiro do menor, quando a sua morte ocorra no ano subsequente à sua maioridade ou emancipação e no prazo de um ano a contar do óbito.</w:t>
      </w:r>
    </w:p>
    <w:p w:rsidR="00CF4AB0" w:rsidRDefault="00CF4AB0" w:rsidP="002A355E">
      <w:pPr>
        <w:spacing w:after="0" w:line="240" w:lineRule="auto"/>
        <w:jc w:val="both"/>
      </w:pPr>
    </w:p>
    <w:p w:rsidR="00CF4AB0" w:rsidRDefault="00CF4AB0" w:rsidP="002A355E">
      <w:pPr>
        <w:spacing w:after="0" w:line="240" w:lineRule="auto"/>
        <w:jc w:val="both"/>
      </w:pPr>
      <w:r>
        <w:t>- A anulabilidade pode ser sanada: pelo próprio menor se este confirmar o acto depois de atingir a maioridade ou de ser emancipado; pelo seu legal representante, se este o confirmar e se tratar de um acto que ele pudesse praticar em representação do menor</w:t>
      </w:r>
    </w:p>
    <w:p w:rsidR="00CF4AB0" w:rsidRDefault="00CF4AB0" w:rsidP="002A355E">
      <w:pPr>
        <w:spacing w:after="0" w:line="240" w:lineRule="auto"/>
        <w:jc w:val="both"/>
      </w:pPr>
      <w:r>
        <w:t>- Não poderá ser invocada a anulabilidade se, ao praticar o acto, o menor se fizer passar por maior, usando de dolo (Art. 126º)</w:t>
      </w:r>
    </w:p>
    <w:p w:rsidR="00CF4AB0" w:rsidRDefault="00CF4AB0" w:rsidP="002A355E">
      <w:pPr>
        <w:spacing w:after="0" w:line="240" w:lineRule="auto"/>
        <w:jc w:val="both"/>
      </w:pPr>
      <w:r>
        <w:t>- O dolo bloqueia a invocação da invalidade, quer pelo próprio menor, quer pelos seus legais representantes ou herdeiros</w:t>
      </w:r>
    </w:p>
    <w:p w:rsidR="00CF4AB0" w:rsidRDefault="00CF4AB0" w:rsidP="002A355E">
      <w:pPr>
        <w:spacing w:after="0" w:line="240" w:lineRule="auto"/>
        <w:jc w:val="both"/>
      </w:pPr>
      <w:r>
        <w:t xml:space="preserve">- O menor, ao anular, estaria a </w:t>
      </w:r>
      <w:r>
        <w:rPr>
          <w:i/>
        </w:rPr>
        <w:t xml:space="preserve">venire contra factum proprium </w:t>
      </w:r>
    </w:p>
    <w:p w:rsidR="00CF4AB0" w:rsidRDefault="00CF4AB0" w:rsidP="002A355E">
      <w:pPr>
        <w:spacing w:after="0" w:line="240" w:lineRule="auto"/>
        <w:jc w:val="both"/>
      </w:pPr>
      <w:r>
        <w:t>- Os representantes legais do menor só têm legitimidade para anular o acto se prosseguirem interesses e direitos do menor</w:t>
      </w:r>
    </w:p>
    <w:p w:rsidR="00CF4AB0" w:rsidRDefault="00CF4AB0" w:rsidP="002A355E">
      <w:pPr>
        <w:spacing w:after="0" w:line="240" w:lineRule="auto"/>
        <w:jc w:val="both"/>
      </w:pPr>
      <w:r>
        <w:lastRenderedPageBreak/>
        <w:t>- O dolo do menor é oposto aos princípios da boa fé, da confiança e da aparência – modalidade de tutela de terceiros que, de boa fé, confiaram fundadamente na aparência de maioridade criada dolosamente pelo próprio menor</w:t>
      </w:r>
    </w:p>
    <w:p w:rsidR="00CF4AB0" w:rsidRDefault="00CF4AB0" w:rsidP="002A355E">
      <w:pPr>
        <w:spacing w:after="0" w:line="240" w:lineRule="auto"/>
        <w:jc w:val="both"/>
      </w:pPr>
    </w:p>
    <w:p w:rsidR="00CF4AB0" w:rsidRDefault="00CF4AB0" w:rsidP="002A355E">
      <w:pPr>
        <w:spacing w:after="0" w:line="240" w:lineRule="auto"/>
        <w:jc w:val="both"/>
        <w:rPr>
          <w:b/>
        </w:rPr>
      </w:pPr>
      <w:r>
        <w:rPr>
          <w:b/>
        </w:rPr>
        <w:t>32. A incapacidade dos interditos e dos inabilitados</w:t>
      </w:r>
    </w:p>
    <w:p w:rsidR="00CF4AB0" w:rsidRDefault="00CF4AB0" w:rsidP="002A355E">
      <w:pPr>
        <w:spacing w:after="0" w:line="240" w:lineRule="auto"/>
        <w:jc w:val="both"/>
      </w:pPr>
      <w:r>
        <w:t xml:space="preserve">- Há pessoas maiores que podem sofrer de limitações mais ou menos amplas à sua capacidade em consequência de deficiências de ordem física ou psíquica que as afectem e que sejam suficientemente graves para justificar e mesmo impor a instituição de regimes especiais de protecção -&gt; </w:t>
      </w:r>
      <w:r>
        <w:rPr>
          <w:u w:val="single"/>
        </w:rPr>
        <w:t>interdição</w:t>
      </w:r>
      <w:r>
        <w:t xml:space="preserve"> e </w:t>
      </w:r>
      <w:r>
        <w:rPr>
          <w:u w:val="single"/>
        </w:rPr>
        <w:t>inabilitação</w:t>
      </w:r>
      <w:r>
        <w:t xml:space="preserve"> (não aplicáveis a menores)</w:t>
      </w:r>
    </w:p>
    <w:p w:rsidR="00CF4AB0" w:rsidRDefault="00CF4AB0" w:rsidP="002A355E">
      <w:pPr>
        <w:spacing w:after="0" w:line="240" w:lineRule="auto"/>
        <w:jc w:val="both"/>
      </w:pPr>
      <w:r>
        <w:t>Art. 138º - a interdição e a inabilitação podem ser requeridas durante o último ano da maioridade, mas só produzem efeitos no dia em que a maioridade é atingida</w:t>
      </w:r>
    </w:p>
    <w:p w:rsidR="00CF4AB0" w:rsidRDefault="00CF4AB0" w:rsidP="002A355E">
      <w:pPr>
        <w:spacing w:after="0" w:line="240" w:lineRule="auto"/>
        <w:jc w:val="both"/>
      </w:pPr>
      <w:r>
        <w:t>Art. 131 º - se a acção da interdição e inabilitação estiver pendente, mantém-se o regime do poder paternal ou da tutela até ao trânsito em julgado da respectiva sentença</w:t>
      </w:r>
    </w:p>
    <w:p w:rsidR="00CF4AB0" w:rsidRDefault="00CF4AB0" w:rsidP="002A355E">
      <w:pPr>
        <w:spacing w:after="0" w:line="240" w:lineRule="auto"/>
        <w:jc w:val="both"/>
      </w:pPr>
    </w:p>
    <w:p w:rsidR="00CF4AB0" w:rsidRDefault="00CF4AB0" w:rsidP="002A355E">
      <w:pPr>
        <w:spacing w:after="0" w:line="240" w:lineRule="auto"/>
        <w:jc w:val="both"/>
      </w:pPr>
      <w:r>
        <w:t>Art. 139º - o interdito é equiparado ao menor (incapacidade geral de exercício, suprida pelo tutor, que tem a sua representação legal)</w:t>
      </w:r>
    </w:p>
    <w:p w:rsidR="00CF4AB0" w:rsidRDefault="00CF4AB0" w:rsidP="002A355E">
      <w:pPr>
        <w:spacing w:after="0" w:line="240" w:lineRule="auto"/>
        <w:jc w:val="both"/>
      </w:pPr>
      <w:r>
        <w:t>Art. 153º - os inabilitados são assistidos por um curador, a cuja autorização estão sujeitos os actos de disposição de bens entre vivos e todos os que, em atenção às circunstâncias de cada caso, forem especificados na sentença (incapacidade para a prática de todos os actos de disposição de bens entre vivos, mas não atinge, em princípio, a capacidade para a prática de actos de administração)</w:t>
      </w:r>
    </w:p>
    <w:p w:rsidR="00CF4AB0" w:rsidRDefault="00CF4AB0" w:rsidP="002A355E">
      <w:pPr>
        <w:spacing w:after="0" w:line="240" w:lineRule="auto"/>
        <w:jc w:val="both"/>
      </w:pPr>
    </w:p>
    <w:p w:rsidR="00CF4AB0" w:rsidRDefault="00CF4AB0" w:rsidP="002A355E">
      <w:pPr>
        <w:spacing w:after="0" w:line="240" w:lineRule="auto"/>
        <w:jc w:val="both"/>
      </w:pPr>
      <w:r>
        <w:rPr>
          <w:u w:val="single"/>
        </w:rPr>
        <w:t>Interditos</w:t>
      </w:r>
      <w:r>
        <w:t xml:space="preserve"> – todos aqueles que por anomalia psíquica, surdez-mudez, ou cegueira se mostrem incapazes de governar as suas pessoas e bens</w:t>
      </w:r>
    </w:p>
    <w:p w:rsidR="00CF4AB0" w:rsidRDefault="00CF4AB0" w:rsidP="002A355E">
      <w:pPr>
        <w:spacing w:after="0" w:line="240" w:lineRule="auto"/>
        <w:jc w:val="both"/>
      </w:pPr>
      <w:r>
        <w:rPr>
          <w:u w:val="single"/>
        </w:rPr>
        <w:t>Inabilitação</w:t>
      </w:r>
      <w:r>
        <w:t xml:space="preserve"> – anomalia psíquica, surdez-mudez ou cegueira, embora de carácter permanente, não justifique a sua interdição, tal como aqueles que pelo abuso de bebidas alcoólicas ou estupefacientes ou pela sua habitual prodigalidade, se mostrem incapazes de reger convenientemente o seu património</w:t>
      </w:r>
    </w:p>
    <w:p w:rsidR="00CF4AB0" w:rsidRDefault="00CF4AB0" w:rsidP="002A355E">
      <w:pPr>
        <w:spacing w:after="0" w:line="240" w:lineRule="auto"/>
        <w:jc w:val="both"/>
      </w:pPr>
      <w:r>
        <w:t>- Ambos casos têm de ser permanente e duradouros  (a afectação temporária e acidental não dão lugar ao decretamento da interdição ou da inabilitação – regime de incapacidade acidental)</w:t>
      </w:r>
    </w:p>
    <w:p w:rsidR="00CF4AB0" w:rsidRDefault="00CF4AB0" w:rsidP="002A355E">
      <w:pPr>
        <w:spacing w:after="0" w:line="240" w:lineRule="auto"/>
        <w:jc w:val="both"/>
      </w:pPr>
      <w:r>
        <w:t>- O interdito não consegue, de todo, cuidar da sua pessoa e dos seus bens; o inabilitado, não consegue cuidar convenientemente dos seus bens, mas não precisa de auxílio para cuidar da sua pessoa</w:t>
      </w:r>
    </w:p>
    <w:p w:rsidR="00CF4AB0" w:rsidRDefault="00CF4AB0" w:rsidP="002A355E">
      <w:pPr>
        <w:spacing w:after="0" w:line="240" w:lineRule="auto"/>
        <w:jc w:val="both"/>
      </w:pPr>
      <w:r>
        <w:t>Art. 145º - o tutor tem o especial dever de cuidar da saúde do interdito, podendo, para isso, alienar os seus bens, uma vez obtida a autorização judicial</w:t>
      </w:r>
    </w:p>
    <w:p w:rsidR="00CF4AB0" w:rsidRDefault="00CF4AB0" w:rsidP="002A355E">
      <w:pPr>
        <w:spacing w:after="0" w:line="240" w:lineRule="auto"/>
        <w:jc w:val="both"/>
      </w:pPr>
      <w:r>
        <w:t>- Os actos de administração só são abrangidos pela incapacidade se assim for especialmente decidido</w:t>
      </w:r>
    </w:p>
    <w:p w:rsidR="00CF4AB0" w:rsidRDefault="00CF4AB0" w:rsidP="002A355E">
      <w:pPr>
        <w:spacing w:after="0" w:line="240" w:lineRule="auto"/>
        <w:jc w:val="both"/>
      </w:pPr>
    </w:p>
    <w:p w:rsidR="00CF4AB0" w:rsidRDefault="00CF4AB0" w:rsidP="002A355E">
      <w:pPr>
        <w:spacing w:after="0" w:line="240" w:lineRule="auto"/>
        <w:jc w:val="both"/>
      </w:pPr>
      <w:r>
        <w:t xml:space="preserve">Art. 141º - </w:t>
      </w:r>
      <w:r>
        <w:rPr>
          <w:u w:val="single"/>
        </w:rPr>
        <w:t>legitimidade para requerer a interdição</w:t>
      </w:r>
      <w:r>
        <w:t>: o cônjuge, o tutor ou o curador, qualquer parente sucessível, a titular do poder paternal do menor, o Ministério Público</w:t>
      </w:r>
    </w:p>
    <w:p w:rsidR="00CF4AB0" w:rsidRDefault="00CF4AB0" w:rsidP="002A355E">
      <w:pPr>
        <w:spacing w:after="0" w:line="240" w:lineRule="auto"/>
        <w:jc w:val="both"/>
      </w:pPr>
      <w:r>
        <w:t xml:space="preserve">Art. 143º - </w:t>
      </w:r>
      <w:r>
        <w:rPr>
          <w:u w:val="single"/>
        </w:rPr>
        <w:t>tutores e curadores devem ser nomeados pela seguinte ordem</w:t>
      </w:r>
      <w:r>
        <w:t xml:space="preserve">: o cônjuge, salvo se estiver separado ou se for outra por outra causa legalmente incapaz; a pessoa designada por quem exercer o poder paternal, em testamento ou em documento autêntico ou autenticado; qualquer dos progenitores que, de acordo com o interesse do interditando ou do inabilitando, o tribunal designar; os filhos maiores, preferindo o mais velho, salvo se o tribunal decretar que algum dos outros dá maiores garantias de bom desempenho do cargo; outra pessoa que o tribunal designe </w:t>
      </w:r>
    </w:p>
    <w:p w:rsidR="00CF4AB0" w:rsidRDefault="00CF4AB0" w:rsidP="002A355E">
      <w:pPr>
        <w:spacing w:after="0" w:line="240" w:lineRule="auto"/>
        <w:jc w:val="both"/>
      </w:pPr>
      <w:r>
        <w:t>- Em caso de urgência, pode ser decretada a interdição ou a inabilitação provisória</w:t>
      </w:r>
    </w:p>
    <w:p w:rsidR="00CF4AB0" w:rsidRDefault="00CF4AB0" w:rsidP="002A355E">
      <w:pPr>
        <w:spacing w:after="0" w:line="240" w:lineRule="auto"/>
        <w:jc w:val="both"/>
      </w:pPr>
      <w:r>
        <w:t>Art. 151º e 155º - a interdição e a inabilitação cessam e são levantadas quando cesse a causa que as determinou</w:t>
      </w:r>
    </w:p>
    <w:p w:rsidR="00CF4AB0" w:rsidRDefault="00CF4AB0" w:rsidP="002A355E">
      <w:pPr>
        <w:spacing w:after="0" w:line="240" w:lineRule="auto"/>
        <w:jc w:val="both"/>
      </w:pPr>
      <w:r>
        <w:lastRenderedPageBreak/>
        <w:t>- Quando se trata de prodigalidade, abuso de bebidas alcoólicas ou estupefacientes, a inabilitação só pode ser levantada pelo menos cinco anos sobre o decretamento de inabilitação ou sobre a última decisão em que tenha sido desatendido o pedido de levantamento</w:t>
      </w:r>
    </w:p>
    <w:p w:rsidR="00CF4AB0" w:rsidRDefault="00CF4AB0" w:rsidP="002A355E">
      <w:pPr>
        <w:spacing w:after="0" w:line="240" w:lineRule="auto"/>
        <w:jc w:val="both"/>
      </w:pPr>
    </w:p>
    <w:p w:rsidR="00CF4AB0" w:rsidRDefault="00CF4AB0" w:rsidP="002A355E">
      <w:pPr>
        <w:spacing w:after="0" w:line="240" w:lineRule="auto"/>
        <w:jc w:val="both"/>
      </w:pPr>
      <w:r>
        <w:t xml:space="preserve">- Os actos celebrados pelo interdito e inabilitado sem o suprimento da sua incapacidade são anuláveis </w:t>
      </w:r>
    </w:p>
    <w:p w:rsidR="00CF4AB0" w:rsidRDefault="00CF4AB0" w:rsidP="002A355E">
      <w:pPr>
        <w:spacing w:after="0" w:line="240" w:lineRule="auto"/>
        <w:jc w:val="both"/>
      </w:pPr>
      <w:r>
        <w:t>- Os actos praticáveis depois da publicação dos editais e anúncios da pendência da acção e até ao registo da sentença são anuláveis, desde que a interdição ou a inabilitação venham efectivamente a ser decretadas com trânsito em julgado</w:t>
      </w:r>
    </w:p>
    <w:p w:rsidR="00CF4AB0" w:rsidRPr="00CF4AB0" w:rsidRDefault="00CF4AB0" w:rsidP="002A355E">
      <w:pPr>
        <w:spacing w:after="0" w:line="240" w:lineRule="auto"/>
        <w:jc w:val="both"/>
      </w:pPr>
      <w:r>
        <w:t xml:space="preserve">- Os actos praticados antes da publicidade inicial da acção são, em princípio, válidos, excepto no caso da incapacidade acidental </w:t>
      </w:r>
    </w:p>
    <w:p w:rsidR="00CF4AB0" w:rsidRPr="00CF4AB0" w:rsidRDefault="00CF4AB0" w:rsidP="002A355E">
      <w:pPr>
        <w:spacing w:after="0" w:line="240" w:lineRule="auto"/>
        <w:jc w:val="both"/>
      </w:pPr>
      <w:r>
        <w:t xml:space="preserve"> </w:t>
      </w:r>
    </w:p>
    <w:p w:rsidR="00CF4AB0" w:rsidRPr="00CF4AB0" w:rsidRDefault="00CF4AB0" w:rsidP="002A355E">
      <w:pPr>
        <w:spacing w:after="0" w:line="240" w:lineRule="auto"/>
        <w:jc w:val="both"/>
      </w:pPr>
    </w:p>
    <w:sectPr w:rsidR="00CF4AB0" w:rsidRPr="00CF4AB0" w:rsidSect="001F2C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A355E"/>
    <w:rsid w:val="00001C9F"/>
    <w:rsid w:val="00110468"/>
    <w:rsid w:val="00123A76"/>
    <w:rsid w:val="0013291E"/>
    <w:rsid w:val="001522AF"/>
    <w:rsid w:val="00162DA9"/>
    <w:rsid w:val="001B33BA"/>
    <w:rsid w:val="001B4D7E"/>
    <w:rsid w:val="001E0A5F"/>
    <w:rsid w:val="001F2C77"/>
    <w:rsid w:val="00212BBB"/>
    <w:rsid w:val="00253254"/>
    <w:rsid w:val="00273423"/>
    <w:rsid w:val="00276F63"/>
    <w:rsid w:val="0028514C"/>
    <w:rsid w:val="002A355E"/>
    <w:rsid w:val="003530B4"/>
    <w:rsid w:val="0038638D"/>
    <w:rsid w:val="003B1065"/>
    <w:rsid w:val="003F3388"/>
    <w:rsid w:val="0043211F"/>
    <w:rsid w:val="00435444"/>
    <w:rsid w:val="004635B7"/>
    <w:rsid w:val="004B7E0D"/>
    <w:rsid w:val="004C2665"/>
    <w:rsid w:val="005D43F3"/>
    <w:rsid w:val="00607A2C"/>
    <w:rsid w:val="00665402"/>
    <w:rsid w:val="006E7F58"/>
    <w:rsid w:val="006F181D"/>
    <w:rsid w:val="00784197"/>
    <w:rsid w:val="007A6BCE"/>
    <w:rsid w:val="007D307C"/>
    <w:rsid w:val="0085389C"/>
    <w:rsid w:val="0088674C"/>
    <w:rsid w:val="008D1771"/>
    <w:rsid w:val="009C1B54"/>
    <w:rsid w:val="00A3494E"/>
    <w:rsid w:val="00A53143"/>
    <w:rsid w:val="00A56389"/>
    <w:rsid w:val="00A63657"/>
    <w:rsid w:val="00AE7CE7"/>
    <w:rsid w:val="00B025EE"/>
    <w:rsid w:val="00B7350F"/>
    <w:rsid w:val="00CD1315"/>
    <w:rsid w:val="00CD47EA"/>
    <w:rsid w:val="00CF4AB0"/>
    <w:rsid w:val="00D26C99"/>
    <w:rsid w:val="00D5216E"/>
    <w:rsid w:val="00D57A25"/>
    <w:rsid w:val="00D629A1"/>
    <w:rsid w:val="00D95970"/>
    <w:rsid w:val="00E542FA"/>
    <w:rsid w:val="00F719D0"/>
    <w:rsid w:val="00FA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7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86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14</Pages>
  <Words>6826</Words>
  <Characters>36865</Characters>
  <Application>Microsoft Office Word</Application>
  <DocSecurity>0</DocSecurity>
  <Lines>307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DianaSN</cp:lastModifiedBy>
  <cp:revision>7</cp:revision>
  <dcterms:created xsi:type="dcterms:W3CDTF">2009-11-29T16:03:00Z</dcterms:created>
  <dcterms:modified xsi:type="dcterms:W3CDTF">2009-12-02T14:28:00Z</dcterms:modified>
</cp:coreProperties>
</file>