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05" w:rsidRPr="001B6E1A" w:rsidRDefault="009E09D8" w:rsidP="009E09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1A">
        <w:rPr>
          <w:rFonts w:ascii="Times New Roman" w:hAnsi="Times New Roman" w:cs="Times New Roman"/>
          <w:sz w:val="24"/>
          <w:szCs w:val="24"/>
        </w:rPr>
        <w:tab/>
        <w:t>Do Direito tem-se, na maioria dos casos, uma noção meramente corrente. A compreensão precisa desta realidade cabe apenas aos que nela se interessam particularmente. De forma a esclarecer do que se trata o fenóm</w:t>
      </w:r>
      <w:r w:rsidR="00161BE9">
        <w:rPr>
          <w:rFonts w:ascii="Times New Roman" w:hAnsi="Times New Roman" w:cs="Times New Roman"/>
          <w:sz w:val="24"/>
          <w:szCs w:val="24"/>
        </w:rPr>
        <w:t>eno jurídico, devemos esclarecer</w:t>
      </w:r>
      <w:r w:rsidRPr="001B6E1A">
        <w:rPr>
          <w:rFonts w:ascii="Times New Roman" w:hAnsi="Times New Roman" w:cs="Times New Roman"/>
          <w:sz w:val="24"/>
          <w:szCs w:val="24"/>
        </w:rPr>
        <w:t xml:space="preserve"> de imediato o significado das palavras </w:t>
      </w:r>
      <w:r w:rsidRPr="001B6E1A">
        <w:rPr>
          <w:rFonts w:ascii="Times New Roman" w:hAnsi="Times New Roman" w:cs="Times New Roman"/>
          <w:i/>
          <w:sz w:val="24"/>
          <w:szCs w:val="24"/>
        </w:rPr>
        <w:t xml:space="preserve">ordem </w:t>
      </w:r>
      <w:r w:rsidRPr="001B6E1A">
        <w:rPr>
          <w:rFonts w:ascii="Times New Roman" w:hAnsi="Times New Roman" w:cs="Times New Roman"/>
          <w:sz w:val="24"/>
          <w:szCs w:val="24"/>
        </w:rPr>
        <w:t xml:space="preserve">e </w:t>
      </w:r>
      <w:r w:rsidRPr="001B6E1A">
        <w:rPr>
          <w:rFonts w:ascii="Times New Roman" w:hAnsi="Times New Roman" w:cs="Times New Roman"/>
          <w:i/>
          <w:sz w:val="24"/>
          <w:szCs w:val="24"/>
        </w:rPr>
        <w:t>prudência</w:t>
      </w:r>
      <w:r w:rsidRPr="001B6E1A">
        <w:rPr>
          <w:rFonts w:ascii="Times New Roman" w:hAnsi="Times New Roman" w:cs="Times New Roman"/>
          <w:sz w:val="24"/>
          <w:szCs w:val="24"/>
        </w:rPr>
        <w:t xml:space="preserve">. </w:t>
      </w:r>
      <w:r w:rsidRPr="001B6E1A">
        <w:rPr>
          <w:rFonts w:ascii="Times New Roman" w:hAnsi="Times New Roman" w:cs="Times New Roman"/>
          <w:i/>
          <w:sz w:val="24"/>
          <w:szCs w:val="24"/>
        </w:rPr>
        <w:t xml:space="preserve">O Direito é </w:t>
      </w:r>
      <w:r w:rsidRPr="001B6E1A">
        <w:rPr>
          <w:rFonts w:ascii="Times New Roman" w:hAnsi="Times New Roman" w:cs="Times New Roman"/>
          <w:i/>
          <w:sz w:val="24"/>
          <w:szCs w:val="24"/>
          <w:u w:val="single"/>
        </w:rPr>
        <w:t>uma</w:t>
      </w:r>
      <w:r w:rsidRPr="001B6E1A">
        <w:rPr>
          <w:rFonts w:ascii="Times New Roman" w:hAnsi="Times New Roman" w:cs="Times New Roman"/>
          <w:i/>
          <w:sz w:val="24"/>
          <w:szCs w:val="24"/>
        </w:rPr>
        <w:t xml:space="preserve"> ordem da sociedade</w:t>
      </w:r>
      <w:r w:rsidRPr="001B6E1A">
        <w:rPr>
          <w:rFonts w:ascii="Times New Roman" w:hAnsi="Times New Roman" w:cs="Times New Roman"/>
          <w:sz w:val="24"/>
          <w:szCs w:val="24"/>
        </w:rPr>
        <w:t xml:space="preserve"> e, integrada na </w:t>
      </w:r>
      <w:r w:rsidRPr="001B6E1A">
        <w:rPr>
          <w:rFonts w:ascii="Times New Roman" w:hAnsi="Times New Roman" w:cs="Times New Roman"/>
          <w:i/>
          <w:sz w:val="24"/>
          <w:szCs w:val="24"/>
        </w:rPr>
        <w:t>ordem,</w:t>
      </w:r>
      <w:r w:rsidRPr="001B6E1A">
        <w:rPr>
          <w:rFonts w:ascii="Times New Roman" w:hAnsi="Times New Roman" w:cs="Times New Roman"/>
          <w:sz w:val="24"/>
          <w:szCs w:val="24"/>
        </w:rPr>
        <w:t xml:space="preserve"> a prudência surge como </w:t>
      </w:r>
      <w:r w:rsidRPr="001B6E1A">
        <w:rPr>
          <w:rFonts w:ascii="Times New Roman" w:hAnsi="Times New Roman" w:cs="Times New Roman"/>
          <w:i/>
          <w:sz w:val="24"/>
          <w:szCs w:val="24"/>
        </w:rPr>
        <w:t>a chave da solução justa.</w:t>
      </w:r>
      <w:r w:rsidR="00033705" w:rsidRPr="001B6E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3705" w:rsidRPr="001B6E1A">
        <w:rPr>
          <w:rFonts w:ascii="Times New Roman" w:hAnsi="Times New Roman" w:cs="Times New Roman"/>
          <w:sz w:val="24"/>
          <w:szCs w:val="24"/>
        </w:rPr>
        <w:t xml:space="preserve">Pelo facto de o Direito </w:t>
      </w:r>
      <w:r w:rsidR="00161BE9">
        <w:rPr>
          <w:rFonts w:ascii="Times New Roman" w:hAnsi="Times New Roman" w:cs="Times New Roman"/>
          <w:sz w:val="24"/>
          <w:szCs w:val="24"/>
        </w:rPr>
        <w:t xml:space="preserve">surgir dentro da sociedade, </w:t>
      </w:r>
      <w:r w:rsidR="00033705" w:rsidRPr="001B6E1A">
        <w:rPr>
          <w:rFonts w:ascii="Times New Roman" w:hAnsi="Times New Roman" w:cs="Times New Roman"/>
          <w:sz w:val="24"/>
          <w:szCs w:val="24"/>
        </w:rPr>
        <w:t>o seu estudo prende-se, por vezes, com filosofia, história, soc</w:t>
      </w:r>
      <w:r w:rsidR="00161BE9">
        <w:rPr>
          <w:rFonts w:ascii="Times New Roman" w:hAnsi="Times New Roman" w:cs="Times New Roman"/>
          <w:sz w:val="24"/>
          <w:szCs w:val="24"/>
        </w:rPr>
        <w:t>iologia ou economia,</w:t>
      </w:r>
      <w:r w:rsidR="00033705" w:rsidRPr="001B6E1A">
        <w:rPr>
          <w:rFonts w:ascii="Times New Roman" w:hAnsi="Times New Roman" w:cs="Times New Roman"/>
          <w:sz w:val="24"/>
          <w:szCs w:val="24"/>
        </w:rPr>
        <w:t xml:space="preserve"> entendidas como ciências auxiliares. Para além disso, o Direito divide-se em numerosos ramos.</w:t>
      </w:r>
    </w:p>
    <w:p w:rsidR="000B378A" w:rsidRPr="001B6E1A" w:rsidRDefault="00033705" w:rsidP="009E09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1A">
        <w:rPr>
          <w:rFonts w:ascii="Times New Roman" w:hAnsi="Times New Roman" w:cs="Times New Roman"/>
          <w:sz w:val="24"/>
          <w:szCs w:val="24"/>
        </w:rPr>
        <w:tab/>
      </w:r>
      <w:r w:rsidRPr="003F43FF">
        <w:rPr>
          <w:rFonts w:ascii="Times New Roman" w:hAnsi="Times New Roman" w:cs="Times New Roman"/>
          <w:sz w:val="24"/>
          <w:szCs w:val="24"/>
        </w:rPr>
        <w:t>O início d</w:t>
      </w:r>
      <w:r w:rsidR="00161BE9" w:rsidRPr="003F43FF">
        <w:rPr>
          <w:rFonts w:ascii="Times New Roman" w:hAnsi="Times New Roman" w:cs="Times New Roman"/>
          <w:sz w:val="24"/>
          <w:szCs w:val="24"/>
        </w:rPr>
        <w:t>o estudo do Direito prende-se com</w:t>
      </w:r>
      <w:r w:rsidRPr="003F43FF">
        <w:rPr>
          <w:rFonts w:ascii="Times New Roman" w:hAnsi="Times New Roman" w:cs="Times New Roman"/>
          <w:sz w:val="24"/>
          <w:szCs w:val="24"/>
        </w:rPr>
        <w:t xml:space="preserve"> análise de </w:t>
      </w:r>
      <w:r w:rsidRPr="003F43FF">
        <w:rPr>
          <w:rFonts w:ascii="Times New Roman" w:hAnsi="Times New Roman" w:cs="Times New Roman"/>
          <w:i/>
          <w:sz w:val="24"/>
          <w:szCs w:val="24"/>
        </w:rPr>
        <w:t xml:space="preserve">situações jurídicas </w:t>
      </w:r>
      <w:r w:rsidR="00161BE9" w:rsidRPr="003F43FF">
        <w:rPr>
          <w:rFonts w:ascii="Times New Roman" w:hAnsi="Times New Roman" w:cs="Times New Roman"/>
          <w:sz w:val="24"/>
          <w:szCs w:val="24"/>
        </w:rPr>
        <w:t>- estas</w:t>
      </w:r>
      <w:r w:rsidRPr="003F43FF">
        <w:rPr>
          <w:rFonts w:ascii="Times New Roman" w:hAnsi="Times New Roman" w:cs="Times New Roman"/>
          <w:sz w:val="24"/>
          <w:szCs w:val="24"/>
        </w:rPr>
        <w:t xml:space="preserve"> partem de regras abstractas, aplicáveis a qualquer caso, que assim se denominam quando essas regras se concretizam.</w:t>
      </w:r>
      <w:r w:rsidRPr="001B6E1A">
        <w:rPr>
          <w:rFonts w:ascii="Times New Roman" w:hAnsi="Times New Roman" w:cs="Times New Roman"/>
          <w:sz w:val="24"/>
          <w:szCs w:val="24"/>
        </w:rPr>
        <w:t xml:space="preserve"> A situação jurídica engloba um ou mais sujeitos, objecto, poderes e vinculações e é dinamizada por factos. Entende-se o facto como o </w:t>
      </w:r>
      <w:r w:rsidRPr="001B6E1A">
        <w:rPr>
          <w:rFonts w:ascii="Times New Roman" w:hAnsi="Times New Roman" w:cs="Times New Roman"/>
          <w:i/>
          <w:sz w:val="24"/>
          <w:szCs w:val="24"/>
        </w:rPr>
        <w:t>elemento dinamizador da ordem jurídica</w:t>
      </w:r>
      <w:r w:rsidRPr="001B6E1A">
        <w:rPr>
          <w:rFonts w:ascii="Times New Roman" w:hAnsi="Times New Roman" w:cs="Times New Roman"/>
          <w:sz w:val="24"/>
          <w:szCs w:val="24"/>
        </w:rPr>
        <w:t>, podendo este derivar de um facto natural, ou quando é hu</w:t>
      </w:r>
      <w:r w:rsidR="00B321A0">
        <w:rPr>
          <w:rFonts w:ascii="Times New Roman" w:hAnsi="Times New Roman" w:cs="Times New Roman"/>
          <w:sz w:val="24"/>
          <w:szCs w:val="24"/>
        </w:rPr>
        <w:t>mano e voluntário, se designa</w:t>
      </w:r>
      <w:r w:rsidRPr="001B6E1A">
        <w:rPr>
          <w:rFonts w:ascii="Times New Roman" w:hAnsi="Times New Roman" w:cs="Times New Roman"/>
          <w:sz w:val="24"/>
          <w:szCs w:val="24"/>
        </w:rPr>
        <w:t xml:space="preserve"> </w:t>
      </w:r>
      <w:r w:rsidRPr="001B6E1A">
        <w:rPr>
          <w:rFonts w:ascii="Times New Roman" w:hAnsi="Times New Roman" w:cs="Times New Roman"/>
          <w:i/>
          <w:sz w:val="24"/>
          <w:szCs w:val="24"/>
        </w:rPr>
        <w:t>acto jurídico</w:t>
      </w:r>
      <w:r w:rsidR="00B321A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B6E1A">
        <w:rPr>
          <w:rFonts w:ascii="Times New Roman" w:hAnsi="Times New Roman" w:cs="Times New Roman"/>
          <w:sz w:val="24"/>
          <w:szCs w:val="24"/>
        </w:rPr>
        <w:t xml:space="preserve">Ao falar de actos jurídicos, deve ainda mencionar-se o exercício da autonomia privada – as partes </w:t>
      </w:r>
      <w:r w:rsidR="000B378A" w:rsidRPr="001B6E1A">
        <w:rPr>
          <w:rFonts w:ascii="Times New Roman" w:hAnsi="Times New Roman" w:cs="Times New Roman"/>
          <w:sz w:val="24"/>
          <w:szCs w:val="24"/>
        </w:rPr>
        <w:t>escolhem livremente o contrato a que se subordinam.</w:t>
      </w:r>
    </w:p>
    <w:p w:rsidR="000B378A" w:rsidRPr="001B6E1A" w:rsidRDefault="000B378A" w:rsidP="009E09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1A">
        <w:rPr>
          <w:rFonts w:ascii="Times New Roman" w:hAnsi="Times New Roman" w:cs="Times New Roman"/>
          <w:sz w:val="24"/>
          <w:szCs w:val="24"/>
        </w:rPr>
        <w:tab/>
        <w:t xml:space="preserve">Tratando-se o Direito de uma ciência abstracta, podemos partir de dois pontos seguros: o Direito trata-se de um </w:t>
      </w:r>
      <w:r w:rsidRPr="001B6E1A">
        <w:rPr>
          <w:rFonts w:ascii="Times New Roman" w:hAnsi="Times New Roman" w:cs="Times New Roman"/>
          <w:i/>
          <w:sz w:val="24"/>
          <w:szCs w:val="24"/>
        </w:rPr>
        <w:t xml:space="preserve">fenómeno humano </w:t>
      </w:r>
      <w:r w:rsidRPr="00B321A0">
        <w:rPr>
          <w:rFonts w:ascii="Times New Roman" w:hAnsi="Times New Roman" w:cs="Times New Roman"/>
          <w:sz w:val="24"/>
          <w:szCs w:val="24"/>
        </w:rPr>
        <w:t>e</w:t>
      </w:r>
      <w:r w:rsidRPr="001B6E1A">
        <w:rPr>
          <w:rFonts w:ascii="Times New Roman" w:hAnsi="Times New Roman" w:cs="Times New Roman"/>
          <w:i/>
          <w:sz w:val="24"/>
          <w:szCs w:val="24"/>
        </w:rPr>
        <w:t xml:space="preserve"> social</w:t>
      </w:r>
      <w:r w:rsidRPr="001B6E1A">
        <w:rPr>
          <w:rFonts w:ascii="Times New Roman" w:hAnsi="Times New Roman" w:cs="Times New Roman"/>
          <w:sz w:val="24"/>
          <w:szCs w:val="24"/>
        </w:rPr>
        <w:t>. Trata-se de um fen</w:t>
      </w:r>
      <w:r w:rsidR="00B321A0">
        <w:rPr>
          <w:rFonts w:ascii="Times New Roman" w:hAnsi="Times New Roman" w:cs="Times New Roman"/>
          <w:sz w:val="24"/>
          <w:szCs w:val="24"/>
        </w:rPr>
        <w:t>ómeno humano</w:t>
      </w:r>
      <w:r w:rsidRPr="001B6E1A">
        <w:rPr>
          <w:rFonts w:ascii="Times New Roman" w:hAnsi="Times New Roman" w:cs="Times New Roman"/>
          <w:sz w:val="24"/>
          <w:szCs w:val="24"/>
        </w:rPr>
        <w:t xml:space="preserve"> na medida em que se destina a regular sobre as cond</w:t>
      </w:r>
      <w:r w:rsidR="00B321A0">
        <w:rPr>
          <w:rFonts w:ascii="Times New Roman" w:hAnsi="Times New Roman" w:cs="Times New Roman"/>
          <w:sz w:val="24"/>
          <w:szCs w:val="24"/>
        </w:rPr>
        <w:t xml:space="preserve">utas humanas. O </w:t>
      </w:r>
      <w:r w:rsidRPr="001B6E1A">
        <w:rPr>
          <w:rFonts w:ascii="Times New Roman" w:hAnsi="Times New Roman" w:cs="Times New Roman"/>
          <w:sz w:val="24"/>
          <w:szCs w:val="24"/>
        </w:rPr>
        <w:t>Direito é tamb</w:t>
      </w:r>
      <w:r w:rsidR="00B321A0">
        <w:rPr>
          <w:rFonts w:ascii="Times New Roman" w:hAnsi="Times New Roman" w:cs="Times New Roman"/>
          <w:sz w:val="24"/>
          <w:szCs w:val="24"/>
        </w:rPr>
        <w:t>ém um fenómeno social, pois</w:t>
      </w:r>
      <w:r w:rsidRPr="001B6E1A">
        <w:rPr>
          <w:rFonts w:ascii="Times New Roman" w:hAnsi="Times New Roman" w:cs="Times New Roman"/>
          <w:sz w:val="24"/>
          <w:szCs w:val="24"/>
        </w:rPr>
        <w:t xml:space="preserve"> nunca se pode desligar da sociedade. Ainda que alguns defendam que</w:t>
      </w:r>
      <w:r w:rsidR="00B321A0">
        <w:rPr>
          <w:rFonts w:ascii="Times New Roman" w:hAnsi="Times New Roman" w:cs="Times New Roman"/>
          <w:sz w:val="24"/>
          <w:szCs w:val="24"/>
        </w:rPr>
        <w:t>,</w:t>
      </w:r>
      <w:r w:rsidRPr="001B6E1A">
        <w:rPr>
          <w:rFonts w:ascii="Times New Roman" w:hAnsi="Times New Roman" w:cs="Times New Roman"/>
          <w:sz w:val="24"/>
          <w:szCs w:val="24"/>
        </w:rPr>
        <w:t xml:space="preserve"> anteriormente ao </w:t>
      </w:r>
      <w:r w:rsidRPr="001B6E1A">
        <w:rPr>
          <w:rFonts w:ascii="Times New Roman" w:hAnsi="Times New Roman" w:cs="Times New Roman"/>
          <w:i/>
          <w:sz w:val="24"/>
          <w:szCs w:val="24"/>
        </w:rPr>
        <w:t>“estado social”</w:t>
      </w:r>
      <w:r w:rsidR="00B321A0">
        <w:rPr>
          <w:rFonts w:ascii="Times New Roman" w:hAnsi="Times New Roman" w:cs="Times New Roman"/>
          <w:sz w:val="24"/>
          <w:szCs w:val="24"/>
        </w:rPr>
        <w:t>,</w:t>
      </w:r>
      <w:r w:rsidRPr="001B6E1A">
        <w:rPr>
          <w:rFonts w:ascii="Times New Roman" w:hAnsi="Times New Roman" w:cs="Times New Roman"/>
          <w:sz w:val="24"/>
          <w:szCs w:val="24"/>
        </w:rPr>
        <w:t xml:space="preserve"> o Homem tenha vivido num </w:t>
      </w:r>
      <w:r w:rsidRPr="001B6E1A">
        <w:rPr>
          <w:rFonts w:ascii="Times New Roman" w:hAnsi="Times New Roman" w:cs="Times New Roman"/>
          <w:i/>
          <w:sz w:val="24"/>
          <w:szCs w:val="24"/>
        </w:rPr>
        <w:t>“estado de natureza”</w:t>
      </w:r>
      <w:r w:rsidRPr="001B6E1A">
        <w:rPr>
          <w:rFonts w:ascii="Times New Roman" w:hAnsi="Times New Roman" w:cs="Times New Roman"/>
          <w:sz w:val="24"/>
          <w:szCs w:val="24"/>
        </w:rPr>
        <w:t xml:space="preserve">, isolado de todos e sem qualquer regra de conduta, tendo apenas mais tarde celebrado um “contrato social”, prevalece a tese de que o Homem, como </w:t>
      </w:r>
      <w:r w:rsidRPr="001B6E1A">
        <w:rPr>
          <w:rFonts w:ascii="Times New Roman" w:hAnsi="Times New Roman" w:cs="Times New Roman"/>
          <w:i/>
          <w:sz w:val="24"/>
          <w:szCs w:val="24"/>
        </w:rPr>
        <w:t>animal social</w:t>
      </w:r>
      <w:r w:rsidRPr="001B6E1A">
        <w:rPr>
          <w:rFonts w:ascii="Times New Roman" w:hAnsi="Times New Roman" w:cs="Times New Roman"/>
          <w:sz w:val="24"/>
          <w:szCs w:val="24"/>
        </w:rPr>
        <w:t xml:space="preserve"> </w:t>
      </w:r>
      <w:r w:rsidR="00602BEE" w:rsidRPr="001B6E1A">
        <w:rPr>
          <w:rFonts w:ascii="Times New Roman" w:hAnsi="Times New Roman" w:cs="Times New Roman"/>
          <w:sz w:val="24"/>
          <w:szCs w:val="24"/>
        </w:rPr>
        <w:t xml:space="preserve">que é, tem em si uma sociabilidade inata, podendo apenas sobreviver e realizar os seus fins colaborando com os outros. </w:t>
      </w:r>
    </w:p>
    <w:p w:rsidR="00B321A0" w:rsidRDefault="00247614" w:rsidP="009E09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1A">
        <w:rPr>
          <w:rFonts w:ascii="Times New Roman" w:hAnsi="Times New Roman" w:cs="Times New Roman"/>
          <w:sz w:val="24"/>
          <w:szCs w:val="24"/>
        </w:rPr>
        <w:tab/>
        <w:t>Pelo facto de toda a sociedade ter necessariamente uma ordem, já que os indivíduos se relacionam um com os outros para a consecução de fins comuns, tende a ordem social a confundir-se com a ordem natura</w:t>
      </w:r>
      <w:r w:rsidR="00B321A0">
        <w:rPr>
          <w:rFonts w:ascii="Times New Roman" w:hAnsi="Times New Roman" w:cs="Times New Roman"/>
          <w:sz w:val="24"/>
          <w:szCs w:val="24"/>
        </w:rPr>
        <w:t>l</w:t>
      </w:r>
      <w:r w:rsidRPr="001B6E1A">
        <w:rPr>
          <w:rFonts w:ascii="Times New Roman" w:hAnsi="Times New Roman" w:cs="Times New Roman"/>
          <w:sz w:val="24"/>
          <w:szCs w:val="24"/>
        </w:rPr>
        <w:t xml:space="preserve">. A diferença entre estas ordens reside sobretudo no facto de a ordem natural lidar com leis inalteráveis, fatais e universalmente válidas. A ordem social não se impõe da mesma forma – o Homem </w:t>
      </w:r>
      <w:r w:rsidR="00B321A0">
        <w:rPr>
          <w:rFonts w:ascii="Times New Roman" w:hAnsi="Times New Roman" w:cs="Times New Roman"/>
          <w:sz w:val="24"/>
          <w:szCs w:val="24"/>
        </w:rPr>
        <w:t>é livre a tentar alterar ou</w:t>
      </w:r>
      <w:r w:rsidRPr="001B6E1A">
        <w:rPr>
          <w:rFonts w:ascii="Times New Roman" w:hAnsi="Times New Roman" w:cs="Times New Roman"/>
          <w:sz w:val="24"/>
          <w:szCs w:val="24"/>
        </w:rPr>
        <w:t xml:space="preserve"> revolucionar. Teorias organicistas, que vêem a sociedade como um organismo social, ou doutrinas deterministas, que defendem que a liberdade humana é apenas aparente, caem quando se prova que todas as escolhas humanas enfrentam várias possibilidades</w:t>
      </w:r>
      <w:r w:rsidR="00B321A0">
        <w:rPr>
          <w:rFonts w:ascii="Times New Roman" w:hAnsi="Times New Roman" w:cs="Times New Roman"/>
          <w:sz w:val="24"/>
          <w:szCs w:val="24"/>
        </w:rPr>
        <w:t>.</w:t>
      </w:r>
    </w:p>
    <w:p w:rsidR="001B6E1A" w:rsidRDefault="001B6E1A" w:rsidP="009E09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Para a definição de sociedade, convém esclarecer em primeiro lugar a noção de grupo. Um grupo surge quando um conjunto de indivíduos se propõe a formas conjugadas de actuaç</w:t>
      </w:r>
      <w:r w:rsidR="00B85DFF">
        <w:rPr>
          <w:rFonts w:ascii="Times New Roman" w:hAnsi="Times New Roman" w:cs="Times New Roman"/>
          <w:sz w:val="24"/>
          <w:szCs w:val="24"/>
        </w:rPr>
        <w:t>ão de modo</w:t>
      </w:r>
      <w:r>
        <w:rPr>
          <w:rFonts w:ascii="Times New Roman" w:hAnsi="Times New Roman" w:cs="Times New Roman"/>
          <w:sz w:val="24"/>
          <w:szCs w:val="24"/>
        </w:rPr>
        <w:t xml:space="preserve"> a a</w:t>
      </w:r>
      <w:r w:rsidR="00B85DFF">
        <w:rPr>
          <w:rFonts w:ascii="Times New Roman" w:hAnsi="Times New Roman" w:cs="Times New Roman"/>
          <w:sz w:val="24"/>
          <w:szCs w:val="24"/>
        </w:rPr>
        <w:t>tingir uma finalidade colectiva – os grupos podem ser ocasionais ou estáveis, formais ou informais. O Direito, ocupando-se da sociedade, lida com um grupo estáv</w:t>
      </w:r>
      <w:r w:rsidR="00645E5E">
        <w:rPr>
          <w:rFonts w:ascii="Times New Roman" w:hAnsi="Times New Roman" w:cs="Times New Roman"/>
          <w:sz w:val="24"/>
          <w:szCs w:val="24"/>
        </w:rPr>
        <w:t>el e formal, o qual abrange</w:t>
      </w:r>
      <w:r w:rsidR="00B85DFF">
        <w:rPr>
          <w:rFonts w:ascii="Times New Roman" w:hAnsi="Times New Roman" w:cs="Times New Roman"/>
          <w:sz w:val="24"/>
          <w:szCs w:val="24"/>
        </w:rPr>
        <w:t xml:space="preserve"> a ge</w:t>
      </w:r>
      <w:r w:rsidR="00645E5E">
        <w:rPr>
          <w:rFonts w:ascii="Times New Roman" w:hAnsi="Times New Roman" w:cs="Times New Roman"/>
          <w:sz w:val="24"/>
          <w:szCs w:val="24"/>
        </w:rPr>
        <w:t>neralidade dos fins humanos e no</w:t>
      </w:r>
      <w:r w:rsidR="00B85DFF">
        <w:rPr>
          <w:rFonts w:ascii="Times New Roman" w:hAnsi="Times New Roman" w:cs="Times New Roman"/>
          <w:sz w:val="24"/>
          <w:szCs w:val="24"/>
        </w:rPr>
        <w:t xml:space="preserve"> qual todo o indivíduo se integra naturalmente</w:t>
      </w:r>
      <w:r w:rsidR="00B85DFF" w:rsidRPr="003F43FF">
        <w:rPr>
          <w:rFonts w:ascii="Times New Roman" w:hAnsi="Times New Roman" w:cs="Times New Roman"/>
          <w:sz w:val="24"/>
          <w:szCs w:val="24"/>
        </w:rPr>
        <w:t>. Existem, a par das sociedades gerais, sociedades menores</w:t>
      </w:r>
      <w:r w:rsidR="003F43FF" w:rsidRPr="003F43FF">
        <w:rPr>
          <w:rFonts w:ascii="Times New Roman" w:hAnsi="Times New Roman" w:cs="Times New Roman"/>
          <w:sz w:val="24"/>
          <w:szCs w:val="24"/>
        </w:rPr>
        <w:t xml:space="preserve"> e</w:t>
      </w:r>
      <w:r w:rsidR="00B85DFF" w:rsidRPr="003F43FF">
        <w:rPr>
          <w:rFonts w:ascii="Times New Roman" w:hAnsi="Times New Roman" w:cs="Times New Roman"/>
          <w:sz w:val="24"/>
          <w:szCs w:val="24"/>
        </w:rPr>
        <w:t xml:space="preserve"> sociedades maiores</w:t>
      </w:r>
      <w:r w:rsidR="00645E5E" w:rsidRPr="003F43FF">
        <w:rPr>
          <w:rFonts w:ascii="Times New Roman" w:hAnsi="Times New Roman" w:cs="Times New Roman"/>
          <w:sz w:val="24"/>
          <w:szCs w:val="24"/>
        </w:rPr>
        <w:t>, ditas universais</w:t>
      </w:r>
      <w:r w:rsidR="003F43FF" w:rsidRPr="003F43FF">
        <w:rPr>
          <w:rFonts w:ascii="Times New Roman" w:hAnsi="Times New Roman" w:cs="Times New Roman"/>
          <w:sz w:val="24"/>
          <w:szCs w:val="24"/>
        </w:rPr>
        <w:t>.</w:t>
      </w:r>
    </w:p>
    <w:p w:rsidR="00645E5E" w:rsidRDefault="00645E5E" w:rsidP="009E09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ordem social é composta por ordenações de mero facto e por ordenações normativas. As primeiras, embora parte da ordem social, não são normativas – não impõem uma conduta obrigatória, são a conduta do </w:t>
      </w:r>
      <w:r>
        <w:rPr>
          <w:rFonts w:ascii="Times New Roman" w:hAnsi="Times New Roman" w:cs="Times New Roman"/>
          <w:i/>
          <w:sz w:val="24"/>
          <w:szCs w:val="24"/>
        </w:rPr>
        <w:t>ser</w:t>
      </w:r>
      <w:r w:rsidR="00B321A0">
        <w:rPr>
          <w:rFonts w:ascii="Times New Roman" w:hAnsi="Times New Roman" w:cs="Times New Roman"/>
          <w:sz w:val="24"/>
          <w:szCs w:val="24"/>
        </w:rPr>
        <w:t>.</w:t>
      </w:r>
      <w:r w:rsidRPr="003F43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43FF">
        <w:rPr>
          <w:rFonts w:ascii="Times New Roman" w:hAnsi="Times New Roman" w:cs="Times New Roman"/>
          <w:sz w:val="24"/>
          <w:szCs w:val="24"/>
        </w:rPr>
        <w:t xml:space="preserve">Estas são as leis que a sociologia exprime, resultado de padrões de comportamento vigentes em determinado meio. </w:t>
      </w:r>
      <w:r>
        <w:rPr>
          <w:rFonts w:ascii="Times New Roman" w:hAnsi="Times New Roman" w:cs="Times New Roman"/>
          <w:sz w:val="24"/>
          <w:szCs w:val="24"/>
        </w:rPr>
        <w:t xml:space="preserve">As últimas englobam todas as normas de orientação da conduta humana, tidas como normas do </w:t>
      </w:r>
      <w:r>
        <w:rPr>
          <w:rFonts w:ascii="Times New Roman" w:hAnsi="Times New Roman" w:cs="Times New Roman"/>
          <w:i/>
          <w:sz w:val="24"/>
          <w:szCs w:val="24"/>
        </w:rPr>
        <w:t xml:space="preserve">dever ser. </w:t>
      </w:r>
      <w:r>
        <w:rPr>
          <w:rFonts w:ascii="Times New Roman" w:hAnsi="Times New Roman" w:cs="Times New Roman"/>
          <w:sz w:val="24"/>
          <w:szCs w:val="24"/>
        </w:rPr>
        <w:t>O Homem deve adequar a sua conduta a elas, porém toda a ordem normat</w:t>
      </w:r>
      <w:r w:rsidR="00B321A0">
        <w:rPr>
          <w:rFonts w:ascii="Times New Roman" w:hAnsi="Times New Roman" w:cs="Times New Roman"/>
          <w:sz w:val="24"/>
          <w:szCs w:val="24"/>
        </w:rPr>
        <w:t>iva é violável.</w:t>
      </w:r>
    </w:p>
    <w:p w:rsidR="00645E5E" w:rsidRDefault="00645E5E" w:rsidP="009E09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69AC">
        <w:rPr>
          <w:rFonts w:ascii="Times New Roman" w:hAnsi="Times New Roman" w:cs="Times New Roman"/>
          <w:sz w:val="24"/>
          <w:szCs w:val="24"/>
        </w:rPr>
        <w:t xml:space="preserve">Para além da ordem normativa, ainda que se possa enquadrar dentro desta, devemos distinguir o significado de ordem técnica. Também esta se exprime por leis que se devem cumprir para a consecução dos fins em vista. No entanto, caso não se deseje obter determinado resultado, não se viola nenhuma lei, já que a normatividade é aparente, podendo o sujeito desinteressar-se desta. </w:t>
      </w:r>
    </w:p>
    <w:p w:rsidR="002069AC" w:rsidRDefault="002069AC" w:rsidP="009E09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59CB">
        <w:rPr>
          <w:rFonts w:ascii="Times New Roman" w:hAnsi="Times New Roman" w:cs="Times New Roman"/>
          <w:sz w:val="24"/>
          <w:szCs w:val="24"/>
        </w:rPr>
        <w:t>A ordem normativa fundamenta-se nas suas próprias instituições – uma sociedade não se trata apenas dos seus membros individuais, mas sim as li</w:t>
      </w:r>
      <w:r w:rsidR="00B321A0">
        <w:rPr>
          <w:rFonts w:ascii="Times New Roman" w:hAnsi="Times New Roman" w:cs="Times New Roman"/>
          <w:sz w:val="24"/>
          <w:szCs w:val="24"/>
        </w:rPr>
        <w:t>gações</w:t>
      </w:r>
      <w:r w:rsidR="000159CB">
        <w:rPr>
          <w:rFonts w:ascii="Times New Roman" w:hAnsi="Times New Roman" w:cs="Times New Roman"/>
          <w:sz w:val="24"/>
          <w:szCs w:val="24"/>
        </w:rPr>
        <w:t xml:space="preserve"> existentes entre eles. A instituição permanece ao longo dos tempos, evoluindo natur</w:t>
      </w:r>
      <w:r w:rsidR="00B321A0">
        <w:rPr>
          <w:rFonts w:ascii="Times New Roman" w:hAnsi="Times New Roman" w:cs="Times New Roman"/>
          <w:sz w:val="24"/>
          <w:szCs w:val="24"/>
        </w:rPr>
        <w:t>almente com a própria sociedade, independentemente da variação dos seus membros.</w:t>
      </w:r>
      <w:r w:rsidR="000159CB">
        <w:rPr>
          <w:rFonts w:ascii="Times New Roman" w:hAnsi="Times New Roman" w:cs="Times New Roman"/>
          <w:sz w:val="24"/>
          <w:szCs w:val="24"/>
        </w:rPr>
        <w:t xml:space="preserve"> Esta, embora dependa dos indivíduos, considera-se supra-indi</w:t>
      </w:r>
      <w:r w:rsidR="00B321A0">
        <w:rPr>
          <w:rFonts w:ascii="Times New Roman" w:hAnsi="Times New Roman" w:cs="Times New Roman"/>
          <w:sz w:val="24"/>
          <w:szCs w:val="24"/>
        </w:rPr>
        <w:t>vidual.</w:t>
      </w:r>
      <w:r w:rsidR="00015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94" w:rsidRDefault="002D15A5" w:rsidP="009E09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instituições permitem, assim, a identidade e a duração da sociedade. Ainda que permaneçam no tempo, também variam com ele. Esta evolução da sociedade, acompanhada da evolução das próprias instituições, ocorre a ritmos diferentes, provindo sempre do exterior. </w:t>
      </w:r>
      <w:r w:rsidR="006D2594">
        <w:rPr>
          <w:rFonts w:ascii="Times New Roman" w:hAnsi="Times New Roman" w:cs="Times New Roman"/>
          <w:sz w:val="24"/>
          <w:szCs w:val="24"/>
        </w:rPr>
        <w:t xml:space="preserve">No entanto, ocorre por vezes que a evolução social se torne um factor desagregador da ordem social, embora as instituições sejam bastante duradouras. </w:t>
      </w:r>
    </w:p>
    <w:p w:rsidR="006D2594" w:rsidRDefault="006D2594" w:rsidP="009E09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134">
        <w:rPr>
          <w:rFonts w:ascii="Times New Roman" w:hAnsi="Times New Roman" w:cs="Times New Roman"/>
          <w:sz w:val="24"/>
          <w:szCs w:val="24"/>
        </w:rPr>
        <w:t>Ainda que não seja universalmente aceite, há escolas que tentam reduzir o Direito a um facto. Inicialmente, a escola empirista resume o Direito a um encadeamento de factos</w:t>
      </w:r>
      <w:r w:rsidR="00F10AC7">
        <w:rPr>
          <w:rFonts w:ascii="Times New Roman" w:hAnsi="Times New Roman" w:cs="Times New Roman"/>
          <w:sz w:val="24"/>
          <w:szCs w:val="24"/>
        </w:rPr>
        <w:t>, a uma relação de causa-efeito, excluindo assim a autonomia relativa do fenómeno</w:t>
      </w:r>
      <w:r w:rsidR="003A7134">
        <w:rPr>
          <w:rFonts w:ascii="Times New Roman" w:hAnsi="Times New Roman" w:cs="Times New Roman"/>
          <w:sz w:val="24"/>
          <w:szCs w:val="24"/>
        </w:rPr>
        <w:t xml:space="preserve"> jurídico, a liberdade que o Homem tem para mud</w:t>
      </w:r>
      <w:r w:rsidR="00F10AC7">
        <w:rPr>
          <w:rFonts w:ascii="Times New Roman" w:hAnsi="Times New Roman" w:cs="Times New Roman"/>
          <w:sz w:val="24"/>
          <w:szCs w:val="24"/>
        </w:rPr>
        <w:t>ar a História e</w:t>
      </w:r>
      <w:r w:rsidR="003A7134">
        <w:rPr>
          <w:rFonts w:ascii="Times New Roman" w:hAnsi="Times New Roman" w:cs="Times New Roman"/>
          <w:sz w:val="24"/>
          <w:szCs w:val="24"/>
        </w:rPr>
        <w:t xml:space="preserve"> o facto do Direito não se tratar apenas de um produto da evolução social, mas de ser </w:t>
      </w:r>
      <w:r w:rsidR="003A7134">
        <w:rPr>
          <w:rFonts w:ascii="Times New Roman" w:hAnsi="Times New Roman" w:cs="Times New Roman"/>
          <w:sz w:val="24"/>
          <w:szCs w:val="24"/>
        </w:rPr>
        <w:lastRenderedPageBreak/>
        <w:t xml:space="preserve">também o motor desta. A teoria da escola empirista é mais tarde desenvolvida pela escola realista, reduzindo toda a regra a uma previsão do que o juiz decidirá. Se assim fosse, não haveria nenhum critério que pudesse alterar a decisão do juiz, pois esta já estava previamente definida. O Direito ultrapassa, assim, os factos, pois a resolução de um caso concreto supõe um raciocínio que ultrapassa a relação causa-efeito. </w:t>
      </w:r>
    </w:p>
    <w:p w:rsidR="00F2042F" w:rsidRDefault="00CE28AF" w:rsidP="00F20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ordem normativa, reguladora da vida em sociedade, pode subdividir-se noutras ordens – ordem de trato social, ordem religiosa, ordem moral e, por fim, ordem jurídica. A primeira diz respeito aos usos ou convencionalismos sociais que surgem no interior de um círculo social de forma a tornar a convivência mais agradável. A sua violação, admitida pela discordância pessoal, não deixa a comunidade em perigo, provocando apenas reprovações sociais.</w:t>
      </w:r>
      <w:r w:rsidR="00F20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segunda destina-se a regular a posição do Homem perante Deus, </w:t>
      </w:r>
      <w:r w:rsidR="00F10AC7">
        <w:rPr>
          <w:rFonts w:ascii="Times New Roman" w:hAnsi="Times New Roman" w:cs="Times New Roman"/>
          <w:sz w:val="24"/>
          <w:szCs w:val="24"/>
        </w:rPr>
        <w:t>sendo em parte intra-individual, mas também exterior ao indivíduo já que prepara</w:t>
      </w:r>
      <w:r>
        <w:rPr>
          <w:rFonts w:ascii="Times New Roman" w:hAnsi="Times New Roman" w:cs="Times New Roman"/>
          <w:sz w:val="24"/>
          <w:szCs w:val="24"/>
        </w:rPr>
        <w:t xml:space="preserve"> uma ordem que nos transcende. </w:t>
      </w:r>
      <w:r w:rsidRPr="003F43FF">
        <w:rPr>
          <w:rFonts w:ascii="Times New Roman" w:hAnsi="Times New Roman" w:cs="Times New Roman"/>
          <w:sz w:val="24"/>
          <w:szCs w:val="24"/>
        </w:rPr>
        <w:t>A ordem religiosa tem-se autonomizado cada vez mais, mas sempre influenciou a ordem social.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42F">
        <w:rPr>
          <w:rFonts w:ascii="Times New Roman" w:hAnsi="Times New Roman" w:cs="Times New Roman"/>
          <w:sz w:val="24"/>
          <w:szCs w:val="24"/>
        </w:rPr>
        <w:t>A terceira, também em</w:t>
      </w:r>
      <w:r w:rsidR="00F10AC7">
        <w:rPr>
          <w:rFonts w:ascii="Times New Roman" w:hAnsi="Times New Roman" w:cs="Times New Roman"/>
          <w:sz w:val="24"/>
          <w:szCs w:val="24"/>
        </w:rPr>
        <w:t xml:space="preserve"> grande parte intra-individual, </w:t>
      </w:r>
      <w:r w:rsidR="00F2042F">
        <w:rPr>
          <w:rFonts w:ascii="Times New Roman" w:hAnsi="Times New Roman" w:cs="Times New Roman"/>
          <w:sz w:val="24"/>
          <w:szCs w:val="24"/>
        </w:rPr>
        <w:t xml:space="preserve">representa o conjunto de regras morais que determinam comportamentos e relações – aperfeiçoam o Homem, orientando-o para o Bem. A última, ordem jurídica, lida com os aspectos mais importantes da convivência social, exprimindo-se através de regras jurídicas, que tentam assegurar a justiça e a segurança. </w:t>
      </w:r>
    </w:p>
    <w:p w:rsidR="00F10AC7" w:rsidRDefault="00F2042F" w:rsidP="00F20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0AC7">
        <w:rPr>
          <w:rFonts w:ascii="Times New Roman" w:hAnsi="Times New Roman" w:cs="Times New Roman"/>
          <w:sz w:val="24"/>
          <w:szCs w:val="24"/>
        </w:rPr>
        <w:t>Excluindo a ordem trato social</w:t>
      </w:r>
      <w:r w:rsidR="00517B70">
        <w:rPr>
          <w:rFonts w:ascii="Times New Roman" w:hAnsi="Times New Roman" w:cs="Times New Roman"/>
          <w:sz w:val="24"/>
          <w:szCs w:val="24"/>
        </w:rPr>
        <w:t xml:space="preserve">, todas as outras são dotadas de </w:t>
      </w:r>
      <w:r w:rsidR="00517B70" w:rsidRPr="00517B70">
        <w:rPr>
          <w:rFonts w:ascii="Times New Roman" w:hAnsi="Times New Roman" w:cs="Times New Roman"/>
          <w:i/>
          <w:sz w:val="24"/>
          <w:szCs w:val="24"/>
        </w:rPr>
        <w:t>imperatividade.</w:t>
      </w:r>
      <w:r w:rsidR="00517B70">
        <w:rPr>
          <w:rFonts w:ascii="Times New Roman" w:hAnsi="Times New Roman" w:cs="Times New Roman"/>
          <w:sz w:val="24"/>
          <w:szCs w:val="24"/>
        </w:rPr>
        <w:t xml:space="preserve"> </w:t>
      </w:r>
      <w:r w:rsidR="00F10AC7">
        <w:rPr>
          <w:rFonts w:ascii="Times New Roman" w:hAnsi="Times New Roman" w:cs="Times New Roman"/>
          <w:sz w:val="24"/>
          <w:szCs w:val="24"/>
        </w:rPr>
        <w:t>As regras destas ordens</w:t>
      </w:r>
      <w:r w:rsidR="005767B9">
        <w:rPr>
          <w:rFonts w:ascii="Times New Roman" w:hAnsi="Times New Roman" w:cs="Times New Roman"/>
          <w:sz w:val="24"/>
          <w:szCs w:val="24"/>
        </w:rPr>
        <w:t xml:space="preserve"> exprimem um </w:t>
      </w:r>
      <w:r w:rsidR="005767B9">
        <w:rPr>
          <w:rFonts w:ascii="Times New Roman" w:hAnsi="Times New Roman" w:cs="Times New Roman"/>
          <w:i/>
          <w:sz w:val="24"/>
          <w:szCs w:val="24"/>
        </w:rPr>
        <w:t>dever ser</w:t>
      </w:r>
      <w:r w:rsidR="00F10AC7">
        <w:rPr>
          <w:rFonts w:ascii="Times New Roman" w:hAnsi="Times New Roman" w:cs="Times New Roman"/>
          <w:sz w:val="24"/>
          <w:szCs w:val="24"/>
        </w:rPr>
        <w:t>, um</w:t>
      </w:r>
      <w:r w:rsidR="005767B9">
        <w:rPr>
          <w:rFonts w:ascii="Times New Roman" w:hAnsi="Times New Roman" w:cs="Times New Roman"/>
          <w:sz w:val="24"/>
          <w:szCs w:val="24"/>
        </w:rPr>
        <w:t xml:space="preserve"> absoluto. Tal como Kant pretende distinguir, há também nestas ordens uma distinção entre imperativo categórico e hipotético. As normas são hipotéticas na medida em que apenas se aplicam caso se conc</w:t>
      </w:r>
      <w:r w:rsidR="00F10AC7">
        <w:rPr>
          <w:rFonts w:ascii="Times New Roman" w:hAnsi="Times New Roman" w:cs="Times New Roman"/>
          <w:sz w:val="24"/>
          <w:szCs w:val="24"/>
        </w:rPr>
        <w:t xml:space="preserve">retizem determinadas hipóteses, são também categóricas já que todos os casos nos são </w:t>
      </w:r>
      <w:r w:rsidR="002365E4">
        <w:rPr>
          <w:rFonts w:ascii="Times New Roman" w:hAnsi="Times New Roman" w:cs="Times New Roman"/>
          <w:sz w:val="24"/>
          <w:szCs w:val="24"/>
        </w:rPr>
        <w:t>apresentados como imperativos, podendo a sua violação ser seguida da respectiva sanção.</w:t>
      </w:r>
    </w:p>
    <w:p w:rsidR="005767B9" w:rsidRDefault="005767B9" w:rsidP="00F20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Procurando definir a palavra Direito, reparamos que esta pode ter significados bastante diversos. A distinção mais nuclear desta palavra prende-se na diferenciação entre Direito Objectivo de Direito Subjectivo. Enquanto o primeiro trata de uma realidade objectiva, o segundo, por sua vez, trata de uma realidade subjectiva – o primeiro não se encerra na titularidade de ninguém, enquanto o</w:t>
      </w:r>
      <w:r w:rsidR="00294F9C">
        <w:rPr>
          <w:rFonts w:ascii="Times New Roman" w:hAnsi="Times New Roman" w:cs="Times New Roman"/>
          <w:sz w:val="24"/>
          <w:szCs w:val="24"/>
        </w:rPr>
        <w:t xml:space="preserve"> segundo se refere a um sujeito, dizendo-nos que ele goza de determinada posição. No entanto, ambas as acepções da palavra Direito se relacionam – o direito subjectivo deriva do objectivo, </w:t>
      </w:r>
      <w:r w:rsidR="00294F9C">
        <w:rPr>
          <w:rFonts w:ascii="Times New Roman" w:hAnsi="Times New Roman" w:cs="Times New Roman"/>
          <w:sz w:val="24"/>
          <w:szCs w:val="24"/>
        </w:rPr>
        <w:lastRenderedPageBreak/>
        <w:t>sendo o primeiro uma situação concreta que deriva de uma previsão normativa genérica do segundo.</w:t>
      </w:r>
    </w:p>
    <w:p w:rsidR="00294F9C" w:rsidRPr="003F43FF" w:rsidRDefault="00294F9C" w:rsidP="00F20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43FF">
        <w:rPr>
          <w:rFonts w:ascii="Times New Roman" w:hAnsi="Times New Roman" w:cs="Times New Roman"/>
          <w:sz w:val="24"/>
          <w:szCs w:val="24"/>
        </w:rPr>
        <w:t>O Direito Objectivo pode ainda ser entendido como justiça, ordem normativa ou ciência. Fazendo a di</w:t>
      </w:r>
      <w:r w:rsidR="003F43FF">
        <w:rPr>
          <w:rFonts w:ascii="Times New Roman" w:hAnsi="Times New Roman" w:cs="Times New Roman"/>
          <w:sz w:val="24"/>
          <w:szCs w:val="24"/>
        </w:rPr>
        <w:t>stinção: a justiça trata-se</w:t>
      </w:r>
      <w:r w:rsidRPr="003F43FF">
        <w:rPr>
          <w:rFonts w:ascii="Times New Roman" w:hAnsi="Times New Roman" w:cs="Times New Roman"/>
          <w:sz w:val="24"/>
          <w:szCs w:val="24"/>
        </w:rPr>
        <w:t xml:space="preserve"> do objectivo principal da norma jurídica, e a ciência</w:t>
      </w:r>
      <w:r w:rsidR="003F43FF">
        <w:rPr>
          <w:rFonts w:ascii="Times New Roman" w:hAnsi="Times New Roman" w:cs="Times New Roman"/>
          <w:sz w:val="24"/>
          <w:szCs w:val="24"/>
        </w:rPr>
        <w:t>,</w:t>
      </w:r>
      <w:r w:rsidRPr="003F43FF">
        <w:rPr>
          <w:rFonts w:ascii="Times New Roman" w:hAnsi="Times New Roman" w:cs="Times New Roman"/>
          <w:sz w:val="24"/>
          <w:szCs w:val="24"/>
        </w:rPr>
        <w:t xml:space="preserve"> </w:t>
      </w:r>
      <w:r w:rsidR="003F43FF" w:rsidRPr="003F43FF">
        <w:rPr>
          <w:rFonts w:ascii="Times New Roman" w:hAnsi="Times New Roman" w:cs="Times New Roman"/>
          <w:sz w:val="24"/>
          <w:szCs w:val="24"/>
        </w:rPr>
        <w:t xml:space="preserve">por sua vez, </w:t>
      </w:r>
      <w:r w:rsidR="003F43FF">
        <w:rPr>
          <w:rFonts w:ascii="Times New Roman" w:hAnsi="Times New Roman" w:cs="Times New Roman"/>
          <w:sz w:val="24"/>
          <w:szCs w:val="24"/>
        </w:rPr>
        <w:t>tem como objectivo</w:t>
      </w:r>
      <w:r w:rsidRPr="003F43FF">
        <w:rPr>
          <w:rFonts w:ascii="Times New Roman" w:hAnsi="Times New Roman" w:cs="Times New Roman"/>
          <w:sz w:val="24"/>
          <w:szCs w:val="24"/>
        </w:rPr>
        <w:t xml:space="preserve"> a própria ordem normativa.</w:t>
      </w:r>
    </w:p>
    <w:p w:rsidR="00294F9C" w:rsidRDefault="00294F9C" w:rsidP="00F20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Tanto a ordem jurídica como o Direito englobam mais do que as regras pel</w:t>
      </w:r>
      <w:r w:rsidR="002365E4">
        <w:rPr>
          <w:rFonts w:ascii="Times New Roman" w:hAnsi="Times New Roman" w:cs="Times New Roman"/>
          <w:sz w:val="24"/>
          <w:szCs w:val="24"/>
        </w:rPr>
        <w:t>as quais se traduzem.</w:t>
      </w:r>
      <w:r w:rsidR="00493B85">
        <w:rPr>
          <w:rFonts w:ascii="Times New Roman" w:hAnsi="Times New Roman" w:cs="Times New Roman"/>
          <w:sz w:val="24"/>
          <w:szCs w:val="24"/>
        </w:rPr>
        <w:t xml:space="preserve"> A </w:t>
      </w:r>
      <w:r w:rsidR="002365E4">
        <w:rPr>
          <w:rFonts w:ascii="Times New Roman" w:hAnsi="Times New Roman" w:cs="Times New Roman"/>
          <w:sz w:val="24"/>
          <w:szCs w:val="24"/>
        </w:rPr>
        <w:t>ordem jurídica representa</w:t>
      </w:r>
      <w:r w:rsidR="00493B85">
        <w:rPr>
          <w:rFonts w:ascii="Times New Roman" w:hAnsi="Times New Roman" w:cs="Times New Roman"/>
          <w:sz w:val="24"/>
          <w:szCs w:val="24"/>
        </w:rPr>
        <w:t xml:space="preserve"> as instituições, os órgãos, as fontes do Direito, a vida ou a actividade jurídica e as situações jurídicas, não incluindo as regras, pois estas </w:t>
      </w:r>
      <w:r w:rsidR="00493B85">
        <w:rPr>
          <w:rFonts w:ascii="Times New Roman" w:hAnsi="Times New Roman" w:cs="Times New Roman"/>
          <w:i/>
          <w:sz w:val="24"/>
          <w:szCs w:val="24"/>
        </w:rPr>
        <w:t>não são a ordem jurídica mas expressão desta.</w:t>
      </w:r>
      <w:r w:rsidR="00493B85">
        <w:rPr>
          <w:rFonts w:ascii="Times New Roman" w:hAnsi="Times New Roman" w:cs="Times New Roman"/>
          <w:sz w:val="24"/>
          <w:szCs w:val="24"/>
        </w:rPr>
        <w:t xml:space="preserve"> Direito refere-se também à mesma totalidade, mas entende-se este como o complexo normativo que exprime a ordem jurídica.</w:t>
      </w:r>
    </w:p>
    <w:p w:rsidR="00493B85" w:rsidRDefault="00493B85" w:rsidP="00F20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228D">
        <w:rPr>
          <w:rFonts w:ascii="Times New Roman" w:hAnsi="Times New Roman" w:cs="Times New Roman"/>
          <w:sz w:val="24"/>
          <w:szCs w:val="24"/>
        </w:rPr>
        <w:t xml:space="preserve">Ao falarmos de regra jurídica, temos que distinguir nesta dois elementos: a previsão chamada de </w:t>
      </w:r>
      <w:proofErr w:type="spellStart"/>
      <w:r w:rsidR="002E228D">
        <w:rPr>
          <w:rFonts w:ascii="Times New Roman" w:hAnsi="Times New Roman" w:cs="Times New Roman"/>
          <w:i/>
          <w:sz w:val="24"/>
          <w:szCs w:val="24"/>
        </w:rPr>
        <w:t>fasctispécie</w:t>
      </w:r>
      <w:proofErr w:type="spellEnd"/>
      <w:r w:rsidR="002E228D">
        <w:rPr>
          <w:rFonts w:ascii="Times New Roman" w:hAnsi="Times New Roman" w:cs="Times New Roman"/>
          <w:sz w:val="24"/>
          <w:szCs w:val="24"/>
        </w:rPr>
        <w:t>, já que ela prevê um acontecimento e a estatuição, o efeito jurídico para o caso da verificação da primeira.</w:t>
      </w:r>
    </w:p>
    <w:p w:rsidR="00765980" w:rsidRDefault="00765980" w:rsidP="00F20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Sendo a ordem jurídica uma realidade histórica, tem vastos modos de formação ou manifestação, chamados estes de fontes de Direito. O primeiro, </w:t>
      </w:r>
      <w:r w:rsidRPr="002365E4">
        <w:rPr>
          <w:rFonts w:ascii="Times New Roman" w:hAnsi="Times New Roman" w:cs="Times New Roman"/>
          <w:sz w:val="24"/>
          <w:szCs w:val="24"/>
          <w:u w:val="single"/>
        </w:rPr>
        <w:t>sentido histórico</w:t>
      </w:r>
      <w:r>
        <w:rPr>
          <w:rFonts w:ascii="Times New Roman" w:hAnsi="Times New Roman" w:cs="Times New Roman"/>
          <w:sz w:val="24"/>
          <w:szCs w:val="24"/>
        </w:rPr>
        <w:t xml:space="preserve">, relaciona-se com as origens históricas de um sistema e as influências que sofre. O segundo, </w:t>
      </w:r>
      <w:r w:rsidRPr="002365E4">
        <w:rPr>
          <w:rFonts w:ascii="Times New Roman" w:hAnsi="Times New Roman" w:cs="Times New Roman"/>
          <w:sz w:val="24"/>
          <w:szCs w:val="24"/>
          <w:u w:val="single"/>
        </w:rPr>
        <w:t>sentido instrumental</w:t>
      </w:r>
      <w:r>
        <w:rPr>
          <w:rFonts w:ascii="Times New Roman" w:hAnsi="Times New Roman" w:cs="Times New Roman"/>
          <w:sz w:val="24"/>
          <w:szCs w:val="24"/>
        </w:rPr>
        <w:t xml:space="preserve">, tem base nos </w:t>
      </w:r>
      <w:r w:rsidR="002365E4">
        <w:rPr>
          <w:rFonts w:ascii="Times New Roman" w:hAnsi="Times New Roman" w:cs="Times New Roman"/>
          <w:sz w:val="24"/>
          <w:szCs w:val="24"/>
        </w:rPr>
        <w:t xml:space="preserve">documentos que contêm as normas. </w:t>
      </w:r>
      <w:r>
        <w:rPr>
          <w:rFonts w:ascii="Times New Roman" w:hAnsi="Times New Roman" w:cs="Times New Roman"/>
          <w:sz w:val="24"/>
          <w:szCs w:val="24"/>
        </w:rPr>
        <w:t xml:space="preserve">O terceiro, </w:t>
      </w:r>
      <w:r w:rsidRPr="002365E4">
        <w:rPr>
          <w:rFonts w:ascii="Times New Roman" w:hAnsi="Times New Roman" w:cs="Times New Roman"/>
          <w:sz w:val="24"/>
          <w:szCs w:val="24"/>
          <w:u w:val="single"/>
        </w:rPr>
        <w:t>sentido sociológico ou material</w:t>
      </w:r>
      <w:r>
        <w:rPr>
          <w:rFonts w:ascii="Times New Roman" w:hAnsi="Times New Roman" w:cs="Times New Roman"/>
          <w:sz w:val="24"/>
          <w:szCs w:val="24"/>
        </w:rPr>
        <w:t xml:space="preserve">, prende-se com a circunstância que provoca determinada norma. O quarto, </w:t>
      </w:r>
      <w:r w:rsidRPr="002365E4">
        <w:rPr>
          <w:rFonts w:ascii="Times New Roman" w:hAnsi="Times New Roman" w:cs="Times New Roman"/>
          <w:sz w:val="24"/>
          <w:szCs w:val="24"/>
          <w:u w:val="single"/>
        </w:rPr>
        <w:t>sentido orgânico</w:t>
      </w:r>
      <w:r>
        <w:rPr>
          <w:rFonts w:ascii="Times New Roman" w:hAnsi="Times New Roman" w:cs="Times New Roman"/>
          <w:sz w:val="24"/>
          <w:szCs w:val="24"/>
        </w:rPr>
        <w:t xml:space="preserve">, refere-se aos órgãos competentes para a produção de regras jurídicas. Por fim, </w:t>
      </w:r>
      <w:r w:rsidRPr="002365E4">
        <w:rPr>
          <w:rFonts w:ascii="Times New Roman" w:hAnsi="Times New Roman" w:cs="Times New Roman"/>
          <w:sz w:val="24"/>
          <w:szCs w:val="24"/>
          <w:u w:val="single"/>
        </w:rPr>
        <w:t>sentido técnico-jurídico ou dogmático</w:t>
      </w:r>
      <w:r>
        <w:rPr>
          <w:rFonts w:ascii="Times New Roman" w:hAnsi="Times New Roman" w:cs="Times New Roman"/>
          <w:sz w:val="24"/>
          <w:szCs w:val="24"/>
        </w:rPr>
        <w:t xml:space="preserve">, exprime-se pelos modos de formação e revelação das regras jurídicas. Deve ter-se ainda em atenção que quando se fala de fontes de Direito, se refere apenas o Direito objectivo, ou seja, o </w:t>
      </w:r>
      <w:r w:rsidR="002365E4">
        <w:rPr>
          <w:rFonts w:ascii="Times New Roman" w:hAnsi="Times New Roman" w:cs="Times New Roman"/>
          <w:sz w:val="24"/>
          <w:szCs w:val="24"/>
        </w:rPr>
        <w:t xml:space="preserve">modo de criar ou revelar </w:t>
      </w:r>
      <w:r>
        <w:rPr>
          <w:rFonts w:ascii="Times New Roman" w:hAnsi="Times New Roman" w:cs="Times New Roman"/>
          <w:sz w:val="24"/>
          <w:szCs w:val="24"/>
        </w:rPr>
        <w:t>as normas jurídicas.</w:t>
      </w:r>
      <w:r w:rsidR="006640EB">
        <w:rPr>
          <w:rFonts w:ascii="Times New Roman" w:hAnsi="Times New Roman" w:cs="Times New Roman"/>
          <w:sz w:val="24"/>
          <w:szCs w:val="24"/>
        </w:rPr>
        <w:t xml:space="preserve"> As fontes são, portanto, modos </w:t>
      </w:r>
      <w:r w:rsidR="002365E4">
        <w:rPr>
          <w:rFonts w:ascii="Times New Roman" w:hAnsi="Times New Roman" w:cs="Times New Roman"/>
          <w:sz w:val="24"/>
          <w:szCs w:val="24"/>
        </w:rPr>
        <w:t>de formação –</w:t>
      </w:r>
      <w:r w:rsidR="006640EB">
        <w:rPr>
          <w:rFonts w:ascii="Times New Roman" w:hAnsi="Times New Roman" w:cs="Times New Roman"/>
          <w:sz w:val="24"/>
          <w:szCs w:val="24"/>
        </w:rPr>
        <w:t xml:space="preserve"> facto do qual derivam regras, e revelação – modo como o Direito aparece, de normas jurídicas, embora para certos autores sejam apenas uma delas. </w:t>
      </w:r>
    </w:p>
    <w:p w:rsidR="006640EB" w:rsidRDefault="006640EB" w:rsidP="00F20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Entende-se neste ponto que o Direito é imprescindível em toda a sociedade – ele é um fenómeno social, como também é criador de toda a ordem social. Não existe, portanto, sociedade sem Direito. Em abstracto, podemos referir-nos ao despotismo – poder concentrado apenas num só, e à anarquia </w:t>
      </w:r>
      <w:r w:rsidR="00B14F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F86">
        <w:rPr>
          <w:rFonts w:ascii="Times New Roman" w:hAnsi="Times New Roman" w:cs="Times New Roman"/>
          <w:sz w:val="24"/>
          <w:szCs w:val="24"/>
        </w:rPr>
        <w:t xml:space="preserve">vazio do poder político, logo, do Direito. No entanto, ambas estas situações levariam à extinção da sociedade em causa. Ainda que alguns autores defendam a anarquia, considerando que o Homem é naturalmente bom ou que a sua evolução para isso o encaminhe, eliminando assim a necessidade de uma estrutura jurídica, é definitivo que a ordem é necessária em </w:t>
      </w:r>
      <w:r w:rsidR="00B14F86">
        <w:rPr>
          <w:rFonts w:ascii="Times New Roman" w:hAnsi="Times New Roman" w:cs="Times New Roman"/>
          <w:sz w:val="24"/>
          <w:szCs w:val="24"/>
        </w:rPr>
        <w:lastRenderedPageBreak/>
        <w:t>qualquer sociedade – a regra, logo, o Direito, são fatais, elementos essenciais da sua existência e coesão.</w:t>
      </w:r>
    </w:p>
    <w:p w:rsidR="004E1457" w:rsidRDefault="00B14F86" w:rsidP="00F20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Falando de Estado, o Direito está de tal modo ligado a este que para muitos autores a sua origem é necessariamente estatal – o Estado está colocado na origem de todo o </w:t>
      </w:r>
      <w:r w:rsidR="002365E4">
        <w:rPr>
          <w:rFonts w:ascii="Times New Roman" w:hAnsi="Times New Roman" w:cs="Times New Roman"/>
          <w:sz w:val="24"/>
          <w:szCs w:val="24"/>
        </w:rPr>
        <w:t>Direito</w:t>
      </w:r>
      <w:proofErr w:type="gramStart"/>
      <w:r w:rsidR="002365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365E4">
        <w:rPr>
          <w:rFonts w:ascii="Times New Roman" w:hAnsi="Times New Roman" w:cs="Times New Roman"/>
          <w:sz w:val="24"/>
          <w:szCs w:val="24"/>
        </w:rPr>
        <w:t xml:space="preserve"> quer seja por provir</w:t>
      </w:r>
      <w:r>
        <w:rPr>
          <w:rFonts w:ascii="Times New Roman" w:hAnsi="Times New Roman" w:cs="Times New Roman"/>
          <w:sz w:val="24"/>
          <w:szCs w:val="24"/>
        </w:rPr>
        <w:t xml:space="preserve"> dele ou por ser aplicado pelos seus órgãos</w:t>
      </w:r>
      <w:r w:rsidR="004E1457">
        <w:rPr>
          <w:rFonts w:ascii="Times New Roman" w:hAnsi="Times New Roman" w:cs="Times New Roman"/>
          <w:sz w:val="24"/>
          <w:szCs w:val="24"/>
        </w:rPr>
        <w:t xml:space="preserve">. Em ambos os sentidos, assume-se uma estatilidade do Direito. Por sua vez, há quem defenda que o Direito é o que está na sociedade, não o que é produzido pelo Estado. Embora em todas as sociedades </w:t>
      </w:r>
      <w:r w:rsidR="002365E4">
        <w:rPr>
          <w:rFonts w:ascii="Times New Roman" w:hAnsi="Times New Roman" w:cs="Times New Roman"/>
          <w:sz w:val="24"/>
          <w:szCs w:val="24"/>
        </w:rPr>
        <w:t>haja</w:t>
      </w:r>
      <w:r w:rsidR="004E1457">
        <w:rPr>
          <w:rFonts w:ascii="Times New Roman" w:hAnsi="Times New Roman" w:cs="Times New Roman"/>
          <w:sz w:val="24"/>
          <w:szCs w:val="24"/>
        </w:rPr>
        <w:t xml:space="preserve"> entidades em situações de supremacia, essa supremacia traduz-se na faculdade de declarar o que é o Direito. </w:t>
      </w:r>
      <w:r w:rsidR="00125040">
        <w:rPr>
          <w:rFonts w:ascii="Times New Roman" w:hAnsi="Times New Roman" w:cs="Times New Roman"/>
          <w:sz w:val="24"/>
          <w:szCs w:val="24"/>
        </w:rPr>
        <w:t>O Direito existe</w:t>
      </w:r>
      <w:r w:rsidR="004E1457">
        <w:rPr>
          <w:rFonts w:ascii="Times New Roman" w:hAnsi="Times New Roman" w:cs="Times New Roman"/>
          <w:sz w:val="24"/>
          <w:szCs w:val="24"/>
        </w:rPr>
        <w:t xml:space="preserve"> nas socie</w:t>
      </w:r>
      <w:r w:rsidR="00125040">
        <w:rPr>
          <w:rFonts w:ascii="Times New Roman" w:hAnsi="Times New Roman" w:cs="Times New Roman"/>
          <w:sz w:val="24"/>
          <w:szCs w:val="24"/>
        </w:rPr>
        <w:t xml:space="preserve">dades infra-estatais e supra-estatais. </w:t>
      </w:r>
      <w:r w:rsidR="004E1457">
        <w:rPr>
          <w:rFonts w:ascii="Times New Roman" w:hAnsi="Times New Roman" w:cs="Times New Roman"/>
          <w:sz w:val="24"/>
          <w:szCs w:val="24"/>
        </w:rPr>
        <w:t>O Direito pode confundir-se com Estado na medida em que existem actualmente uma pluralidade de ordens jurídicas estatais – no entanto, não é o Estado que fundament</w:t>
      </w:r>
      <w:r w:rsidR="00125040">
        <w:rPr>
          <w:rFonts w:ascii="Times New Roman" w:hAnsi="Times New Roman" w:cs="Times New Roman"/>
          <w:sz w:val="24"/>
          <w:szCs w:val="24"/>
        </w:rPr>
        <w:t>a ou cria</w:t>
      </w:r>
      <w:r w:rsidR="004E1457">
        <w:rPr>
          <w:rFonts w:ascii="Times New Roman" w:hAnsi="Times New Roman" w:cs="Times New Roman"/>
          <w:sz w:val="24"/>
          <w:szCs w:val="24"/>
        </w:rPr>
        <w:t xml:space="preserve"> todas as ordens jurídicas,</w:t>
      </w:r>
      <w:r w:rsidR="000C1960">
        <w:rPr>
          <w:rFonts w:ascii="Times New Roman" w:hAnsi="Times New Roman" w:cs="Times New Roman"/>
          <w:sz w:val="24"/>
          <w:szCs w:val="24"/>
        </w:rPr>
        <w:t xml:space="preserve"> mas sim aquele que as demarca, que as unifica.</w:t>
      </w:r>
    </w:p>
    <w:p w:rsidR="008E60E4" w:rsidRDefault="00125040" w:rsidP="00F20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Aliado</w:t>
      </w:r>
      <w:r w:rsidR="008E60E4">
        <w:rPr>
          <w:rFonts w:ascii="Times New Roman" w:hAnsi="Times New Roman" w:cs="Times New Roman"/>
          <w:sz w:val="24"/>
          <w:szCs w:val="24"/>
        </w:rPr>
        <w:t xml:space="preserve"> à imperatividade acima definida, surge o conceito de sanção. A sanção prevê uma consequência desfavorável caso se viole uma regra, reforçando assim a imperatividade desta. Nem toda a regra tem sanção e só se fala em sanção quando a regra não é respeitada. Para alguns autores, a sanção trata-se de um </w:t>
      </w:r>
      <w:r w:rsidR="008E60E4">
        <w:rPr>
          <w:rFonts w:ascii="Times New Roman" w:hAnsi="Times New Roman" w:cs="Times New Roman"/>
          <w:i/>
          <w:sz w:val="24"/>
          <w:szCs w:val="24"/>
        </w:rPr>
        <w:t>controlo social</w:t>
      </w:r>
      <w:r w:rsidR="008E60E4">
        <w:rPr>
          <w:rFonts w:ascii="Times New Roman" w:hAnsi="Times New Roman" w:cs="Times New Roman"/>
          <w:sz w:val="24"/>
          <w:szCs w:val="24"/>
        </w:rPr>
        <w:t>, levando os indiví</w:t>
      </w:r>
      <w:r w:rsidR="000E4C0C">
        <w:rPr>
          <w:rFonts w:ascii="Times New Roman" w:hAnsi="Times New Roman" w:cs="Times New Roman"/>
          <w:sz w:val="24"/>
          <w:szCs w:val="24"/>
        </w:rPr>
        <w:t>duos a actuar da forma esperada.</w:t>
      </w:r>
    </w:p>
    <w:p w:rsidR="008E60E4" w:rsidRDefault="007413C5" w:rsidP="00F2042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sanção jurídica é, assim, um efeito jurídico, conteúdo de uma regra jurídica que prevê a sua própria violação. As sanções jurídicas podem desempenhar diversas funções: compulsória, reconstitutiva, compensatória, preventiva e punitiva. Existem ainda sanções premiais, que prevêem prémios ou vantagens na prática de um acto favorável à norma. De forma a evitar a violação de uma norma, a ordem jurídica actua de modo preventivo, ao que se chama </w:t>
      </w:r>
      <w:r>
        <w:rPr>
          <w:rFonts w:ascii="Times New Roman" w:hAnsi="Times New Roman" w:cs="Times New Roman"/>
          <w:i/>
          <w:sz w:val="24"/>
          <w:szCs w:val="24"/>
        </w:rPr>
        <w:t>tutela ou protecção coactiva preventiva.</w:t>
      </w:r>
    </w:p>
    <w:p w:rsidR="0067099B" w:rsidRDefault="00125040" w:rsidP="00F20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primeiro lugar, as </w:t>
      </w:r>
      <w:r w:rsidRPr="00125040">
        <w:rPr>
          <w:rFonts w:ascii="Times New Roman" w:hAnsi="Times New Roman" w:cs="Times New Roman"/>
          <w:sz w:val="24"/>
          <w:szCs w:val="24"/>
          <w:u w:val="single"/>
        </w:rPr>
        <w:t>sanções compulsórias</w:t>
      </w:r>
      <w:r w:rsidR="007413C5">
        <w:rPr>
          <w:rFonts w:ascii="Times New Roman" w:hAnsi="Times New Roman" w:cs="Times New Roman"/>
          <w:sz w:val="24"/>
          <w:szCs w:val="24"/>
        </w:rPr>
        <w:t xml:space="preserve"> destinam</w:t>
      </w:r>
      <w:r>
        <w:rPr>
          <w:rFonts w:ascii="Times New Roman" w:hAnsi="Times New Roman" w:cs="Times New Roman"/>
          <w:sz w:val="24"/>
          <w:szCs w:val="24"/>
        </w:rPr>
        <w:t>-se</w:t>
      </w:r>
      <w:r w:rsidR="007413C5">
        <w:rPr>
          <w:rFonts w:ascii="Times New Roman" w:hAnsi="Times New Roman" w:cs="Times New Roman"/>
          <w:sz w:val="24"/>
          <w:szCs w:val="24"/>
        </w:rPr>
        <w:t xml:space="preserve"> a fazer com que o infractor, embora tardiamente, adopte a conduta anteriormente infringida, procurando um resultado final semelhante. </w:t>
      </w:r>
      <w:r w:rsidR="0067099B">
        <w:rPr>
          <w:rFonts w:ascii="Times New Roman" w:hAnsi="Times New Roman" w:cs="Times New Roman"/>
          <w:sz w:val="24"/>
          <w:szCs w:val="24"/>
        </w:rPr>
        <w:t xml:space="preserve">A sanção compulsória abrange ainda o </w:t>
      </w:r>
      <w:r w:rsidR="0067099B">
        <w:rPr>
          <w:rFonts w:ascii="Times New Roman" w:hAnsi="Times New Roman" w:cs="Times New Roman"/>
          <w:i/>
          <w:sz w:val="24"/>
          <w:szCs w:val="24"/>
        </w:rPr>
        <w:t xml:space="preserve">direito de retenção – </w:t>
      </w:r>
      <w:r w:rsidR="0067099B">
        <w:rPr>
          <w:rFonts w:ascii="Times New Roman" w:hAnsi="Times New Roman" w:cs="Times New Roman"/>
          <w:sz w:val="24"/>
          <w:szCs w:val="24"/>
        </w:rPr>
        <w:t xml:space="preserve">alguém pode ficar, desde que de boa fé, com um bem alheio, até ser indemnizado de despesas feitas. Em segundo lugar, as </w:t>
      </w:r>
      <w:r w:rsidR="0067099B" w:rsidRPr="00125040">
        <w:rPr>
          <w:rFonts w:ascii="Times New Roman" w:hAnsi="Times New Roman" w:cs="Times New Roman"/>
          <w:sz w:val="24"/>
          <w:szCs w:val="24"/>
          <w:u w:val="single"/>
        </w:rPr>
        <w:t>sanções reconstitutivas</w:t>
      </w:r>
      <w:r w:rsidR="0067099B">
        <w:rPr>
          <w:rFonts w:ascii="Times New Roman" w:hAnsi="Times New Roman" w:cs="Times New Roman"/>
          <w:sz w:val="24"/>
          <w:szCs w:val="24"/>
        </w:rPr>
        <w:t xml:space="preserve"> procuram a reconstituição em espécie – reconstitui-se a situação que existiria caso não tivesse havido violação. Dentro das sanções reconstitutivas dá-se o caso da execução específica – mesmo que a situação continue a não ser cumprida, o devedor continuará a dever ao credor. Quando esta não </w:t>
      </w:r>
      <w:r w:rsidR="0065494B">
        <w:rPr>
          <w:rFonts w:ascii="Times New Roman" w:hAnsi="Times New Roman" w:cs="Times New Roman"/>
          <w:sz w:val="24"/>
          <w:szCs w:val="24"/>
        </w:rPr>
        <w:t xml:space="preserve">funciona, surgem diferentes situações: </w:t>
      </w:r>
      <w:proofErr w:type="gramStart"/>
      <w:r w:rsidR="0065494B">
        <w:rPr>
          <w:rFonts w:ascii="Times New Roman" w:hAnsi="Times New Roman" w:cs="Times New Roman"/>
          <w:sz w:val="24"/>
          <w:szCs w:val="24"/>
        </w:rPr>
        <w:t>prestação de facto negativo – algo que não devia ter sido feito é desfeito</w:t>
      </w:r>
      <w:proofErr w:type="gramEnd"/>
      <w:r w:rsidR="0065494B">
        <w:rPr>
          <w:rFonts w:ascii="Times New Roman" w:hAnsi="Times New Roman" w:cs="Times New Roman"/>
          <w:sz w:val="24"/>
          <w:szCs w:val="24"/>
        </w:rPr>
        <w:t xml:space="preserve"> à custa do devedor; prestação de </w:t>
      </w:r>
      <w:r w:rsidR="0065494B">
        <w:rPr>
          <w:rFonts w:ascii="Times New Roman" w:hAnsi="Times New Roman" w:cs="Times New Roman"/>
          <w:sz w:val="24"/>
          <w:szCs w:val="24"/>
        </w:rPr>
        <w:lastRenderedPageBreak/>
        <w:t>facto positivo fungível – o credor tem o direito de requerer que o facto seja realizado por terceiro à custa do devedor; e obrigação de contratar – o credor pode celebrar um contrato sem o acordo</w:t>
      </w:r>
      <w:r>
        <w:rPr>
          <w:rFonts w:ascii="Times New Roman" w:hAnsi="Times New Roman" w:cs="Times New Roman"/>
          <w:sz w:val="24"/>
          <w:szCs w:val="24"/>
        </w:rPr>
        <w:t xml:space="preserve"> da outra parte. Nas situações em</w:t>
      </w:r>
      <w:r w:rsidR="0065494B">
        <w:rPr>
          <w:rFonts w:ascii="Times New Roman" w:hAnsi="Times New Roman" w:cs="Times New Roman"/>
          <w:sz w:val="24"/>
          <w:szCs w:val="24"/>
        </w:rPr>
        <w:t xml:space="preserve"> que o credor não pode receber o bem devido, procede-se à reconstituição da indemnização, chamada de </w:t>
      </w:r>
      <w:r w:rsidR="0065494B">
        <w:rPr>
          <w:rFonts w:ascii="Times New Roman" w:hAnsi="Times New Roman" w:cs="Times New Roman"/>
          <w:i/>
          <w:sz w:val="24"/>
          <w:szCs w:val="24"/>
        </w:rPr>
        <w:t>indemnização específica</w:t>
      </w:r>
      <w:r w:rsidR="0065494B">
        <w:rPr>
          <w:rFonts w:ascii="Times New Roman" w:hAnsi="Times New Roman" w:cs="Times New Roman"/>
          <w:sz w:val="24"/>
          <w:szCs w:val="24"/>
        </w:rPr>
        <w:t xml:space="preserve">, em que se procura restabelecer uma situação idêntica àquela que se teria caso não tivesse havido violação da regra. </w:t>
      </w:r>
    </w:p>
    <w:p w:rsidR="00125040" w:rsidRDefault="000E2749" w:rsidP="00F20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Quando a reconstituição natural não é equitativa, possível ou suficiente, utiliza-se a </w:t>
      </w:r>
      <w:r w:rsidRPr="00125040">
        <w:rPr>
          <w:rFonts w:ascii="Times New Roman" w:hAnsi="Times New Roman" w:cs="Times New Roman"/>
          <w:sz w:val="24"/>
          <w:szCs w:val="24"/>
          <w:u w:val="single"/>
        </w:rPr>
        <w:t>sanção compensatória</w:t>
      </w:r>
      <w:r>
        <w:rPr>
          <w:rFonts w:ascii="Times New Roman" w:hAnsi="Times New Roman" w:cs="Times New Roman"/>
          <w:sz w:val="24"/>
          <w:szCs w:val="24"/>
        </w:rPr>
        <w:t xml:space="preserve"> – tenta compensar-se a s</w:t>
      </w:r>
      <w:r w:rsidR="00125040">
        <w:rPr>
          <w:rFonts w:ascii="Times New Roman" w:hAnsi="Times New Roman" w:cs="Times New Roman"/>
          <w:sz w:val="24"/>
          <w:szCs w:val="24"/>
        </w:rPr>
        <w:t>ituação por algo</w:t>
      </w:r>
      <w:r>
        <w:rPr>
          <w:rFonts w:ascii="Times New Roman" w:hAnsi="Times New Roman" w:cs="Times New Roman"/>
          <w:sz w:val="24"/>
          <w:szCs w:val="24"/>
        </w:rPr>
        <w:t xml:space="preserve"> equivalente. Dentro da sanção compensatória temos o caso da </w:t>
      </w:r>
      <w:r w:rsidRPr="00125040">
        <w:rPr>
          <w:rFonts w:ascii="Times New Roman" w:hAnsi="Times New Roman" w:cs="Times New Roman"/>
          <w:i/>
          <w:sz w:val="24"/>
          <w:szCs w:val="24"/>
        </w:rPr>
        <w:t>falta do próprio bem devido</w:t>
      </w:r>
      <w:r>
        <w:rPr>
          <w:rFonts w:ascii="Times New Roman" w:hAnsi="Times New Roman" w:cs="Times New Roman"/>
          <w:sz w:val="24"/>
          <w:szCs w:val="24"/>
        </w:rPr>
        <w:t xml:space="preserve"> – traduz-se o bem numa quantia monetária; </w:t>
      </w:r>
      <w:r w:rsidRPr="00125040">
        <w:rPr>
          <w:rFonts w:ascii="Times New Roman" w:hAnsi="Times New Roman" w:cs="Times New Roman"/>
          <w:i/>
          <w:sz w:val="24"/>
          <w:szCs w:val="24"/>
        </w:rPr>
        <w:t>outros danos patrimoniais</w:t>
      </w:r>
      <w:r>
        <w:rPr>
          <w:rFonts w:ascii="Times New Roman" w:hAnsi="Times New Roman" w:cs="Times New Roman"/>
          <w:sz w:val="24"/>
          <w:szCs w:val="24"/>
        </w:rPr>
        <w:t xml:space="preserve"> – indemnização dos prejuízos que resultam do não cumprimento do contrato e </w:t>
      </w:r>
      <w:r w:rsidRPr="00125040">
        <w:rPr>
          <w:rFonts w:ascii="Times New Roman" w:hAnsi="Times New Roman" w:cs="Times New Roman"/>
          <w:i/>
          <w:sz w:val="24"/>
          <w:szCs w:val="24"/>
        </w:rPr>
        <w:t>danos não patrimoniais</w:t>
      </w:r>
      <w:r>
        <w:rPr>
          <w:rFonts w:ascii="Times New Roman" w:hAnsi="Times New Roman" w:cs="Times New Roman"/>
          <w:sz w:val="24"/>
          <w:szCs w:val="24"/>
        </w:rPr>
        <w:t xml:space="preserve"> – tenta compensar de certa maneira os danos morais, pessoa</w:t>
      </w:r>
      <w:r w:rsidR="00125040">
        <w:rPr>
          <w:rFonts w:ascii="Times New Roman" w:hAnsi="Times New Roman" w:cs="Times New Roman"/>
          <w:sz w:val="24"/>
          <w:szCs w:val="24"/>
        </w:rPr>
        <w:t xml:space="preserve">is ou não patrimoniais sofridos. </w:t>
      </w:r>
    </w:p>
    <w:p w:rsidR="000E2749" w:rsidRDefault="00125040" w:rsidP="00125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BF36C2">
        <w:rPr>
          <w:rFonts w:ascii="Times New Roman" w:hAnsi="Times New Roman" w:cs="Times New Roman"/>
          <w:sz w:val="24"/>
          <w:szCs w:val="24"/>
        </w:rPr>
        <w:t xml:space="preserve"> </w:t>
      </w:r>
      <w:r w:rsidR="00BF36C2" w:rsidRPr="00125040">
        <w:rPr>
          <w:rFonts w:ascii="Times New Roman" w:hAnsi="Times New Roman" w:cs="Times New Roman"/>
          <w:sz w:val="24"/>
          <w:szCs w:val="24"/>
          <w:u w:val="single"/>
        </w:rPr>
        <w:t>sanções punitivas</w:t>
      </w:r>
      <w:r w:rsidR="00BF3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são aquelas </w:t>
      </w:r>
      <w:r w:rsidR="00BF36C2">
        <w:rPr>
          <w:rFonts w:ascii="Times New Roman" w:hAnsi="Times New Roman" w:cs="Times New Roman"/>
          <w:sz w:val="24"/>
          <w:szCs w:val="24"/>
        </w:rPr>
        <w:t>que procuram representar um sofrimento e uma reprovação para o infractor – estas podem traduz</w:t>
      </w:r>
      <w:r>
        <w:rPr>
          <w:rFonts w:ascii="Times New Roman" w:hAnsi="Times New Roman" w:cs="Times New Roman"/>
          <w:sz w:val="24"/>
          <w:szCs w:val="24"/>
        </w:rPr>
        <w:t xml:space="preserve">ir-se em penas criminais, </w:t>
      </w:r>
      <w:r w:rsidR="00BF36C2">
        <w:rPr>
          <w:rFonts w:ascii="Times New Roman" w:hAnsi="Times New Roman" w:cs="Times New Roman"/>
          <w:sz w:val="24"/>
          <w:szCs w:val="24"/>
        </w:rPr>
        <w:t xml:space="preserve">civis ou disciplinares. Por fim, surgem as </w:t>
      </w:r>
      <w:r w:rsidR="00BF36C2" w:rsidRPr="00125040">
        <w:rPr>
          <w:rFonts w:ascii="Times New Roman" w:hAnsi="Times New Roman" w:cs="Times New Roman"/>
          <w:sz w:val="24"/>
          <w:szCs w:val="24"/>
          <w:u w:val="single"/>
        </w:rPr>
        <w:t>sanções preventivas</w:t>
      </w:r>
      <w:r w:rsidR="00D57D0C">
        <w:rPr>
          <w:rFonts w:ascii="Times New Roman" w:hAnsi="Times New Roman" w:cs="Times New Roman"/>
          <w:sz w:val="24"/>
          <w:szCs w:val="24"/>
        </w:rPr>
        <w:t xml:space="preserve"> cuja finalidade é prevenir violações futuras de valor moral mais elevado, podendo estas ser entendidas como </w:t>
      </w:r>
      <w:r w:rsidR="00D57D0C" w:rsidRPr="00D57D0C">
        <w:rPr>
          <w:rFonts w:ascii="Times New Roman" w:hAnsi="Times New Roman" w:cs="Times New Roman"/>
          <w:i/>
          <w:sz w:val="24"/>
          <w:szCs w:val="24"/>
        </w:rPr>
        <w:t>medidas de segurança</w:t>
      </w:r>
      <w:r w:rsidR="00D57D0C">
        <w:rPr>
          <w:rFonts w:ascii="Times New Roman" w:hAnsi="Times New Roman" w:cs="Times New Roman"/>
          <w:sz w:val="24"/>
          <w:szCs w:val="24"/>
        </w:rPr>
        <w:t>.</w:t>
      </w:r>
    </w:p>
    <w:p w:rsidR="00CA1E4C" w:rsidRDefault="00D57D0C" w:rsidP="00F20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Como já foi referido anteriormente, os negócios jurídicos tratam-se de uma manifestação de autonomia privada, no entanto, esta autonomia encontra limites. Caso estes limites sejam ultrapassados o negócio jurídico é desconforme a lei, com várias consequências: a ilegalidade, a ilicitude e a ineficácia. </w:t>
      </w:r>
      <w:r w:rsidR="00CA1E4C">
        <w:rPr>
          <w:rFonts w:ascii="Times New Roman" w:hAnsi="Times New Roman" w:cs="Times New Roman"/>
          <w:sz w:val="24"/>
          <w:szCs w:val="24"/>
        </w:rPr>
        <w:t xml:space="preserve">Dentro desta última, que se refere à não produção dos efeitos a que o acto se dirige, há três tipos distintos: a </w:t>
      </w:r>
      <w:r w:rsidR="00CA1E4C" w:rsidRPr="00125040">
        <w:rPr>
          <w:rFonts w:ascii="Times New Roman" w:hAnsi="Times New Roman" w:cs="Times New Roman"/>
          <w:i/>
          <w:sz w:val="24"/>
          <w:szCs w:val="24"/>
        </w:rPr>
        <w:t>inexistência jurídica</w:t>
      </w:r>
      <w:r w:rsidR="00CA1E4C">
        <w:rPr>
          <w:rFonts w:ascii="Times New Roman" w:hAnsi="Times New Roman" w:cs="Times New Roman"/>
          <w:sz w:val="24"/>
          <w:szCs w:val="24"/>
        </w:rPr>
        <w:t xml:space="preserve">, quando para o Direito nada há; a </w:t>
      </w:r>
      <w:r w:rsidR="00CA1E4C" w:rsidRPr="00125040">
        <w:rPr>
          <w:rFonts w:ascii="Times New Roman" w:hAnsi="Times New Roman" w:cs="Times New Roman"/>
          <w:i/>
          <w:sz w:val="24"/>
          <w:szCs w:val="24"/>
        </w:rPr>
        <w:t>invalidade</w:t>
      </w:r>
      <w:r w:rsidR="007050C3">
        <w:rPr>
          <w:rFonts w:ascii="Times New Roman" w:hAnsi="Times New Roman" w:cs="Times New Roman"/>
          <w:sz w:val="24"/>
          <w:szCs w:val="24"/>
        </w:rPr>
        <w:t>, quando o</w:t>
      </w:r>
      <w:r w:rsidR="00CA1E4C">
        <w:rPr>
          <w:rFonts w:ascii="Times New Roman" w:hAnsi="Times New Roman" w:cs="Times New Roman"/>
          <w:sz w:val="24"/>
          <w:szCs w:val="24"/>
        </w:rPr>
        <w:t xml:space="preserve"> acto é considerado nulo ou anulável; e a </w:t>
      </w:r>
      <w:r w:rsidR="00CA1E4C" w:rsidRPr="00125040">
        <w:rPr>
          <w:rFonts w:ascii="Times New Roman" w:hAnsi="Times New Roman" w:cs="Times New Roman"/>
          <w:i/>
          <w:sz w:val="24"/>
          <w:szCs w:val="24"/>
        </w:rPr>
        <w:t>ineficácia em sentido restrito</w:t>
      </w:r>
      <w:r w:rsidR="00CA1E4C">
        <w:rPr>
          <w:rFonts w:ascii="Times New Roman" w:hAnsi="Times New Roman" w:cs="Times New Roman"/>
          <w:sz w:val="24"/>
          <w:szCs w:val="24"/>
        </w:rPr>
        <w:t>, em que todas ou parte das consequências do acto não possam ser produzidas.</w:t>
      </w:r>
      <w:r w:rsidR="00705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7E7" w:rsidRDefault="004467E7" w:rsidP="00F2042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Esclarecendo neste momento o conceito de coercibilidade, </w:t>
      </w:r>
      <w:r w:rsidR="00256BF4">
        <w:rPr>
          <w:rFonts w:ascii="Times New Roman" w:hAnsi="Times New Roman" w:cs="Times New Roman"/>
          <w:sz w:val="24"/>
          <w:szCs w:val="24"/>
        </w:rPr>
        <w:t xml:space="preserve">esta </w:t>
      </w:r>
      <w:r>
        <w:rPr>
          <w:rFonts w:ascii="Times New Roman" w:hAnsi="Times New Roman" w:cs="Times New Roman"/>
          <w:sz w:val="24"/>
          <w:szCs w:val="24"/>
        </w:rPr>
        <w:t xml:space="preserve">é geralmente entendida como a </w:t>
      </w:r>
      <w:r>
        <w:rPr>
          <w:rFonts w:ascii="Times New Roman" w:hAnsi="Times New Roman" w:cs="Times New Roman"/>
          <w:i/>
          <w:sz w:val="24"/>
          <w:szCs w:val="24"/>
        </w:rPr>
        <w:t>susceptibilidade de aplicação coactiva da regra</w:t>
      </w:r>
      <w:r>
        <w:rPr>
          <w:rFonts w:ascii="Times New Roman" w:hAnsi="Times New Roman" w:cs="Times New Roman"/>
          <w:sz w:val="24"/>
          <w:szCs w:val="24"/>
        </w:rPr>
        <w:t>. No entanto, a regra violada nem sempre p</w:t>
      </w:r>
      <w:r w:rsidR="00256BF4">
        <w:rPr>
          <w:rFonts w:ascii="Times New Roman" w:hAnsi="Times New Roman" w:cs="Times New Roman"/>
          <w:sz w:val="24"/>
          <w:szCs w:val="24"/>
        </w:rPr>
        <w:t xml:space="preserve">ode ser aplicada, e mesmo que seja imposta, </w:t>
      </w:r>
      <w:r>
        <w:rPr>
          <w:rFonts w:ascii="Times New Roman" w:hAnsi="Times New Roman" w:cs="Times New Roman"/>
          <w:sz w:val="24"/>
          <w:szCs w:val="24"/>
        </w:rPr>
        <w:t>passa pela aplicação da sanção e não da regra. Analisando casos práticos, diz-se que apenas quando a sanção tem expressão física está l</w:t>
      </w:r>
      <w:r w:rsidR="00256BF4">
        <w:rPr>
          <w:rFonts w:ascii="Times New Roman" w:hAnsi="Times New Roman" w:cs="Times New Roman"/>
          <w:sz w:val="24"/>
          <w:szCs w:val="24"/>
        </w:rPr>
        <w:t>igada à coercibilidade. Assim sendo,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040">
        <w:rPr>
          <w:rFonts w:ascii="Times New Roman" w:hAnsi="Times New Roman" w:cs="Times New Roman"/>
          <w:sz w:val="24"/>
          <w:szCs w:val="24"/>
        </w:rPr>
        <w:t xml:space="preserve">a coercibilidade torna-se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i/>
          <w:sz w:val="24"/>
          <w:szCs w:val="24"/>
        </w:rPr>
        <w:t>susceptibilidade de aplicação coactiva final de sanções com expressão física.</w:t>
      </w:r>
    </w:p>
    <w:p w:rsidR="00984D40" w:rsidRDefault="00984D40" w:rsidP="00F20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Deve esclarecer-se que, ao contrário de imperatividade, coercibilidade nem sempre é considerada característica da ordem jurídica. Em ordens jurídicas de âmbito menor ocorre que não se utiliza a força para impor uma sanção ou então surgem meios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 coerção paralelos e concorrentes aos meios do Estado. </w:t>
      </w:r>
      <w:r w:rsidR="00075049">
        <w:rPr>
          <w:rFonts w:ascii="Times New Roman" w:hAnsi="Times New Roman" w:cs="Times New Roman"/>
          <w:sz w:val="24"/>
          <w:szCs w:val="24"/>
        </w:rPr>
        <w:t>Por sua vez, as ordens supra-estatais também nem sempre são coercíveis – há normas que tem sanção, no entanto esta não é coactiva</w:t>
      </w:r>
      <w:r w:rsidR="00125040">
        <w:rPr>
          <w:rFonts w:ascii="Times New Roman" w:hAnsi="Times New Roman" w:cs="Times New Roman"/>
          <w:sz w:val="24"/>
          <w:szCs w:val="24"/>
        </w:rPr>
        <w:t>mente imposta. No entanto, quant</w:t>
      </w:r>
      <w:r w:rsidR="00075049">
        <w:rPr>
          <w:rFonts w:ascii="Times New Roman" w:hAnsi="Times New Roman" w:cs="Times New Roman"/>
          <w:sz w:val="24"/>
          <w:szCs w:val="24"/>
        </w:rPr>
        <w:t>o às ordens jurídicas estatais, a coercibilidade é geralmente tida como características destas, ainda que não o seja de cada</w:t>
      </w:r>
      <w:r w:rsidR="003F43FF">
        <w:rPr>
          <w:rFonts w:ascii="Times New Roman" w:hAnsi="Times New Roman" w:cs="Times New Roman"/>
          <w:sz w:val="24"/>
          <w:szCs w:val="24"/>
        </w:rPr>
        <w:t xml:space="preserve"> regra jurídica individualmente. Note-se ainda que sendo o Estado o</w:t>
      </w:r>
      <w:r w:rsidR="00234241">
        <w:rPr>
          <w:rFonts w:ascii="Times New Roman" w:hAnsi="Times New Roman" w:cs="Times New Roman"/>
          <w:sz w:val="24"/>
          <w:szCs w:val="24"/>
        </w:rPr>
        <w:t xml:space="preserve"> órgão supremo</w:t>
      </w:r>
      <w:r w:rsidR="003F43FF">
        <w:rPr>
          <w:rFonts w:ascii="Times New Roman" w:hAnsi="Times New Roman" w:cs="Times New Roman"/>
          <w:sz w:val="24"/>
          <w:szCs w:val="24"/>
        </w:rPr>
        <w:t xml:space="preserve"> de soberania que detém a força,</w:t>
      </w:r>
      <w:r w:rsidR="00234241">
        <w:rPr>
          <w:rFonts w:ascii="Times New Roman" w:hAnsi="Times New Roman" w:cs="Times New Roman"/>
          <w:sz w:val="24"/>
          <w:szCs w:val="24"/>
        </w:rPr>
        <w:t xml:space="preserve"> caso ele não cumpra uma determinada obrigação, não será possível aplicá-la coercivamente. </w:t>
      </w:r>
    </w:p>
    <w:p w:rsidR="00C832F6" w:rsidRDefault="00234241" w:rsidP="00F20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15EE">
        <w:rPr>
          <w:rFonts w:ascii="Times New Roman" w:hAnsi="Times New Roman" w:cs="Times New Roman"/>
          <w:sz w:val="24"/>
          <w:szCs w:val="24"/>
        </w:rPr>
        <w:t>Surgem assim meios de tutela jurídica</w:t>
      </w:r>
      <w:r w:rsidR="00C832F6">
        <w:rPr>
          <w:rFonts w:ascii="Times New Roman" w:hAnsi="Times New Roman" w:cs="Times New Roman"/>
          <w:sz w:val="24"/>
          <w:szCs w:val="24"/>
        </w:rPr>
        <w:t>, como forma de controlo do cumprimento da lei</w:t>
      </w:r>
      <w:r w:rsidR="00F015EE">
        <w:rPr>
          <w:rFonts w:ascii="Times New Roman" w:hAnsi="Times New Roman" w:cs="Times New Roman"/>
          <w:sz w:val="24"/>
          <w:szCs w:val="24"/>
        </w:rPr>
        <w:t xml:space="preserve">. Estes são </w:t>
      </w:r>
      <w:r w:rsidR="00C832F6">
        <w:rPr>
          <w:rFonts w:ascii="Times New Roman" w:hAnsi="Times New Roman" w:cs="Times New Roman"/>
          <w:sz w:val="24"/>
          <w:szCs w:val="24"/>
        </w:rPr>
        <w:t>essencialmente desempenhado</w:t>
      </w:r>
      <w:r w:rsidR="00F015EE">
        <w:rPr>
          <w:rFonts w:ascii="Times New Roman" w:hAnsi="Times New Roman" w:cs="Times New Roman"/>
          <w:sz w:val="24"/>
          <w:szCs w:val="24"/>
        </w:rPr>
        <w:t xml:space="preserve">s pelo Estado </w:t>
      </w:r>
      <w:r w:rsidR="00C832F6">
        <w:rPr>
          <w:rFonts w:ascii="Times New Roman" w:hAnsi="Times New Roman" w:cs="Times New Roman"/>
          <w:sz w:val="24"/>
          <w:szCs w:val="24"/>
        </w:rPr>
        <w:t xml:space="preserve">através da </w:t>
      </w:r>
      <w:r w:rsidR="00C832F6">
        <w:rPr>
          <w:rFonts w:ascii="Times New Roman" w:hAnsi="Times New Roman" w:cs="Times New Roman"/>
          <w:i/>
          <w:sz w:val="24"/>
          <w:szCs w:val="24"/>
        </w:rPr>
        <w:t>jurisdição</w:t>
      </w:r>
      <w:r w:rsidR="003F43FF">
        <w:rPr>
          <w:rFonts w:ascii="Times New Roman" w:hAnsi="Times New Roman" w:cs="Times New Roman"/>
          <w:sz w:val="24"/>
          <w:szCs w:val="24"/>
        </w:rPr>
        <w:t xml:space="preserve"> -</w:t>
      </w:r>
      <w:r w:rsidR="00C832F6">
        <w:rPr>
          <w:rFonts w:ascii="Times New Roman" w:hAnsi="Times New Roman" w:cs="Times New Roman"/>
          <w:sz w:val="24"/>
          <w:szCs w:val="24"/>
        </w:rPr>
        <w:t xml:space="preserve"> tarefa de dizer o Direito, exercida pelos órgãos judiciais, no que toca à justiça pública. No caso da justiça privada, ninguém pode utilizar a sua força para assegurar um direito próprio a não ser nos casos previstos na lei –</w:t>
      </w:r>
      <w:r w:rsidR="00F72926">
        <w:rPr>
          <w:rFonts w:ascii="Times New Roman" w:hAnsi="Times New Roman" w:cs="Times New Roman"/>
          <w:sz w:val="24"/>
          <w:szCs w:val="24"/>
        </w:rPr>
        <w:t xml:space="preserve"> </w:t>
      </w:r>
      <w:r w:rsidR="00F72926" w:rsidRPr="003F43FF">
        <w:rPr>
          <w:rFonts w:ascii="Times New Roman" w:hAnsi="Times New Roman" w:cs="Times New Roman"/>
          <w:i/>
          <w:sz w:val="24"/>
          <w:szCs w:val="24"/>
        </w:rPr>
        <w:t xml:space="preserve">desforço, </w:t>
      </w:r>
      <w:r w:rsidR="00C832F6" w:rsidRPr="003F43FF">
        <w:rPr>
          <w:rFonts w:ascii="Times New Roman" w:hAnsi="Times New Roman" w:cs="Times New Roman"/>
          <w:i/>
          <w:sz w:val="24"/>
          <w:szCs w:val="24"/>
        </w:rPr>
        <w:t>estado de necessidade</w:t>
      </w:r>
      <w:r w:rsidR="00F72926" w:rsidRPr="003F43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832F6" w:rsidRPr="003F43FF">
        <w:rPr>
          <w:rFonts w:ascii="Times New Roman" w:hAnsi="Times New Roman" w:cs="Times New Roman"/>
          <w:i/>
          <w:sz w:val="24"/>
          <w:szCs w:val="24"/>
        </w:rPr>
        <w:t>legítima defesa</w:t>
      </w:r>
      <w:r w:rsidR="00F72926" w:rsidRPr="003F43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832F6" w:rsidRPr="003F43FF">
        <w:rPr>
          <w:rFonts w:ascii="Times New Roman" w:hAnsi="Times New Roman" w:cs="Times New Roman"/>
          <w:i/>
          <w:sz w:val="24"/>
          <w:szCs w:val="24"/>
        </w:rPr>
        <w:t>direito de resistência</w:t>
      </w:r>
      <w:r w:rsidR="00F72926" w:rsidRPr="003F43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2F6" w:rsidRPr="003F43FF">
        <w:rPr>
          <w:rFonts w:ascii="Times New Roman" w:hAnsi="Times New Roman" w:cs="Times New Roman"/>
          <w:sz w:val="24"/>
          <w:szCs w:val="24"/>
        </w:rPr>
        <w:t>e</w:t>
      </w:r>
      <w:r w:rsidR="00C832F6" w:rsidRPr="003F43FF">
        <w:rPr>
          <w:rFonts w:ascii="Times New Roman" w:hAnsi="Times New Roman" w:cs="Times New Roman"/>
          <w:i/>
          <w:sz w:val="24"/>
          <w:szCs w:val="24"/>
        </w:rPr>
        <w:t xml:space="preserve"> acção directa</w:t>
      </w:r>
      <w:r w:rsidR="00C832F6">
        <w:rPr>
          <w:rFonts w:ascii="Times New Roman" w:hAnsi="Times New Roman" w:cs="Times New Roman"/>
          <w:sz w:val="24"/>
          <w:szCs w:val="24"/>
        </w:rPr>
        <w:t>.</w:t>
      </w:r>
    </w:p>
    <w:p w:rsidR="00F72926" w:rsidRDefault="00F72926" w:rsidP="00F20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1799">
        <w:rPr>
          <w:rFonts w:ascii="Times New Roman" w:hAnsi="Times New Roman" w:cs="Times New Roman"/>
          <w:sz w:val="24"/>
          <w:szCs w:val="24"/>
        </w:rPr>
        <w:t>A ordem jurídica é igualmente</w:t>
      </w:r>
      <w:r w:rsidR="00152E57">
        <w:rPr>
          <w:rFonts w:ascii="Times New Roman" w:hAnsi="Times New Roman" w:cs="Times New Roman"/>
          <w:sz w:val="24"/>
          <w:szCs w:val="24"/>
        </w:rPr>
        <w:t xml:space="preserve"> caracterizada pela sua </w:t>
      </w:r>
      <w:r w:rsidR="00152E57">
        <w:rPr>
          <w:rFonts w:ascii="Times New Roman" w:hAnsi="Times New Roman" w:cs="Times New Roman"/>
          <w:i/>
          <w:sz w:val="24"/>
          <w:szCs w:val="24"/>
        </w:rPr>
        <w:t>heteronímia</w:t>
      </w:r>
      <w:r w:rsidR="00152E57">
        <w:rPr>
          <w:rFonts w:ascii="Times New Roman" w:hAnsi="Times New Roman" w:cs="Times New Roman"/>
          <w:sz w:val="24"/>
          <w:szCs w:val="24"/>
        </w:rPr>
        <w:t>, já que, ao contrário da moral que é autónoma, ela é imposta exteriormente ao sujeito e nem sempre é cumprida de forma espontânea</w:t>
      </w:r>
      <w:r w:rsidR="003F43FF">
        <w:rPr>
          <w:rFonts w:ascii="Times New Roman" w:hAnsi="Times New Roman" w:cs="Times New Roman"/>
          <w:sz w:val="24"/>
          <w:szCs w:val="24"/>
        </w:rPr>
        <w:t xml:space="preserve">. Poderá também ser caracterizada </w:t>
      </w:r>
      <w:r w:rsidR="000C1799">
        <w:rPr>
          <w:rFonts w:ascii="Times New Roman" w:hAnsi="Times New Roman" w:cs="Times New Roman"/>
          <w:sz w:val="24"/>
          <w:szCs w:val="24"/>
        </w:rPr>
        <w:t xml:space="preserve">pela sua </w:t>
      </w:r>
      <w:r w:rsidR="000C1799">
        <w:rPr>
          <w:rFonts w:ascii="Times New Roman" w:hAnsi="Times New Roman" w:cs="Times New Roman"/>
          <w:i/>
          <w:sz w:val="24"/>
          <w:szCs w:val="24"/>
        </w:rPr>
        <w:t>exterioridade</w:t>
      </w:r>
      <w:r w:rsidR="003F43FF">
        <w:rPr>
          <w:rFonts w:ascii="Times New Roman" w:hAnsi="Times New Roman" w:cs="Times New Roman"/>
          <w:sz w:val="24"/>
          <w:szCs w:val="24"/>
        </w:rPr>
        <w:t>, ainda que não interpretado</w:t>
      </w:r>
      <w:r w:rsidR="000C1799">
        <w:rPr>
          <w:rFonts w:ascii="Times New Roman" w:hAnsi="Times New Roman" w:cs="Times New Roman"/>
          <w:sz w:val="24"/>
          <w:szCs w:val="24"/>
        </w:rPr>
        <w:t xml:space="preserve"> à letra, pois para o Direito não interessam apenas as descrições das condutas (lado exterior), interessando também, como ordem humana que é, aquilo que é anímico do sujeito (lado interior).</w:t>
      </w:r>
    </w:p>
    <w:p w:rsidR="000C1799" w:rsidRPr="000C1799" w:rsidRDefault="000C1799" w:rsidP="00F20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641F">
        <w:rPr>
          <w:rFonts w:ascii="Times New Roman" w:hAnsi="Times New Roman" w:cs="Times New Roman"/>
          <w:sz w:val="24"/>
          <w:szCs w:val="24"/>
        </w:rPr>
        <w:t xml:space="preserve">Por fim, cabe-nos distinguir entre Direito e moral. Critérios como o </w:t>
      </w:r>
      <w:r w:rsidR="0017641F" w:rsidRPr="003F43FF">
        <w:rPr>
          <w:rFonts w:ascii="Times New Roman" w:hAnsi="Times New Roman" w:cs="Times New Roman"/>
          <w:i/>
          <w:sz w:val="24"/>
          <w:szCs w:val="24"/>
        </w:rPr>
        <w:t>mínimo ético</w:t>
      </w:r>
      <w:r w:rsidR="0017641F">
        <w:rPr>
          <w:rFonts w:ascii="Times New Roman" w:hAnsi="Times New Roman" w:cs="Times New Roman"/>
          <w:sz w:val="24"/>
          <w:szCs w:val="24"/>
        </w:rPr>
        <w:t xml:space="preserve"> – apenas uma parte da moral é acolhida pelo Direito, por ser indispensável à vida social; a coercibilidade – a regra moral não é coercível, mas como já vimos o Direito também nem sempre o é; ou a bilateralidade são insuficientes para distinguir estas duas realidades. Elas afastam-se quando se têm em conta que os pon</w:t>
      </w:r>
      <w:r w:rsidR="003F43FF">
        <w:rPr>
          <w:rFonts w:ascii="Times New Roman" w:hAnsi="Times New Roman" w:cs="Times New Roman"/>
          <w:sz w:val="24"/>
          <w:szCs w:val="24"/>
        </w:rPr>
        <w:t>tos de partida de ambas</w:t>
      </w:r>
      <w:r w:rsidR="0017641F">
        <w:rPr>
          <w:rFonts w:ascii="Times New Roman" w:hAnsi="Times New Roman" w:cs="Times New Roman"/>
          <w:sz w:val="24"/>
          <w:szCs w:val="24"/>
        </w:rPr>
        <w:t xml:space="preserve"> – uma foca-se no lado interior e outra no lado exterior das condutas humanas. Enquanto a moral orienta as pessoas para o Bem, aperfeiçoando-as, o Direito procura o bem comum da sociedade. Ainda que </w:t>
      </w:r>
      <w:r w:rsidR="003F43FF">
        <w:rPr>
          <w:rFonts w:ascii="Times New Roman" w:hAnsi="Times New Roman" w:cs="Times New Roman"/>
          <w:sz w:val="24"/>
          <w:szCs w:val="24"/>
        </w:rPr>
        <w:t xml:space="preserve">as </w:t>
      </w:r>
      <w:r w:rsidR="0017641F">
        <w:rPr>
          <w:rFonts w:ascii="Times New Roman" w:hAnsi="Times New Roman" w:cs="Times New Roman"/>
          <w:sz w:val="24"/>
          <w:szCs w:val="24"/>
        </w:rPr>
        <w:t xml:space="preserve">regras morais e </w:t>
      </w:r>
      <w:r w:rsidR="003F43FF">
        <w:rPr>
          <w:rFonts w:ascii="Times New Roman" w:hAnsi="Times New Roman" w:cs="Times New Roman"/>
          <w:sz w:val="24"/>
          <w:szCs w:val="24"/>
        </w:rPr>
        <w:t xml:space="preserve">as </w:t>
      </w:r>
      <w:r w:rsidR="0017641F">
        <w:rPr>
          <w:rFonts w:ascii="Times New Roman" w:hAnsi="Times New Roman" w:cs="Times New Roman"/>
          <w:sz w:val="24"/>
          <w:szCs w:val="24"/>
        </w:rPr>
        <w:t xml:space="preserve">do Direito tendam a ter uma formulação idêntica, elas distanciam-se na medida em que têm em vista fins diferentes. Apesar disso, o Direito não deve nunca contradizer a moral, subordinando-se a esta </w:t>
      </w:r>
      <w:r w:rsidR="00876732">
        <w:rPr>
          <w:rFonts w:ascii="Times New Roman" w:hAnsi="Times New Roman" w:cs="Times New Roman"/>
          <w:sz w:val="24"/>
          <w:szCs w:val="24"/>
        </w:rPr>
        <w:t>e consagrando as suas soluções.</w:t>
      </w:r>
    </w:p>
    <w:p w:rsidR="009E09D8" w:rsidRPr="009E09D8" w:rsidRDefault="009E09D8" w:rsidP="009E09D8">
      <w:pPr>
        <w:spacing w:after="0" w:line="360" w:lineRule="auto"/>
        <w:jc w:val="both"/>
      </w:pPr>
    </w:p>
    <w:sectPr w:rsidR="009E09D8" w:rsidRPr="009E09D8" w:rsidSect="00D16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4EA"/>
    <w:rsid w:val="000159CB"/>
    <w:rsid w:val="00033705"/>
    <w:rsid w:val="000660C2"/>
    <w:rsid w:val="00075049"/>
    <w:rsid w:val="000B378A"/>
    <w:rsid w:val="000C1799"/>
    <w:rsid w:val="000C1960"/>
    <w:rsid w:val="000E2749"/>
    <w:rsid w:val="000E4C0C"/>
    <w:rsid w:val="00110468"/>
    <w:rsid w:val="00125040"/>
    <w:rsid w:val="00135351"/>
    <w:rsid w:val="00152E57"/>
    <w:rsid w:val="00161BE9"/>
    <w:rsid w:val="0017641F"/>
    <w:rsid w:val="001B6E1A"/>
    <w:rsid w:val="002069AC"/>
    <w:rsid w:val="00234241"/>
    <w:rsid w:val="002365E4"/>
    <w:rsid w:val="00247614"/>
    <w:rsid w:val="00256BF4"/>
    <w:rsid w:val="00294F9C"/>
    <w:rsid w:val="002D15A5"/>
    <w:rsid w:val="002E228D"/>
    <w:rsid w:val="003A7134"/>
    <w:rsid w:val="003C6298"/>
    <w:rsid w:val="003F43FF"/>
    <w:rsid w:val="004467E7"/>
    <w:rsid w:val="00493B85"/>
    <w:rsid w:val="004E1457"/>
    <w:rsid w:val="00517B70"/>
    <w:rsid w:val="005767B9"/>
    <w:rsid w:val="00602BEE"/>
    <w:rsid w:val="00645E5E"/>
    <w:rsid w:val="0065494B"/>
    <w:rsid w:val="006640EB"/>
    <w:rsid w:val="0067099B"/>
    <w:rsid w:val="006D2594"/>
    <w:rsid w:val="007050C3"/>
    <w:rsid w:val="007413C5"/>
    <w:rsid w:val="00744B0E"/>
    <w:rsid w:val="00765980"/>
    <w:rsid w:val="00876732"/>
    <w:rsid w:val="008E60E4"/>
    <w:rsid w:val="00984D40"/>
    <w:rsid w:val="009E09D8"/>
    <w:rsid w:val="00A002A2"/>
    <w:rsid w:val="00B14F86"/>
    <w:rsid w:val="00B321A0"/>
    <w:rsid w:val="00B85DFF"/>
    <w:rsid w:val="00BF36C2"/>
    <w:rsid w:val="00C832F6"/>
    <w:rsid w:val="00CA1E4C"/>
    <w:rsid w:val="00CE28AF"/>
    <w:rsid w:val="00D16310"/>
    <w:rsid w:val="00D57D0C"/>
    <w:rsid w:val="00D66BA1"/>
    <w:rsid w:val="00E56B5D"/>
    <w:rsid w:val="00E86103"/>
    <w:rsid w:val="00F015EE"/>
    <w:rsid w:val="00F10AC7"/>
    <w:rsid w:val="00F2042F"/>
    <w:rsid w:val="00F424EA"/>
    <w:rsid w:val="00F719D0"/>
    <w:rsid w:val="00F7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31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2849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13</cp:revision>
  <dcterms:created xsi:type="dcterms:W3CDTF">2009-10-10T15:56:00Z</dcterms:created>
  <dcterms:modified xsi:type="dcterms:W3CDTF">2009-10-12T21:45:00Z</dcterms:modified>
</cp:coreProperties>
</file>