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814924" w14:paraId="6CF6AFEF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614D762" w14:textId="77777777" w:rsidR="00362686" w:rsidRPr="00814924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14924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97A736" w14:textId="77777777" w:rsidR="00362686" w:rsidRPr="00814924" w:rsidRDefault="00362686" w:rsidP="00315129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315129" w:rsidRPr="00814924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2</w:t>
            </w:r>
          </w:p>
        </w:tc>
      </w:tr>
      <w:tr w:rsidR="00362686" w:rsidRPr="00814924" w14:paraId="5973705D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4EC864A0" w14:textId="77777777" w:rsidR="00362686" w:rsidRPr="00814924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78C93141" w14:textId="77777777" w:rsidR="00362686" w:rsidRPr="00814924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814924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814924" w14:paraId="61F2618D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3CAA9366" w14:textId="77777777" w:rsidR="00362686" w:rsidRPr="00814924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944E" w14:textId="77777777" w:rsidR="00362686" w:rsidRPr="00814924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814924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607775E3" w14:textId="77777777" w:rsidR="00362686" w:rsidRPr="00814924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814924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814924" w14:paraId="4325BC73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2A954121" w14:textId="77777777" w:rsidR="00362686" w:rsidRPr="00814924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3AF05FD6" w14:textId="77777777" w:rsidR="00362686" w:rsidRPr="00814924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32996E35" w14:textId="77777777" w:rsidR="00362686" w:rsidRPr="00814924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814924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19BB4F69" w14:textId="77777777" w:rsidR="00F8036D" w:rsidRPr="00814924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1E23B7F" w14:textId="77777777" w:rsidR="00C16511" w:rsidRPr="00814924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F115480" w14:textId="77777777" w:rsidR="00315129" w:rsidRPr="00814924" w:rsidRDefault="00315129" w:rsidP="003151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a imagem, que representa o Sistema Solar. Faz a legenda.</w:t>
      </w:r>
    </w:p>
    <w:p w14:paraId="76E37269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EA92407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 w:rsidRPr="00814924">
        <w:rPr>
          <w:rFonts w:ascii="Arial" w:hAnsi="Arial" w:cs="Arial"/>
          <w:b/>
          <w:noProof/>
          <w:color w:val="2F2F2E"/>
          <w:szCs w:val="20"/>
          <w:lang w:val="en-US"/>
        </w:rPr>
        <w:drawing>
          <wp:inline distT="0" distB="0" distL="0" distR="0" wp14:anchorId="417CAE5B" wp14:editId="6739B2F8">
            <wp:extent cx="5760720" cy="2595880"/>
            <wp:effectExtent l="19050" t="0" r="0" b="0"/>
            <wp:docPr id="1" name="Imagem 0" descr="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DA04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8D38B25" w14:textId="77777777" w:rsidR="000F4FE5" w:rsidRPr="00814924" w:rsidRDefault="000F4FE5" w:rsidP="000F4FE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a imagem ao lado. Elabora o “cartão de cidadão” do nosso</w:t>
      </w:r>
    </w:p>
    <w:p w14:paraId="268DCD0E" w14:textId="77777777" w:rsidR="000F4FE5" w:rsidRPr="00814924" w:rsidRDefault="000F4FE5" w:rsidP="000F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10144" behindDoc="0" locked="0" layoutInCell="1" allowOverlap="1" wp14:anchorId="2B93D319" wp14:editId="61163B59">
            <wp:simplePos x="0" y="0"/>
            <wp:positionH relativeFrom="column">
              <wp:posOffset>4305935</wp:posOffset>
            </wp:positionH>
            <wp:positionV relativeFrom="paragraph">
              <wp:posOffset>111760</wp:posOffset>
            </wp:positionV>
            <wp:extent cx="1358265" cy="1329690"/>
            <wp:effectExtent l="19050" t="0" r="0" b="0"/>
            <wp:wrapSquare wrapText="bothSides"/>
            <wp:docPr id="2" name="Imagem 1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hAnsi="Arial" w:cs="Arial"/>
          <w:color w:val="2F2F2E"/>
          <w:sz w:val="24"/>
          <w:szCs w:val="24"/>
        </w:rPr>
        <w:t>planeta.</w:t>
      </w:r>
    </w:p>
    <w:p w14:paraId="290057EC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• Nome: ______________ </w:t>
      </w:r>
      <w:r w:rsidRPr="00814924">
        <w:rPr>
          <w:rFonts w:ascii="Arial" w:hAnsi="Arial" w:cs="Arial"/>
          <w:color w:val="2F2F2E"/>
          <w:sz w:val="24"/>
          <w:szCs w:val="24"/>
        </w:rPr>
        <w:t>/ Segundo nome:_____________</w:t>
      </w:r>
    </w:p>
    <w:p w14:paraId="0D39B74E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Forma: _________________________________________</w:t>
      </w:r>
    </w:p>
    <w:p w14:paraId="7A39D225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Posição no Sistema Solar: _________________________</w:t>
      </w:r>
    </w:p>
    <w:p w14:paraId="173FD918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dos continentes: _____________________________</w:t>
      </w:r>
    </w:p>
    <w:p w14:paraId="077826BE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</w:t>
      </w:r>
    </w:p>
    <w:p w14:paraId="27730345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dos oceanos: __________________________________________________</w:t>
      </w:r>
    </w:p>
    <w:p w14:paraId="0251230B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do satélite natural: ______________________________________________</w:t>
      </w:r>
    </w:p>
    <w:p w14:paraId="7DBA2094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da camada gasosa exterior: ______________________________________</w:t>
      </w:r>
    </w:p>
    <w:p w14:paraId="6880C7D3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Duração de uma volta do movimento sobre si mesma: ______________________</w:t>
      </w:r>
    </w:p>
    <w:p w14:paraId="2F7ED660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</w:t>
      </w:r>
    </w:p>
    <w:p w14:paraId="2FF2E9DB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desse movimento: ______________________________________________</w:t>
      </w:r>
    </w:p>
    <w:p w14:paraId="15024D41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Duração da volta em torno do Sol: _______________________________________</w:t>
      </w:r>
    </w:p>
    <w:p w14:paraId="145A7029" w14:textId="77777777" w:rsidR="000F4FE5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Nome desse movimento: ______________________________________________</w:t>
      </w:r>
    </w:p>
    <w:p w14:paraId="6C8D9B8D" w14:textId="77777777" w:rsidR="00315129" w:rsidRPr="00814924" w:rsidRDefault="000F4FE5" w:rsidP="000F4FE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color w:val="2F2F2E"/>
          <w:szCs w:val="20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• Formas de representação do planeta: ____________________________________</w:t>
      </w:r>
    </w:p>
    <w:p w14:paraId="0F955514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EEDA69F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E1E111B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2830FA6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FC4127" w14:textId="77777777" w:rsidR="00315129" w:rsidRPr="00814924" w:rsidRDefault="003151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05C3395" w14:textId="77777777" w:rsidR="00E73E8D" w:rsidRPr="00814924" w:rsidRDefault="00E73E8D" w:rsidP="00E73E8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lastRenderedPageBreak/>
        <w:drawing>
          <wp:anchor distT="0" distB="0" distL="114300" distR="114300" simplePos="0" relativeHeight="251911168" behindDoc="0" locked="0" layoutInCell="1" allowOverlap="1" wp14:anchorId="2CEFBA4C" wp14:editId="03CABDD8">
            <wp:simplePos x="0" y="0"/>
            <wp:positionH relativeFrom="column">
              <wp:posOffset>4544060</wp:posOffset>
            </wp:positionH>
            <wp:positionV relativeFrom="paragraph">
              <wp:posOffset>-45085</wp:posOffset>
            </wp:positionV>
            <wp:extent cx="1461770" cy="1282065"/>
            <wp:effectExtent l="19050" t="0" r="5080" b="0"/>
            <wp:wrapSquare wrapText="bothSides"/>
            <wp:docPr id="3" name="Imagem 2" descr="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hAnsi="Arial" w:cs="Arial"/>
          <w:color w:val="2F2F2E"/>
          <w:sz w:val="24"/>
          <w:szCs w:val="24"/>
        </w:rPr>
        <w:t>No mapa ao lado, desenha a forma de Portugal, pintando de azul</w:t>
      </w:r>
    </w:p>
    <w:p w14:paraId="7C33C0BA" w14:textId="77777777" w:rsidR="00E73E8D" w:rsidRPr="00814924" w:rsidRDefault="00E73E8D" w:rsidP="00E73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as fronteiras marítimas e de castanho as fronteiras terrestres.</w:t>
      </w:r>
    </w:p>
    <w:p w14:paraId="6875AB76" w14:textId="77777777" w:rsidR="00E73E8D" w:rsidRPr="00814924" w:rsidRDefault="00E73E8D" w:rsidP="00E73E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48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Assinala com um ponto vermelho a capital de Portugal.</w:t>
      </w:r>
    </w:p>
    <w:p w14:paraId="053FAC81" w14:textId="77777777" w:rsidR="00E73E8D" w:rsidRPr="00814924" w:rsidRDefault="00E73E8D" w:rsidP="00E73E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120" w:line="48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Qual é a capital de Portugal?</w:t>
      </w:r>
    </w:p>
    <w:p w14:paraId="76C99425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36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12192" behindDoc="0" locked="0" layoutInCell="1" allowOverlap="1" wp14:anchorId="13E1BED8" wp14:editId="566320DC">
            <wp:simplePos x="0" y="0"/>
            <wp:positionH relativeFrom="column">
              <wp:posOffset>2976245</wp:posOffset>
            </wp:positionH>
            <wp:positionV relativeFrom="paragraph">
              <wp:posOffset>174625</wp:posOffset>
            </wp:positionV>
            <wp:extent cx="3098165" cy="2172970"/>
            <wp:effectExtent l="19050" t="0" r="6985" b="0"/>
            <wp:wrapSquare wrapText="bothSides"/>
            <wp:docPr id="4" name="Imagem 3" descr="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553FE" w14:textId="77777777" w:rsidR="00E73E8D" w:rsidRPr="00814924" w:rsidRDefault="00E73E8D" w:rsidP="00E73E8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No mapa assinala a cor de laranja os</w:t>
      </w:r>
    </w:p>
    <w:p w14:paraId="34B3F730" w14:textId="77777777" w:rsidR="00E73E8D" w:rsidRPr="00814924" w:rsidRDefault="00E73E8D" w:rsidP="00E73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b/>
          <w:color w:val="2F2F2E"/>
          <w:sz w:val="24"/>
          <w:szCs w:val="24"/>
        </w:rPr>
        <w:t>países lusófonos</w:t>
      </w:r>
      <w:r w:rsidRPr="00814924">
        <w:rPr>
          <w:rFonts w:ascii="Arial" w:hAnsi="Arial" w:cs="Arial"/>
          <w:color w:val="2F2F2E"/>
          <w:sz w:val="24"/>
          <w:szCs w:val="24"/>
        </w:rPr>
        <w:t>.</w:t>
      </w:r>
    </w:p>
    <w:p w14:paraId="771EC3F3" w14:textId="77777777" w:rsidR="00E73E8D" w:rsidRPr="00814924" w:rsidRDefault="00E73E8D" w:rsidP="00E73E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Escreve o nome desses países.</w:t>
      </w:r>
    </w:p>
    <w:p w14:paraId="72504779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12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CD2D316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120"/>
        <w:ind w:left="425"/>
        <w:rPr>
          <w:rFonts w:ascii="Arial" w:hAnsi="Arial" w:cs="Arial"/>
          <w:color w:val="2F2F2E"/>
          <w:sz w:val="10"/>
          <w:szCs w:val="10"/>
        </w:rPr>
      </w:pPr>
    </w:p>
    <w:p w14:paraId="0EF8BCA6" w14:textId="77777777" w:rsidR="00E73E8D" w:rsidRPr="00814924" w:rsidRDefault="00E73E8D" w:rsidP="00E73E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O que significa a sigla CPLP?</w:t>
      </w:r>
    </w:p>
    <w:p w14:paraId="7769F4FB" w14:textId="77777777" w:rsidR="00580D1C" w:rsidRPr="00814924" w:rsidRDefault="00580D1C" w:rsidP="00580D1C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</w:t>
      </w:r>
    </w:p>
    <w:p w14:paraId="36E848BB" w14:textId="77777777" w:rsidR="00580D1C" w:rsidRPr="00814924" w:rsidRDefault="00580D1C" w:rsidP="00580D1C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</w:t>
      </w:r>
    </w:p>
    <w:p w14:paraId="083AF80B" w14:textId="77777777" w:rsidR="00580D1C" w:rsidRPr="00814924" w:rsidRDefault="00580D1C" w:rsidP="00580D1C">
      <w:pPr>
        <w:autoSpaceDE w:val="0"/>
        <w:autoSpaceDN w:val="0"/>
        <w:adjustRightInd w:val="0"/>
        <w:spacing w:before="120" w:after="120" w:line="240" w:lineRule="auto"/>
        <w:ind w:left="142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</w:t>
      </w:r>
    </w:p>
    <w:p w14:paraId="594A63C2" w14:textId="77777777" w:rsidR="00E73E8D" w:rsidRPr="00814924" w:rsidRDefault="00E73E8D" w:rsidP="00E73E8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Completa os nomes dos países que constituem a União Europeia.</w:t>
      </w:r>
    </w:p>
    <w:p w14:paraId="15E1F84C" w14:textId="77777777" w:rsidR="00580D1C" w:rsidRPr="00814924" w:rsidRDefault="00580D1C" w:rsidP="00CF279E">
      <w:pPr>
        <w:autoSpaceDE w:val="0"/>
        <w:autoSpaceDN w:val="0"/>
        <w:adjustRightInd w:val="0"/>
        <w:spacing w:before="120" w:after="0"/>
        <w:ind w:left="-142"/>
        <w:rPr>
          <w:rFonts w:ascii="Arial" w:hAnsi="Arial" w:cs="Arial"/>
          <w:color w:val="2F2F2E"/>
          <w:sz w:val="23"/>
          <w:szCs w:val="23"/>
        </w:rPr>
      </w:pPr>
      <w:r w:rsidRPr="00814924">
        <w:rPr>
          <w:rFonts w:ascii="Arial" w:hAnsi="Arial" w:cs="Arial"/>
          <w:color w:val="2F2F2E"/>
          <w:sz w:val="23"/>
          <w:szCs w:val="23"/>
        </w:rPr>
        <w:t>A_ _ _ _ _ _ _ / ÁUSTRIA / B_ _ _ _ _ _ / B_ _ _ _ _ _ _ / C_ _ _ _ _ / D_ _ _ _ _ _ _ _</w:t>
      </w:r>
    </w:p>
    <w:p w14:paraId="18FF47E4" w14:textId="77777777" w:rsidR="00580D1C" w:rsidRPr="00814924" w:rsidRDefault="00580D1C" w:rsidP="00CF279E">
      <w:pPr>
        <w:autoSpaceDE w:val="0"/>
        <w:autoSpaceDN w:val="0"/>
        <w:adjustRightInd w:val="0"/>
        <w:spacing w:before="120" w:after="0"/>
        <w:ind w:left="-142" w:right="-284"/>
        <w:rPr>
          <w:rFonts w:ascii="Arial" w:hAnsi="Arial" w:cs="Arial"/>
          <w:color w:val="2F2F2E"/>
          <w:sz w:val="23"/>
          <w:szCs w:val="23"/>
        </w:rPr>
      </w:pPr>
      <w:r w:rsidRPr="00814924">
        <w:rPr>
          <w:rFonts w:ascii="Arial" w:hAnsi="Arial" w:cs="Arial"/>
          <w:color w:val="2F2F2E"/>
          <w:sz w:val="23"/>
          <w:szCs w:val="23"/>
        </w:rPr>
        <w:t>E_ _ _ _ _ _ _ _ _ / E_ _ _ _ _ _ _ _ / ESPANHA / E_ _ _ _ _ _ / F_ _ _ _ _ _ _ _ / F_ _ _ _ _</w:t>
      </w:r>
      <w:r w:rsidR="00CF279E" w:rsidRPr="00814924">
        <w:rPr>
          <w:rFonts w:ascii="Arial" w:hAnsi="Arial" w:cs="Arial"/>
          <w:color w:val="2F2F2E"/>
          <w:sz w:val="23"/>
          <w:szCs w:val="23"/>
        </w:rPr>
        <w:t xml:space="preserve"> </w:t>
      </w:r>
      <w:r w:rsidRPr="00814924">
        <w:rPr>
          <w:rFonts w:ascii="Arial" w:hAnsi="Arial" w:cs="Arial"/>
          <w:color w:val="2F2F2E"/>
          <w:sz w:val="23"/>
          <w:szCs w:val="23"/>
        </w:rPr>
        <w:t>G_ _ _ _ _ / H_ _ _ _ _ _ / I_ _ _ _ _ _ / I_ _ _ _ _ / L_ _ _ _ _ _ / L_ _ _ _ _ _ _ /</w:t>
      </w:r>
    </w:p>
    <w:p w14:paraId="1475A5DC" w14:textId="77777777" w:rsidR="00580D1C" w:rsidRPr="00814924" w:rsidRDefault="00580D1C" w:rsidP="00CF279E">
      <w:pPr>
        <w:autoSpaceDE w:val="0"/>
        <w:autoSpaceDN w:val="0"/>
        <w:adjustRightInd w:val="0"/>
        <w:spacing w:before="120" w:after="0"/>
        <w:ind w:left="-142"/>
        <w:rPr>
          <w:rFonts w:ascii="Arial" w:hAnsi="Arial" w:cs="Arial"/>
          <w:color w:val="2F2F2E"/>
          <w:sz w:val="23"/>
          <w:szCs w:val="23"/>
        </w:rPr>
      </w:pPr>
      <w:r w:rsidRPr="00814924">
        <w:rPr>
          <w:rFonts w:ascii="Arial" w:hAnsi="Arial" w:cs="Arial"/>
          <w:color w:val="2F2F2E"/>
          <w:sz w:val="23"/>
          <w:szCs w:val="23"/>
        </w:rPr>
        <w:t>L_ _ _ _ _ _ _ _ _ / M_ _ _ _ / PAÍSES B_ _ _ _ _ / P_ _ _ _ _ _ / P_ _ _ _ _ _ _ /</w:t>
      </w:r>
    </w:p>
    <w:p w14:paraId="0068ACF6" w14:textId="77777777" w:rsidR="00E73E8D" w:rsidRPr="00814924" w:rsidRDefault="00580D1C" w:rsidP="00CF279E">
      <w:pPr>
        <w:pStyle w:val="ListParagraph"/>
        <w:autoSpaceDE w:val="0"/>
        <w:autoSpaceDN w:val="0"/>
        <w:adjustRightInd w:val="0"/>
        <w:spacing w:before="120" w:after="0"/>
        <w:ind w:left="-142" w:right="-426"/>
        <w:rPr>
          <w:rFonts w:ascii="Arial" w:hAnsi="Arial" w:cs="Arial"/>
          <w:color w:val="2F2F2E"/>
          <w:sz w:val="23"/>
          <w:szCs w:val="23"/>
        </w:rPr>
      </w:pPr>
      <w:r w:rsidRPr="00814924">
        <w:rPr>
          <w:rFonts w:ascii="Arial" w:hAnsi="Arial" w:cs="Arial"/>
          <w:color w:val="2F2F2E"/>
          <w:sz w:val="23"/>
          <w:szCs w:val="23"/>
        </w:rPr>
        <w:t>REINO U_ _ _ _ / REPÚBLICA C_ _ _ _ / R_ _ _ _ _ _ / S_ _ _ _ _</w:t>
      </w:r>
    </w:p>
    <w:p w14:paraId="4AC00A25" w14:textId="77777777" w:rsidR="00CF279E" w:rsidRPr="00814924" w:rsidRDefault="00CF279E" w:rsidP="00CF279E">
      <w:pPr>
        <w:pStyle w:val="ListParagraph"/>
        <w:autoSpaceDE w:val="0"/>
        <w:autoSpaceDN w:val="0"/>
        <w:adjustRightInd w:val="0"/>
        <w:spacing w:before="120" w:after="0"/>
        <w:ind w:left="-142" w:right="-426"/>
        <w:rPr>
          <w:rFonts w:ascii="Arial" w:hAnsi="Arial" w:cs="Arial"/>
          <w:color w:val="2F2F2E"/>
          <w:sz w:val="23"/>
          <w:szCs w:val="23"/>
        </w:rPr>
      </w:pPr>
    </w:p>
    <w:p w14:paraId="445210CC" w14:textId="77777777" w:rsidR="00CF279E" w:rsidRPr="00814924" w:rsidRDefault="00CF279E" w:rsidP="00CF279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Nas seguintes afirmações, risca a opção errada, de modo a torná-las verdadeiras.</w:t>
      </w:r>
    </w:p>
    <w:p w14:paraId="1B5B44CB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a) Aos lugares e aldeias chama-</w:t>
      </w:r>
      <w:r w:rsidRPr="00814924">
        <w:rPr>
          <w:rFonts w:ascii="Arial" w:hAnsi="Arial" w:cs="Arial"/>
          <w:b/>
          <w:color w:val="2F2F2E"/>
          <w:sz w:val="24"/>
          <w:szCs w:val="24"/>
        </w:rPr>
        <w:t>se zona urbana / zona rural</w:t>
      </w:r>
      <w:r w:rsidRPr="00814924">
        <w:rPr>
          <w:rFonts w:ascii="Arial" w:hAnsi="Arial" w:cs="Arial"/>
          <w:color w:val="2F2F2E"/>
          <w:sz w:val="24"/>
          <w:szCs w:val="24"/>
        </w:rPr>
        <w:t>.</w:t>
      </w:r>
    </w:p>
    <w:p w14:paraId="176ADBB1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b) A população portuguesa concentra-se principalmente no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litoral / interior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do país.</w:t>
      </w:r>
    </w:p>
    <w:p w14:paraId="797AD4C3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142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c) A densidade populacional corresponde ao número médio de habitantes por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km</w:t>
      </w:r>
      <w:r w:rsidRPr="00814924">
        <w:rPr>
          <w:rFonts w:ascii="Arial" w:hAnsi="Arial" w:cs="Arial"/>
          <w:b/>
          <w:color w:val="2F2F2E"/>
          <w:sz w:val="14"/>
          <w:szCs w:val="14"/>
        </w:rPr>
        <w:t xml:space="preserve">2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/ m</w:t>
      </w:r>
      <w:r w:rsidRPr="00814924">
        <w:rPr>
          <w:rFonts w:ascii="Arial" w:hAnsi="Arial" w:cs="Arial"/>
          <w:b/>
          <w:color w:val="2F2F2E"/>
          <w:sz w:val="14"/>
          <w:szCs w:val="14"/>
        </w:rPr>
        <w:t>2</w:t>
      </w:r>
      <w:r w:rsidRPr="00814924">
        <w:rPr>
          <w:rFonts w:ascii="Arial" w:hAnsi="Arial" w:cs="Arial"/>
          <w:color w:val="2F2F2E"/>
          <w:sz w:val="24"/>
          <w:szCs w:val="24"/>
        </w:rPr>
        <w:t>.</w:t>
      </w:r>
    </w:p>
    <w:p w14:paraId="78413745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-142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d) A densidade populacional é maior a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sul / norte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do rio Tejo.</w:t>
      </w:r>
    </w:p>
    <w:p w14:paraId="78F24AC6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142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e) No arquipélago da Madeira, a concentração da população é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maior / menor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na ilha da Madeira do que na ilha do Porto Santo.</w:t>
      </w:r>
    </w:p>
    <w:p w14:paraId="022B7FC0" w14:textId="77777777" w:rsidR="00CF279E" w:rsidRPr="00814924" w:rsidRDefault="00CF279E" w:rsidP="00CF279E">
      <w:pPr>
        <w:autoSpaceDE w:val="0"/>
        <w:autoSpaceDN w:val="0"/>
        <w:adjustRightInd w:val="0"/>
        <w:spacing w:before="120" w:after="120" w:line="240" w:lineRule="auto"/>
        <w:ind w:left="142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f) Em Portugal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verifica-se / não se verifica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a deslocalização da população das aldeias para as cidades.</w:t>
      </w:r>
    </w:p>
    <w:p w14:paraId="59D098ED" w14:textId="77777777" w:rsidR="00AB06C0" w:rsidRPr="00814924" w:rsidRDefault="00AB06C0">
      <w:pPr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br w:type="page"/>
      </w:r>
    </w:p>
    <w:p w14:paraId="3287B470" w14:textId="77777777" w:rsidR="00AB06C0" w:rsidRPr="00814924" w:rsidRDefault="00AB06C0" w:rsidP="00AB06C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a imagem. Lê o exemplo. Descreve o que acontece à água em cada momento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 </w:t>
      </w:r>
      <w:r w:rsidRPr="00814924">
        <w:rPr>
          <w:rFonts w:ascii="Arial" w:hAnsi="Arial" w:cs="Arial"/>
          <w:color w:val="2F2F2E"/>
          <w:sz w:val="24"/>
          <w:szCs w:val="24"/>
        </w:rPr>
        <w:t>identificado pelas letras.</w:t>
      </w:r>
    </w:p>
    <w:p w14:paraId="1B21EC3B" w14:textId="77777777" w:rsidR="00AB06C0" w:rsidRPr="00814924" w:rsidRDefault="00AB06C0" w:rsidP="00AB06C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13216" behindDoc="0" locked="0" layoutInCell="1" allowOverlap="1" wp14:anchorId="33F08132" wp14:editId="2C993CDF">
            <wp:simplePos x="0" y="0"/>
            <wp:positionH relativeFrom="column">
              <wp:posOffset>3154045</wp:posOffset>
            </wp:positionH>
            <wp:positionV relativeFrom="paragraph">
              <wp:posOffset>196215</wp:posOffset>
            </wp:positionV>
            <wp:extent cx="2783205" cy="2743200"/>
            <wp:effectExtent l="19050" t="0" r="0" b="0"/>
            <wp:wrapSquare wrapText="bothSides"/>
            <wp:docPr id="5" name="Imagem 4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hAnsi="Arial" w:cs="Arial"/>
          <w:color w:val="2F2F2E"/>
          <w:sz w:val="24"/>
          <w:szCs w:val="24"/>
        </w:rPr>
        <w:t>A – Por ação do calor do Sol, a água</w:t>
      </w:r>
    </w:p>
    <w:p w14:paraId="7F70481B" w14:textId="77777777" w:rsidR="00AB06C0" w:rsidRPr="00814924" w:rsidRDefault="00AB06C0" w:rsidP="00AB06C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evapora-se e vai para a atmosfera.</w:t>
      </w:r>
    </w:p>
    <w:p w14:paraId="118B2840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B – ________________________________</w:t>
      </w:r>
    </w:p>
    <w:p w14:paraId="2293DD38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</w:t>
      </w:r>
    </w:p>
    <w:p w14:paraId="1D9A6924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C – ________________________________</w:t>
      </w:r>
    </w:p>
    <w:p w14:paraId="47C03B9B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</w:t>
      </w:r>
    </w:p>
    <w:p w14:paraId="34BB859F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D – ________________________________</w:t>
      </w:r>
    </w:p>
    <w:p w14:paraId="1901F636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</w:t>
      </w:r>
    </w:p>
    <w:p w14:paraId="7B4F3A19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E – ________________________________</w:t>
      </w:r>
    </w:p>
    <w:p w14:paraId="2974D209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</w:t>
      </w:r>
    </w:p>
    <w:p w14:paraId="01AA6DFA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F – ________________________________</w:t>
      </w:r>
    </w:p>
    <w:p w14:paraId="0249C6F9" w14:textId="77777777" w:rsidR="00AB06C0" w:rsidRPr="00814924" w:rsidRDefault="00AB06C0" w:rsidP="00AB06C0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</w:t>
      </w:r>
    </w:p>
    <w:p w14:paraId="6362E5F2" w14:textId="77777777" w:rsidR="00AB06C0" w:rsidRPr="00814924" w:rsidRDefault="00AB06C0" w:rsidP="00AB06C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Em que momento ocorrem os seguintes fenómenos de transformação da água?</w:t>
      </w:r>
    </w:p>
    <w:p w14:paraId="641C5B2F" w14:textId="77777777" w:rsidR="00AB06C0" w:rsidRPr="00814924" w:rsidRDefault="00AB06C0" w:rsidP="00AB06C0">
      <w:pPr>
        <w:autoSpaceDE w:val="0"/>
        <w:autoSpaceDN w:val="0"/>
        <w:adjustRightInd w:val="0"/>
        <w:spacing w:before="120" w:after="0" w:line="240" w:lineRule="auto"/>
        <w:ind w:left="426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Completa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com as letras da imagem.</w:t>
      </w:r>
    </w:p>
    <w:p w14:paraId="2EE31050" w14:textId="77777777" w:rsidR="00AB06C0" w:rsidRPr="00814924" w:rsidRDefault="00AB06C0" w:rsidP="00AB06C0">
      <w:pPr>
        <w:autoSpaceDE w:val="0"/>
        <w:autoSpaceDN w:val="0"/>
        <w:adjustRightInd w:val="0"/>
        <w:spacing w:before="24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Condensação: ____   Vaporização: ____  Solidificação:  _____ Precipitação: ____</w:t>
      </w:r>
    </w:p>
    <w:p w14:paraId="57F598AA" w14:textId="77777777" w:rsidR="00AB06C0" w:rsidRPr="00814924" w:rsidRDefault="00AB06C0" w:rsidP="00AB06C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Na imagem, em que estados se encontra a água? Completa com os três estados da água.</w:t>
      </w:r>
    </w:p>
    <w:p w14:paraId="03EE962A" w14:textId="77777777" w:rsidR="00AB06C0" w:rsidRPr="00814924" w:rsidRDefault="00AB06C0" w:rsidP="00AB06C0">
      <w:pPr>
        <w:autoSpaceDE w:val="0"/>
        <w:autoSpaceDN w:val="0"/>
        <w:adjustRightInd w:val="0"/>
        <w:spacing w:before="120" w:after="120" w:line="240" w:lineRule="auto"/>
        <w:ind w:left="568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A – _________________   B –  _________________   C – _________________</w:t>
      </w:r>
    </w:p>
    <w:p w14:paraId="73038C04" w14:textId="77777777" w:rsidR="00AB06C0" w:rsidRPr="00814924" w:rsidRDefault="00AB06C0" w:rsidP="00AB06C0">
      <w:pPr>
        <w:autoSpaceDE w:val="0"/>
        <w:autoSpaceDN w:val="0"/>
        <w:adjustRightInd w:val="0"/>
        <w:spacing w:before="120" w:after="120" w:line="240" w:lineRule="auto"/>
        <w:ind w:left="568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D –  _________________  E – _________________    F –  _________________</w:t>
      </w:r>
    </w:p>
    <w:p w14:paraId="6A1F6F96" w14:textId="77777777" w:rsidR="00AB06C0" w:rsidRPr="00814924" w:rsidRDefault="00AB06C0" w:rsidP="00AB06C0">
      <w:pPr>
        <w:autoSpaceDE w:val="0"/>
        <w:autoSpaceDN w:val="0"/>
        <w:adjustRightInd w:val="0"/>
        <w:spacing w:before="120" w:after="120" w:line="240" w:lineRule="auto"/>
        <w:ind w:left="568"/>
        <w:rPr>
          <w:rFonts w:ascii="Arial" w:hAnsi="Arial" w:cs="Arial"/>
          <w:color w:val="2F2F2E"/>
          <w:sz w:val="24"/>
          <w:szCs w:val="24"/>
        </w:rPr>
      </w:pPr>
    </w:p>
    <w:p w14:paraId="5308AA54" w14:textId="77777777" w:rsidR="00AB06C0" w:rsidRPr="00814924" w:rsidRDefault="00AB06C0" w:rsidP="00AB06C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142" w:right="-426" w:hanging="284"/>
        <w:rPr>
          <w:rFonts w:ascii="Arial" w:hAnsi="Arial" w:cs="Arial"/>
          <w:color w:val="2F2F2E"/>
          <w:sz w:val="23"/>
          <w:szCs w:val="23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Completa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com os estados da água, as temperaturas e os nomes dos processos de transformação da água.</w:t>
      </w:r>
    </w:p>
    <w:p w14:paraId="0E7B3462" w14:textId="77777777" w:rsidR="00E73E8D" w:rsidRPr="00814924" w:rsidRDefault="00F2137C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0DC10B76">
          <v:roundrect id="_x0000_s1268" style="position:absolute;left:0;text-align:left;margin-left:231.95pt;margin-top:11.35pt;width:219.7pt;height:34.6pt;z-index:251915264" arcsize="10923f" fillcolor="#d8d8d8 [2732]" stroked="f">
            <v:textbox>
              <w:txbxContent>
                <w:p w14:paraId="1EBBD0E6" w14:textId="77777777" w:rsidR="00F02DBE" w:rsidRPr="00BC4875" w:rsidRDefault="00F02DBE" w:rsidP="00BC48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</w:pPr>
                  <w:r w:rsidRPr="00BC4875">
                    <w:rPr>
                      <w:rFonts w:ascii="Arial" w:hAnsi="Arial" w:cs="Arial"/>
                      <w:b/>
                      <w:color w:val="2F2F2E"/>
                      <w:sz w:val="21"/>
                      <w:szCs w:val="21"/>
                    </w:rPr>
                    <w:t>Processos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: fusão              evaporação</w:t>
                  </w:r>
                </w:p>
                <w:p w14:paraId="2649BF4E" w14:textId="77777777" w:rsidR="00F02DBE" w:rsidRPr="00BC4875" w:rsidRDefault="00F02DBE" w:rsidP="00BC4875">
                  <w:pPr>
                    <w:ind w:left="1134"/>
                    <w:rPr>
                      <w:rFonts w:ascii="Arial" w:hAnsi="Arial" w:cs="Arial"/>
                    </w:rPr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solidificação         condensação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41E1562E">
          <v:roundrect id="_x0000_s1267" style="position:absolute;left:0;text-align:left;margin-left:6.6pt;margin-top:11.35pt;width:173.9pt;height:34.6pt;z-index:251914240" arcsize="10923f" fillcolor="#d8d8d8 [2732]" stroked="f">
            <v:textbox>
              <w:txbxContent>
                <w:p w14:paraId="1572E1ED" w14:textId="77777777" w:rsidR="00F02DBE" w:rsidRPr="00BC4875" w:rsidRDefault="00F02DBE" w:rsidP="00BC487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2F2F2E"/>
                      <w:sz w:val="21"/>
                      <w:szCs w:val="21"/>
                    </w:rPr>
                  </w:pPr>
                  <w:r w:rsidRPr="00BC4875">
                    <w:rPr>
                      <w:rFonts w:ascii="Arial" w:hAnsi="Arial" w:cs="Arial"/>
                      <w:b/>
                      <w:color w:val="2F2F2E"/>
                      <w:sz w:val="21"/>
                      <w:szCs w:val="21"/>
                    </w:rPr>
                    <w:t>AT (alteração da temperatura):</w:t>
                  </w:r>
                </w:p>
                <w:p w14:paraId="7351FE76" w14:textId="77777777" w:rsidR="00F02DBE" w:rsidRPr="00BC4875" w:rsidRDefault="00F02DBE" w:rsidP="00BC4875">
                  <w:pPr>
                    <w:jc w:val="center"/>
                    <w:rPr>
                      <w:rFonts w:ascii="Arial" w:hAnsi="Arial" w:cs="Arial"/>
                    </w:rPr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arrefecimento / aquecimento</w:t>
                  </w:r>
                </w:p>
              </w:txbxContent>
            </v:textbox>
          </v:roundrect>
        </w:pict>
      </w:r>
    </w:p>
    <w:p w14:paraId="27953B3E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30E705F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BF9C4D9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801BEF4" w14:textId="77777777" w:rsidR="00E73E8D" w:rsidRPr="00814924" w:rsidRDefault="00F2137C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7CB3F1E8">
          <v:roundrect id="_x0000_s1275" style="position:absolute;left:0;text-align:left;margin-left:6.6pt;margin-top:149.7pt;width:445.05pt;height:42.1pt;z-index:251920384" arcsize="10923f" strokecolor="#7f7f7f [1612]">
            <v:textbox style="mso-next-textbox:#_x0000_s1275">
              <w:txbxContent>
                <w:p w14:paraId="17B9B503" w14:textId="77777777" w:rsidR="00F02DBE" w:rsidRPr="00BC4875" w:rsidRDefault="00F02DBE" w:rsidP="00BC4875">
                  <w:pPr>
                    <w:tabs>
                      <w:tab w:val="left" w:pos="4536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</w:pPr>
                  <w:r>
                    <w:rPr>
                      <w:rFonts w:ascii="HelveticaNeueLTStd-Roman" w:hAnsi="HelveticaNeueLTStd-Roman" w:cs="HelveticaNeueLTStd-Roman"/>
                      <w:color w:val="2F2F2E"/>
                      <w:sz w:val="21"/>
                      <w:szCs w:val="21"/>
                    </w:rPr>
                    <w:t>Água num tanque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>
                    <w:rPr>
                      <w:rFonts w:ascii="HelveticaNeueLTStd-Roman" w:hAnsi="HelveticaNeueLTStd-Roman" w:cs="HelveticaNeueLTStd-Roman"/>
                      <w:color w:val="2F2F2E"/>
                      <w:sz w:val="21"/>
                      <w:szCs w:val="21"/>
                    </w:rPr>
                    <w:t>Gelo derrete-se</w:t>
                  </w:r>
                </w:p>
                <w:p w14:paraId="4A61F4FA" w14:textId="77777777" w:rsidR="00F02DBE" w:rsidRDefault="00F02DBE" w:rsidP="00BC4875">
                  <w:pPr>
                    <w:tabs>
                      <w:tab w:val="left" w:pos="4536"/>
                    </w:tabs>
                    <w:spacing w:before="120" w:after="120"/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AT: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Processo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 _________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1E545143">
          <v:roundrect id="_x0000_s1274" style="position:absolute;left:0;text-align:left;margin-left:6.6pt;margin-top:101.05pt;width:445.05pt;height:42.1pt;z-index:251919360" arcsize="10923f" strokecolor="#7f7f7f [1612]">
            <v:textbox style="mso-next-textbox:#_x0000_s1274">
              <w:txbxContent>
                <w:p w14:paraId="3A147527" w14:textId="77777777" w:rsidR="00F02DBE" w:rsidRPr="00BC4875" w:rsidRDefault="00F02DBE" w:rsidP="00BC4875">
                  <w:pPr>
                    <w:tabs>
                      <w:tab w:val="left" w:pos="4536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</w:pPr>
                  <w:r>
                    <w:rPr>
                      <w:rFonts w:ascii="HelveticaNeueLTStd-Roman" w:hAnsi="HelveticaNeueLTStd-Roman" w:cs="HelveticaNeueLTStd-Roman"/>
                      <w:color w:val="2F2F2E"/>
                      <w:sz w:val="21"/>
                      <w:szCs w:val="21"/>
                    </w:rPr>
                    <w:t>Água num tanque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>
                    <w:rPr>
                      <w:rFonts w:ascii="HelveticaNeueLTStd-Roman" w:hAnsi="HelveticaNeueLTStd-Roman" w:cs="HelveticaNeueLTStd-Roman"/>
                      <w:color w:val="2F2F2E"/>
                      <w:sz w:val="21"/>
                      <w:szCs w:val="21"/>
                    </w:rPr>
                    <w:t>Transforma-se em gelo</w:t>
                  </w:r>
                </w:p>
                <w:p w14:paraId="3DDF1DBA" w14:textId="77777777" w:rsidR="00F02DBE" w:rsidRDefault="00F02DBE" w:rsidP="00BC4875">
                  <w:pPr>
                    <w:tabs>
                      <w:tab w:val="left" w:pos="4536"/>
                    </w:tabs>
                    <w:spacing w:before="120" w:after="120"/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AT: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Processo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 _________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23BE341C">
          <v:roundrect id="_x0000_s1273" style="position:absolute;left:0;text-align:left;margin-left:6.6pt;margin-top:53.4pt;width:445.05pt;height:42.1pt;z-index:251918336" arcsize="10923f" strokecolor="#7f7f7f [1612]">
            <v:textbox style="mso-next-textbox:#_x0000_s1273">
              <w:txbxContent>
                <w:p w14:paraId="751C9A7E" w14:textId="77777777" w:rsidR="00F02DBE" w:rsidRPr="00BC4875" w:rsidRDefault="00F02DBE" w:rsidP="00BC4875">
                  <w:pPr>
                    <w:tabs>
                      <w:tab w:val="left" w:pos="4536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Panela de água ao lume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>
                    <w:rPr>
                      <w:rFonts w:ascii="HelveticaNeueLTStd-Roman" w:hAnsi="HelveticaNeueLTStd-Roman" w:cs="HelveticaNeueLTStd-Roman"/>
                      <w:color w:val="2F2F2E"/>
                      <w:sz w:val="21"/>
                      <w:szCs w:val="21"/>
                    </w:rPr>
                    <w:t>Vapor sai da panela</w:t>
                  </w:r>
                </w:p>
                <w:p w14:paraId="655FD10D" w14:textId="77777777" w:rsidR="00F02DBE" w:rsidRDefault="00F02DBE" w:rsidP="00BC4875">
                  <w:pPr>
                    <w:tabs>
                      <w:tab w:val="left" w:pos="4536"/>
                    </w:tabs>
                    <w:spacing w:before="120" w:after="120"/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AT: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Processo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 _________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52E1D58F">
          <v:roundrect id="_x0000_s1269" style="position:absolute;left:0;text-align:left;margin-left:6.6pt;margin-top:5.7pt;width:445.05pt;height:42.1pt;z-index:251916288" arcsize="10923f" strokecolor="#7f7f7f [1612]">
            <v:textbox style="mso-next-textbox:#_x0000_s1269">
              <w:txbxContent>
                <w:p w14:paraId="6A5D6C6D" w14:textId="77777777" w:rsidR="00F02DBE" w:rsidRPr="00BC4875" w:rsidRDefault="00F02DBE" w:rsidP="00BC4875">
                  <w:pPr>
                    <w:tabs>
                      <w:tab w:val="left" w:pos="4536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Panela de água ao lume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F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ormam-se gotas de água na tampa</w:t>
                  </w:r>
                </w:p>
                <w:p w14:paraId="1D157794" w14:textId="77777777" w:rsidR="00F02DBE" w:rsidRDefault="00F02DBE" w:rsidP="00BC4875">
                  <w:pPr>
                    <w:tabs>
                      <w:tab w:val="left" w:pos="4536"/>
                    </w:tabs>
                    <w:spacing w:before="120" w:after="120"/>
                  </w:pP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AT: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ab/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Estado 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_________ </w:t>
                  </w:r>
                  <w:r w:rsidRPr="00BC4875"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>Processo</w:t>
                  </w:r>
                  <w:r>
                    <w:rPr>
                      <w:rFonts w:ascii="Arial" w:hAnsi="Arial" w:cs="Arial"/>
                      <w:color w:val="2F2F2E"/>
                      <w:sz w:val="21"/>
                      <w:szCs w:val="21"/>
                    </w:rPr>
                    <w:t xml:space="preserve"> _________</w:t>
                  </w:r>
                </w:p>
              </w:txbxContent>
            </v:textbox>
          </v:roundrect>
        </w:pict>
      </w:r>
    </w:p>
    <w:p w14:paraId="360775E0" w14:textId="77777777" w:rsidR="00E73E8D" w:rsidRPr="00814924" w:rsidRDefault="00F2137C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3CCAC26A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78" type="#_x0000_t13" style="position:absolute;left:0;text-align:left;margin-left:191.7pt;margin-top:149pt;width:40.25pt;height:14pt;z-index:251924480" fillcolor="#a5a5a5 [2092]" stroked="f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499132D3">
          <v:shape id="_x0000_s1277" type="#_x0000_t13" style="position:absolute;left:0;text-align:left;margin-left:191.7pt;margin-top:100.4pt;width:40.25pt;height:14pt;z-index:251923456" fillcolor="#a5a5a5 [2092]" stroked="f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6257AC15">
          <v:shape id="_x0000_s1276" type="#_x0000_t13" style="position:absolute;left:0;text-align:left;margin-left:191.7pt;margin-top:53.65pt;width:40.25pt;height:14pt;z-index:251922432" fillcolor="#a5a5a5 [2092]" stroked="f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58717CE4">
          <v:shape id="_x0000_s1270" type="#_x0000_t13" style="position:absolute;left:0;text-align:left;margin-left:191.7pt;margin-top:5pt;width:40.25pt;height:14pt;z-index:251917312" fillcolor="#a5a5a5 [2092]" stroked="f"/>
        </w:pict>
      </w:r>
    </w:p>
    <w:p w14:paraId="5741E70B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6497494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B0A149B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CC532AE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4363C23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FADFF88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130BEB4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610BF01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B7C6B5F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F2FE577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B82EAC9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875F1B7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FC6EB5F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D4078F2" w14:textId="77777777" w:rsidR="00E73E8D" w:rsidRPr="00814924" w:rsidRDefault="00E81700" w:rsidP="00E817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21408" behindDoc="0" locked="0" layoutInCell="1" allowOverlap="1" wp14:anchorId="14D119D0" wp14:editId="34D7F204">
            <wp:simplePos x="0" y="0"/>
            <wp:positionH relativeFrom="column">
              <wp:posOffset>387350</wp:posOffset>
            </wp:positionH>
            <wp:positionV relativeFrom="paragraph">
              <wp:posOffset>179070</wp:posOffset>
            </wp:positionV>
            <wp:extent cx="3288665" cy="1983105"/>
            <wp:effectExtent l="19050" t="0" r="6985" b="0"/>
            <wp:wrapSquare wrapText="bothSides"/>
            <wp:docPr id="6" name="Imagem 5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as imagens dos 3 copos.</w:t>
      </w:r>
    </w:p>
    <w:p w14:paraId="5D6CC928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16DFD71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3A09FD5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242088AB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F27DD3E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75F5431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F2D85E8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07718A1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3F8C25D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9453682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F49196E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26162A2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D11BA3D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16"/>
          <w:szCs w:val="16"/>
        </w:rPr>
      </w:pPr>
    </w:p>
    <w:p w14:paraId="2C22AAC0" w14:textId="77777777" w:rsidR="00E81700" w:rsidRPr="00814924" w:rsidRDefault="00E81700" w:rsidP="00E8170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Identifica o copo que contém maior quantidade de líquido.</w:t>
      </w:r>
      <w:r w:rsidR="00521F32" w:rsidRPr="00814924">
        <w:rPr>
          <w:rFonts w:ascii="Arial" w:hAnsi="Arial" w:cs="Arial"/>
          <w:color w:val="2F2F2E"/>
          <w:sz w:val="24"/>
          <w:szCs w:val="24"/>
        </w:rPr>
        <w:t xml:space="preserve"> ________________</w:t>
      </w:r>
    </w:p>
    <w:p w14:paraId="48FD5381" w14:textId="77777777" w:rsidR="00E81700" w:rsidRPr="00814924" w:rsidRDefault="00E81700" w:rsidP="00E8170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Justifica a tua opção.</w:t>
      </w:r>
    </w:p>
    <w:p w14:paraId="397947D7" w14:textId="77777777" w:rsidR="00521F32" w:rsidRPr="00814924" w:rsidRDefault="00521F32" w:rsidP="00521F32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5E3FC" w14:textId="77777777" w:rsidR="00521F32" w:rsidRPr="00814924" w:rsidRDefault="00521F32" w:rsidP="00521F32">
      <w:pPr>
        <w:pStyle w:val="ListParagraph"/>
        <w:autoSpaceDE w:val="0"/>
        <w:autoSpaceDN w:val="0"/>
        <w:adjustRightInd w:val="0"/>
        <w:spacing w:before="240" w:after="0" w:line="240" w:lineRule="auto"/>
        <w:ind w:left="425"/>
        <w:rPr>
          <w:rFonts w:ascii="Arial" w:hAnsi="Arial" w:cs="Arial"/>
          <w:color w:val="2F2F2E"/>
          <w:sz w:val="16"/>
          <w:szCs w:val="16"/>
        </w:rPr>
      </w:pPr>
    </w:p>
    <w:p w14:paraId="4EC8356E" w14:textId="77777777" w:rsidR="00E81700" w:rsidRPr="00814924" w:rsidRDefault="00521F32" w:rsidP="00E8170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26528" behindDoc="0" locked="0" layoutInCell="1" allowOverlap="1" wp14:anchorId="5B6C58CC" wp14:editId="66975FAD">
            <wp:simplePos x="0" y="0"/>
            <wp:positionH relativeFrom="column">
              <wp:posOffset>4531995</wp:posOffset>
            </wp:positionH>
            <wp:positionV relativeFrom="paragraph">
              <wp:posOffset>8255</wp:posOffset>
            </wp:positionV>
            <wp:extent cx="1239520" cy="1353185"/>
            <wp:effectExtent l="19050" t="0" r="0" b="0"/>
            <wp:wrapSquare wrapText="bothSides"/>
            <wp:docPr id="7" name="Imagem 6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700" w:rsidRPr="00814924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14:paraId="71B6929A" w14:textId="77777777" w:rsidR="00E81700" w:rsidRPr="00814924" w:rsidRDefault="00E81700" w:rsidP="00521F3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2F2F2E"/>
          <w:sz w:val="24"/>
          <w:szCs w:val="24"/>
        </w:rPr>
      </w:pPr>
      <w:r w:rsidRPr="00814924">
        <w:rPr>
          <w:rFonts w:ascii="Arial" w:hAnsi="Arial" w:cs="Arial"/>
          <w:b/>
          <w:color w:val="2F2F2E"/>
          <w:sz w:val="24"/>
          <w:szCs w:val="24"/>
        </w:rPr>
        <w:t>O aluno puxou o êmbolo de uma seringa, de modo a ficar cheia de ar.</w:t>
      </w:r>
    </w:p>
    <w:p w14:paraId="04230F64" w14:textId="77777777" w:rsidR="00E81700" w:rsidRPr="00814924" w:rsidRDefault="00E81700" w:rsidP="00E81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F2F2E"/>
          <w:sz w:val="24"/>
          <w:szCs w:val="24"/>
        </w:rPr>
      </w:pPr>
      <w:r w:rsidRPr="00814924">
        <w:rPr>
          <w:rFonts w:ascii="Arial" w:hAnsi="Arial" w:cs="Arial"/>
          <w:b/>
          <w:color w:val="2F2F2E"/>
          <w:sz w:val="24"/>
          <w:szCs w:val="24"/>
        </w:rPr>
        <w:t>Depois, tapou a saída de ar e empurrou o êmbolo.</w:t>
      </w:r>
    </w:p>
    <w:p w14:paraId="5012231A" w14:textId="77777777" w:rsidR="00E81700" w:rsidRPr="00814924" w:rsidRDefault="00F2137C" w:rsidP="00521F3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583E5A52">
          <v:roundrect id="_x0000_s1281" style="position:absolute;left:0;text-align:left;margin-left:148.75pt;margin-top:8.65pt;width:19.85pt;height:17pt;z-index:25192857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6B1BD9E6">
          <v:roundrect id="_x0000_s1279" style="position:absolute;left:0;text-align:left;margin-left:199.95pt;margin-top:9.6pt;width:19.85pt;height:17pt;z-index:251925504" arcsize="10923f" strokecolor="#7f7f7f [1612]"/>
        </w:pic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O êmbolo moveu-se? </w:t>
      </w:r>
      <w:r w:rsidR="00521F32" w:rsidRPr="00814924">
        <w:rPr>
          <w:rFonts w:ascii="Arial" w:hAnsi="Arial" w:cs="Arial"/>
          <w:color w:val="2F2F2E"/>
          <w:sz w:val="24"/>
          <w:szCs w:val="24"/>
        </w:rPr>
        <w:t xml:space="preserve">         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Sim </w:t>
      </w:r>
      <w:r w:rsidR="00521F32" w:rsidRPr="00814924">
        <w:rPr>
          <w:rFonts w:ascii="Arial" w:hAnsi="Arial" w:cs="Arial"/>
          <w:color w:val="2F2F2E"/>
          <w:sz w:val="24"/>
          <w:szCs w:val="24"/>
        </w:rPr>
        <w:t xml:space="preserve">        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>Não</w:t>
      </w:r>
    </w:p>
    <w:p w14:paraId="62D989FD" w14:textId="77777777" w:rsidR="00521F32" w:rsidRPr="00814924" w:rsidRDefault="00E81700" w:rsidP="00521F3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36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Porquê?</w:t>
      </w:r>
    </w:p>
    <w:p w14:paraId="4E8F9E2E" w14:textId="77777777" w:rsidR="00521F32" w:rsidRPr="00814924" w:rsidRDefault="00521F32" w:rsidP="00521F32">
      <w:pPr>
        <w:pStyle w:val="ListParagraph"/>
        <w:autoSpaceDE w:val="0"/>
        <w:autoSpaceDN w:val="0"/>
        <w:adjustRightInd w:val="0"/>
        <w:spacing w:before="240" w:after="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6B41A6E" w14:textId="77777777" w:rsidR="00E81700" w:rsidRPr="00814924" w:rsidRDefault="00E81700" w:rsidP="00521F3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Lê a frase seguinte:</w:t>
      </w:r>
    </w:p>
    <w:p w14:paraId="7666F85A" w14:textId="77777777" w:rsidR="00E81700" w:rsidRPr="00814924" w:rsidRDefault="00E81700" w:rsidP="00521F32">
      <w:pPr>
        <w:autoSpaceDE w:val="0"/>
        <w:autoSpaceDN w:val="0"/>
        <w:adjustRightInd w:val="0"/>
        <w:spacing w:before="120" w:after="0" w:line="240" w:lineRule="auto"/>
        <w:ind w:left="426"/>
        <w:rPr>
          <w:rFonts w:ascii="Arial" w:hAnsi="Arial" w:cs="Arial"/>
          <w:b/>
          <w:color w:val="2F2F2E"/>
          <w:sz w:val="24"/>
          <w:szCs w:val="24"/>
        </w:rPr>
      </w:pPr>
      <w:r w:rsidRPr="00814924">
        <w:rPr>
          <w:rFonts w:ascii="Arial" w:hAnsi="Arial" w:cs="Arial"/>
          <w:b/>
          <w:color w:val="2F2F2E"/>
          <w:sz w:val="24"/>
          <w:szCs w:val="24"/>
        </w:rPr>
        <w:t>Os materiais gasosos, ao contrário dos materiais sólidos e dos materiais líquidos,</w:t>
      </w:r>
      <w:r w:rsidR="00521F32" w:rsidRPr="00814924">
        <w:rPr>
          <w:rFonts w:ascii="Arial" w:hAnsi="Arial" w:cs="Arial"/>
          <w:b/>
          <w:color w:val="2F2F2E"/>
          <w:sz w:val="24"/>
          <w:szCs w:val="24"/>
        </w:rPr>
        <w:t xml:space="preserve">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são fáceis de comprimir, isto é, sendo apertados, podem ocupar um espaço mais</w:t>
      </w:r>
      <w:r w:rsidR="00521F32" w:rsidRPr="00814924">
        <w:rPr>
          <w:rFonts w:ascii="Arial" w:hAnsi="Arial" w:cs="Arial"/>
          <w:b/>
          <w:color w:val="2F2F2E"/>
          <w:sz w:val="24"/>
          <w:szCs w:val="24"/>
        </w:rPr>
        <w:t xml:space="preserve"> </w:t>
      </w:r>
      <w:r w:rsidRPr="00814924">
        <w:rPr>
          <w:rFonts w:ascii="Arial" w:hAnsi="Arial" w:cs="Arial"/>
          <w:b/>
          <w:color w:val="2F2F2E"/>
          <w:sz w:val="24"/>
          <w:szCs w:val="24"/>
        </w:rPr>
        <w:t>reduzido.</w:t>
      </w:r>
    </w:p>
    <w:p w14:paraId="6752816A" w14:textId="77777777" w:rsidR="00E81700" w:rsidRPr="00814924" w:rsidRDefault="00F2137C" w:rsidP="00521F32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6832BCA">
          <v:roundrect id="_x0000_s1280" style="position:absolute;left:0;text-align:left;margin-left:219.8pt;margin-top:.45pt;width:19.85pt;height:17pt;z-index:25192755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133B921">
          <v:roundrect id="_x0000_s1213" style="position:absolute;left:0;text-align:left;margin-left:121.6pt;margin-top:.45pt;width:19.85pt;height:17pt;z-index:251839488" arcsize="10923f" strokecolor="#7f7f7f [1612]"/>
        </w:pict>
      </w:r>
      <w:r w:rsidR="00E81700" w:rsidRPr="00814924">
        <w:rPr>
          <w:rFonts w:ascii="Arial" w:hAnsi="Arial" w:cs="Arial"/>
          <w:b/>
          <w:color w:val="2F2F2E"/>
          <w:sz w:val="24"/>
          <w:szCs w:val="24"/>
        </w:rPr>
        <w:t>10.3.1.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 A frase é: </w:t>
      </w:r>
      <w:r w:rsidR="00521F32" w:rsidRPr="00814924">
        <w:rPr>
          <w:rFonts w:ascii="Arial" w:hAnsi="Arial" w:cs="Arial"/>
          <w:color w:val="2F2F2E"/>
          <w:sz w:val="24"/>
          <w:szCs w:val="24"/>
        </w:rPr>
        <w:t xml:space="preserve">         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 xml:space="preserve">verdadeira. </w:t>
      </w:r>
      <w:r w:rsidR="00521F32" w:rsidRPr="00814924">
        <w:rPr>
          <w:rFonts w:ascii="Arial" w:hAnsi="Arial" w:cs="Arial"/>
          <w:color w:val="2F2F2E"/>
          <w:sz w:val="24"/>
          <w:szCs w:val="24"/>
        </w:rPr>
        <w:t xml:space="preserve">          </w:t>
      </w:r>
      <w:r w:rsidR="00E81700" w:rsidRPr="00814924">
        <w:rPr>
          <w:rFonts w:ascii="Arial" w:hAnsi="Arial" w:cs="Arial"/>
          <w:color w:val="2F2F2E"/>
          <w:sz w:val="24"/>
          <w:szCs w:val="24"/>
        </w:rPr>
        <w:t>falsa.</w:t>
      </w:r>
    </w:p>
    <w:p w14:paraId="633BAEED" w14:textId="77777777" w:rsidR="00521F32" w:rsidRPr="00814924" w:rsidRDefault="00521F32" w:rsidP="00521F32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16"/>
          <w:szCs w:val="16"/>
        </w:rPr>
      </w:pPr>
    </w:p>
    <w:p w14:paraId="03B297C3" w14:textId="77777777" w:rsidR="00E81700" w:rsidRPr="00814924" w:rsidRDefault="00E81700" w:rsidP="00521F3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Faz a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correspondência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 correta.</w:t>
      </w:r>
    </w:p>
    <w:p w14:paraId="7574C943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592"/>
      </w:tblGrid>
      <w:tr w:rsidR="00D64C8E" w:rsidRPr="00814924" w14:paraId="1D09F839" w14:textId="77777777" w:rsidTr="00F02DBE">
        <w:tc>
          <w:tcPr>
            <w:tcW w:w="1809" w:type="dxa"/>
          </w:tcPr>
          <w:p w14:paraId="1C59FCBD" w14:textId="77777777" w:rsidR="00D64C8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425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Leite   •</w:t>
            </w:r>
          </w:p>
          <w:p w14:paraId="434199A1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425"/>
              <w:jc w:val="right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Fumo    •</w:t>
            </w:r>
          </w:p>
          <w:p w14:paraId="46AF8D74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425"/>
              <w:jc w:val="right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Madeira •</w:t>
            </w:r>
          </w:p>
        </w:tc>
        <w:tc>
          <w:tcPr>
            <w:tcW w:w="5953" w:type="dxa"/>
          </w:tcPr>
          <w:p w14:paraId="57D27E6B" w14:textId="77777777" w:rsidR="00D64C8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33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Mantém sempre a sua forma e o seu volume. •</w:t>
            </w:r>
          </w:p>
          <w:p w14:paraId="4148C290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33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   Mantém o seu volume, mas toma a forma   •</w:t>
            </w:r>
          </w:p>
          <w:p w14:paraId="1F5CD32D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 w:firstLine="33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        Não mantém a forma nem o volume.      •</w:t>
            </w:r>
          </w:p>
        </w:tc>
        <w:tc>
          <w:tcPr>
            <w:tcW w:w="1592" w:type="dxa"/>
          </w:tcPr>
          <w:p w14:paraId="471E160D" w14:textId="77777777" w:rsidR="00D64C8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Gasoso</w:t>
            </w:r>
          </w:p>
          <w:p w14:paraId="6840CD1B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Sólido</w:t>
            </w:r>
          </w:p>
          <w:p w14:paraId="19098397" w14:textId="77777777" w:rsidR="00F02DBE" w:rsidRPr="00814924" w:rsidRDefault="00F02DBE" w:rsidP="00F02DBE">
            <w:pPr>
              <w:pStyle w:val="ListParagraph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814924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Líquido</w:t>
            </w:r>
          </w:p>
        </w:tc>
      </w:tr>
    </w:tbl>
    <w:p w14:paraId="2284574F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A1638CE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18E1F23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544D558F" w14:textId="77777777" w:rsidR="00E81700" w:rsidRPr="00814924" w:rsidRDefault="00F2137C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0851EB2D">
          <v:roundrect id="_x0000_s1285" style="position:absolute;left:0;text-align:left;margin-left:178.8pt;margin-top:111.35pt;width:122.5pt;height:26.2pt;z-index:251933696" arcsize="10923f" strokecolor="#7f7f7f [1612]">
            <v:textbox>
              <w:txbxContent>
                <w:p w14:paraId="1D169A1A" w14:textId="77777777" w:rsidR="00A667BF" w:rsidRPr="00F02DBE" w:rsidRDefault="00A667BF" w:rsidP="00F02DBE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F02DBE"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Camada</w:t>
                  </w:r>
                  <w:r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 xml:space="preserve"> __________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49B7DC10">
          <v:roundrect id="_x0000_s1284" style="position:absolute;left:0;text-align:left;margin-left:178.8pt;margin-top:78.6pt;width:122.5pt;height:26.2pt;z-index:251932672" arcsize="10923f" strokecolor="#7f7f7f [1612]">
            <v:textbox>
              <w:txbxContent>
                <w:p w14:paraId="54D35EE9" w14:textId="77777777" w:rsidR="00A667BF" w:rsidRPr="00A667BF" w:rsidRDefault="00A667BF" w:rsidP="00A667BF">
                  <w:pPr>
                    <w:spacing w:before="120" w:after="120"/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</w:pPr>
                  <w:r w:rsidRPr="00A667BF"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Lençol de água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2D822CED">
          <v:roundrect id="_x0000_s1283" style="position:absolute;left:0;text-align:left;margin-left:178.8pt;margin-top:45.9pt;width:122.5pt;height:26.2pt;z-index:251931648" arcsize="10923f" strokecolor="#7f7f7f [1612]">
            <v:textbox>
              <w:txbxContent>
                <w:p w14:paraId="5E871F34" w14:textId="77777777" w:rsidR="00A667BF" w:rsidRPr="00F02DBE" w:rsidRDefault="00A667BF" w:rsidP="00F02DBE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F02DBE"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Camada</w:t>
                  </w:r>
                  <w:r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 xml:space="preserve"> __________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76025523">
          <v:roundrect id="_x0000_s1282" style="position:absolute;left:0;text-align:left;margin-left:178.8pt;margin-top:9.4pt;width:122.5pt;height:26.2pt;z-index:251930624" arcsize="10923f" strokecolor="#7f7f7f [1612]">
            <v:textbox>
              <w:txbxContent>
                <w:p w14:paraId="1FE3411D" w14:textId="77777777" w:rsidR="00F02DBE" w:rsidRPr="00F02DBE" w:rsidRDefault="00F02DBE" w:rsidP="00F02DBE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F02DBE"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Camada</w:t>
                  </w:r>
                  <w:r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 xml:space="preserve"> _______</w:t>
                  </w:r>
                  <w:r w:rsidR="00A667BF"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_</w:t>
                  </w:r>
                  <w:r>
                    <w:rPr>
                      <w:rFonts w:ascii="Arial" w:eastAsia="HelveticaNeueLTStd-L1" w:hAnsi="Arial" w:cs="Arial"/>
                      <w:color w:val="2F2F2E"/>
                      <w:sz w:val="21"/>
                      <w:szCs w:val="21"/>
                    </w:rPr>
                    <w:t>__</w:t>
                  </w:r>
                </w:p>
              </w:txbxContent>
            </v:textbox>
          </v:roundrect>
        </w:pict>
      </w:r>
      <w:r w:rsidR="00F02DBE"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29600" behindDoc="0" locked="0" layoutInCell="1" allowOverlap="1" wp14:anchorId="52892623" wp14:editId="7288E175">
            <wp:simplePos x="0" y="0"/>
            <wp:positionH relativeFrom="column">
              <wp:posOffset>3814445</wp:posOffset>
            </wp:positionH>
            <wp:positionV relativeFrom="paragraph">
              <wp:posOffset>119380</wp:posOffset>
            </wp:positionV>
            <wp:extent cx="2122805" cy="1579245"/>
            <wp:effectExtent l="19050" t="0" r="0" b="0"/>
            <wp:wrapSquare wrapText="bothSides"/>
            <wp:docPr id="8" name="Imagem 7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8329B" w14:textId="77777777" w:rsidR="00F02DBE" w:rsidRPr="00814924" w:rsidRDefault="00F02DBE" w:rsidP="00F02DB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 a imagem ao lado.</w:t>
      </w:r>
    </w:p>
    <w:p w14:paraId="421A2E1D" w14:textId="77777777" w:rsidR="00E81700" w:rsidRPr="00814924" w:rsidRDefault="00F02DBE" w:rsidP="00F02DBE">
      <w:pPr>
        <w:autoSpaceDE w:val="0"/>
        <w:autoSpaceDN w:val="0"/>
        <w:adjustRightInd w:val="0"/>
        <w:spacing w:after="0" w:line="240" w:lineRule="auto"/>
        <w:ind w:right="-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Que fenómeno representa?</w:t>
      </w:r>
    </w:p>
    <w:p w14:paraId="0167E528" w14:textId="77777777" w:rsidR="00E81700" w:rsidRPr="00814924" w:rsidRDefault="00A667BF" w:rsidP="00A667BF">
      <w:pPr>
        <w:pStyle w:val="ListParagraph"/>
        <w:autoSpaceDE w:val="0"/>
        <w:autoSpaceDN w:val="0"/>
        <w:adjustRightInd w:val="0"/>
        <w:spacing w:before="120" w:after="0" w:line="36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</w:t>
      </w:r>
    </w:p>
    <w:p w14:paraId="09CEE21D" w14:textId="77777777" w:rsidR="00A667BF" w:rsidRPr="00814924" w:rsidRDefault="00A667BF" w:rsidP="00A667BF">
      <w:pPr>
        <w:pStyle w:val="ListParagraph"/>
        <w:autoSpaceDE w:val="0"/>
        <w:autoSpaceDN w:val="0"/>
        <w:adjustRightInd w:val="0"/>
        <w:spacing w:before="120" w:after="0" w:line="36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</w:t>
      </w:r>
      <w:r w:rsidRPr="00814924">
        <w:rPr>
          <w:rFonts w:ascii="Arial" w:hAnsi="Arial" w:cs="Arial"/>
          <w:color w:val="2F2F2E"/>
          <w:sz w:val="24"/>
          <w:szCs w:val="24"/>
        </w:rPr>
        <w:br/>
        <w:t>__________________________</w:t>
      </w:r>
    </w:p>
    <w:p w14:paraId="60C516F3" w14:textId="77777777" w:rsidR="00A667BF" w:rsidRPr="00814924" w:rsidRDefault="00A667BF" w:rsidP="00A667BF">
      <w:pPr>
        <w:pStyle w:val="ListParagraph"/>
        <w:autoSpaceDE w:val="0"/>
        <w:autoSpaceDN w:val="0"/>
        <w:adjustRightInd w:val="0"/>
        <w:spacing w:before="120" w:after="0" w:line="36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</w:t>
      </w:r>
      <w:r w:rsidRPr="00814924">
        <w:rPr>
          <w:rFonts w:ascii="Arial" w:hAnsi="Arial" w:cs="Arial"/>
          <w:color w:val="2F2F2E"/>
          <w:sz w:val="24"/>
          <w:szCs w:val="24"/>
        </w:rPr>
        <w:br/>
      </w:r>
    </w:p>
    <w:p w14:paraId="040E5843" w14:textId="77777777" w:rsidR="00E81700" w:rsidRPr="00814924" w:rsidRDefault="005C2415" w:rsidP="005C241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Completa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as legendas com as palavras </w:t>
      </w:r>
      <w:r w:rsidRPr="00814924">
        <w:rPr>
          <w:rFonts w:ascii="Arial" w:eastAsia="HelveticaNeueLTStd-L1" w:hAnsi="Arial" w:cs="Arial"/>
          <w:b/>
          <w:color w:val="2F2F2E"/>
          <w:sz w:val="24"/>
          <w:szCs w:val="24"/>
        </w:rPr>
        <w:t>permeável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e </w:t>
      </w:r>
      <w:r w:rsidRPr="00814924">
        <w:rPr>
          <w:rFonts w:ascii="Arial" w:eastAsia="HelveticaNeueLTStd-L1" w:hAnsi="Arial" w:cs="Arial"/>
          <w:b/>
          <w:color w:val="2F2F2E"/>
          <w:sz w:val="24"/>
          <w:szCs w:val="24"/>
        </w:rPr>
        <w:t>impermeável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.</w:t>
      </w:r>
    </w:p>
    <w:p w14:paraId="355CB465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4081470E" w14:textId="77777777" w:rsidR="00E81700" w:rsidRPr="00814924" w:rsidRDefault="005C2415" w:rsidP="005C24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Pinta de azul o percurso da água através dos canos, desde a saída do reservatório até ao interior dos edifícios.</w:t>
      </w:r>
    </w:p>
    <w:p w14:paraId="3A8FBF0D" w14:textId="77777777" w:rsidR="00E81700" w:rsidRPr="00814924" w:rsidRDefault="005C2415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inline distT="0" distB="0" distL="0" distR="0" wp14:anchorId="083E300E" wp14:editId="54C647F3">
            <wp:extent cx="5850890" cy="1936750"/>
            <wp:effectExtent l="19050" t="0" r="0" b="0"/>
            <wp:docPr id="9" name="Imagem 8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1CD5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ADBD951" w14:textId="77777777" w:rsidR="005C2415" w:rsidRPr="00814924" w:rsidRDefault="005C2415" w:rsidP="00730F0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Identifica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um edifício onde a água não chega até ao cimo. Edifício (letra)</w:t>
      </w:r>
      <w:r w:rsidR="00730F0E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______</w:t>
      </w:r>
    </w:p>
    <w:p w14:paraId="1F2CCC46" w14:textId="77777777" w:rsidR="005C2415" w:rsidRPr="00814924" w:rsidRDefault="005C2415" w:rsidP="00730F0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Por que razão é que a água não atinge o cimo desse edifício?</w:t>
      </w:r>
    </w:p>
    <w:p w14:paraId="14A556B9" w14:textId="77777777" w:rsidR="00730F0E" w:rsidRPr="00814924" w:rsidRDefault="00730F0E" w:rsidP="00730F0E">
      <w:pPr>
        <w:pStyle w:val="ListParagraph"/>
        <w:autoSpaceDE w:val="0"/>
        <w:autoSpaceDN w:val="0"/>
        <w:adjustRightInd w:val="0"/>
        <w:spacing w:before="120" w:after="120" w:line="36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</w:t>
      </w:r>
    </w:p>
    <w:p w14:paraId="25FCC103" w14:textId="77777777" w:rsidR="005C2415" w:rsidRPr="00814924" w:rsidRDefault="00F2137C" w:rsidP="00730F0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pict w14:anchorId="55C31E53">
          <v:roundrect id="_x0000_s1286" style="position:absolute;left:0;text-align:left;margin-left:367.5pt;margin-top:17.45pt;width:89.8pt;height:67.3pt;z-index:251935744" arcsize="10923f" fillcolor="#d8d8d8 [2732]" stroked="f">
            <v:textbox>
              <w:txbxContent>
                <w:p w14:paraId="48660A45" w14:textId="77777777" w:rsidR="005D245A" w:rsidRPr="005D245A" w:rsidRDefault="005D245A" w:rsidP="005D245A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center"/>
                    <w:rPr>
                      <w:rFonts w:ascii="Arial" w:eastAsia="HelveticaNeueLTStd-L1" w:hAnsi="Arial" w:cs="Arial"/>
                      <w:color w:val="2F2F2E"/>
                      <w:sz w:val="24"/>
                      <w:szCs w:val="24"/>
                    </w:rPr>
                  </w:pPr>
                  <w:r w:rsidRPr="005D245A">
                    <w:rPr>
                      <w:rFonts w:ascii="Arial" w:eastAsia="HelveticaNeueLTStd-L1" w:hAnsi="Arial" w:cs="Arial"/>
                      <w:color w:val="2F2F2E"/>
                      <w:sz w:val="24"/>
                      <w:szCs w:val="24"/>
                    </w:rPr>
                    <w:t>altura</w:t>
                  </w:r>
                </w:p>
                <w:p w14:paraId="0DA4DC33" w14:textId="77777777" w:rsidR="005D245A" w:rsidRPr="005D245A" w:rsidRDefault="005D245A" w:rsidP="005D245A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jc w:val="center"/>
                    <w:rPr>
                      <w:rFonts w:ascii="Arial" w:eastAsia="HelveticaNeueLTStd-L1" w:hAnsi="Arial" w:cs="Arial"/>
                      <w:color w:val="2F2F2E"/>
                      <w:sz w:val="24"/>
                      <w:szCs w:val="24"/>
                    </w:rPr>
                  </w:pPr>
                  <w:r w:rsidRPr="005D245A">
                    <w:rPr>
                      <w:rFonts w:ascii="Arial" w:eastAsia="HelveticaNeueLTStd-L1" w:hAnsi="Arial" w:cs="Arial"/>
                      <w:color w:val="2F2F2E"/>
                      <w:sz w:val="24"/>
                      <w:szCs w:val="24"/>
                    </w:rPr>
                    <w:t>forma</w:t>
                  </w:r>
                </w:p>
                <w:p w14:paraId="08A04FEC" w14:textId="77777777" w:rsidR="005D245A" w:rsidRPr="005D245A" w:rsidRDefault="005D245A" w:rsidP="005D245A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5D245A">
                    <w:rPr>
                      <w:rFonts w:ascii="Arial" w:eastAsia="HelveticaNeueLTStd-L1" w:hAnsi="Arial" w:cs="Arial"/>
                      <w:color w:val="2F2F2E"/>
                      <w:sz w:val="24"/>
                      <w:szCs w:val="24"/>
                    </w:rPr>
                    <w:t>comunicantes</w:t>
                  </w:r>
                </w:p>
              </w:txbxContent>
            </v:textbox>
          </v:roundrect>
        </w:pict>
      </w:r>
      <w:r w:rsidR="005C2415" w:rsidRPr="00814924">
        <w:rPr>
          <w:rFonts w:ascii="Arial" w:hAnsi="Arial" w:cs="Arial"/>
          <w:color w:val="2F2F2E"/>
          <w:sz w:val="24"/>
          <w:szCs w:val="24"/>
        </w:rPr>
        <w:t>Co</w:t>
      </w:r>
      <w:r w:rsidR="005C2415" w:rsidRPr="00814924">
        <w:rPr>
          <w:rFonts w:ascii="Arial" w:eastAsia="HelveticaNeueLTStd-L1" w:hAnsi="Arial" w:cs="Arial"/>
          <w:color w:val="2F2F2E"/>
          <w:sz w:val="24"/>
          <w:szCs w:val="24"/>
        </w:rPr>
        <w:t>mpleta a frase seguinte com as palavras do quadro ao lado:</w:t>
      </w:r>
    </w:p>
    <w:p w14:paraId="6C8566B4" w14:textId="77777777" w:rsidR="005C2415" w:rsidRPr="00814924" w:rsidRDefault="005C2415" w:rsidP="00730F0E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Princípio dos vasos</w:t>
      </w:r>
      <w:r w:rsidR="00730F0E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________________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– quando diversos</w:t>
      </w:r>
    </w:p>
    <w:p w14:paraId="54C206B1" w14:textId="77777777" w:rsidR="005C2415" w:rsidRPr="00814924" w:rsidRDefault="005C2415" w:rsidP="00730F0E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recipientes comunicam entre si, a água neles contida atinge</w:t>
      </w:r>
    </w:p>
    <w:p w14:paraId="3287A585" w14:textId="77777777" w:rsidR="00730F0E" w:rsidRPr="00814924" w:rsidRDefault="005C2415" w:rsidP="00730F0E">
      <w:pPr>
        <w:autoSpaceDE w:val="0"/>
        <w:autoSpaceDN w:val="0"/>
        <w:adjustRightInd w:val="0"/>
        <w:spacing w:after="0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a mesma </w:t>
      </w:r>
      <w:r w:rsidR="00730F0E"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, independentemente da</w:t>
      </w:r>
      <w:r w:rsidR="00730F0E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</w:t>
      </w:r>
    </w:p>
    <w:p w14:paraId="18E5A467" w14:textId="77777777" w:rsidR="00E81700" w:rsidRPr="00814924" w:rsidRDefault="00730F0E" w:rsidP="00730F0E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</w:t>
      </w:r>
      <w:r w:rsidR="005C2415" w:rsidRPr="00814924">
        <w:rPr>
          <w:rFonts w:ascii="Arial" w:eastAsia="HelveticaNeueLTStd-L1" w:hAnsi="Arial" w:cs="Arial"/>
          <w:color w:val="2F2F2E"/>
          <w:sz w:val="24"/>
          <w:szCs w:val="24"/>
        </w:rPr>
        <w:t>de cada recipiente.</w:t>
      </w:r>
    </w:p>
    <w:p w14:paraId="3CE0C907" w14:textId="77777777" w:rsidR="00E81700" w:rsidRPr="00814924" w:rsidRDefault="005D245A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34720" behindDoc="0" locked="0" layoutInCell="1" allowOverlap="1" wp14:anchorId="396F4951" wp14:editId="7D5C893B">
            <wp:simplePos x="0" y="0"/>
            <wp:positionH relativeFrom="column">
              <wp:posOffset>4320540</wp:posOffset>
            </wp:positionH>
            <wp:positionV relativeFrom="paragraph">
              <wp:posOffset>253365</wp:posOffset>
            </wp:positionV>
            <wp:extent cx="1452880" cy="1899920"/>
            <wp:effectExtent l="19050" t="0" r="0" b="0"/>
            <wp:wrapSquare wrapText="bothSides"/>
            <wp:docPr id="10" name="Imagem 9" descr="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8CE192" w14:textId="77777777" w:rsidR="00730F0E" w:rsidRPr="00814924" w:rsidRDefault="00730F0E" w:rsidP="00ED48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 o mapa ao lado.</w:t>
      </w:r>
    </w:p>
    <w:p w14:paraId="35B65137" w14:textId="77777777" w:rsidR="00730F0E" w:rsidRPr="00814924" w:rsidRDefault="00730F0E" w:rsidP="00ED4813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a) Pinta de castanho a legenda respeitante às regiões mais</w:t>
      </w:r>
    </w:p>
    <w:p w14:paraId="2E568725" w14:textId="77777777" w:rsidR="005C2415" w:rsidRPr="00814924" w:rsidRDefault="00730F0E" w:rsidP="005D245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montanhosas e de verde a legenda respeitante às regiões onde</w:t>
      </w:r>
      <w:r w:rsidR="005D245A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abundam as planícies.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52"/>
      </w:tblGrid>
      <w:tr w:rsidR="005D245A" w:rsidRPr="00814924" w14:paraId="2A1D3D85" w14:textId="77777777" w:rsidTr="005D245A">
        <w:tc>
          <w:tcPr>
            <w:tcW w:w="3266" w:type="dxa"/>
          </w:tcPr>
          <w:p w14:paraId="488B59F4" w14:textId="77777777" w:rsidR="005D245A" w:rsidRPr="00814924" w:rsidRDefault="005D245A" w:rsidP="002A0D52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814924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 xml:space="preserve">Interior Norte </w:t>
            </w:r>
          </w:p>
          <w:p w14:paraId="2506B25F" w14:textId="77777777" w:rsidR="005D245A" w:rsidRPr="00814924" w:rsidRDefault="005D245A" w:rsidP="002A0D52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814924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Interior Centro</w:t>
            </w:r>
          </w:p>
        </w:tc>
        <w:tc>
          <w:tcPr>
            <w:tcW w:w="3152" w:type="dxa"/>
          </w:tcPr>
          <w:p w14:paraId="0CF599FE" w14:textId="77777777" w:rsidR="005D245A" w:rsidRPr="00814924" w:rsidRDefault="00F2137C" w:rsidP="002A0D52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62099059">
                <v:roundrect id="_x0000_s1288" style="position:absolute;left:0;text-align:left;margin-left:-164.35pt;margin-top:5.5pt;width:19.85pt;height:17pt;z-index:251936768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23F3802C">
                <v:roundrect id="_x0000_s1289" style="position:absolute;left:0;text-align:left;margin-left:-164.35pt;margin-top:26.05pt;width:19.85pt;height:17pt;z-index:251937792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F88E9A8">
                <v:roundrect id="_x0000_s1215" style="position:absolute;left:0;text-align:left;margin-left:-4.1pt;margin-top:5.5pt;width:19.85pt;height:17pt;z-index:251841536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5278AB6B">
                <v:roundrect id="_x0000_s1216" style="position:absolute;left:0;text-align:left;margin-left:-4.1pt;margin-top:26.05pt;width:19.85pt;height:17pt;z-index:251842560;mso-position-horizontal-relative:text;mso-position-vertical-relative:text" arcsize="10923f" strokecolor="#7f7f7f [1612]"/>
              </w:pict>
            </w:r>
            <w:r w:rsidR="005D245A" w:rsidRPr="00814924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Litoral</w:t>
            </w:r>
          </w:p>
          <w:p w14:paraId="45215095" w14:textId="77777777" w:rsidR="005D245A" w:rsidRPr="00814924" w:rsidRDefault="005D245A" w:rsidP="002A0D52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814924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Sul</w:t>
            </w:r>
          </w:p>
        </w:tc>
      </w:tr>
    </w:tbl>
    <w:p w14:paraId="3ECDE58B" w14:textId="77777777" w:rsidR="002A0D52" w:rsidRPr="00814924" w:rsidRDefault="002A0D52" w:rsidP="002A0D52">
      <w:pPr>
        <w:autoSpaceDE w:val="0"/>
        <w:autoSpaceDN w:val="0"/>
        <w:adjustRightInd w:val="0"/>
        <w:spacing w:before="120" w:after="0" w:line="240" w:lineRule="auto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b)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No mapa, localiza 2 serras e identifica-as com A e B.</w:t>
      </w:r>
    </w:p>
    <w:p w14:paraId="7BEBD13F" w14:textId="77777777" w:rsidR="00E81700" w:rsidRPr="00814924" w:rsidRDefault="002A0D52" w:rsidP="002A0D52">
      <w:pPr>
        <w:pStyle w:val="ListParagraph"/>
        <w:autoSpaceDE w:val="0"/>
        <w:autoSpaceDN w:val="0"/>
        <w:adjustRightInd w:val="0"/>
        <w:spacing w:before="120" w:after="0" w:line="240" w:lineRule="auto"/>
        <w:ind w:left="284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A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– ___________________     </w:t>
      </w:r>
      <w:r w:rsidRPr="00814924">
        <w:rPr>
          <w:rFonts w:ascii="Arial" w:hAnsi="Arial" w:cs="Arial"/>
          <w:color w:val="2F2F2E"/>
          <w:sz w:val="24"/>
          <w:szCs w:val="24"/>
        </w:rPr>
        <w:t xml:space="preserve">B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– __________________    </w:t>
      </w:r>
    </w:p>
    <w:p w14:paraId="20C7503B" w14:textId="77777777" w:rsidR="00E81700" w:rsidRPr="00814924" w:rsidRDefault="002A0D52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 </w:t>
      </w:r>
    </w:p>
    <w:p w14:paraId="195DA21B" w14:textId="77777777" w:rsidR="00E81700" w:rsidRPr="00814924" w:rsidRDefault="00E81700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820A1E7" w14:textId="77777777" w:rsidR="00ED4813" w:rsidRPr="00814924" w:rsidRDefault="00ED4813" w:rsidP="00ED48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38816" behindDoc="0" locked="0" layoutInCell="1" allowOverlap="1" wp14:anchorId="7A551C75" wp14:editId="2E31A69F">
            <wp:simplePos x="0" y="0"/>
            <wp:positionH relativeFrom="column">
              <wp:posOffset>3819525</wp:posOffset>
            </wp:positionH>
            <wp:positionV relativeFrom="paragraph">
              <wp:posOffset>-224790</wp:posOffset>
            </wp:positionV>
            <wp:extent cx="2245995" cy="1329690"/>
            <wp:effectExtent l="19050" t="0" r="1905" b="0"/>
            <wp:wrapSquare wrapText="bothSides"/>
            <wp:docPr id="11" name="Imagem 10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Pinta de castanho-escuro a ilha dos Açores, onde se situa a montanha mais alta de Portugal. </w:t>
      </w:r>
    </w:p>
    <w:p w14:paraId="56EFE851" w14:textId="77777777" w:rsidR="00ED4813" w:rsidRPr="00814924" w:rsidRDefault="00ED4813" w:rsidP="00ED4813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eastAsia="HelveticaNeueLTStd-L1" w:hAnsi="Arial" w:cs="Arial"/>
          <w:color w:val="2F2F2E"/>
          <w:sz w:val="16"/>
          <w:szCs w:val="16"/>
        </w:rPr>
      </w:pPr>
    </w:p>
    <w:p w14:paraId="4CB05D9E" w14:textId="77777777" w:rsidR="00ED4813" w:rsidRPr="00814924" w:rsidRDefault="00F2137C" w:rsidP="00ED481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41D1EDD0">
          <v:roundrect id="_x0000_s1292" style="position:absolute;left:0;text-align:left;margin-left:207.45pt;margin-top:18.6pt;width:19.85pt;height:17pt;z-index:25194188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D9D2C6A">
          <v:roundrect id="_x0000_s1291" style="position:absolute;left:0;text-align:left;margin-left:124.2pt;margin-top:18.6pt;width:19.85pt;height:17pt;z-index:25194086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1BDAEE9">
          <v:roundrect id="_x0000_s1290" style="position:absolute;left:0;text-align:left;margin-left:23.2pt;margin-top:18.6pt;width:19.85pt;height:17pt;z-index:251939840" arcsize="10923f" strokecolor="#7f7f7f [1612]"/>
        </w:pict>
      </w:r>
      <w:r w:rsidR="00ED4813" w:rsidRPr="00814924">
        <w:rPr>
          <w:rFonts w:ascii="Arial" w:hAnsi="Arial" w:cs="Arial"/>
          <w:color w:val="2F2F2E"/>
          <w:sz w:val="24"/>
          <w:szCs w:val="24"/>
        </w:rPr>
        <w:t>Assinala</w:t>
      </w:r>
      <w:r w:rsidR="00ED4813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com X a sua altitude em metros.</w:t>
      </w:r>
    </w:p>
    <w:p w14:paraId="25044959" w14:textId="77777777" w:rsidR="00E73E8D" w:rsidRPr="00814924" w:rsidRDefault="00ED4813" w:rsidP="00ED4813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/>
        <w:ind w:left="851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1991 m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2351 m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ab/>
        <w:t>1861 m</w:t>
      </w:r>
    </w:p>
    <w:p w14:paraId="307E91BB" w14:textId="77777777" w:rsidR="00ED4813" w:rsidRPr="00814924" w:rsidRDefault="00ED4813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02A987D5" w14:textId="77777777" w:rsidR="00ED4813" w:rsidRPr="00814924" w:rsidRDefault="00ED4813" w:rsidP="00ED481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42912" behindDoc="0" locked="0" layoutInCell="1" allowOverlap="1" wp14:anchorId="64EBD04C" wp14:editId="45A2E188">
            <wp:simplePos x="0" y="0"/>
            <wp:positionH relativeFrom="column">
              <wp:posOffset>4603115</wp:posOffset>
            </wp:positionH>
            <wp:positionV relativeFrom="paragraph">
              <wp:posOffset>8890</wp:posOffset>
            </wp:positionV>
            <wp:extent cx="1393825" cy="2232025"/>
            <wp:effectExtent l="19050" t="0" r="0" b="0"/>
            <wp:wrapSquare wrapText="bothSides"/>
            <wp:docPr id="12" name="Imagem 11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Observa o mapa ao lado, onde estão representados alguns rios de</w:t>
      </w:r>
      <w:r w:rsidR="00176D8D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Portugal.</w:t>
      </w:r>
    </w:p>
    <w:p w14:paraId="3CCCA223" w14:textId="77777777" w:rsidR="00ED4813" w:rsidRPr="00814924" w:rsidRDefault="00ED4813" w:rsidP="00ED481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 xml:space="preserve">Escreve o número que representa o rio Mondego. </w:t>
      </w:r>
      <w:r w:rsidR="00B520BC" w:rsidRPr="00814924">
        <w:rPr>
          <w:rFonts w:ascii="Arial" w:hAnsi="Arial" w:cs="Arial"/>
          <w:color w:val="2F2F2E"/>
          <w:sz w:val="24"/>
          <w:szCs w:val="24"/>
        </w:rPr>
        <w:t>_________</w:t>
      </w:r>
    </w:p>
    <w:p w14:paraId="1174F58E" w14:textId="77777777" w:rsidR="00ED4813" w:rsidRPr="00814924" w:rsidRDefault="00ED4813" w:rsidP="00ED481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hAnsi="Arial" w:cs="Arial"/>
          <w:color w:val="2F2F2E"/>
          <w:sz w:val="24"/>
          <w:szCs w:val="24"/>
        </w:rPr>
        <w:t>Com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pleta com os dados relativos a este rio:</w:t>
      </w:r>
    </w:p>
    <w:p w14:paraId="4EFD1516" w14:textId="77777777" w:rsidR="00ED4813" w:rsidRPr="00814924" w:rsidRDefault="00ED4813" w:rsidP="00B520BC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Nascente:</w:t>
      </w:r>
      <w:r w:rsidR="00B520BC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________________________________________</w:t>
      </w:r>
    </w:p>
    <w:p w14:paraId="5E1ED84A" w14:textId="77777777" w:rsidR="00ED4813" w:rsidRPr="00814924" w:rsidRDefault="00ED4813" w:rsidP="00B520BC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Foz:</w:t>
      </w:r>
      <w:r w:rsidR="00B520BC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_____________________________________________</w:t>
      </w:r>
    </w:p>
    <w:p w14:paraId="605C6CEB" w14:textId="77777777" w:rsidR="00E73E8D" w:rsidRPr="00814924" w:rsidRDefault="00ED4813" w:rsidP="00B520BC">
      <w:pPr>
        <w:pStyle w:val="ListParagraph"/>
        <w:autoSpaceDE w:val="0"/>
        <w:autoSpaceDN w:val="0"/>
        <w:adjustRightInd w:val="0"/>
        <w:spacing w:before="120" w:after="0" w:line="240" w:lineRule="auto"/>
        <w:ind w:left="425" w:right="-426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Cidade por onde passa:</w:t>
      </w:r>
      <w:r w:rsidR="00B520BC" w:rsidRPr="00814924">
        <w:rPr>
          <w:rFonts w:ascii="Arial" w:eastAsia="HelveticaNeueLTStd-L1" w:hAnsi="Arial" w:cs="Arial"/>
          <w:color w:val="2F2F2E"/>
          <w:sz w:val="24"/>
          <w:szCs w:val="24"/>
        </w:rPr>
        <w:t xml:space="preserve"> _____________________________</w:t>
      </w:r>
    </w:p>
    <w:p w14:paraId="54CB4BA3" w14:textId="77777777" w:rsidR="00B520BC" w:rsidRPr="00814924" w:rsidRDefault="00B520BC" w:rsidP="00B520BC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Extensão: _</w:t>
      </w:r>
      <w:r w:rsidRPr="00814924">
        <w:rPr>
          <w:rFonts w:ascii="Arial" w:eastAsia="HelveticaNeueLTStd-L1" w:hAnsi="Arial" w:cs="Arial"/>
          <w:i/>
          <w:color w:val="2F2F2E"/>
          <w:sz w:val="24"/>
          <w:szCs w:val="24"/>
          <w:u w:val="single"/>
        </w:rPr>
        <w:t>aproximadamente</w:t>
      </w: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_________________________</w:t>
      </w:r>
    </w:p>
    <w:p w14:paraId="16218502" w14:textId="77777777" w:rsidR="00E73E8D" w:rsidRPr="00814924" w:rsidRDefault="00E73E8D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1EF85A92" w14:textId="77777777" w:rsidR="005D245A" w:rsidRPr="00814924" w:rsidRDefault="005D245A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38B75966" w14:textId="77777777" w:rsidR="005D245A" w:rsidRPr="00814924" w:rsidRDefault="005D245A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6CED6708" w14:textId="77777777" w:rsidR="00B520BC" w:rsidRPr="00814924" w:rsidRDefault="00B520BC" w:rsidP="00176D8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5"/>
        <w:rPr>
          <w:rFonts w:ascii="Arial" w:eastAsia="HelveticaNeueLTStd-L1" w:hAnsi="Arial" w:cs="Arial"/>
          <w:color w:val="2F2F2E"/>
          <w:sz w:val="24"/>
          <w:szCs w:val="24"/>
        </w:rPr>
      </w:pPr>
      <w:r w:rsidRPr="00814924">
        <w:rPr>
          <w:rFonts w:ascii="Arial" w:eastAsia="HelveticaNeueLTStd-L1" w:hAnsi="Arial" w:cs="Arial"/>
          <w:color w:val="2F2F2E"/>
          <w:sz w:val="24"/>
          <w:szCs w:val="24"/>
        </w:rPr>
        <w:t>Classifica em verdadeiras (V) ou falsas (F) as seguintes definições:</w:t>
      </w:r>
    </w:p>
    <w:p w14:paraId="6A969AF6" w14:textId="77777777" w:rsidR="00B520BC" w:rsidRPr="00814924" w:rsidRDefault="00F2137C" w:rsidP="00176D8D">
      <w:pPr>
        <w:autoSpaceDE w:val="0"/>
        <w:autoSpaceDN w:val="0"/>
        <w:adjustRightInd w:val="0"/>
        <w:spacing w:before="120" w:after="120" w:line="240" w:lineRule="auto"/>
        <w:ind w:left="474" w:hanging="474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14B2FACC">
          <v:roundrect id="_x0000_s1299" style="position:absolute;left:0;text-align:left;margin-left:-23.5pt;margin-top:176.05pt;width:19.85pt;height:17pt;z-index:25195008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314C162A">
          <v:roundrect id="_x0000_s1300" style="position:absolute;left:0;text-align:left;margin-left:-23.5pt;margin-top:196.6pt;width:19.85pt;height:17pt;z-index:25195110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4EFB099F">
          <v:roundrect id="_x0000_s1297" style="position:absolute;left:0;text-align:left;margin-left:-23.5pt;margin-top:119pt;width:19.85pt;height:17pt;z-index:25194803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0FACF3BA">
          <v:roundrect id="_x0000_s1298" style="position:absolute;left:0;text-align:left;margin-left:-23.5pt;margin-top:139.55pt;width:19.85pt;height:17pt;z-index:251949056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90EEDAD">
          <v:roundrect id="_x0000_s1295" style="position:absolute;left:0;text-align:left;margin-left:-23.5pt;margin-top:62pt;width:19.85pt;height:17pt;z-index:251945984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4CC0EE26">
          <v:roundrect id="_x0000_s1296" style="position:absolute;left:0;text-align:left;margin-left:-23.5pt;margin-top:82.55pt;width:19.85pt;height:17pt;z-index:251947008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207CFBA7">
          <v:roundrect id="_x0000_s1294" style="position:absolute;left:0;text-align:left;margin-left:-23.5pt;margin-top:23.9pt;width:19.85pt;height:17pt;z-index:251944960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75CEF2F5">
          <v:roundrect id="_x0000_s1293" style="position:absolute;left:0;text-align:left;margin-left:-23.5pt;margin-top:3.35pt;width:19.85pt;height:17pt;z-index:251943936" arcsize="10923f" strokecolor="#7f7f7f [1612]"/>
        </w:pict>
      </w:r>
      <w:r w:rsidR="00B520BC"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Cabo</w:t>
      </w:r>
      <w:r w:rsidR="00B520BC"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é uma porção de mar que entra pela terra.</w:t>
      </w:r>
    </w:p>
    <w:p w14:paraId="2EC3AF5A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1560" w:hanging="1560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Península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é uma massa de terra que avança no mar, estando ligada ao continente por</w:t>
      </w:r>
      <w:r w:rsidR="00176D8D"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>uma faixa estreita.</w:t>
      </w:r>
    </w:p>
    <w:p w14:paraId="242ADD53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474" w:hanging="474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Estuário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foz de um rio longa e larga.</w:t>
      </w:r>
    </w:p>
    <w:p w14:paraId="1B797386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851" w:hanging="851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Baía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porção de terra que entra pelo mar, geralmente entre dois cabos, de forma</w:t>
      </w:r>
      <w:r w:rsidR="00176D8D"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>semicircular e de tamanho intermédio entre o golfo e a enseada.</w:t>
      </w:r>
    </w:p>
    <w:p w14:paraId="1D51A244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474" w:hanging="474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Arriba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costa alta e rochosa.</w:t>
      </w:r>
    </w:p>
    <w:p w14:paraId="5FCAC239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709" w:hanging="709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Ria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braço de mar que entra pela terra na foz de um rio, podendo formar canais e ilhotas.</w:t>
      </w:r>
    </w:p>
    <w:p w14:paraId="0089F567" w14:textId="77777777" w:rsidR="00B520BC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474" w:hanging="474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Promontório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cabo formado por rochas altas e escarpadas.</w:t>
      </w:r>
    </w:p>
    <w:p w14:paraId="47982B16" w14:textId="77777777" w:rsidR="005D245A" w:rsidRPr="00814924" w:rsidRDefault="00B520BC" w:rsidP="00176D8D">
      <w:pPr>
        <w:autoSpaceDE w:val="0"/>
        <w:autoSpaceDN w:val="0"/>
        <w:adjustRightInd w:val="0"/>
        <w:spacing w:before="120" w:after="120" w:line="240" w:lineRule="auto"/>
        <w:ind w:left="474" w:hanging="474"/>
        <w:rPr>
          <w:rFonts w:ascii="Arial" w:hAnsi="Arial" w:cs="Arial"/>
          <w:noProof/>
          <w:color w:val="2F2F2E"/>
          <w:sz w:val="26"/>
          <w:szCs w:val="26"/>
          <w:lang w:eastAsia="pt-PT"/>
        </w:rPr>
      </w:pPr>
      <w:r w:rsidRPr="00814924">
        <w:rPr>
          <w:rFonts w:ascii="Arial" w:hAnsi="Arial" w:cs="Arial"/>
          <w:b/>
          <w:noProof/>
          <w:color w:val="2F2F2E"/>
          <w:sz w:val="26"/>
          <w:szCs w:val="26"/>
          <w:lang w:eastAsia="pt-PT"/>
        </w:rPr>
        <w:t>Enseada</w:t>
      </w:r>
      <w:r w:rsidRPr="00814924">
        <w:rPr>
          <w:rFonts w:ascii="Arial" w:hAnsi="Arial" w:cs="Arial"/>
          <w:noProof/>
          <w:color w:val="2F2F2E"/>
          <w:sz w:val="26"/>
          <w:szCs w:val="26"/>
          <w:lang w:eastAsia="pt-PT"/>
        </w:rPr>
        <w:t xml:space="preserve"> – grande porção de mar que entra pela terra.</w:t>
      </w:r>
    </w:p>
    <w:p w14:paraId="33B9CD73" w14:textId="77777777" w:rsidR="005D245A" w:rsidRPr="00814924" w:rsidRDefault="005D245A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p w14:paraId="7A0B8DA4" w14:textId="77777777" w:rsidR="00176D8D" w:rsidRPr="00814924" w:rsidRDefault="00176D8D" w:rsidP="00176D8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0" w:right="-426" w:hanging="425"/>
        <w:rPr>
          <w:rFonts w:ascii="Arial" w:eastAsia="HelveticaNeueLTStd-L1" w:hAnsi="Arial" w:cs="Arial"/>
          <w:color w:val="2F2F2E"/>
          <w:sz w:val="26"/>
          <w:szCs w:val="26"/>
        </w:rPr>
      </w:pPr>
      <w:r w:rsidRPr="00814924">
        <w:rPr>
          <w:rFonts w:ascii="Arial" w:eastAsia="HelveticaNeueLTStd-L1" w:hAnsi="Arial" w:cs="Arial"/>
          <w:color w:val="2F2F2E"/>
          <w:sz w:val="26"/>
          <w:szCs w:val="26"/>
        </w:rPr>
        <w:t>Identifica o edifício representado na imagem ao lado. ____________________</w:t>
      </w:r>
    </w:p>
    <w:p w14:paraId="2845B6C1" w14:textId="77777777" w:rsidR="00176D8D" w:rsidRPr="00814924" w:rsidRDefault="00176D8D" w:rsidP="00176D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360" w:lineRule="auto"/>
        <w:ind w:left="425" w:hanging="567"/>
        <w:rPr>
          <w:rFonts w:ascii="Arial" w:eastAsia="HelveticaNeueLTStd-L1" w:hAnsi="Arial" w:cs="Arial"/>
          <w:color w:val="2F2F2E"/>
          <w:sz w:val="26"/>
          <w:szCs w:val="26"/>
        </w:rPr>
      </w:pPr>
      <w:r w:rsidRPr="00814924">
        <w:rPr>
          <w:rFonts w:ascii="Arial" w:hAnsi="Arial" w:cs="Arial"/>
          <w:noProof/>
          <w:color w:val="2F2F2E"/>
          <w:sz w:val="26"/>
          <w:szCs w:val="26"/>
          <w:lang w:val="en-US"/>
        </w:rPr>
        <w:drawing>
          <wp:anchor distT="0" distB="0" distL="114300" distR="114300" simplePos="0" relativeHeight="251952128" behindDoc="0" locked="0" layoutInCell="1" allowOverlap="1" wp14:anchorId="1F4B912D" wp14:editId="310D1BAD">
            <wp:simplePos x="0" y="0"/>
            <wp:positionH relativeFrom="column">
              <wp:posOffset>4342130</wp:posOffset>
            </wp:positionH>
            <wp:positionV relativeFrom="paragraph">
              <wp:posOffset>205105</wp:posOffset>
            </wp:positionV>
            <wp:extent cx="1429385" cy="1590675"/>
            <wp:effectExtent l="19050" t="0" r="0" b="0"/>
            <wp:wrapSquare wrapText="bothSides"/>
            <wp:docPr id="13" name="Imagem 12" descr="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4924">
        <w:rPr>
          <w:rFonts w:ascii="Arial" w:hAnsi="Arial" w:cs="Arial"/>
          <w:color w:val="2F2F2E"/>
          <w:sz w:val="26"/>
          <w:szCs w:val="26"/>
        </w:rPr>
        <w:t>Qual</w:t>
      </w:r>
      <w:r w:rsidRPr="00814924">
        <w:rPr>
          <w:rFonts w:ascii="Arial" w:eastAsia="HelveticaNeueLTStd-L1" w:hAnsi="Arial" w:cs="Arial"/>
          <w:color w:val="2F2F2E"/>
          <w:sz w:val="26"/>
          <w:szCs w:val="26"/>
        </w:rPr>
        <w:t xml:space="preserve"> a sua função?</w:t>
      </w:r>
    </w:p>
    <w:p w14:paraId="1580CC6E" w14:textId="77777777" w:rsidR="00176D8D" w:rsidRPr="00814924" w:rsidRDefault="00176D8D" w:rsidP="00176D8D">
      <w:pPr>
        <w:pStyle w:val="ListParagraph"/>
        <w:autoSpaceDE w:val="0"/>
        <w:autoSpaceDN w:val="0"/>
        <w:adjustRightInd w:val="0"/>
        <w:spacing w:before="120" w:after="120" w:line="360" w:lineRule="auto"/>
        <w:ind w:left="425"/>
        <w:rPr>
          <w:rFonts w:ascii="Arial" w:eastAsia="HelveticaNeueLTStd-L1" w:hAnsi="Arial" w:cs="Arial"/>
          <w:color w:val="2F2F2E"/>
          <w:sz w:val="26"/>
          <w:szCs w:val="26"/>
        </w:rPr>
      </w:pPr>
      <w:r w:rsidRPr="00814924">
        <w:rPr>
          <w:rFonts w:ascii="Arial" w:eastAsia="HelveticaNeueLTStd-L1" w:hAnsi="Arial" w:cs="Arial"/>
          <w:color w:val="2F2F2E"/>
          <w:sz w:val="26"/>
          <w:szCs w:val="26"/>
        </w:rPr>
        <w:t>____________________________________________________________________________________</w:t>
      </w:r>
    </w:p>
    <w:p w14:paraId="092F41ED" w14:textId="77777777" w:rsidR="00176D8D" w:rsidRPr="00814924" w:rsidRDefault="00176D8D" w:rsidP="00176D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360" w:lineRule="auto"/>
        <w:ind w:left="425" w:hanging="567"/>
        <w:rPr>
          <w:rFonts w:ascii="Arial" w:hAnsi="Arial" w:cs="Arial"/>
          <w:color w:val="2F2F2E"/>
          <w:sz w:val="26"/>
          <w:szCs w:val="26"/>
        </w:rPr>
      </w:pPr>
      <w:r w:rsidRPr="00814924">
        <w:rPr>
          <w:rFonts w:ascii="Arial" w:hAnsi="Arial" w:cs="Arial"/>
          <w:color w:val="2F2F2E"/>
          <w:sz w:val="26"/>
          <w:szCs w:val="26"/>
        </w:rPr>
        <w:t>Descreve o seu funcionamento.</w:t>
      </w:r>
    </w:p>
    <w:p w14:paraId="7500C9C8" w14:textId="77777777" w:rsidR="00176D8D" w:rsidRPr="00814924" w:rsidRDefault="00176D8D" w:rsidP="00176D8D">
      <w:pPr>
        <w:pStyle w:val="ListParagraph"/>
        <w:autoSpaceDE w:val="0"/>
        <w:autoSpaceDN w:val="0"/>
        <w:adjustRightInd w:val="0"/>
        <w:spacing w:before="120" w:after="120" w:line="360" w:lineRule="auto"/>
        <w:ind w:left="425"/>
        <w:rPr>
          <w:rFonts w:ascii="Arial" w:hAnsi="Arial" w:cs="Arial"/>
          <w:color w:val="2F2F2E"/>
          <w:sz w:val="26"/>
          <w:szCs w:val="26"/>
        </w:rPr>
      </w:pPr>
      <w:r w:rsidRPr="00814924">
        <w:rPr>
          <w:rFonts w:ascii="Arial" w:hAnsi="Arial" w:cs="Arial"/>
          <w:color w:val="2F2F2E"/>
          <w:sz w:val="26"/>
          <w:szCs w:val="26"/>
        </w:rPr>
        <w:t>__________________________________________</w:t>
      </w:r>
    </w:p>
    <w:p w14:paraId="3A49EFB3" w14:textId="77777777" w:rsidR="005D245A" w:rsidRPr="00814924" w:rsidRDefault="00176D8D" w:rsidP="00176D8D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 w:line="360" w:lineRule="auto"/>
        <w:ind w:left="425" w:hanging="567"/>
        <w:rPr>
          <w:rFonts w:ascii="Arial" w:hAnsi="Arial" w:cs="Arial"/>
          <w:color w:val="2F2F2E"/>
          <w:sz w:val="26"/>
          <w:szCs w:val="26"/>
        </w:rPr>
      </w:pPr>
      <w:r w:rsidRPr="00814924">
        <w:rPr>
          <w:rFonts w:ascii="Arial" w:hAnsi="Arial" w:cs="Arial"/>
          <w:color w:val="2F2F2E"/>
          <w:sz w:val="26"/>
          <w:szCs w:val="26"/>
        </w:rPr>
        <w:t>Em que</w:t>
      </w:r>
      <w:r w:rsidRPr="00814924">
        <w:rPr>
          <w:rFonts w:ascii="Arial" w:eastAsia="HelveticaNeueLTStd-L1" w:hAnsi="Arial" w:cs="Arial"/>
          <w:color w:val="2F2F2E"/>
          <w:sz w:val="26"/>
          <w:szCs w:val="26"/>
        </w:rPr>
        <w:t xml:space="preserve"> locais costuma ser construído?</w:t>
      </w:r>
    </w:p>
    <w:p w14:paraId="417D6B30" w14:textId="77777777" w:rsidR="00176D8D" w:rsidRPr="00176D8D" w:rsidRDefault="00176D8D" w:rsidP="00176D8D">
      <w:pPr>
        <w:pStyle w:val="ListParagraph"/>
        <w:autoSpaceDE w:val="0"/>
        <w:autoSpaceDN w:val="0"/>
        <w:adjustRightInd w:val="0"/>
        <w:spacing w:before="120" w:after="120" w:line="360" w:lineRule="auto"/>
        <w:ind w:left="425"/>
        <w:rPr>
          <w:rFonts w:ascii="Arial" w:hAnsi="Arial" w:cs="Arial"/>
          <w:color w:val="2F2F2E"/>
          <w:sz w:val="26"/>
          <w:szCs w:val="26"/>
        </w:rPr>
      </w:pPr>
      <w:r>
        <w:rPr>
          <w:rFonts w:ascii="Arial" w:eastAsia="HelveticaNeueLTStd-L1" w:hAnsi="Arial" w:cs="Arial"/>
          <w:color w:val="2F2F2E"/>
          <w:sz w:val="26"/>
          <w:szCs w:val="26"/>
        </w:rPr>
        <w:t>__________________________________________</w:t>
      </w:r>
    </w:p>
    <w:p w14:paraId="0385DD05" w14:textId="77777777" w:rsidR="005D245A" w:rsidRDefault="005D245A" w:rsidP="00E73E8D">
      <w:pPr>
        <w:pStyle w:val="ListParagraph"/>
        <w:autoSpaceDE w:val="0"/>
        <w:autoSpaceDN w:val="0"/>
        <w:adjustRightInd w:val="0"/>
        <w:spacing w:before="120" w:after="0" w:line="240" w:lineRule="auto"/>
        <w:ind w:left="-141" w:right="-426"/>
        <w:rPr>
          <w:rFonts w:ascii="Arial" w:hAnsi="Arial" w:cs="Arial"/>
          <w:color w:val="2F2F2E"/>
          <w:sz w:val="24"/>
          <w:szCs w:val="24"/>
        </w:rPr>
      </w:pPr>
    </w:p>
    <w:sectPr w:rsidR="005D245A" w:rsidSect="00AB06C0">
      <w:headerReference w:type="default" r:id="rId21"/>
      <w:footerReference w:type="default" r:id="rId22"/>
      <w:pgSz w:w="11906" w:h="16838"/>
      <w:pgMar w:top="709" w:right="991" w:bottom="1418" w:left="1701" w:header="0" w:footer="708" w:gutter="0"/>
      <w:pgNumType w:start="1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EC77847" w14:textId="77777777" w:rsidR="00EC6F85" w:rsidRDefault="00EC6F85" w:rsidP="00562EC3">
      <w:pPr>
        <w:spacing w:after="0" w:line="240" w:lineRule="auto"/>
      </w:pPr>
      <w:r>
        <w:separator/>
      </w:r>
    </w:p>
  </w:endnote>
  <w:endnote w:type="continuationSeparator" w:id="0">
    <w:p w14:paraId="507472F2" w14:textId="77777777" w:rsidR="00EC6F85" w:rsidRDefault="00EC6F85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0218E99A" w14:textId="77777777" w:rsidR="00F02DBE" w:rsidRPr="00B23AEC" w:rsidRDefault="00F2137C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  <w:r w:rsidR="00F02DBE">
          <w:tab/>
        </w:r>
        <w:r w:rsidR="00F02DBE" w:rsidRPr="00DE05B5">
          <w:rPr>
            <w:rFonts w:ascii="Arial" w:hAnsi="Arial" w:cs="Arial"/>
            <w:color w:val="222221"/>
            <w:sz w:val="14"/>
            <w:szCs w:val="14"/>
          </w:rPr>
          <w:t>ALF4EMLF</w:t>
        </w:r>
        <w:r w:rsidR="00F02DBE">
          <w:t xml:space="preserve"> </w:t>
        </w:r>
        <w:r w:rsidR="00F02DBE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10C6605C" w14:textId="77777777" w:rsidR="00F02DBE" w:rsidRDefault="00F2137C">
        <w:pPr>
          <w:pStyle w:val="Footer"/>
          <w:jc w:val="center"/>
        </w:pPr>
      </w:p>
    </w:sdtContent>
  </w:sdt>
  <w:p w14:paraId="256B71BB" w14:textId="77777777" w:rsidR="00F02DBE" w:rsidRDefault="00F02D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EEB9BC1" w14:textId="77777777" w:rsidR="00EC6F85" w:rsidRDefault="00EC6F85" w:rsidP="00562EC3">
      <w:pPr>
        <w:spacing w:after="0" w:line="240" w:lineRule="auto"/>
      </w:pPr>
      <w:r>
        <w:separator/>
      </w:r>
    </w:p>
  </w:footnote>
  <w:footnote w:type="continuationSeparator" w:id="0">
    <w:p w14:paraId="4CE78534" w14:textId="77777777" w:rsidR="00EC6F85" w:rsidRDefault="00EC6F85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51DBC" w14:textId="77777777" w:rsidR="00F02DBE" w:rsidRDefault="00F02DBE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6031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17EBC"/>
    <w:rsid w:val="00026ACB"/>
    <w:rsid w:val="000279FF"/>
    <w:rsid w:val="00032A5F"/>
    <w:rsid w:val="00034FB9"/>
    <w:rsid w:val="00035A21"/>
    <w:rsid w:val="0004128C"/>
    <w:rsid w:val="000439AC"/>
    <w:rsid w:val="000507F8"/>
    <w:rsid w:val="000640AE"/>
    <w:rsid w:val="00066A90"/>
    <w:rsid w:val="00081840"/>
    <w:rsid w:val="00083EA0"/>
    <w:rsid w:val="000876E2"/>
    <w:rsid w:val="000A0702"/>
    <w:rsid w:val="000A49C4"/>
    <w:rsid w:val="000A5292"/>
    <w:rsid w:val="000A6A3A"/>
    <w:rsid w:val="000C0259"/>
    <w:rsid w:val="000C2AEE"/>
    <w:rsid w:val="000C5651"/>
    <w:rsid w:val="000D1F6F"/>
    <w:rsid w:val="000D4010"/>
    <w:rsid w:val="000D52A0"/>
    <w:rsid w:val="000D5610"/>
    <w:rsid w:val="000E6409"/>
    <w:rsid w:val="000E7C74"/>
    <w:rsid w:val="000F4FE5"/>
    <w:rsid w:val="00105C4C"/>
    <w:rsid w:val="00106361"/>
    <w:rsid w:val="00106F6A"/>
    <w:rsid w:val="001071A4"/>
    <w:rsid w:val="00113059"/>
    <w:rsid w:val="001312F3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6D8D"/>
    <w:rsid w:val="00177744"/>
    <w:rsid w:val="00183AB6"/>
    <w:rsid w:val="00185381"/>
    <w:rsid w:val="0018600E"/>
    <w:rsid w:val="001906A7"/>
    <w:rsid w:val="001A10EF"/>
    <w:rsid w:val="001A7229"/>
    <w:rsid w:val="001B7462"/>
    <w:rsid w:val="001C296E"/>
    <w:rsid w:val="001D0BEE"/>
    <w:rsid w:val="001D3121"/>
    <w:rsid w:val="001D5925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A0D52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13C16"/>
    <w:rsid w:val="00315129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94927"/>
    <w:rsid w:val="003A17DD"/>
    <w:rsid w:val="003A1E04"/>
    <w:rsid w:val="003A4B52"/>
    <w:rsid w:val="003A6B2D"/>
    <w:rsid w:val="003B06D0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5E6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21F32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80D1C"/>
    <w:rsid w:val="005A09B1"/>
    <w:rsid w:val="005A0F02"/>
    <w:rsid w:val="005A38F0"/>
    <w:rsid w:val="005A7258"/>
    <w:rsid w:val="005B5EB6"/>
    <w:rsid w:val="005B72CC"/>
    <w:rsid w:val="005C2415"/>
    <w:rsid w:val="005C457E"/>
    <w:rsid w:val="005D1D52"/>
    <w:rsid w:val="005D245A"/>
    <w:rsid w:val="005D6679"/>
    <w:rsid w:val="005E1AEC"/>
    <w:rsid w:val="005E7D1F"/>
    <w:rsid w:val="005F773B"/>
    <w:rsid w:val="00601E2E"/>
    <w:rsid w:val="00622C3E"/>
    <w:rsid w:val="00623686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0F0E"/>
    <w:rsid w:val="007342F4"/>
    <w:rsid w:val="00736440"/>
    <w:rsid w:val="007504AA"/>
    <w:rsid w:val="007531BB"/>
    <w:rsid w:val="00753234"/>
    <w:rsid w:val="00757B66"/>
    <w:rsid w:val="0076355B"/>
    <w:rsid w:val="00764C37"/>
    <w:rsid w:val="007678D7"/>
    <w:rsid w:val="00771966"/>
    <w:rsid w:val="00775E74"/>
    <w:rsid w:val="0079029D"/>
    <w:rsid w:val="007943A1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14924"/>
    <w:rsid w:val="00826568"/>
    <w:rsid w:val="008303CB"/>
    <w:rsid w:val="0083243E"/>
    <w:rsid w:val="008326D7"/>
    <w:rsid w:val="008537E8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045B"/>
    <w:rsid w:val="008C115E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40A7D"/>
    <w:rsid w:val="00A420FF"/>
    <w:rsid w:val="00A539EF"/>
    <w:rsid w:val="00A55BBE"/>
    <w:rsid w:val="00A60409"/>
    <w:rsid w:val="00A62504"/>
    <w:rsid w:val="00A6459F"/>
    <w:rsid w:val="00A667BF"/>
    <w:rsid w:val="00A72429"/>
    <w:rsid w:val="00A77D97"/>
    <w:rsid w:val="00A82598"/>
    <w:rsid w:val="00A83DC8"/>
    <w:rsid w:val="00A9470A"/>
    <w:rsid w:val="00A94C8B"/>
    <w:rsid w:val="00AA1AFE"/>
    <w:rsid w:val="00AB06C0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AD45B3"/>
    <w:rsid w:val="00AE1CAC"/>
    <w:rsid w:val="00B06D67"/>
    <w:rsid w:val="00B1592E"/>
    <w:rsid w:val="00B21F5B"/>
    <w:rsid w:val="00B25D37"/>
    <w:rsid w:val="00B34C4F"/>
    <w:rsid w:val="00B37C85"/>
    <w:rsid w:val="00B436E2"/>
    <w:rsid w:val="00B46841"/>
    <w:rsid w:val="00B508AA"/>
    <w:rsid w:val="00B51F5F"/>
    <w:rsid w:val="00B520BC"/>
    <w:rsid w:val="00B55E8A"/>
    <w:rsid w:val="00B71165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C4875"/>
    <w:rsid w:val="00BC79CF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279E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4C8E"/>
    <w:rsid w:val="00D67010"/>
    <w:rsid w:val="00D7313C"/>
    <w:rsid w:val="00D73488"/>
    <w:rsid w:val="00D84890"/>
    <w:rsid w:val="00D86442"/>
    <w:rsid w:val="00D908E4"/>
    <w:rsid w:val="00D93F54"/>
    <w:rsid w:val="00D96283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E1242F"/>
    <w:rsid w:val="00E15AFF"/>
    <w:rsid w:val="00E26553"/>
    <w:rsid w:val="00E27C3E"/>
    <w:rsid w:val="00E45D7A"/>
    <w:rsid w:val="00E46152"/>
    <w:rsid w:val="00E5280C"/>
    <w:rsid w:val="00E5443D"/>
    <w:rsid w:val="00E5709F"/>
    <w:rsid w:val="00E60667"/>
    <w:rsid w:val="00E60716"/>
    <w:rsid w:val="00E64787"/>
    <w:rsid w:val="00E67A5D"/>
    <w:rsid w:val="00E72F4E"/>
    <w:rsid w:val="00E73E8D"/>
    <w:rsid w:val="00E75D26"/>
    <w:rsid w:val="00E813E9"/>
    <w:rsid w:val="00E81700"/>
    <w:rsid w:val="00E82D49"/>
    <w:rsid w:val="00E91ED4"/>
    <w:rsid w:val="00EB1BFE"/>
    <w:rsid w:val="00EB2358"/>
    <w:rsid w:val="00EB6479"/>
    <w:rsid w:val="00EC6F85"/>
    <w:rsid w:val="00EC7C03"/>
    <w:rsid w:val="00ED4813"/>
    <w:rsid w:val="00EE286A"/>
    <w:rsid w:val="00EE7384"/>
    <w:rsid w:val="00EE79E2"/>
    <w:rsid w:val="00EF0A4E"/>
    <w:rsid w:val="00F0287B"/>
    <w:rsid w:val="00F02DBE"/>
    <w:rsid w:val="00F11DDA"/>
    <w:rsid w:val="00F131B4"/>
    <w:rsid w:val="00F16AFA"/>
    <w:rsid w:val="00F2137C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3BD5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05">
      <o:colormenu v:ext="edit" fillcolor="none [2732]" strokecolor="none"/>
    </o:shapedefaults>
    <o:shapelayout v:ext="edit">
      <o:idmap v:ext="edit" data="1"/>
    </o:shapelayout>
  </w:shapeDefaults>
  <w:decimalSymbol w:val=","/>
  <w:listSeparator w:val=";"/>
  <w14:docId w14:val="5D0DF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1218</Words>
  <Characters>6949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 Correia Bloco Gráfico</cp:lastModifiedBy>
  <cp:revision>20</cp:revision>
  <cp:lastPrinted>2013-05-05T21:35:00Z</cp:lastPrinted>
  <dcterms:created xsi:type="dcterms:W3CDTF">2013-06-06T19:16:00Z</dcterms:created>
  <dcterms:modified xsi:type="dcterms:W3CDTF">2013-06-12T08:39:00Z</dcterms:modified>
</cp:coreProperties>
</file>