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B2" w:rsidRPr="000B549A" w:rsidRDefault="00516722" w:rsidP="00012DB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6722"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11.25pt;margin-top:21.25pt;width:369.75pt;height:30pt;z-index:251707392" strokecolor="white [3212]">
            <v:textbox>
              <w:txbxContent>
                <w:p w:rsidR="004E5DAF" w:rsidRPr="004E5DAF" w:rsidRDefault="004E5DAF" w:rsidP="004E5DAF">
                  <w:pPr>
                    <w:pStyle w:val="PargrafodaLista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4E5DAF">
                    <w:rPr>
                      <w:rFonts w:ascii="Times New Roman" w:hAnsi="Times New Roman" w:cs="Times New Roman"/>
                      <w:sz w:val="24"/>
                    </w:rPr>
                    <w:t>Lê as frases e observa os desenhos. Liga correctamente e pinta.</w:t>
                  </w:r>
                </w:p>
              </w:txbxContent>
            </v:textbox>
          </v:shape>
        </w:pict>
      </w:r>
      <w:r w:rsidR="00012DB2" w:rsidRPr="000B549A">
        <w:rPr>
          <w:rFonts w:ascii="Times New Roman" w:hAnsi="Times New Roman" w:cs="Times New Roman"/>
          <w:b/>
          <w:sz w:val="28"/>
          <w:szCs w:val="24"/>
        </w:rPr>
        <w:t>Qual</w:t>
      </w:r>
      <w:r w:rsidR="008A44CF">
        <w:rPr>
          <w:rFonts w:ascii="Times New Roman" w:hAnsi="Times New Roman" w:cs="Times New Roman"/>
          <w:b/>
          <w:sz w:val="28"/>
          <w:szCs w:val="24"/>
        </w:rPr>
        <w:t xml:space="preserve"> a importância da água para nós?</w:t>
      </w:r>
    </w:p>
    <w:p w:rsidR="00012DB2" w:rsidRPr="00D43B10" w:rsidRDefault="00516722" w:rsidP="00D43B10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6722">
        <w:rPr>
          <w:noProof/>
          <w:lang w:eastAsia="pt-PT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6" type="#_x0000_t120" style="position:absolute;left:0;text-align:left;margin-left:166.5pt;margin-top:369pt;width:7.15pt;height:7.15pt;z-index:251705344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57" type="#_x0000_t120" style="position:absolute;left:0;text-align:left;margin-left:118.5pt;margin-top:369pt;width:7.15pt;height:7.15pt;z-index:251706368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49" type="#_x0000_t120" style="position:absolute;left:0;text-align:left;margin-left:166.5pt;margin-top:285.65pt;width:7.15pt;height:7.15pt;z-index:251698176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50" type="#_x0000_t120" style="position:absolute;left:0;text-align:left;margin-left:166.5pt;margin-top:208.85pt;width:7.15pt;height:7.15pt;z-index:251699200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51" type="#_x0000_t120" style="position:absolute;left:0;text-align:left;margin-left:166.5pt;margin-top:137.3pt;width:7.15pt;height:7.15pt;z-index:251700224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52" type="#_x0000_t120" style="position:absolute;left:0;text-align:left;margin-left:166.5pt;margin-top:58.15pt;width:7.15pt;height:7.15pt;z-index:251701248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53" type="#_x0000_t120" style="position:absolute;left:0;text-align:left;margin-left:118.5pt;margin-top:285.65pt;width:7.15pt;height:7.15pt;z-index:251702272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54" type="#_x0000_t120" style="position:absolute;left:0;text-align:left;margin-left:118.5pt;margin-top:3in;width:7.15pt;height:7.15pt;z-index:251703296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55" type="#_x0000_t120" style="position:absolute;left:0;text-align:left;margin-left:118.5pt;margin-top:137.3pt;width:7.15pt;height:7.15pt;z-index:251704320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48" type="#_x0000_t120" style="position:absolute;left:0;text-align:left;margin-left:118.5pt;margin-top:58.15pt;width:7.15pt;height:7.15pt;z-index:251697152" fillcolor="black [3200]" strokecolor="#f2f2f2 [3041]" strokeweight="3pt">
            <v:shadow on="t" type="perspective" color="#7f7f7f [1601]" opacity=".5" offset="1pt" offset2="-1pt"/>
          </v:shape>
        </w:pict>
      </w:r>
      <w:r w:rsidR="00012DB2">
        <w:rPr>
          <w:noProof/>
          <w:lang w:eastAsia="pt-PT"/>
        </w:rPr>
        <w:drawing>
          <wp:anchor distT="0" distB="0" distL="0" distR="0" simplePos="0" relativeHeight="251696128" behindDoc="0" locked="0" layoutInCell="1" allowOverlap="0">
            <wp:simplePos x="0" y="0"/>
            <wp:positionH relativeFrom="column">
              <wp:posOffset>495300</wp:posOffset>
            </wp:positionH>
            <wp:positionV relativeFrom="line">
              <wp:posOffset>4338955</wp:posOffset>
            </wp:positionV>
            <wp:extent cx="952500" cy="762000"/>
            <wp:effectExtent l="19050" t="0" r="0" b="0"/>
            <wp:wrapSquare wrapText="bothSides"/>
            <wp:docPr id="5" name="Imagem 10" descr="http://www.tvcultura.com.br/aloescola/infantis/chuachuagua/imagens/bebe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vcultura.com.br/aloescola/infantis/chuachuagua/imagens/bebeagu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DB2">
        <w:rPr>
          <w:noProof/>
          <w:lang w:eastAsia="pt-PT"/>
        </w:rPr>
        <w:drawing>
          <wp:anchor distT="0" distB="0" distL="0" distR="0" simplePos="0" relativeHeight="251695104" behindDoc="0" locked="0" layoutInCell="1" allowOverlap="0">
            <wp:simplePos x="0" y="0"/>
            <wp:positionH relativeFrom="column">
              <wp:posOffset>495300</wp:posOffset>
            </wp:positionH>
            <wp:positionV relativeFrom="line">
              <wp:posOffset>3300730</wp:posOffset>
            </wp:positionV>
            <wp:extent cx="952500" cy="762000"/>
            <wp:effectExtent l="19050" t="0" r="0" b="0"/>
            <wp:wrapSquare wrapText="bothSides"/>
            <wp:docPr id="11" name="Imagem 9" descr="http://www.tvcultura.com.br/aloescola/infantis/chuachuagua/imagens/pisc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vcultura.com.br/aloescola/infantis/chuachuagua/imagens/pisc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DB2">
        <w:rPr>
          <w:noProof/>
          <w:lang w:eastAsia="pt-PT"/>
        </w:rPr>
        <w:drawing>
          <wp:anchor distT="0" distB="0" distL="0" distR="0" simplePos="0" relativeHeight="251692032" behindDoc="0" locked="0" layoutInCell="1" allowOverlap="0">
            <wp:simplePos x="0" y="0"/>
            <wp:positionH relativeFrom="column">
              <wp:posOffset>495300</wp:posOffset>
            </wp:positionH>
            <wp:positionV relativeFrom="line">
              <wp:posOffset>1405255</wp:posOffset>
            </wp:positionV>
            <wp:extent cx="952500" cy="762000"/>
            <wp:effectExtent l="19050" t="0" r="0" b="0"/>
            <wp:wrapSquare wrapText="bothSides"/>
            <wp:docPr id="12" name="Imagem 6" descr="http://www.tvcultura.com.br/aloescola/infantis/chuachuagua/imagens/escovad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vcultura.com.br/aloescola/infantis/chuachuagua/imagens/escovaden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blipFill>
                      <a:blip r:embed="rId8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DB2">
        <w:rPr>
          <w:noProof/>
          <w:lang w:eastAsia="pt-PT"/>
        </w:rPr>
        <w:drawing>
          <wp:anchor distT="0" distB="0" distL="0" distR="0" simplePos="0" relativeHeight="251694080" behindDoc="0" locked="0" layoutInCell="1" allowOverlap="0">
            <wp:simplePos x="0" y="0"/>
            <wp:positionH relativeFrom="column">
              <wp:posOffset>495300</wp:posOffset>
            </wp:positionH>
            <wp:positionV relativeFrom="line">
              <wp:posOffset>2357755</wp:posOffset>
            </wp:positionV>
            <wp:extent cx="952500" cy="762000"/>
            <wp:effectExtent l="19050" t="0" r="0" b="0"/>
            <wp:wrapSquare wrapText="bothSides"/>
            <wp:docPr id="14" name="Imagem 8" descr="http://www.tvcultura.com.br/aloescola/infantis/chuachuagua/imagens/lavaca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vcultura.com.br/aloescola/infantis/chuachuagua/imagens/lavacar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722">
        <w:rPr>
          <w:noProof/>
          <w:lang w:eastAsia="pt-PT"/>
        </w:rPr>
        <w:pict>
          <v:shape id="_x0000_s1045" type="#_x0000_t202" style="position:absolute;left:0;text-align:left;margin-left:178.5pt;margin-top:262.65pt;width:176.25pt;height:56.25pt;z-index:251688960;mso-position-horizontal-relative:text;mso-position-vertical-relative:text">
            <v:textbox style="mso-next-textbox:#_x0000_s1045">
              <w:txbxContent>
                <w:p w:rsidR="00012DB2" w:rsidRPr="000B549A" w:rsidRDefault="00012DB2" w:rsidP="00012D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T</w:t>
                  </w:r>
                  <w:r w:rsidRPr="000B54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arefas domésticas</w:t>
                  </w:r>
                  <w:r w:rsidRPr="000B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 xml:space="preserve">, como lavar louças e roupas,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 xml:space="preserve">rega de jardins e limpeza de carros </w:t>
                  </w:r>
                  <w:r w:rsidRPr="000B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etc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.</w:t>
                  </w:r>
                </w:p>
              </w:txbxContent>
            </v:textbox>
          </v:shape>
        </w:pict>
      </w:r>
      <w:r w:rsidRPr="00516722">
        <w:rPr>
          <w:noProof/>
          <w:lang w:eastAsia="pt-PT"/>
        </w:rPr>
        <w:pict>
          <v:shape id="_x0000_s1044" type="#_x0000_t202" style="position:absolute;left:0;text-align:left;margin-left:178.5pt;margin-top:181.65pt;width:176.25pt;height:59.25pt;z-index:251687936;mso-position-horizontal-relative:text;mso-position-vertical-relative:text">
            <v:textbox style="mso-next-textbox:#_x0000_s1044">
              <w:txbxContent>
                <w:p w:rsidR="00012DB2" w:rsidRPr="000B549A" w:rsidRDefault="00012DB2" w:rsidP="00012D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H</w:t>
                  </w:r>
                  <w:r w:rsidRPr="000B54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idratação</w:t>
                  </w:r>
                  <w:r w:rsidRPr="000B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 xml:space="preserve"> do nosso corpo, quando bebemos água e outros líquidos.</w:t>
                  </w:r>
                </w:p>
              </w:txbxContent>
            </v:textbox>
          </v:shape>
        </w:pict>
      </w:r>
      <w:r w:rsidRPr="00516722">
        <w:rPr>
          <w:noProof/>
          <w:lang w:eastAsia="pt-PT"/>
        </w:rPr>
        <w:pict>
          <v:shape id="_x0000_s1043" type="#_x0000_t202" style="position:absolute;left:0;text-align:left;margin-left:178.5pt;margin-top:120.15pt;width:176.25pt;height:47.25pt;z-index:251686912;mso-position-horizontal-relative:text;mso-position-vertical-relative:text">
            <v:textbox style="mso-next-textbox:#_x0000_s1043">
              <w:txbxContent>
                <w:p w:rsidR="00012DB2" w:rsidRPr="000B549A" w:rsidRDefault="00012DB2" w:rsidP="00012D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L</w:t>
                  </w:r>
                  <w:r w:rsidRPr="000B54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azer</w:t>
                  </w:r>
                  <w:r w:rsidRPr="000B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, quando nos refrescamos 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a praia ou brincamos na piscina.</w:t>
                  </w:r>
                </w:p>
              </w:txbxContent>
            </v:textbox>
          </v:shape>
        </w:pict>
      </w:r>
      <w:r w:rsidRPr="00516722">
        <w:rPr>
          <w:noProof/>
          <w:lang w:eastAsia="pt-PT"/>
        </w:rPr>
        <w:pict>
          <v:shape id="_x0000_s1046" type="#_x0000_t202" style="position:absolute;left:0;text-align:left;margin-left:178.5pt;margin-top:339.15pt;width:176.25pt;height:68.25pt;z-index:251689984;mso-position-horizontal-relative:text;mso-position-vertical-relative:text">
            <v:textbox style="mso-next-textbox:#_x0000_s1046">
              <w:txbxContent>
                <w:p w:rsidR="00012DB2" w:rsidRPr="000B549A" w:rsidRDefault="00012DB2" w:rsidP="00012DB2">
                  <w:r w:rsidRPr="000B54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PT"/>
                    </w:rPr>
                    <w:t>Alimentação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 xml:space="preserve">, quando comemos, </w:t>
                  </w:r>
                  <w:r w:rsidRPr="000B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cozinha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mos</w:t>
                  </w:r>
                  <w:r w:rsidRPr="000B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 xml:space="preserve"> os alimentos, lavamos fruta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s e verduras ou preparamos sumos</w:t>
                  </w:r>
                  <w:r w:rsidRPr="000B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;</w:t>
                  </w:r>
                </w:p>
              </w:txbxContent>
            </v:textbox>
          </v:shape>
        </w:pict>
      </w:r>
      <w:r w:rsidRPr="00516722">
        <w:rPr>
          <w:noProof/>
          <w:lang w:eastAsia="pt-PT"/>
        </w:rPr>
        <w:pict>
          <v:shape id="_x0000_s1042" type="#_x0000_t202" style="position:absolute;left:0;text-align:left;margin-left:178.5pt;margin-top:31.65pt;width:176.25pt;height:74.25pt;z-index:251685888;mso-position-horizontal-relative:text;mso-position-vertical-relative:text">
            <v:textbox style="mso-next-textbox:#_x0000_s1042">
              <w:txbxContent>
                <w:p w:rsidR="00012DB2" w:rsidRPr="000B549A" w:rsidRDefault="00012DB2" w:rsidP="00012D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H</w:t>
                  </w:r>
                  <w:r w:rsidRPr="000B54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igiene diária</w:t>
                  </w:r>
                  <w:r w:rsidRPr="000B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, quando tomamos banho, lavamos as mãos antes das refeições, escovamos os dentes etc;</w:t>
                  </w:r>
                </w:p>
              </w:txbxContent>
            </v:textbox>
          </v:shape>
        </w:pict>
      </w:r>
      <w:r w:rsidR="00012DB2" w:rsidRPr="00D43B10">
        <w:rPr>
          <w:rFonts w:ascii="Times New Roman" w:hAnsi="Times New Roman" w:cs="Times New Roman"/>
          <w:sz w:val="24"/>
          <w:szCs w:val="24"/>
        </w:rPr>
        <w:t xml:space="preserve">Lê as frases e observa as imagens. Liga </w:t>
      </w:r>
      <w:r w:rsidR="00012DB2">
        <w:rPr>
          <w:noProof/>
          <w:lang w:eastAsia="pt-PT"/>
        </w:rPr>
        <w:drawing>
          <wp:anchor distT="0" distB="0" distL="0" distR="0" simplePos="0" relativeHeight="251693056" behindDoc="0" locked="0" layoutInCell="1" allowOverlap="0">
            <wp:simplePos x="0" y="0"/>
            <wp:positionH relativeFrom="column">
              <wp:posOffset>495300</wp:posOffset>
            </wp:positionH>
            <wp:positionV relativeFrom="line">
              <wp:posOffset>424180</wp:posOffset>
            </wp:positionV>
            <wp:extent cx="952500" cy="762000"/>
            <wp:effectExtent l="19050" t="0" r="0" b="0"/>
            <wp:wrapSquare wrapText="bothSides"/>
            <wp:docPr id="15" name="Imagem 7" descr="http://www.tvcultura.com.br/aloescola/infantis/chuachuagua/imagens/chal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vcultura.com.br/aloescola/infantis/chuachuagua/imagens/chalei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bright="3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DB2" w:rsidRPr="00D43B10">
        <w:rPr>
          <w:rFonts w:ascii="Times New Roman" w:hAnsi="Times New Roman" w:cs="Times New Roman"/>
          <w:sz w:val="24"/>
          <w:szCs w:val="24"/>
        </w:rPr>
        <w:t>correctame</w:t>
      </w:r>
      <w:r w:rsidR="00D43B10">
        <w:rPr>
          <w:rFonts w:ascii="Times New Roman" w:hAnsi="Times New Roman" w:cs="Times New Roman"/>
          <w:sz w:val="24"/>
          <w:szCs w:val="24"/>
        </w:rPr>
        <w:t>nte e pinta-as.</w:t>
      </w:r>
    </w:p>
    <w:p w:rsidR="00012DB2" w:rsidRDefault="00012DB2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12DB2" w:rsidRDefault="00012DB2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12DB2" w:rsidRDefault="00012DB2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12DB2" w:rsidRDefault="00012DB2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12DB2" w:rsidRDefault="00012DB2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12DB2" w:rsidRDefault="00012DB2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12DB2" w:rsidRDefault="00012DB2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12DB2" w:rsidRDefault="00012DB2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12DB2" w:rsidRDefault="00012DB2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12DB2" w:rsidRDefault="00012DB2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12DB2" w:rsidRDefault="00012DB2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12DB2" w:rsidRDefault="00012DB2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12DB2" w:rsidRDefault="00012DB2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12DB2" w:rsidRDefault="00012DB2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12DB2" w:rsidRDefault="00012DB2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6E45E7" w:rsidRDefault="006E45E7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6E45E7" w:rsidRDefault="006E45E7" w:rsidP="000B549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B549A" w:rsidRDefault="000B549A" w:rsidP="000B549A">
      <w:pPr>
        <w:rPr>
          <w:rFonts w:ascii="Times New Roman" w:hAnsi="Times New Roman" w:cs="Times New Roman"/>
          <w:sz w:val="24"/>
          <w:szCs w:val="24"/>
        </w:rPr>
      </w:pPr>
    </w:p>
    <w:p w:rsidR="000B549A" w:rsidRPr="000B549A" w:rsidRDefault="00516722" w:rsidP="000B54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6722">
        <w:rPr>
          <w:noProof/>
          <w:lang w:eastAsia="pt-PT"/>
        </w:rPr>
        <w:lastRenderedPageBreak/>
        <w:pict>
          <v:shape id="_x0000_s1060" type="#_x0000_t202" style="position:absolute;left:0;text-align:left;margin-left:-3.75pt;margin-top:21.25pt;width:369.75pt;height:30pt;z-index:251708416" strokecolor="white [3212]">
            <v:textbox>
              <w:txbxContent>
                <w:p w:rsidR="004E5DAF" w:rsidRPr="004E5DAF" w:rsidRDefault="004E5DAF" w:rsidP="004E5DAF">
                  <w:pPr>
                    <w:pStyle w:val="PargrafodaList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4E5DAF">
                    <w:rPr>
                      <w:rFonts w:ascii="Times New Roman" w:hAnsi="Times New Roman" w:cs="Times New Roman"/>
                      <w:sz w:val="24"/>
                    </w:rPr>
                    <w:t>Lê as frases e observa os desenhos. Liga correctamente e pinta.</w:t>
                  </w:r>
                </w:p>
              </w:txbxContent>
            </v:textbox>
          </v:shape>
        </w:pict>
      </w:r>
      <w:r w:rsidR="000B549A" w:rsidRPr="000B549A">
        <w:rPr>
          <w:rFonts w:ascii="Times New Roman" w:hAnsi="Times New Roman" w:cs="Times New Roman"/>
          <w:b/>
          <w:sz w:val="28"/>
          <w:szCs w:val="24"/>
        </w:rPr>
        <w:t>Qual</w:t>
      </w:r>
      <w:r w:rsidR="008A44CF">
        <w:rPr>
          <w:rFonts w:ascii="Times New Roman" w:hAnsi="Times New Roman" w:cs="Times New Roman"/>
          <w:b/>
          <w:sz w:val="28"/>
          <w:szCs w:val="24"/>
        </w:rPr>
        <w:t xml:space="preserve"> a importância da água para nós?</w:t>
      </w:r>
    </w:p>
    <w:p w:rsidR="000B549A" w:rsidRPr="000B549A" w:rsidRDefault="00516722" w:rsidP="00E45152">
      <w:pPr>
        <w:pStyle w:val="PargrafodaLista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16722">
        <w:rPr>
          <w:noProof/>
          <w:lang w:eastAsia="pt-PT"/>
        </w:rPr>
        <w:pict>
          <v:shape id="_x0000_s1040" type="#_x0000_t120" style="position:absolute;left:0;text-align:left;margin-left:166.5pt;margin-top:369pt;width:7.15pt;height:7.15pt;z-index:251682816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41" type="#_x0000_t120" style="position:absolute;left:0;text-align:left;margin-left:118.5pt;margin-top:369pt;width:7.15pt;height:7.15pt;z-index:251683840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33" type="#_x0000_t120" style="position:absolute;left:0;text-align:left;margin-left:166.5pt;margin-top:285.65pt;width:7.15pt;height:7.15pt;z-index:251675648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34" type="#_x0000_t120" style="position:absolute;left:0;text-align:left;margin-left:166.5pt;margin-top:208.85pt;width:7.15pt;height:7.15pt;z-index:251676672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35" type="#_x0000_t120" style="position:absolute;left:0;text-align:left;margin-left:166.5pt;margin-top:137.3pt;width:7.15pt;height:7.15pt;z-index:251677696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36" type="#_x0000_t120" style="position:absolute;left:0;text-align:left;margin-left:166.5pt;margin-top:58.15pt;width:7.15pt;height:7.15pt;z-index:251678720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37" type="#_x0000_t120" style="position:absolute;left:0;text-align:left;margin-left:118.5pt;margin-top:285.65pt;width:7.15pt;height:7.15pt;z-index:251679744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38" type="#_x0000_t120" style="position:absolute;left:0;text-align:left;margin-left:118.5pt;margin-top:3in;width:7.15pt;height:7.15pt;z-index:251680768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39" type="#_x0000_t120" style="position:absolute;left:0;text-align:left;margin-left:118.5pt;margin-top:137.3pt;width:7.15pt;height:7.15pt;z-index:251681792" fillcolor="black [3200]" strokecolor="#f2f2f2 [3041]" strokeweight="3pt">
            <v:shadow on="t" type="perspective" color="#7f7f7f [1601]" opacity=".5" offset="1pt" offset2="-1pt"/>
          </v:shape>
        </w:pict>
      </w:r>
      <w:r w:rsidRPr="00516722">
        <w:rPr>
          <w:noProof/>
          <w:lang w:eastAsia="pt-PT"/>
        </w:rPr>
        <w:pict>
          <v:shape id="_x0000_s1032" type="#_x0000_t120" style="position:absolute;left:0;text-align:left;margin-left:118.5pt;margin-top:58.15pt;width:7.15pt;height:7.15pt;z-index:251674624" fillcolor="black [3200]" strokecolor="#f2f2f2 [3041]" strokeweight="3pt">
            <v:shadow on="t" type="perspective" color="#7f7f7f [1601]" opacity=".5" offset="1pt" offset2="-1pt"/>
          </v:shape>
        </w:pict>
      </w:r>
      <w:r w:rsidR="00E45152">
        <w:rPr>
          <w:noProof/>
          <w:lang w:eastAsia="pt-PT"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posOffset>495300</wp:posOffset>
            </wp:positionH>
            <wp:positionV relativeFrom="line">
              <wp:posOffset>4338955</wp:posOffset>
            </wp:positionV>
            <wp:extent cx="952500" cy="762000"/>
            <wp:effectExtent l="19050" t="0" r="0" b="0"/>
            <wp:wrapSquare wrapText="bothSides"/>
            <wp:docPr id="10" name="Imagem 10" descr="http://www.tvcultura.com.br/aloescola/infantis/chuachuagua/imagens/bebe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vcultura.com.br/aloescola/infantis/chuachuagua/imagens/bebeagu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152">
        <w:rPr>
          <w:noProof/>
          <w:lang w:eastAsia="pt-PT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posOffset>495300</wp:posOffset>
            </wp:positionH>
            <wp:positionV relativeFrom="line">
              <wp:posOffset>3300730</wp:posOffset>
            </wp:positionV>
            <wp:extent cx="952500" cy="762000"/>
            <wp:effectExtent l="19050" t="0" r="0" b="0"/>
            <wp:wrapSquare wrapText="bothSides"/>
            <wp:docPr id="9" name="Imagem 9" descr="http://www.tvcultura.com.br/aloescola/infantis/chuachuagua/imagens/pisc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vcultura.com.br/aloescola/infantis/chuachuagua/imagens/pisc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152">
        <w:rPr>
          <w:noProof/>
          <w:lang w:eastAsia="pt-PT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495300</wp:posOffset>
            </wp:positionH>
            <wp:positionV relativeFrom="line">
              <wp:posOffset>1405255</wp:posOffset>
            </wp:positionV>
            <wp:extent cx="952500" cy="762000"/>
            <wp:effectExtent l="19050" t="0" r="0" b="0"/>
            <wp:wrapSquare wrapText="bothSides"/>
            <wp:docPr id="6" name="Imagem 6" descr="http://www.tvcultura.com.br/aloescola/infantis/chuachuagua/imagens/escovad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vcultura.com.br/aloescola/infantis/chuachuagua/imagens/escovaden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blipFill>
                      <a:blip r:embed="rId8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152">
        <w:rPr>
          <w:noProof/>
          <w:lang w:eastAsia="pt-PT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posOffset>495300</wp:posOffset>
            </wp:positionH>
            <wp:positionV relativeFrom="line">
              <wp:posOffset>2357755</wp:posOffset>
            </wp:positionV>
            <wp:extent cx="952500" cy="762000"/>
            <wp:effectExtent l="19050" t="0" r="0" b="0"/>
            <wp:wrapSquare wrapText="bothSides"/>
            <wp:docPr id="8" name="Imagem 8" descr="http://www.tvcultura.com.br/aloescola/infantis/chuachuagua/imagens/lavaca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vcultura.com.br/aloescola/infantis/chuachuagua/imagens/lavacar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722">
        <w:rPr>
          <w:noProof/>
          <w:lang w:eastAsia="pt-PT"/>
        </w:rPr>
        <w:pict>
          <v:shape id="_x0000_s1029" type="#_x0000_t202" style="position:absolute;left:0;text-align:left;margin-left:178.5pt;margin-top:262.65pt;width:176.25pt;height:56.25pt;z-index:251661312;mso-position-horizontal-relative:text;mso-position-vertical-relative:text">
            <v:textbox>
              <w:txbxContent>
                <w:p w:rsidR="000B549A" w:rsidRPr="000B549A" w:rsidRDefault="000B549A" w:rsidP="000B54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T</w:t>
                  </w:r>
                  <w:r w:rsidRPr="000B54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arefas domésticas</w:t>
                  </w:r>
                  <w:r w:rsidRPr="000B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 xml:space="preserve">, como lavar louças e roupas,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re</w:t>
                  </w:r>
                  <w:r w:rsidR="00E45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ga de jardins e limpeza de carros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 xml:space="preserve"> </w:t>
                  </w:r>
                  <w:r w:rsidRPr="000B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etc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.</w:t>
                  </w:r>
                </w:p>
              </w:txbxContent>
            </v:textbox>
          </v:shape>
        </w:pict>
      </w:r>
      <w:r w:rsidRPr="00516722">
        <w:rPr>
          <w:noProof/>
          <w:lang w:eastAsia="pt-PT"/>
        </w:rPr>
        <w:pict>
          <v:shape id="_x0000_s1028" type="#_x0000_t202" style="position:absolute;left:0;text-align:left;margin-left:178.5pt;margin-top:181.65pt;width:176.25pt;height:59.25pt;z-index:251660288;mso-position-horizontal-relative:text;mso-position-vertical-relative:text">
            <v:textbox>
              <w:txbxContent>
                <w:p w:rsidR="000B549A" w:rsidRPr="000B549A" w:rsidRDefault="000B549A" w:rsidP="000B54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H</w:t>
                  </w:r>
                  <w:r w:rsidRPr="000B54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idratação</w:t>
                  </w:r>
                  <w:r w:rsidRPr="000B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 xml:space="preserve"> do nosso corpo, quando bebemos água e outros líquidos.</w:t>
                  </w:r>
                </w:p>
              </w:txbxContent>
            </v:textbox>
          </v:shape>
        </w:pict>
      </w:r>
      <w:r w:rsidRPr="00516722">
        <w:rPr>
          <w:noProof/>
          <w:lang w:eastAsia="pt-PT"/>
        </w:rPr>
        <w:pict>
          <v:shape id="_x0000_s1027" type="#_x0000_t202" style="position:absolute;left:0;text-align:left;margin-left:178.5pt;margin-top:120.15pt;width:176.25pt;height:47.25pt;z-index:251659264;mso-position-horizontal-relative:text;mso-position-vertical-relative:text">
            <v:textbox>
              <w:txbxContent>
                <w:p w:rsidR="000B549A" w:rsidRPr="000B549A" w:rsidRDefault="000B54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L</w:t>
                  </w:r>
                  <w:r w:rsidRPr="000B54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azer</w:t>
                  </w:r>
                  <w:r w:rsidRPr="000B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, quando nos refrescamos 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a praia ou brincamos na piscina.</w:t>
                  </w:r>
                </w:p>
              </w:txbxContent>
            </v:textbox>
          </v:shape>
        </w:pict>
      </w:r>
      <w:r w:rsidRPr="00516722">
        <w:rPr>
          <w:noProof/>
          <w:lang w:eastAsia="pt-PT"/>
        </w:rPr>
        <w:pict>
          <v:shape id="_x0000_s1030" type="#_x0000_t202" style="position:absolute;left:0;text-align:left;margin-left:178.5pt;margin-top:339.15pt;width:176.25pt;height:68.25pt;z-index:251662336;mso-position-horizontal-relative:text;mso-position-vertical-relative:text">
            <v:textbox>
              <w:txbxContent>
                <w:p w:rsidR="000B549A" w:rsidRPr="000B549A" w:rsidRDefault="000B549A">
                  <w:r w:rsidRPr="000B54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PT"/>
                    </w:rPr>
                    <w:t>Alimentação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 xml:space="preserve">, quando comemos, </w:t>
                  </w:r>
                  <w:r w:rsidRPr="000B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cozinha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mos</w:t>
                  </w:r>
                  <w:r w:rsidRPr="000B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 xml:space="preserve"> os alimentos, lavamos fruta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s e verduras ou preparamos sumos</w:t>
                  </w:r>
                  <w:r w:rsidRPr="000B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;</w:t>
                  </w:r>
                </w:p>
              </w:txbxContent>
            </v:textbox>
          </v:shape>
        </w:pict>
      </w:r>
      <w:r w:rsidRPr="00516722">
        <w:rPr>
          <w:noProof/>
          <w:lang w:eastAsia="pt-PT"/>
        </w:rPr>
        <w:pict>
          <v:shape id="_x0000_s1026" type="#_x0000_t202" style="position:absolute;left:0;text-align:left;margin-left:178.5pt;margin-top:31.65pt;width:176.25pt;height:74.25pt;z-index:251658240;mso-position-horizontal-relative:text;mso-position-vertical-relative:text">
            <v:textbox>
              <w:txbxContent>
                <w:p w:rsidR="000B549A" w:rsidRPr="000B549A" w:rsidRDefault="000B54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H</w:t>
                  </w:r>
                  <w:r w:rsidRPr="000B54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igiene diária</w:t>
                  </w:r>
                  <w:r w:rsidRPr="000B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, quando tomamos banho, lavamos as mãos antes das refeições, escovamos os dentes etc;</w:t>
                  </w:r>
                </w:p>
              </w:txbxContent>
            </v:textbox>
          </v:shape>
        </w:pict>
      </w:r>
      <w:r w:rsidR="000B549A" w:rsidRPr="00E45152">
        <w:rPr>
          <w:rFonts w:ascii="Times New Roman" w:hAnsi="Times New Roman" w:cs="Times New Roman"/>
          <w:sz w:val="24"/>
          <w:szCs w:val="24"/>
        </w:rPr>
        <w:t xml:space="preserve">Lê as frases e observa as imagens. Liga </w:t>
      </w:r>
      <w:r w:rsidR="00E45152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posOffset>495300</wp:posOffset>
            </wp:positionH>
            <wp:positionV relativeFrom="line">
              <wp:posOffset>424180</wp:posOffset>
            </wp:positionV>
            <wp:extent cx="952500" cy="762000"/>
            <wp:effectExtent l="19050" t="0" r="0" b="0"/>
            <wp:wrapSquare wrapText="bothSides"/>
            <wp:docPr id="7" name="Imagem 7" descr="http://www.tvcultura.com.br/aloescola/infantis/chuachuagua/imagens/chal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vcultura.com.br/aloescola/infantis/chuachuagua/imagens/chalei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bright="3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152">
        <w:rPr>
          <w:rFonts w:ascii="Times New Roman" w:hAnsi="Times New Roman" w:cs="Times New Roman"/>
          <w:sz w:val="24"/>
          <w:szCs w:val="24"/>
        </w:rPr>
        <w:t>correctamente e pinta-</w:t>
      </w:r>
      <w:r w:rsidR="000B549A" w:rsidRPr="00E45152">
        <w:rPr>
          <w:rFonts w:ascii="Times New Roman" w:hAnsi="Times New Roman" w:cs="Times New Roman"/>
          <w:sz w:val="24"/>
          <w:szCs w:val="24"/>
        </w:rPr>
        <w:t>as</w:t>
      </w:r>
      <w:r w:rsidR="00E45152">
        <w:rPr>
          <w:rFonts w:ascii="Times New Roman" w:hAnsi="Times New Roman" w:cs="Times New Roman"/>
          <w:sz w:val="24"/>
          <w:szCs w:val="24"/>
        </w:rPr>
        <w:t>.</w:t>
      </w:r>
      <w:r w:rsidR="000B549A" w:rsidRPr="00E451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549A" w:rsidRPr="000B549A" w:rsidSect="000B549A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2773"/>
    <w:multiLevelType w:val="hybridMultilevel"/>
    <w:tmpl w:val="5CB4EA84"/>
    <w:lvl w:ilvl="0" w:tplc="EF2C0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F7DD8"/>
    <w:multiLevelType w:val="hybridMultilevel"/>
    <w:tmpl w:val="D2D23878"/>
    <w:lvl w:ilvl="0" w:tplc="531E1D2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D130644"/>
    <w:multiLevelType w:val="hybridMultilevel"/>
    <w:tmpl w:val="A93E4030"/>
    <w:lvl w:ilvl="0" w:tplc="42A2D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38E6"/>
    <w:multiLevelType w:val="hybridMultilevel"/>
    <w:tmpl w:val="4DC84992"/>
    <w:lvl w:ilvl="0" w:tplc="4AAE8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010D0"/>
    <w:multiLevelType w:val="hybridMultilevel"/>
    <w:tmpl w:val="6C3A4AC6"/>
    <w:lvl w:ilvl="0" w:tplc="B8ECD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printTwoOnOne/>
  <w:compat/>
  <w:rsids>
    <w:rsidRoot w:val="000B549A"/>
    <w:rsid w:val="00012DB2"/>
    <w:rsid w:val="000B549A"/>
    <w:rsid w:val="0024450F"/>
    <w:rsid w:val="003B0797"/>
    <w:rsid w:val="004560EE"/>
    <w:rsid w:val="004E5DAF"/>
    <w:rsid w:val="00516722"/>
    <w:rsid w:val="00572D7C"/>
    <w:rsid w:val="006E45E7"/>
    <w:rsid w:val="008A44CF"/>
    <w:rsid w:val="009571CD"/>
    <w:rsid w:val="00B3288F"/>
    <w:rsid w:val="00D43B10"/>
    <w:rsid w:val="00D73C3D"/>
    <w:rsid w:val="00E1084A"/>
    <w:rsid w:val="00E45152"/>
    <w:rsid w:val="00F6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4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549A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45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7</cp:revision>
  <cp:lastPrinted>2008-10-17T09:54:00Z</cp:lastPrinted>
  <dcterms:created xsi:type="dcterms:W3CDTF">2008-10-16T21:16:00Z</dcterms:created>
  <dcterms:modified xsi:type="dcterms:W3CDTF">2013-01-14T10:18:00Z</dcterms:modified>
</cp:coreProperties>
</file>