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Cor1"/>
        <w:tblpPr w:leftFromText="141" w:rightFromText="141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6629"/>
        <w:gridCol w:w="2126"/>
        <w:gridCol w:w="1559"/>
        <w:gridCol w:w="1001"/>
        <w:gridCol w:w="2829"/>
      </w:tblGrid>
      <w:tr w:rsidR="00E00156" w:rsidRPr="00E00156" w:rsidTr="008D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00156" w:rsidRPr="008D5E57" w:rsidRDefault="00E00156" w:rsidP="00E00156">
            <w:pPr>
              <w:rPr>
                <w:sz w:val="28"/>
                <w:szCs w:val="28"/>
              </w:rPr>
            </w:pPr>
            <w:r w:rsidRPr="008D5E57">
              <w:rPr>
                <w:sz w:val="28"/>
                <w:szCs w:val="28"/>
              </w:rPr>
              <w:t>Domínios/Objetivos</w:t>
            </w:r>
          </w:p>
        </w:tc>
        <w:tc>
          <w:tcPr>
            <w:tcW w:w="2126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Conteúdos</w:t>
            </w:r>
          </w:p>
        </w:tc>
        <w:tc>
          <w:tcPr>
            <w:tcW w:w="1559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Páginas</w:t>
            </w:r>
          </w:p>
        </w:tc>
        <w:tc>
          <w:tcPr>
            <w:tcW w:w="1001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</w:t>
            </w:r>
          </w:p>
        </w:tc>
        <w:tc>
          <w:tcPr>
            <w:tcW w:w="2829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 de Avaliação</w:t>
            </w:r>
          </w:p>
        </w:tc>
      </w:tr>
      <w:tr w:rsidR="00E00156" w:rsidTr="008D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8A57BD" w:rsidRPr="008A57BD" w:rsidRDefault="008D5E57" w:rsidP="008A57BD">
            <w:r w:rsidRPr="008A57BD">
              <w:t xml:space="preserve"> </w:t>
            </w:r>
            <w:r w:rsidR="008A57BD" w:rsidRPr="008A57BD">
              <w:t>ORALIDADE</w:t>
            </w:r>
          </w:p>
          <w:p w:rsidR="008A57BD" w:rsidRPr="008A57BD" w:rsidRDefault="008A57BD" w:rsidP="008A57BD">
            <w:r w:rsidRPr="008A57BD">
              <w:t>Escutar (discursos breves) para aprender e construir conhecimentos.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Distinguir informação essencial de acessória.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Identificar informação implícita.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Diferenciar facto de opinião.</w:t>
            </w:r>
          </w:p>
          <w:p w:rsidR="008A57BD" w:rsidRPr="008A57BD" w:rsidRDefault="008A57BD" w:rsidP="008A57BD">
            <w:r w:rsidRPr="008A57BD">
              <w:t>Produzir discursos com diferentes finalidades</w:t>
            </w:r>
            <w:proofErr w:type="gramStart"/>
            <w:r w:rsidRPr="008A57BD">
              <w:t>,</w:t>
            </w:r>
            <w:proofErr w:type="gramEnd"/>
            <w:r w:rsidRPr="008A57BD">
              <w:t xml:space="preserve"> tendo </w:t>
            </w:r>
            <w:r>
              <w:t xml:space="preserve">em conta a situação e o </w:t>
            </w:r>
            <w:r w:rsidRPr="008A57BD">
              <w:t>interlocutor.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Informar, explicar.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Fazer perguntas sobre a apresentação de um trabalho de colegas.</w:t>
            </w:r>
          </w:p>
          <w:p w:rsidR="008A57BD" w:rsidRPr="008A57BD" w:rsidRDefault="008A57BD" w:rsidP="008A57BD">
            <w:r w:rsidRPr="008A57BD">
              <w:t>Utilizar técnicas para registar e reter a informação.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Preencher grelhas de registo.</w:t>
            </w:r>
          </w:p>
          <w:p w:rsidR="008A57BD" w:rsidRPr="008A57BD" w:rsidRDefault="008A57BD" w:rsidP="008A57BD">
            <w:r w:rsidRPr="008A57BD">
              <w:t>Participar em atividades de expressão oral orientada, respeitando regras e papéis específicos.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Justificar opiniões, atitudes, opções.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Acrescentar informação pertinente.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Precisar ou resumir ideias.</w:t>
            </w:r>
          </w:p>
          <w:p w:rsidR="008A57BD" w:rsidRPr="008A57BD" w:rsidRDefault="008A57BD" w:rsidP="008A57BD">
            <w:r w:rsidRPr="008A57BD">
              <w:t>LEITURA E ESCRITA</w:t>
            </w:r>
          </w:p>
          <w:p w:rsidR="008A57BD" w:rsidRPr="008A57BD" w:rsidRDefault="008A57BD" w:rsidP="008A57BD">
            <w:r w:rsidRPr="008A57BD">
              <w:t>Ler em voz alta palavras, (</w:t>
            </w:r>
            <w:proofErr w:type="spellStart"/>
            <w:r w:rsidRPr="008A57BD">
              <w:t>pseudo-palavras</w:t>
            </w:r>
            <w:proofErr w:type="spellEnd"/>
            <w:r w:rsidRPr="008A57BD">
              <w:t>) e textos.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Ler um texto com articulação e entoação corretas e u</w:t>
            </w:r>
            <w:r>
              <w:rPr>
                <w:rFonts w:cs="HelveticaLTStd-Cond"/>
                <w:b w:val="0"/>
              </w:rPr>
              <w:t xml:space="preserve">ma velocidade de leitura de, no </w:t>
            </w:r>
            <w:r w:rsidRPr="008A57BD">
              <w:rPr>
                <w:rFonts w:cs="HelveticaLTStd-Cond"/>
                <w:b w:val="0"/>
              </w:rPr>
              <w:t>mínimo, 125 palavras por minuto.</w:t>
            </w:r>
          </w:p>
          <w:p w:rsidR="008A57BD" w:rsidRPr="008A57BD" w:rsidRDefault="008A57BD" w:rsidP="008A57BD">
            <w:r w:rsidRPr="008A57BD">
              <w:t>Ler textos diversos.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Ler textos narrativos, descrições, retratos, notícias, cart</w:t>
            </w:r>
            <w:r>
              <w:rPr>
                <w:rFonts w:cs="HelveticaLTStd-Cond"/>
                <w:b w:val="0"/>
              </w:rPr>
              <w:t xml:space="preserve">as, convites, avisos, textos de </w:t>
            </w:r>
            <w:r w:rsidRPr="008A57BD">
              <w:rPr>
                <w:rFonts w:cs="HelveticaLTStd-Cond"/>
                <w:b w:val="0"/>
              </w:rPr>
              <w:t>enciclopédias e de dicionários, e banda desenhada.</w:t>
            </w:r>
          </w:p>
          <w:p w:rsidR="008A57BD" w:rsidRPr="008A57BD" w:rsidRDefault="008A57BD" w:rsidP="008A57BD">
            <w:r w:rsidRPr="008A57BD">
              <w:t>Apropriar-se de novos vocábulos.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 xml:space="preserve">• Reconhecer o significado de novas palavras, relativas </w:t>
            </w:r>
            <w:r>
              <w:rPr>
                <w:rFonts w:cs="HelveticaLTStd-Cond"/>
                <w:b w:val="0"/>
              </w:rPr>
              <w:t xml:space="preserve">a temas do quotidiano, áreas do </w:t>
            </w:r>
            <w:r w:rsidRPr="008A57BD">
              <w:rPr>
                <w:rFonts w:cs="HelveticaLTStd-Cond"/>
                <w:b w:val="0"/>
              </w:rPr>
              <w:t>interesse dos alunos e conhecimento do mundo (por exem</w:t>
            </w:r>
            <w:r>
              <w:rPr>
                <w:rFonts w:cs="HelveticaLTStd-Cond"/>
                <w:b w:val="0"/>
              </w:rPr>
              <w:t xml:space="preserve">plo, países e regiões, meios de </w:t>
            </w:r>
            <w:r w:rsidRPr="008A57BD">
              <w:rPr>
                <w:rFonts w:cs="HelveticaLTStd-Cond"/>
                <w:b w:val="0"/>
              </w:rPr>
              <w:t>comunicação, ambiente, geografia, história, símbolos das nações).</w:t>
            </w:r>
          </w:p>
          <w:p w:rsidR="008A57BD" w:rsidRPr="008A57BD" w:rsidRDefault="008A57BD" w:rsidP="008A57BD">
            <w:r w:rsidRPr="008A57BD">
              <w:lastRenderedPageBreak/>
              <w:t>Organizar a informação de um texto lido. (os conhecimentos do texto)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Identificar, por expressões de sentido equivalente, informa</w:t>
            </w:r>
            <w:r>
              <w:rPr>
                <w:rFonts w:cs="HelveticaLTStd-Cond"/>
                <w:b w:val="0"/>
              </w:rPr>
              <w:t xml:space="preserve">ções contidas explicitamente em </w:t>
            </w:r>
            <w:r w:rsidRPr="008A57BD">
              <w:rPr>
                <w:rFonts w:cs="HelveticaLTStd-Cond"/>
                <w:b w:val="0"/>
              </w:rPr>
              <w:t>textos narrativos, informativos e descritivos, de cerca de 400 palavras.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Identificar o tema ou assunto do texto</w:t>
            </w:r>
            <w:r>
              <w:rPr>
                <w:rFonts w:cs="HelveticaLTStd-Cond"/>
                <w:b w:val="0"/>
              </w:rPr>
              <w:t xml:space="preserve"> (do que trata) e distinguir os </w:t>
            </w:r>
            <w:proofErr w:type="spellStart"/>
            <w:r>
              <w:rPr>
                <w:rFonts w:cs="HelveticaLTStd-Cond"/>
                <w:b w:val="0"/>
              </w:rPr>
              <w:t>sub-temas</w:t>
            </w:r>
            <w:proofErr w:type="spellEnd"/>
            <w:r>
              <w:rPr>
                <w:rFonts w:cs="HelveticaLTStd-Cond"/>
                <w:b w:val="0"/>
              </w:rPr>
              <w:t xml:space="preserve">, </w:t>
            </w:r>
            <w:r w:rsidRPr="008A57BD">
              <w:rPr>
                <w:rFonts w:cs="HelveticaLTStd-Cond"/>
                <w:b w:val="0"/>
              </w:rPr>
              <w:t>relacionando-os, de modo a mostrar que compre</w:t>
            </w:r>
            <w:r>
              <w:rPr>
                <w:rFonts w:cs="HelveticaLTStd-Cond"/>
                <w:b w:val="0"/>
              </w:rPr>
              <w:t xml:space="preserve">endeu a organização interna das </w:t>
            </w:r>
            <w:r w:rsidRPr="008A57BD">
              <w:rPr>
                <w:rFonts w:cs="HelveticaLTStd-Cond"/>
                <w:b w:val="0"/>
              </w:rPr>
              <w:t>informações.</w:t>
            </w:r>
          </w:p>
          <w:p w:rsidR="008A57BD" w:rsidRPr="008A57BD" w:rsidRDefault="008A57BD" w:rsidP="008A57BD">
            <w:r w:rsidRPr="008A57BD">
              <w:t>Elaborar e aprofundar ideias e conhecimentos.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Preencher grelhas de registo, fornecidas pelo professor, tirar notas e identificar palavras</w:t>
            </w:r>
            <w:r>
              <w:rPr>
                <w:rFonts w:cs="HelveticaLTStd-Cond"/>
                <w:b w:val="0"/>
              </w:rPr>
              <w:t xml:space="preserve">-chave </w:t>
            </w:r>
            <w:r w:rsidRPr="008A57BD">
              <w:rPr>
                <w:rFonts w:cs="HelveticaLTStd-Cond"/>
                <w:b w:val="0"/>
              </w:rPr>
              <w:t>que permitam reconstituir a informação.</w:t>
            </w:r>
          </w:p>
          <w:p w:rsidR="008A57BD" w:rsidRPr="008A57BD" w:rsidRDefault="008A57BD" w:rsidP="008A57BD">
            <w:r w:rsidRPr="008A57BD">
              <w:t>Planificar a escrita de textos.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Registar ideias relacionadas com o tema, organizando-as e hierarquizando-as.</w:t>
            </w:r>
          </w:p>
          <w:p w:rsidR="008A57BD" w:rsidRPr="008A57BD" w:rsidRDefault="008A57BD" w:rsidP="008A57BD">
            <w:pPr>
              <w:rPr>
                <w:b w:val="0"/>
              </w:rPr>
            </w:pPr>
            <w:r w:rsidRPr="008A57BD">
              <w:t>Redigir corretamente</w:t>
            </w:r>
            <w:r w:rsidRPr="008A57BD">
              <w:rPr>
                <w:b w:val="0"/>
              </w:rPr>
              <w:t>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Escrever com correção ortográfica e de pontuação.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Usar vocabulário adequado e específico dos temas tratados no texto.</w:t>
            </w:r>
          </w:p>
          <w:p w:rsidR="008A57BD" w:rsidRPr="008A57BD" w:rsidRDefault="008A57BD" w:rsidP="008A57BD">
            <w:r w:rsidRPr="008A57BD">
              <w:t>Escrever textos narrativos.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 xml:space="preserve">• Escrever pequenas narrativas, integrando os elementos </w:t>
            </w:r>
            <w:r>
              <w:rPr>
                <w:rFonts w:cs="HelveticaLTStd-Cond"/>
                <w:b w:val="0"/>
              </w:rPr>
              <w:t xml:space="preserve">quem, quando, onde, o quê, como </w:t>
            </w:r>
            <w:r w:rsidRPr="008A57BD">
              <w:rPr>
                <w:rFonts w:cs="HelveticaLTStd-Cond"/>
                <w:b w:val="0"/>
              </w:rPr>
              <w:t>e respeitando a sequência que contemple: apresentação do</w:t>
            </w:r>
            <w:r>
              <w:rPr>
                <w:rFonts w:cs="HelveticaLTStd-Cond"/>
                <w:b w:val="0"/>
              </w:rPr>
              <w:t xml:space="preserve"> cenário, das personagens, ação </w:t>
            </w:r>
            <w:r w:rsidRPr="008A57BD">
              <w:rPr>
                <w:rFonts w:cs="HelveticaLTStd-Cond"/>
                <w:b w:val="0"/>
              </w:rPr>
              <w:t>e conclusão.</w:t>
            </w:r>
          </w:p>
          <w:p w:rsidR="008A57BD" w:rsidRPr="008A57BD" w:rsidRDefault="008A57BD" w:rsidP="008A57BD">
            <w:r w:rsidRPr="008A57BD">
              <w:t>Escrever textos descritivos.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Escrever descrições de pessoas, objetos ou paisagens, referindo características essenciais.</w:t>
            </w:r>
          </w:p>
          <w:p w:rsidR="008A57BD" w:rsidRPr="008A57BD" w:rsidRDefault="008A57BD" w:rsidP="008A57BD">
            <w:r w:rsidRPr="008A57BD">
              <w:t>Escrever textos diversos.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Escrever avisos, convites e cartas.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Escrever falas, diálogos ou legendas para banda desenhada.</w:t>
            </w:r>
          </w:p>
          <w:p w:rsidR="008A57BD" w:rsidRPr="008A57BD" w:rsidRDefault="008A57BD" w:rsidP="008A57BD">
            <w:r w:rsidRPr="008A57BD">
              <w:t>Rever textos escritos.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Verificar se o texto respeita o tema proposto.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Verificar a adequação do vocabulário usado e proceder às reformulações necessárias.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Verificar se o texto obedece à tipologia indicada.</w:t>
            </w:r>
          </w:p>
          <w:p w:rsidR="008A57BD" w:rsidRPr="008A57BD" w:rsidRDefault="008A57BD" w:rsidP="008A57BD">
            <w:pPr>
              <w:rPr>
                <w:b w:val="0"/>
              </w:rPr>
            </w:pPr>
            <w:r w:rsidRPr="008A57BD">
              <w:rPr>
                <w:b w:val="0"/>
              </w:rPr>
              <w:lastRenderedPageBreak/>
              <w:t>• Verificar se o texto inclui as partes necessárias e se estas estão devidamente ordenadas.</w:t>
            </w:r>
          </w:p>
          <w:p w:rsidR="008A57BD" w:rsidRPr="008A57BD" w:rsidRDefault="008A57BD" w:rsidP="008A57BD">
            <w:pPr>
              <w:rPr>
                <w:rFonts w:cs="HelveticaLTStd-BoldCond"/>
                <w:bCs w:val="0"/>
              </w:rPr>
            </w:pPr>
            <w:r w:rsidRPr="008A57BD">
              <w:rPr>
                <w:rFonts w:cs="HelveticaLTStd-BoldCond"/>
                <w:bCs w:val="0"/>
              </w:rPr>
              <w:t>EDUCAÇÃO LITERÁRIA</w:t>
            </w:r>
          </w:p>
          <w:p w:rsidR="008A57BD" w:rsidRPr="008A57BD" w:rsidRDefault="008A57BD" w:rsidP="008A57BD">
            <w:pPr>
              <w:rPr>
                <w:rFonts w:cs="HelveticaLTStd-BoldCond"/>
                <w:bCs w:val="0"/>
              </w:rPr>
            </w:pPr>
            <w:r w:rsidRPr="008A57BD">
              <w:rPr>
                <w:rFonts w:cs="HelveticaLTStd-BoldCond"/>
                <w:bCs w:val="0"/>
              </w:rPr>
              <w:t>Ouvir ler e ler textos literários. (v. Lista em anexo)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Ler e ouvir ler obras de literatura para a infância e textos da tradição popular.</w:t>
            </w:r>
          </w:p>
          <w:p w:rsidR="008A57BD" w:rsidRPr="008A57BD" w:rsidRDefault="008A57BD" w:rsidP="008A57BD">
            <w:pPr>
              <w:rPr>
                <w:rFonts w:cs="HelveticaLTStd-BoldCond"/>
                <w:b w:val="0"/>
                <w:bCs w:val="0"/>
              </w:rPr>
            </w:pPr>
            <w:r w:rsidRPr="008A57BD">
              <w:rPr>
                <w:rFonts w:cs="HelveticaLTStd-BoldCond"/>
                <w:b w:val="0"/>
                <w:bCs w:val="0"/>
              </w:rPr>
              <w:t>Compreender o essencial dos textos escutados e lidos.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 xml:space="preserve">• Fazer inferências (de agente-ação, de causa-efeito, de </w:t>
            </w:r>
            <w:r>
              <w:rPr>
                <w:rFonts w:cs="HelveticaLTStd-Cond"/>
                <w:b w:val="0"/>
              </w:rPr>
              <w:t xml:space="preserve">problema-solução, de lugar e de </w:t>
            </w:r>
            <w:r w:rsidRPr="008A57BD">
              <w:rPr>
                <w:rFonts w:cs="HelveticaLTStd-Cond"/>
                <w:b w:val="0"/>
              </w:rPr>
              <w:t>tempo).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Interpretar sentidos da linguagem figurada.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Identificar, justificando, personagens principais e coordenadas de tempo e de lugar.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Delimitar os três grandes momentos da ação: situação inicial, desenvolvimento e situação final.</w:t>
            </w:r>
          </w:p>
          <w:p w:rsidR="008A57BD" w:rsidRPr="008A57BD" w:rsidRDefault="008A57BD" w:rsidP="008A57BD">
            <w:pPr>
              <w:rPr>
                <w:rFonts w:cs="HelveticaLTStd-BoldCond"/>
                <w:bCs w:val="0"/>
              </w:rPr>
            </w:pPr>
            <w:r w:rsidRPr="008A57BD">
              <w:rPr>
                <w:rFonts w:cs="HelveticaLTStd-BoldCond"/>
                <w:bCs w:val="0"/>
              </w:rPr>
              <w:t>Ler para apreciar textos literários. (v. Lista em anexo e Listagem PNL)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Ler e ouvir ler obras de literatura para a infância e textos da tradição popular.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Manifestar sentimentos e ideias suscitados por histórias e poemas ouvidos.</w:t>
            </w:r>
          </w:p>
          <w:p w:rsidR="008A57BD" w:rsidRPr="008A57BD" w:rsidRDefault="008A57BD" w:rsidP="008A57BD">
            <w:pPr>
              <w:rPr>
                <w:rFonts w:cs="HelveticaLTStd-BoldCond"/>
                <w:bCs w:val="0"/>
              </w:rPr>
            </w:pPr>
            <w:r w:rsidRPr="008A57BD">
              <w:rPr>
                <w:rFonts w:cs="HelveticaLTStd-BoldCond"/>
                <w:bCs w:val="0"/>
              </w:rPr>
              <w:t>Dizer e escrever, em termos pessoais e criativos.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</w:rPr>
              <w:t xml:space="preserve">• </w:t>
            </w:r>
            <w:r w:rsidRPr="008A57BD">
              <w:rPr>
                <w:rFonts w:cs="HelveticaLTStd-Cond"/>
                <w:b w:val="0"/>
              </w:rPr>
              <w:t xml:space="preserve">Escrever pequenas narrativas, a partir de ajudas, que identifiquem a sequência: apresentação do cenário (tempo e lugar); das personagens, acontecimento </w:t>
            </w:r>
            <w:proofErr w:type="spellStart"/>
            <w:r w:rsidRPr="008A57BD">
              <w:rPr>
                <w:rFonts w:cs="HelveticaLTStd-Cond"/>
                <w:b w:val="0"/>
              </w:rPr>
              <w:t>desencadeador</w:t>
            </w:r>
            <w:proofErr w:type="spellEnd"/>
            <w:r w:rsidRPr="008A57BD">
              <w:rPr>
                <w:rFonts w:cs="HelveticaLTStd-Cond"/>
                <w:b w:val="0"/>
              </w:rPr>
              <w:t xml:space="preserve"> da ação; ação; conclusão; emoções/sentimentos provocadas pelo desfecho da narrativa.</w:t>
            </w:r>
          </w:p>
          <w:p w:rsidR="008A57BD" w:rsidRPr="008A57BD" w:rsidRDefault="008A57BD" w:rsidP="008A57BD">
            <w:pPr>
              <w:rPr>
                <w:rFonts w:cs="HelveticaLTStd-BoldCond"/>
                <w:bCs w:val="0"/>
              </w:rPr>
            </w:pPr>
            <w:r w:rsidRPr="008A57BD">
              <w:rPr>
                <w:rFonts w:cs="HelveticaLTStd-BoldCond"/>
                <w:bCs w:val="0"/>
              </w:rPr>
              <w:t>GRAMÁTICA</w:t>
            </w:r>
          </w:p>
          <w:p w:rsidR="008A57BD" w:rsidRPr="008A57BD" w:rsidRDefault="008A57BD" w:rsidP="008A57BD">
            <w:pPr>
              <w:rPr>
                <w:rFonts w:cs="HelveticaLTStd-BoldCond"/>
                <w:bCs w:val="0"/>
              </w:rPr>
            </w:pPr>
            <w:r w:rsidRPr="008A57BD">
              <w:rPr>
                <w:rFonts w:cs="HelveticaLTStd-BoldCond"/>
                <w:bCs w:val="0"/>
              </w:rPr>
              <w:t>Conhecer propriedades das palavras e explicar aspetos</w:t>
            </w:r>
            <w:r>
              <w:rPr>
                <w:rFonts w:cs="HelveticaLTStd-BoldCond"/>
                <w:bCs w:val="0"/>
              </w:rPr>
              <w:t xml:space="preserve"> fundamentais da sua morfologia </w:t>
            </w:r>
            <w:r w:rsidRPr="008A57BD">
              <w:rPr>
                <w:rFonts w:cs="HelveticaLTStd-BoldCond"/>
                <w:bCs w:val="0"/>
              </w:rPr>
              <w:t>e do seu comportamento sintático.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Conjugar verbos regulares e verbos irregulares muito freq</w:t>
            </w:r>
            <w:r>
              <w:rPr>
                <w:rFonts w:cs="HelveticaLTStd-Cond"/>
                <w:b w:val="0"/>
              </w:rPr>
              <w:t xml:space="preserve">uentes no indicativo (pretérito </w:t>
            </w:r>
            <w:r w:rsidRPr="008A57BD">
              <w:rPr>
                <w:rFonts w:cs="HelveticaLTStd-Cond"/>
                <w:b w:val="0"/>
              </w:rPr>
              <w:t>perfeito, pretérito imperfeito e futuro) e no imperativo.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 xml:space="preserve">• Identificar pronomes pessoais (forma átona), possessivos e </w:t>
            </w:r>
            <w:r w:rsidRPr="008A57BD">
              <w:rPr>
                <w:rFonts w:cs="HelveticaLTStd-Cond"/>
                <w:b w:val="0"/>
              </w:rPr>
              <w:lastRenderedPageBreak/>
              <w:t>demonstrativos.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Relacionar os pronomes pessoais com os nomes que substituem.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Identificar radicais.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Identificar prefixos e sufixos de utilização frequente.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Distinguir palavras simples e complexas.</w:t>
            </w:r>
          </w:p>
          <w:p w:rsidR="008A57BD" w:rsidRPr="00C21806" w:rsidRDefault="008A57BD" w:rsidP="008A57BD">
            <w:pPr>
              <w:rPr>
                <w:rFonts w:cs="HelveticaLTStd-BoldCond"/>
                <w:bCs w:val="0"/>
              </w:rPr>
            </w:pPr>
            <w:r w:rsidRPr="00C21806">
              <w:rPr>
                <w:rFonts w:cs="HelveticaLTStd-BoldCond"/>
                <w:bCs w:val="0"/>
              </w:rPr>
              <w:t>Reconhecer classes de palavras.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Integrar palavras na classe do nome: próprio e comum (coletivo)</w:t>
            </w:r>
          </w:p>
          <w:p w:rsidR="008A57BD" w:rsidRP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Integrar palavras na classe do determinante: artigo (definido e indefinido), demonstrativo e possessivo</w:t>
            </w:r>
          </w:p>
          <w:p w:rsidR="008A57BD" w:rsidRDefault="008A57BD" w:rsidP="008A57BD">
            <w:pPr>
              <w:rPr>
                <w:rFonts w:cs="HelveticaLTStd-Cond"/>
                <w:b w:val="0"/>
              </w:rPr>
            </w:pPr>
            <w:r w:rsidRPr="008A57BD">
              <w:rPr>
                <w:rFonts w:cs="HelveticaLTStd-Cond"/>
                <w:b w:val="0"/>
              </w:rPr>
              <w:t>• Integrar palavras na classe do pronome: pessoal, demonstrativo e possessivo.</w:t>
            </w:r>
          </w:p>
          <w:p w:rsidR="00C21806" w:rsidRDefault="00C21806" w:rsidP="00C2180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Integrar palavras na classe do advérbio: de negação, de afirmação, de quantidade e grau</w:t>
            </w:r>
          </w:p>
          <w:p w:rsidR="00C21806" w:rsidRPr="00A26875" w:rsidRDefault="00C21806" w:rsidP="00C21806">
            <w:pPr>
              <w:autoSpaceDE w:val="0"/>
              <w:autoSpaceDN w:val="0"/>
              <w:adjustRightInd w:val="0"/>
              <w:rPr>
                <w:rFonts w:cs="HelveticaLTStd-Cond"/>
                <w:b w:val="0"/>
              </w:rPr>
            </w:pPr>
            <w:r w:rsidRPr="00A26875">
              <w:rPr>
                <w:rFonts w:cs="HelveticaLTStd-BoldCond"/>
                <w:b w:val="0"/>
                <w:bCs w:val="0"/>
              </w:rPr>
              <w:t xml:space="preserve">• </w:t>
            </w:r>
            <w:r w:rsidRPr="00A26875">
              <w:rPr>
                <w:rFonts w:cs="HelveticaLTStd-Cond"/>
                <w:b w:val="0"/>
              </w:rPr>
              <w:t>Integrar palavras na classe do pronome: pessoal, demonstrativo e possessivo.</w:t>
            </w:r>
          </w:p>
          <w:p w:rsidR="00492FC4" w:rsidRDefault="00492FC4" w:rsidP="00492FC4">
            <w:pPr>
              <w:autoSpaceDE w:val="0"/>
              <w:autoSpaceDN w:val="0"/>
              <w:adjustRightInd w:val="0"/>
              <w:rPr>
                <w:rFonts w:cs="HelveticaLTStd-BoldCond"/>
                <w:color w:val="548DD4" w:themeColor="text2" w:themeTint="99"/>
              </w:rPr>
            </w:pPr>
            <w:r>
              <w:rPr>
                <w:rFonts w:cs="HelveticaLTStd-BoldCond"/>
                <w:color w:val="548DD4" w:themeColor="text2" w:themeTint="99"/>
              </w:rPr>
              <w:t>Analisar e estruturar unidades sintáticas.</w:t>
            </w:r>
          </w:p>
          <w:p w:rsidR="00492FC4" w:rsidRDefault="00492FC4" w:rsidP="00492FC4">
            <w:pPr>
              <w:autoSpaceDE w:val="0"/>
              <w:autoSpaceDN w:val="0"/>
              <w:adjustRightInd w:val="0"/>
              <w:rPr>
                <w:rFonts w:cs="HelveticaLTStd-Cond"/>
                <w:bCs w:val="0"/>
                <w:color w:val="548DD4" w:themeColor="text2" w:themeTint="99"/>
              </w:rPr>
            </w:pPr>
            <w:r>
              <w:rPr>
                <w:rFonts w:cs="HelveticaLTStd-Cond"/>
                <w:color w:val="548DD4" w:themeColor="text2" w:themeTint="99"/>
              </w:rPr>
              <w:t>• Expandir e reduzir frases, acrescentando, substituindo e deslocando palavras e grupos de palavras.</w:t>
            </w:r>
          </w:p>
          <w:p w:rsidR="00C21806" w:rsidRPr="008516E9" w:rsidRDefault="00492FC4" w:rsidP="00492FC4">
            <w:pPr>
              <w:rPr>
                <w:b w:val="0"/>
              </w:rPr>
            </w:pPr>
            <w:r>
              <w:rPr>
                <w:rFonts w:cs="HelveticaLTStd-Cond"/>
                <w:color w:val="548DD4" w:themeColor="text2" w:themeTint="99"/>
              </w:rPr>
              <w:t>• Identificar as seguintes funções sintáticas: sujeito e predicado.</w:t>
            </w:r>
          </w:p>
        </w:tc>
        <w:tc>
          <w:tcPr>
            <w:tcW w:w="2126" w:type="dxa"/>
          </w:tcPr>
          <w:p w:rsidR="008A57BD" w:rsidRPr="008A57BD" w:rsidRDefault="008A57BD" w:rsidP="008A57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A57BD">
              <w:rPr>
                <w:rFonts w:cs="HelveticaLTStd-Cond"/>
              </w:rPr>
              <w:lastRenderedPageBreak/>
              <w:t>Determinantes</w:t>
            </w:r>
            <w:r w:rsidR="00C442CB">
              <w:rPr>
                <w:rFonts w:cs="HelveticaLTStd-Cond"/>
              </w:rPr>
              <w:t xml:space="preserve"> </w:t>
            </w:r>
            <w:r w:rsidRPr="008A57BD">
              <w:rPr>
                <w:rFonts w:cs="HelveticaLTStd-Cond"/>
              </w:rPr>
              <w:t>artigos</w:t>
            </w:r>
            <w:r w:rsidR="00C442CB">
              <w:rPr>
                <w:rFonts w:cs="HelveticaLTStd-Cond"/>
              </w:rPr>
              <w:t xml:space="preserve"> </w:t>
            </w:r>
            <w:r w:rsidRPr="008A57BD">
              <w:rPr>
                <w:rFonts w:cs="HelveticaLTStd-Cond"/>
              </w:rPr>
              <w:t>definidos e</w:t>
            </w:r>
            <w:r w:rsidR="00C442CB">
              <w:rPr>
                <w:rFonts w:cs="HelveticaLTStd-Cond"/>
              </w:rPr>
              <w:t xml:space="preserve"> </w:t>
            </w:r>
            <w:r w:rsidRPr="008A57BD">
              <w:rPr>
                <w:rFonts w:cs="HelveticaLTStd-Cond"/>
              </w:rPr>
              <w:t>indefinidos</w:t>
            </w:r>
            <w:r>
              <w:rPr>
                <w:rFonts w:cs="HelveticaLTStd-Cond"/>
              </w:rPr>
              <w:br/>
            </w:r>
          </w:p>
          <w:p w:rsidR="008A57BD" w:rsidRDefault="008A57BD" w:rsidP="008A57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A57BD">
              <w:rPr>
                <w:rFonts w:cs="HelveticaLTStd-Cond"/>
              </w:rPr>
              <w:t>Palavras</w:t>
            </w:r>
            <w:r w:rsidR="00C442CB">
              <w:rPr>
                <w:rFonts w:cs="HelveticaLTStd-Cond"/>
              </w:rPr>
              <w:t xml:space="preserve"> </w:t>
            </w:r>
            <w:r w:rsidRPr="008A57BD">
              <w:rPr>
                <w:rFonts w:cs="HelveticaLTStd-Cond"/>
              </w:rPr>
              <w:t>simples e</w:t>
            </w:r>
            <w:r w:rsidR="00C442CB">
              <w:rPr>
                <w:rFonts w:cs="HelveticaLTStd-Cond"/>
              </w:rPr>
              <w:t xml:space="preserve"> </w:t>
            </w:r>
            <w:r w:rsidRPr="008A57BD">
              <w:rPr>
                <w:rFonts w:cs="HelveticaLTStd-Cond"/>
              </w:rPr>
              <w:t>complexas</w:t>
            </w:r>
          </w:p>
          <w:p w:rsidR="008A57BD" w:rsidRPr="008A57BD" w:rsidRDefault="008A57BD" w:rsidP="008A57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8A57BD" w:rsidRDefault="008A57BD" w:rsidP="008A57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A57BD">
              <w:rPr>
                <w:rFonts w:cs="HelveticaLTStd-Cond"/>
              </w:rPr>
              <w:t>Prefixação e</w:t>
            </w:r>
            <w:r w:rsidR="00C442CB">
              <w:rPr>
                <w:rFonts w:cs="HelveticaLTStd-Cond"/>
              </w:rPr>
              <w:t xml:space="preserve"> s</w:t>
            </w:r>
            <w:r w:rsidRPr="008A57BD">
              <w:rPr>
                <w:rFonts w:cs="HelveticaLTStd-Cond"/>
              </w:rPr>
              <w:t>ufixação</w:t>
            </w:r>
          </w:p>
          <w:p w:rsidR="008A57BD" w:rsidRPr="008A57BD" w:rsidRDefault="008A57BD" w:rsidP="008A57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</w:p>
          <w:p w:rsidR="00E00156" w:rsidRPr="00C442CB" w:rsidRDefault="008A57BD" w:rsidP="00C442C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</w:rPr>
            </w:pPr>
            <w:r w:rsidRPr="008A57BD">
              <w:rPr>
                <w:rFonts w:cs="HelveticaLTStd-Cond"/>
              </w:rPr>
              <w:t>Pronomes</w:t>
            </w:r>
            <w:r w:rsidR="00C442CB">
              <w:rPr>
                <w:rFonts w:cs="HelveticaLTStd-Cond"/>
              </w:rPr>
              <w:t xml:space="preserve"> </w:t>
            </w:r>
            <w:r w:rsidRPr="008A57BD">
              <w:rPr>
                <w:rFonts w:cs="HelveticaLTStd-Cond"/>
              </w:rPr>
              <w:t>pessoais</w:t>
            </w:r>
          </w:p>
        </w:tc>
        <w:tc>
          <w:tcPr>
            <w:tcW w:w="1559" w:type="dxa"/>
          </w:tcPr>
          <w:p w:rsidR="00840BAB" w:rsidRDefault="00840BAB" w:rsidP="00840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BAB">
              <w:t>77</w:t>
            </w:r>
          </w:p>
          <w:p w:rsidR="00840BAB" w:rsidRPr="00840BAB" w:rsidRDefault="00840BAB" w:rsidP="00840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40BAB" w:rsidRDefault="00840BAB" w:rsidP="00840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40BAB" w:rsidRDefault="00840BAB" w:rsidP="00840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40BAB" w:rsidRPr="00840BAB" w:rsidRDefault="00840BAB" w:rsidP="00840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BAB">
              <w:t>81</w:t>
            </w:r>
          </w:p>
          <w:p w:rsidR="00840BAB" w:rsidRDefault="00840BAB" w:rsidP="00840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40BAB" w:rsidRDefault="00840BAB" w:rsidP="00840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40BAB" w:rsidRPr="00840BAB" w:rsidRDefault="00840BAB" w:rsidP="00840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0BAB">
              <w:t>83</w:t>
            </w:r>
          </w:p>
          <w:p w:rsidR="00840BAB" w:rsidRDefault="00840BAB" w:rsidP="00840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40BAB" w:rsidRDefault="00840BAB" w:rsidP="00840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00156" w:rsidRPr="00840BAB" w:rsidRDefault="00840BAB" w:rsidP="00840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BAB">
              <w:t>89</w:t>
            </w:r>
          </w:p>
        </w:tc>
        <w:tc>
          <w:tcPr>
            <w:tcW w:w="1001" w:type="dxa"/>
          </w:tcPr>
          <w:p w:rsidR="00E00156" w:rsidRDefault="008A57BD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8A57BD" w:rsidRDefault="008A57BD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8A57BD" w:rsidRDefault="008A57BD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8A57BD" w:rsidRDefault="008A57BD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8A57BD" w:rsidRDefault="008A57BD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8A57BD" w:rsidRDefault="008A57BD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8A57BD" w:rsidRDefault="008A57BD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8A57BD" w:rsidRDefault="008A57BD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8A57BD" w:rsidRPr="00E86B5B" w:rsidRDefault="008A57BD" w:rsidP="008D5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29" w:type="dxa"/>
          </w:tcPr>
          <w:p w:rsidR="00E00156" w:rsidRPr="00E86B5B" w:rsidRDefault="00E00156" w:rsidP="004D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6B5B">
              <w:rPr>
                <w:sz w:val="24"/>
                <w:szCs w:val="24"/>
              </w:rPr>
              <w:t>Ficha de avaliação</w:t>
            </w:r>
            <w:r w:rsidR="00C442CB">
              <w:rPr>
                <w:sz w:val="24"/>
                <w:szCs w:val="24"/>
              </w:rPr>
              <w:t xml:space="preserve"> </w:t>
            </w:r>
            <w:r w:rsidR="004D4447">
              <w:rPr>
                <w:sz w:val="24"/>
                <w:szCs w:val="24"/>
              </w:rPr>
              <w:t>intermédia</w:t>
            </w:r>
          </w:p>
        </w:tc>
      </w:tr>
    </w:tbl>
    <w:p w:rsidR="00AD330A" w:rsidRDefault="00AD330A"/>
    <w:sectPr w:rsidR="00AD330A" w:rsidSect="00E00156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3E" w:rsidRDefault="0016753E" w:rsidP="00E00156">
      <w:pPr>
        <w:spacing w:after="0" w:line="240" w:lineRule="auto"/>
      </w:pPr>
      <w:r>
        <w:separator/>
      </w:r>
    </w:p>
  </w:endnote>
  <w:endnote w:type="continuationSeparator" w:id="0">
    <w:p w:rsidR="0016753E" w:rsidRDefault="0016753E" w:rsidP="00E0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3E" w:rsidRDefault="0016753E" w:rsidP="00E00156">
      <w:pPr>
        <w:spacing w:after="0" w:line="240" w:lineRule="auto"/>
      </w:pPr>
      <w:r>
        <w:separator/>
      </w:r>
    </w:p>
  </w:footnote>
  <w:footnote w:type="continuationSeparator" w:id="0">
    <w:p w:rsidR="0016753E" w:rsidRDefault="0016753E" w:rsidP="00E0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BD" w:rsidRPr="00BD0309" w:rsidRDefault="008A57BD" w:rsidP="00E00156">
    <w:pPr>
      <w:pStyle w:val="Cabealho"/>
    </w:pPr>
    <w:r w:rsidRPr="00C73078">
      <w:rPr>
        <w:b/>
        <w:color w:val="548DD4" w:themeColor="text2" w:themeTint="99"/>
        <w:sz w:val="28"/>
        <w:szCs w:val="28"/>
      </w:rPr>
      <w:t>PORTUGUÊS</w:t>
    </w:r>
    <w:r w:rsidRPr="00C73078">
      <w:rPr>
        <w:b/>
        <w:color w:val="548DD4" w:themeColor="text2" w:themeTint="99"/>
        <w:sz w:val="28"/>
        <w:szCs w:val="28"/>
      </w:rPr>
      <w:tab/>
    </w:r>
    <w:r w:rsidRPr="00C73078">
      <w:rPr>
        <w:b/>
        <w:color w:val="548DD4" w:themeColor="text2" w:themeTint="99"/>
        <w:sz w:val="28"/>
        <w:szCs w:val="28"/>
      </w:rPr>
      <w:tab/>
      <w:t>PLANIFICAÇÃO MENSAL</w:t>
    </w:r>
    <w:r>
      <w:rPr>
        <w:b/>
        <w:color w:val="548DD4" w:themeColor="text2" w:themeTint="99"/>
        <w:sz w:val="28"/>
        <w:szCs w:val="28"/>
      </w:rPr>
      <w:t xml:space="preserve"> JANEIRO</w:t>
    </w:r>
    <w:r w:rsidRPr="00BD0309">
      <w:rPr>
        <w:sz w:val="28"/>
        <w:szCs w:val="28"/>
      </w:rPr>
      <w:tab/>
      <w:t xml:space="preserve">  </w:t>
    </w:r>
    <w:r w:rsidRPr="00BD0309">
      <w:rPr>
        <w:sz w:val="28"/>
        <w:szCs w:val="28"/>
      </w:rPr>
      <w:tab/>
    </w:r>
    <w:r w:rsidRPr="00BD0309">
      <w:rPr>
        <w:sz w:val="28"/>
        <w:szCs w:val="28"/>
      </w:rPr>
      <w:tab/>
    </w:r>
    <w:r w:rsidRPr="00BD0309">
      <w:rPr>
        <w:sz w:val="28"/>
        <w:szCs w:val="28"/>
      </w:rPr>
      <w:tab/>
    </w:r>
    <w:r w:rsidRPr="00BD0309">
      <w:rPr>
        <w:noProof/>
        <w:lang w:eastAsia="pt-PT"/>
      </w:rPr>
      <w:drawing>
        <wp:inline distT="0" distB="0" distL="0" distR="0" wp14:anchorId="3D2BD556" wp14:editId="55A4164A">
          <wp:extent cx="619125" cy="600075"/>
          <wp:effectExtent l="0" t="0" r="9525" b="9525"/>
          <wp:docPr id="1" name="Picture 1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E9"/>
    <w:rsid w:val="00113D42"/>
    <w:rsid w:val="0016753E"/>
    <w:rsid w:val="002D7D0E"/>
    <w:rsid w:val="00492FC4"/>
    <w:rsid w:val="004D4447"/>
    <w:rsid w:val="00840BAB"/>
    <w:rsid w:val="008516E9"/>
    <w:rsid w:val="008A57BD"/>
    <w:rsid w:val="008D5E57"/>
    <w:rsid w:val="00AD330A"/>
    <w:rsid w:val="00BD0309"/>
    <w:rsid w:val="00C21806"/>
    <w:rsid w:val="00C442CB"/>
    <w:rsid w:val="00C73078"/>
    <w:rsid w:val="00E00156"/>
    <w:rsid w:val="00E75386"/>
    <w:rsid w:val="00E86B5B"/>
    <w:rsid w:val="00F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00156"/>
  </w:style>
  <w:style w:type="paragraph" w:styleId="Rodap">
    <w:name w:val="footer"/>
    <w:basedOn w:val="Normal"/>
    <w:link w:val="Rodap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00156"/>
  </w:style>
  <w:style w:type="paragraph" w:styleId="Textodebalo">
    <w:name w:val="Balloon Text"/>
    <w:basedOn w:val="Normal"/>
    <w:link w:val="TextodebaloCarcter"/>
    <w:uiPriority w:val="99"/>
    <w:semiHidden/>
    <w:unhideWhenUsed/>
    <w:rsid w:val="00E0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01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1">
    <w:name w:val="Medium Grid 1"/>
    <w:basedOn w:val="Tabelanormal"/>
    <w:uiPriority w:val="67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Clara">
    <w:name w:val="Light List"/>
    <w:basedOn w:val="Tabelanormal"/>
    <w:uiPriority w:val="61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elhaMdia2-Cor1">
    <w:name w:val="Medium Grid 2 Accent 1"/>
    <w:basedOn w:val="Tabelanormal"/>
    <w:uiPriority w:val="68"/>
    <w:rsid w:val="00E001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Cor1">
    <w:name w:val="Light Shading Accent 1"/>
    <w:basedOn w:val="Tabelanormal"/>
    <w:uiPriority w:val="60"/>
    <w:rsid w:val="008D5E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00156"/>
  </w:style>
  <w:style w:type="paragraph" w:styleId="Rodap">
    <w:name w:val="footer"/>
    <w:basedOn w:val="Normal"/>
    <w:link w:val="RodapCarcte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00156"/>
  </w:style>
  <w:style w:type="paragraph" w:styleId="Textodebalo">
    <w:name w:val="Balloon Text"/>
    <w:basedOn w:val="Normal"/>
    <w:link w:val="TextodebaloCarcter"/>
    <w:uiPriority w:val="99"/>
    <w:semiHidden/>
    <w:unhideWhenUsed/>
    <w:rsid w:val="00E0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001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1">
    <w:name w:val="Medium Grid 1"/>
    <w:basedOn w:val="Tabelanormal"/>
    <w:uiPriority w:val="67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Clara">
    <w:name w:val="Light List"/>
    <w:basedOn w:val="Tabelanormal"/>
    <w:uiPriority w:val="61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elhaMdia2-Cor1">
    <w:name w:val="Medium Grid 2 Accent 1"/>
    <w:basedOn w:val="Tabelanormal"/>
    <w:uiPriority w:val="68"/>
    <w:rsid w:val="00E001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Cor1">
    <w:name w:val="Light Shading Accent 1"/>
    <w:basedOn w:val="Tabelanormal"/>
    <w:uiPriority w:val="60"/>
    <w:rsid w:val="008D5E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Bloco Grafico, LDA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Helena Picareta</cp:lastModifiedBy>
  <cp:revision>3</cp:revision>
  <dcterms:created xsi:type="dcterms:W3CDTF">2013-09-12T10:53:00Z</dcterms:created>
  <dcterms:modified xsi:type="dcterms:W3CDTF">2013-10-06T17:12:00Z</dcterms:modified>
</cp:coreProperties>
</file>