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Cor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ORALIDADE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Escutar (discursos breves) para aprender e construir conhecimentos.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Identificar ideias-chave de um texto ouvido.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Identificar diferentes graus de formalidade em discursos ouvidos.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Produzir discursos com diferentes finalidades</w:t>
            </w:r>
            <w:proofErr w:type="gramStart"/>
            <w:r>
              <w:rPr>
                <w:rFonts w:cs="HelveticaLTStd-BoldCond"/>
                <w:bCs w:val="0"/>
              </w:rPr>
              <w:t>,</w:t>
            </w:r>
            <w:proofErr w:type="gramEnd"/>
            <w:r>
              <w:rPr>
                <w:rFonts w:cs="HelveticaLTStd-BoldCond"/>
                <w:bCs w:val="0"/>
              </w:rPr>
              <w:t xml:space="preserve"> tendo em conta a situação e o </w:t>
            </w:r>
            <w:r w:rsidRPr="00BB0F9D">
              <w:rPr>
                <w:rFonts w:cs="HelveticaLTStd-BoldCond"/>
                <w:bCs w:val="0"/>
              </w:rPr>
              <w:t>interlocutor.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Adaptar o discurso às situações de comunicação e à natureza dos interlocutores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Fazer uma apresentação oral (cerca de 3 minutos) sobre u</w:t>
            </w:r>
            <w:r>
              <w:rPr>
                <w:rFonts w:cs="HelveticaLTStd-Cond"/>
                <w:b w:val="0"/>
              </w:rPr>
              <w:t xml:space="preserve">m tema previamente planificado, </w:t>
            </w:r>
            <w:r w:rsidRPr="00BB0F9D">
              <w:rPr>
                <w:rFonts w:cs="HelveticaLTStd-Cond"/>
                <w:b w:val="0"/>
              </w:rPr>
              <w:t>e com recurso eventual a tecnologias de informação.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Debater ideias (por exemplo, por solicitação do professor,</w:t>
            </w:r>
            <w:r>
              <w:rPr>
                <w:rFonts w:cs="HelveticaLTStd-Cond"/>
                <w:b w:val="0"/>
              </w:rPr>
              <w:t xml:space="preserve"> apresentar “prós e contras” de </w:t>
            </w:r>
            <w:r w:rsidRPr="00BB0F9D">
              <w:rPr>
                <w:rFonts w:cs="HelveticaLTStd-Cond"/>
                <w:b w:val="0"/>
              </w:rPr>
              <w:t>uma posição).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Utilizar técnicas para registar e reter a informação.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Preencher grelhas de registo.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LEITURA E ESCRITA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Ler textos diversos.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Ler textos narrativos, descrições, retratos, notícias, cart</w:t>
            </w:r>
            <w:r>
              <w:rPr>
                <w:rFonts w:cs="HelveticaLTStd-Cond"/>
                <w:b w:val="0"/>
              </w:rPr>
              <w:t xml:space="preserve">as, convites, avisos, textos de </w:t>
            </w:r>
            <w:r w:rsidRPr="00BB0F9D">
              <w:rPr>
                <w:rFonts w:cs="HelveticaLTStd-Cond"/>
                <w:b w:val="0"/>
              </w:rPr>
              <w:t>enciclopédias e de dicionários, e banda desenhada.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BB0F9D">
              <w:rPr>
                <w:rFonts w:cs="HelveticaLTStd-BoldCond"/>
                <w:b w:val="0"/>
                <w:bCs w:val="0"/>
              </w:rPr>
              <w:t>• Organizar a informação de um texto lido. (os conhecimentos do texto)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Identificar, por expressões de sentido equivalente, informa</w:t>
            </w:r>
            <w:r>
              <w:rPr>
                <w:rFonts w:cs="HelveticaLTStd-Cond"/>
                <w:b w:val="0"/>
              </w:rPr>
              <w:t xml:space="preserve">ções contidas explicitamente em </w:t>
            </w:r>
            <w:r w:rsidRPr="00BB0F9D">
              <w:rPr>
                <w:rFonts w:cs="HelveticaLTStd-Cond"/>
                <w:b w:val="0"/>
              </w:rPr>
              <w:t>textos narrativos, informativos e descritivos, de cerca de 400 palavras.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Monitorizar a compreensão.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Identificar segmentos de texto que não compreendeu.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Verificar a perda da compreensão e ser capaz de verbalizá-la.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Elaborar e aprofundar ideias e conhecimentos.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lastRenderedPageBreak/>
              <w:t>• Procurar informação em suportes de escrita variados, se</w:t>
            </w:r>
            <w:r>
              <w:rPr>
                <w:rFonts w:cs="HelveticaLTStd-Cond"/>
                <w:b w:val="0"/>
              </w:rPr>
              <w:t xml:space="preserve">gundo princípios e objetivos de </w:t>
            </w:r>
            <w:r w:rsidRPr="00BB0F9D">
              <w:rPr>
                <w:rFonts w:cs="HelveticaLTStd-Cond"/>
                <w:b w:val="0"/>
              </w:rPr>
              <w:t>pesquisa previamente definidos.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Preencher grelhas de registo, fornecidas pelo professor, tirar notas e identificar palavras</w:t>
            </w:r>
            <w:r>
              <w:rPr>
                <w:rFonts w:cs="HelveticaLTStd-Cond"/>
                <w:b w:val="0"/>
              </w:rPr>
              <w:t xml:space="preserve">-chave </w:t>
            </w:r>
            <w:r w:rsidRPr="00BB0F9D">
              <w:rPr>
                <w:rFonts w:cs="HelveticaLTStd-Cond"/>
                <w:b w:val="0"/>
              </w:rPr>
              <w:t>que permitam reconstituir a informação.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BB0F9D">
              <w:rPr>
                <w:rFonts w:cs="HelveticaLTStd-BoldCond"/>
                <w:b w:val="0"/>
                <w:bCs w:val="0"/>
              </w:rPr>
              <w:t>Mobilizar o conhecimento (da representação gráfica e) da pontuação.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Utilizar adequadamente os seguintes sinais de pontua</w:t>
            </w:r>
            <w:r>
              <w:rPr>
                <w:rFonts w:cs="HelveticaLTStd-Cond"/>
                <w:b w:val="0"/>
              </w:rPr>
              <w:t xml:space="preserve">ção: dois pontos (introdução de </w:t>
            </w:r>
            <w:r w:rsidRPr="00BB0F9D">
              <w:rPr>
                <w:rFonts w:cs="HelveticaLTStd-Cond"/>
                <w:b w:val="0"/>
              </w:rPr>
              <w:t>enumerações); reticências; vírgula (deslocação de elementos na frase).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Planificar a escrita de textos.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Registar ideias relacionadas com o tema, organizando-as e hierarquizando-as.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Escrever textos narrativos.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 xml:space="preserve">• Escrever pequenas narrativas, integrando os elementos </w:t>
            </w:r>
            <w:r>
              <w:rPr>
                <w:rFonts w:cs="HelveticaLTStd-Cond"/>
                <w:b w:val="0"/>
              </w:rPr>
              <w:t xml:space="preserve">quem, quando, onde, o quê, como </w:t>
            </w:r>
            <w:r w:rsidRPr="00BB0F9D">
              <w:rPr>
                <w:rFonts w:cs="HelveticaLTStd-Cond"/>
                <w:b w:val="0"/>
              </w:rPr>
              <w:t>e respeitando a sequência que contemple: apresentação do</w:t>
            </w:r>
            <w:r>
              <w:rPr>
                <w:rFonts w:cs="HelveticaLTStd-Cond"/>
                <w:b w:val="0"/>
              </w:rPr>
              <w:t xml:space="preserve"> cenário, das personagens, ação </w:t>
            </w:r>
            <w:r w:rsidRPr="00BB0F9D">
              <w:rPr>
                <w:rFonts w:cs="HelveticaLTStd-Cond"/>
                <w:b w:val="0"/>
              </w:rPr>
              <w:t>e conclusão.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Introduzir descrições na narrativa.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Escrever textos informativos.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Escrever pequenos textos informativos com uma introduç</w:t>
            </w:r>
            <w:r>
              <w:rPr>
                <w:rFonts w:cs="HelveticaLTStd-Cond"/>
                <w:b w:val="0"/>
              </w:rPr>
              <w:t xml:space="preserve">ão ao tópico; o desenvolvimento </w:t>
            </w:r>
            <w:r w:rsidRPr="00BB0F9D">
              <w:rPr>
                <w:rFonts w:cs="HelveticaLTStd-Cond"/>
                <w:b w:val="0"/>
              </w:rPr>
              <w:t>deste, com a informação agrupada em parágrafos; e uma conclusão.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Escrever textos diversos.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Escrever avisos, convites e cartas.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Rever textos escritos.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Verificar se o texto respeita o tema proposto.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Verificar a adequação do vocabulário usado e proceder às reformulações necessárias.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Identificar e corrigir os erros de ortografia e de pontuação.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Verificar se o texto obedece à tipologia indicada.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Verificar se o texto inclui as partes necessárias e se estas estão devidamente ordenadas.</w:t>
            </w:r>
          </w:p>
          <w:p w:rsidR="0077034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 xml:space="preserve">• Verificar se as frases estão completas e se respeitam as relações de </w:t>
            </w:r>
            <w:r w:rsidRPr="00BB0F9D">
              <w:rPr>
                <w:rFonts w:cs="HelveticaLTStd-Cond"/>
                <w:b w:val="0"/>
              </w:rPr>
              <w:lastRenderedPageBreak/>
              <w:t>concordância entre os seus elementos; proceder às correções necessárias</w:t>
            </w:r>
            <w:r>
              <w:rPr>
                <w:rFonts w:cs="HelveticaLTStd-Cond"/>
                <w:b w:val="0"/>
              </w:rPr>
              <w:t>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EDUCAÇÃO LITERÁRIA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Ouvir ler e ler textos literários. (v. Lista em anexo)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</w:rPr>
              <w:t xml:space="preserve">• </w:t>
            </w:r>
            <w:r w:rsidRPr="00BB0F9D">
              <w:rPr>
                <w:rFonts w:cs="HelveticaLTStd-Cond"/>
                <w:b w:val="0"/>
              </w:rPr>
              <w:t>Ler e ouvir ler obras de literatura para a infância e textos da tradição popular.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Ler poemas em coro ou em pequenos grupos.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BB0F9D">
              <w:rPr>
                <w:rFonts w:cs="HelveticaLTStd-BoldCond"/>
                <w:b w:val="0"/>
                <w:bCs w:val="0"/>
              </w:rPr>
              <w:t>Compreender o essencial dos textos escutados e lidos.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Reconhecer características essenciais do texto poético: estrofe</w:t>
            </w:r>
            <w:proofErr w:type="gramStart"/>
            <w:r w:rsidRPr="00BB0F9D">
              <w:rPr>
                <w:rFonts w:cs="HelveticaLTStd-Cond"/>
                <w:b w:val="0"/>
              </w:rPr>
              <w:t>,</w:t>
            </w:r>
            <w:proofErr w:type="gramEnd"/>
            <w:r w:rsidRPr="00BB0F9D">
              <w:rPr>
                <w:rFonts w:cs="HelveticaLTStd-Cond"/>
                <w:b w:val="0"/>
              </w:rPr>
              <w:t xml:space="preserve"> verso, rima e sonoridades.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Interpretar sentidos da linguagem figurada.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Ler para apreciar textos literários. (v. Lista em anexo e Listagem PNL)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Ler e ouvir ler obras de literatura para a infância e textos da tradição popular.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Dizer e escrever, em termos pessoais e criativos.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Escrever pequenas narrativas, a partir de ajudas</w:t>
            </w:r>
            <w:r>
              <w:rPr>
                <w:rFonts w:cs="HelveticaLTStd-Cond"/>
                <w:b w:val="0"/>
              </w:rPr>
              <w:t xml:space="preserve">, que identifiquem a sequência: </w:t>
            </w:r>
            <w:r w:rsidRPr="00BB0F9D">
              <w:rPr>
                <w:rFonts w:cs="HelveticaLTStd-Cond"/>
                <w:b w:val="0"/>
              </w:rPr>
              <w:t>apresentação do cenário (tempo e lugar); das personage</w:t>
            </w:r>
            <w:r>
              <w:rPr>
                <w:rFonts w:cs="HelveticaLTStd-Cond"/>
                <w:b w:val="0"/>
              </w:rPr>
              <w:t xml:space="preserve">ns, acontecimento </w:t>
            </w:r>
            <w:proofErr w:type="spellStart"/>
            <w:r>
              <w:rPr>
                <w:rFonts w:cs="HelveticaLTStd-Cond"/>
                <w:b w:val="0"/>
              </w:rPr>
              <w:t>desencadeador</w:t>
            </w:r>
            <w:proofErr w:type="spellEnd"/>
            <w:r>
              <w:rPr>
                <w:rFonts w:cs="HelveticaLTStd-Cond"/>
                <w:b w:val="0"/>
              </w:rPr>
              <w:t xml:space="preserve"> </w:t>
            </w:r>
            <w:r w:rsidRPr="00BB0F9D">
              <w:rPr>
                <w:rFonts w:cs="HelveticaLTStd-Cond"/>
                <w:b w:val="0"/>
              </w:rPr>
              <w:t>da ação; a</w:t>
            </w:r>
            <w:r>
              <w:rPr>
                <w:rFonts w:cs="HelveticaLTStd-Cond"/>
                <w:b w:val="0"/>
              </w:rPr>
              <w:t xml:space="preserve">ção; conclusão; </w:t>
            </w:r>
            <w:r w:rsidRPr="00BB0F9D">
              <w:rPr>
                <w:rFonts w:cs="HelveticaLTStd-Cond"/>
                <w:b w:val="0"/>
              </w:rPr>
              <w:t>emoções/sentimentos provocadas pelo desfecho da narrativa.</w:t>
            </w:r>
          </w:p>
          <w:p w:rsid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GRAMÁTICA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BB0F9D">
              <w:rPr>
                <w:rFonts w:cs="HelveticaLTStd-BoldCond"/>
                <w:bCs w:val="0"/>
              </w:rPr>
              <w:t>Conhecer propriedades das palavras e explicar aspetos</w:t>
            </w:r>
            <w:r>
              <w:rPr>
                <w:rFonts w:cs="HelveticaLTStd-BoldCond"/>
                <w:bCs w:val="0"/>
              </w:rPr>
              <w:t xml:space="preserve"> fundamentais da sua morfologia </w:t>
            </w:r>
            <w:r w:rsidRPr="00BB0F9D">
              <w:rPr>
                <w:rFonts w:cs="HelveticaLTStd-BoldCond"/>
                <w:bCs w:val="0"/>
              </w:rPr>
              <w:t>e do seu comportamento sintático.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Formar o feminino de nomes e adjetivos terminados em consoante.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Formar o plural dos nomes e adjetivos terminados em consoante.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Identificar os graus dos adjetivos e proceder a alterações de grau.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 xml:space="preserve">• Conjugar verbos regulares e verbos irregulares muito frequentes no </w:t>
            </w:r>
            <w:r>
              <w:rPr>
                <w:rFonts w:cs="HelveticaLTStd-Cond"/>
                <w:b w:val="0"/>
              </w:rPr>
              <w:t xml:space="preserve">indicativo (pretérito </w:t>
            </w:r>
            <w:r w:rsidRPr="00BB0F9D">
              <w:rPr>
                <w:rFonts w:cs="HelveticaLTStd-Cond"/>
                <w:b w:val="0"/>
              </w:rPr>
              <w:t>perfeito, pretérito imperfeito e futuro) e no imperativo.</w:t>
            </w:r>
          </w:p>
          <w:p w:rsid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Relacionar os pronomes pessoais com os nomes que substituem.</w:t>
            </w:r>
          </w:p>
          <w:p w:rsidR="00EA48DF" w:rsidRPr="008A57BD" w:rsidRDefault="00EA48DF" w:rsidP="00EA48DF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 radicais.</w:t>
            </w:r>
          </w:p>
          <w:p w:rsidR="00EA48DF" w:rsidRPr="008A57BD" w:rsidRDefault="00EA48DF" w:rsidP="00EA48DF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lastRenderedPageBreak/>
              <w:t>• Identificar prefixos e sufixos de utilização frequente.</w:t>
            </w:r>
          </w:p>
          <w:p w:rsidR="00EA48DF" w:rsidRPr="008A57BD" w:rsidRDefault="00EA48DF" w:rsidP="00EA48DF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Distinguir palavras simples e complexas.</w:t>
            </w:r>
          </w:p>
          <w:p w:rsidR="00BB0F9D" w:rsidRPr="00F77F8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77F8D">
              <w:rPr>
                <w:rFonts w:cs="HelveticaLTStd-BoldCond"/>
                <w:bCs w:val="0"/>
              </w:rPr>
              <w:t>Reconhecer classes de palavras.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Integrar palavras na classe do nome: próprio e comum (coletivo)</w:t>
            </w:r>
          </w:p>
          <w:p w:rsidR="00BB0F9D" w:rsidRP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Integrar palavras na classe do adjetivo: qualificativo e numeral</w:t>
            </w:r>
          </w:p>
          <w:p w:rsidR="00BB0F9D" w:rsidRDefault="00BB0F9D" w:rsidP="00BB0F9D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BB0F9D">
              <w:rPr>
                <w:rFonts w:cs="HelveticaLTStd-Cond"/>
                <w:b w:val="0"/>
              </w:rPr>
              <w:t>• Integrar palavras na classe do verbo</w:t>
            </w:r>
          </w:p>
          <w:p w:rsidR="00EA48DF" w:rsidRPr="008A57BD" w:rsidRDefault="00EA48DF" w:rsidP="00EA48DF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Integrar palavras na classe do determinante: artigo (definido e indefinido), demonstrativo e possessivo</w:t>
            </w:r>
          </w:p>
          <w:p w:rsidR="00EA48DF" w:rsidRPr="00BB0F9D" w:rsidRDefault="00EA48DF" w:rsidP="00EA48D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Integrar palavras na classe do pronome: pessoal, demonstrativo e possessivo.</w:t>
            </w:r>
          </w:p>
          <w:p w:rsidR="00BB0F9D" w:rsidRPr="00F77F8D" w:rsidRDefault="00BB0F9D" w:rsidP="00BB0F9D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77F8D">
              <w:rPr>
                <w:rFonts w:cs="HelveticaLTStd-BoldCond"/>
                <w:bCs w:val="0"/>
              </w:rPr>
              <w:t>Analisar e estruturar unidades sintáticas.</w:t>
            </w:r>
          </w:p>
          <w:p w:rsidR="0077034D" w:rsidRPr="00BB0F9D" w:rsidRDefault="00BB0F9D" w:rsidP="00BB0F9D">
            <w:pPr>
              <w:rPr>
                <w:b w:val="0"/>
              </w:rPr>
            </w:pPr>
            <w:r w:rsidRPr="00BB0F9D">
              <w:rPr>
                <w:rFonts w:cs="HelveticaLTStd-Cond"/>
                <w:b w:val="0"/>
              </w:rPr>
              <w:t>• Distinguir discurso direto de discurso indireto.</w:t>
            </w:r>
          </w:p>
          <w:p w:rsidR="0077034D" w:rsidRPr="00BB0F9D" w:rsidRDefault="0077034D" w:rsidP="00E00156">
            <w:pPr>
              <w:rPr>
                <w:b w:val="0"/>
                <w:sz w:val="24"/>
                <w:szCs w:val="24"/>
              </w:rPr>
            </w:pPr>
          </w:p>
          <w:p w:rsidR="0077034D" w:rsidRPr="008D5E57" w:rsidRDefault="0077034D" w:rsidP="00F77F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Modos</w:t>
            </w:r>
            <w:r w:rsidR="00D25A62">
              <w:t xml:space="preserve"> </w:t>
            </w:r>
            <w:r>
              <w:t>verbais:</w:t>
            </w:r>
            <w:r w:rsidR="00D25A62">
              <w:t xml:space="preserve"> </w:t>
            </w:r>
            <w:r>
              <w:t>indicativo e</w:t>
            </w:r>
            <w:r w:rsidR="00D25A62">
              <w:t xml:space="preserve"> </w:t>
            </w:r>
            <w:r>
              <w:t>imperativo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Discurso</w:t>
            </w:r>
            <w:r w:rsidR="00D25A62">
              <w:t xml:space="preserve"> </w:t>
            </w:r>
            <w:r>
              <w:t>direto e</w:t>
            </w:r>
            <w:r w:rsidR="00D25A62">
              <w:t xml:space="preserve"> </w:t>
            </w:r>
            <w:r>
              <w:t>indireto</w:t>
            </w:r>
          </w:p>
          <w:p w:rsidR="00E00156" w:rsidRPr="00E86B5B" w:rsidRDefault="00E00156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  <w:p w:rsidR="00E00156" w:rsidRPr="00E86B5B" w:rsidRDefault="00E00156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  <w:p w:rsidR="00E00156" w:rsidRPr="00E86B5B" w:rsidRDefault="00E00156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Prova-tipo</w:t>
            </w:r>
          </w:p>
          <w:p w:rsidR="00F77F8D" w:rsidRDefault="00F77F8D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</w:t>
            </w:r>
          </w:p>
          <w:p w:rsidR="00E00156" w:rsidRPr="00E86B5B" w:rsidRDefault="00D25A62" w:rsidP="00F7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1.º período</w:t>
            </w:r>
          </w:p>
        </w:tc>
      </w:tr>
    </w:tbl>
    <w:p w:rsidR="00AD330A" w:rsidRDefault="00AD330A"/>
    <w:sectPr w:rsidR="00AD330A" w:rsidSect="00E001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1F" w:rsidRDefault="00FD191F" w:rsidP="00E00156">
      <w:pPr>
        <w:spacing w:after="0" w:line="240" w:lineRule="auto"/>
      </w:pPr>
      <w:r>
        <w:separator/>
      </w:r>
    </w:p>
  </w:endnote>
  <w:endnote w:type="continuationSeparator" w:id="0">
    <w:p w:rsidR="00FD191F" w:rsidRDefault="00FD191F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1F" w:rsidRDefault="00FD191F" w:rsidP="00E00156">
      <w:pPr>
        <w:spacing w:after="0" w:line="240" w:lineRule="auto"/>
      </w:pPr>
      <w:r>
        <w:separator/>
      </w:r>
    </w:p>
  </w:footnote>
  <w:footnote w:type="continuationSeparator" w:id="0">
    <w:p w:rsidR="00FD191F" w:rsidRDefault="00FD191F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D" w:rsidRPr="00BD0309" w:rsidRDefault="00BB0F9D" w:rsidP="00E00156">
    <w:pPr>
      <w:pStyle w:val="Cabealho"/>
    </w:pPr>
    <w:r w:rsidRPr="00BD0309">
      <w:rPr>
        <w:sz w:val="28"/>
        <w:szCs w:val="28"/>
      </w:rPr>
      <w:t>PORTUGUÊS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  <w:t xml:space="preserve">PLANIFICAÇÃO MENSAL </w:t>
    </w:r>
    <w:r>
      <w:rPr>
        <w:sz w:val="28"/>
        <w:szCs w:val="28"/>
      </w:rPr>
      <w:t>DEZ</w:t>
    </w:r>
    <w:r w:rsidRPr="00BD0309">
      <w:rPr>
        <w:sz w:val="28"/>
        <w:szCs w:val="28"/>
      </w:rPr>
      <w:t>EMBRO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124C4C"/>
    <w:rsid w:val="0077034D"/>
    <w:rsid w:val="008D5E57"/>
    <w:rsid w:val="009368DE"/>
    <w:rsid w:val="00AD330A"/>
    <w:rsid w:val="00BA1B9B"/>
    <w:rsid w:val="00BB0F9D"/>
    <w:rsid w:val="00BD0309"/>
    <w:rsid w:val="00D25A62"/>
    <w:rsid w:val="00E00156"/>
    <w:rsid w:val="00E86B5B"/>
    <w:rsid w:val="00EA48DF"/>
    <w:rsid w:val="00F318E9"/>
    <w:rsid w:val="00F77F8D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Helena Picareta</cp:lastModifiedBy>
  <cp:revision>3</cp:revision>
  <dcterms:created xsi:type="dcterms:W3CDTF">2013-09-12T10:31:00Z</dcterms:created>
  <dcterms:modified xsi:type="dcterms:W3CDTF">2013-10-06T17:09:00Z</dcterms:modified>
</cp:coreProperties>
</file>