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42" w:rsidRPr="005D6D42" w:rsidRDefault="005D6D42" w:rsidP="005D6D42">
      <w:pPr>
        <w:pStyle w:val="Header"/>
        <w:rPr>
          <w:color w:val="E36C0A" w:themeColor="accent6" w:themeShade="BF"/>
        </w:rPr>
      </w:pPr>
    </w:p>
    <w:tbl>
      <w:tblPr>
        <w:tblStyle w:val="MediumShading1-Accent6"/>
        <w:tblpPr w:leftFromText="141" w:rightFromText="141" w:vertAnchor="text" w:horzAnchor="margin" w:tblpY="276"/>
        <w:tblW w:w="14283" w:type="dxa"/>
        <w:tblLook w:val="04A0" w:firstRow="1" w:lastRow="0" w:firstColumn="1" w:lastColumn="0" w:noHBand="0" w:noVBand="1"/>
      </w:tblPr>
      <w:tblGrid>
        <w:gridCol w:w="3227"/>
        <w:gridCol w:w="2410"/>
        <w:gridCol w:w="992"/>
        <w:gridCol w:w="1984"/>
        <w:gridCol w:w="2091"/>
        <w:gridCol w:w="3579"/>
      </w:tblGrid>
      <w:tr w:rsidR="005D6D42" w:rsidRPr="00E00156" w:rsidTr="00F73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D6D42" w:rsidRPr="005D6D42" w:rsidRDefault="005D6D42" w:rsidP="00D1211C">
            <w:pPr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Conteúdos programáticos</w:t>
            </w:r>
          </w:p>
        </w:tc>
        <w:tc>
          <w:tcPr>
            <w:tcW w:w="2410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Conteúdos</w:t>
            </w:r>
          </w:p>
        </w:tc>
        <w:tc>
          <w:tcPr>
            <w:tcW w:w="992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Pág</w:t>
            </w:r>
            <w:r w:rsidR="001D7067">
              <w:rPr>
                <w:sz w:val="24"/>
                <w:szCs w:val="24"/>
              </w:rPr>
              <w:t>s</w:t>
            </w:r>
            <w:r w:rsidRPr="005D6D42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Fichas de trabalho</w:t>
            </w:r>
          </w:p>
        </w:tc>
        <w:tc>
          <w:tcPr>
            <w:tcW w:w="2091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Fichas de avaliação</w:t>
            </w:r>
          </w:p>
        </w:tc>
        <w:tc>
          <w:tcPr>
            <w:tcW w:w="3579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Atividades</w:t>
            </w:r>
          </w:p>
        </w:tc>
      </w:tr>
      <w:tr w:rsidR="005D6D42" w:rsidTr="00F73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73843" w:rsidRDefault="00F73843" w:rsidP="00F73843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1D7067">
              <w:rPr>
                <w:rFonts w:cs="HelveticaLTStd-BoldCond"/>
                <w:bCs w:val="0"/>
              </w:rPr>
              <w:t>BLOCO 2</w:t>
            </w:r>
          </w:p>
          <w:p w:rsidR="001D7067" w:rsidRPr="001D7067" w:rsidRDefault="001D7067" w:rsidP="00F73843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</w:p>
          <w:p w:rsidR="00F73843" w:rsidRPr="00F73843" w:rsidRDefault="00F73843" w:rsidP="00F73843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F73843">
              <w:rPr>
                <w:rFonts w:cs="HelveticaLTStd-Cond"/>
              </w:rPr>
              <w:t>– À DESCOBERTA</w:t>
            </w:r>
          </w:p>
          <w:p w:rsidR="00F73843" w:rsidRPr="00F73843" w:rsidRDefault="00F73843" w:rsidP="00F73843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F73843">
              <w:rPr>
                <w:rFonts w:cs="HelveticaLTStd-Cond"/>
              </w:rPr>
              <w:t>DOS OUTROS E</w:t>
            </w:r>
            <w:r w:rsidR="00D04CDE">
              <w:rPr>
                <w:rFonts w:cs="HelveticaLTStd-Cond"/>
              </w:rPr>
              <w:t xml:space="preserve"> </w:t>
            </w:r>
            <w:bookmarkStart w:id="0" w:name="_GoBack"/>
            <w:bookmarkEnd w:id="0"/>
            <w:r w:rsidRPr="00F73843">
              <w:rPr>
                <w:rFonts w:cs="HelveticaLTStd-Cond"/>
              </w:rPr>
              <w:t>DAS IN</w:t>
            </w:r>
            <w:r>
              <w:rPr>
                <w:rFonts w:cs="HelveticaLTStd-Cond"/>
              </w:rPr>
              <w:t>S</w:t>
            </w:r>
            <w:r w:rsidRPr="00F73843">
              <w:rPr>
                <w:rFonts w:cs="HelveticaLTStd-Cond"/>
              </w:rPr>
              <w:t>TITUIÇÕES</w:t>
            </w:r>
          </w:p>
          <w:p w:rsidR="00F73843" w:rsidRDefault="00F73843" w:rsidP="00F73843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F73843" w:rsidRPr="00F73843" w:rsidRDefault="00F73843" w:rsidP="00F73843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F73843">
              <w:rPr>
                <w:rFonts w:cs="HelveticaLTStd-Cond"/>
              </w:rPr>
              <w:t>Reconhecer</w:t>
            </w:r>
            <w:r w:rsidR="001D7067">
              <w:rPr>
                <w:rFonts w:cs="HelveticaLTStd-Cond"/>
              </w:rPr>
              <w:t xml:space="preserve"> </w:t>
            </w:r>
            <w:r w:rsidRPr="00F73843">
              <w:rPr>
                <w:rFonts w:cs="HelveticaLTStd-Cond"/>
              </w:rPr>
              <w:t>símbolos</w:t>
            </w:r>
            <w:r w:rsidR="001D7067">
              <w:rPr>
                <w:rFonts w:cs="HelveticaLTStd-Cond"/>
              </w:rPr>
              <w:t xml:space="preserve"> </w:t>
            </w:r>
            <w:r w:rsidRPr="00F73843">
              <w:rPr>
                <w:rFonts w:cs="HelveticaLTStd-Cond"/>
              </w:rPr>
              <w:t>nacionais</w:t>
            </w:r>
          </w:p>
          <w:p w:rsidR="00F73843" w:rsidRPr="00F73843" w:rsidRDefault="00F73843" w:rsidP="00F73843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5D6D42" w:rsidRPr="005D6D42" w:rsidRDefault="005D6D42" w:rsidP="00F7384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3843" w:rsidRPr="00F73843" w:rsidRDefault="00F73843" w:rsidP="00F738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73843">
              <w:rPr>
                <w:rFonts w:cs="HelveticaLTStd-Cond"/>
              </w:rPr>
              <w:t>Os factos históricos</w:t>
            </w:r>
            <w:r w:rsidR="001D7067">
              <w:rPr>
                <w:rFonts w:cs="HelveticaLTStd-Cond"/>
              </w:rPr>
              <w:t xml:space="preserve"> </w:t>
            </w:r>
            <w:r w:rsidRPr="00F73843">
              <w:rPr>
                <w:rFonts w:cs="HelveticaLTStd-Cond"/>
              </w:rPr>
              <w:t>que deram origem a</w:t>
            </w:r>
            <w:r w:rsidR="001D7067">
              <w:rPr>
                <w:rFonts w:cs="HelveticaLTStd-Cond"/>
              </w:rPr>
              <w:t xml:space="preserve"> </w:t>
            </w:r>
            <w:r w:rsidRPr="00F73843">
              <w:rPr>
                <w:rFonts w:cs="HelveticaLTStd-Cond"/>
              </w:rPr>
              <w:t>feriados nacionais</w:t>
            </w:r>
          </w:p>
          <w:p w:rsidR="00F73843" w:rsidRDefault="00F73843" w:rsidP="00F738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5D6D42" w:rsidRPr="001D7067" w:rsidRDefault="00F73843" w:rsidP="001D7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73843">
              <w:rPr>
                <w:rFonts w:cs="HelveticaLTStd-Cond"/>
              </w:rPr>
              <w:t>Reconhecer os</w:t>
            </w:r>
            <w:r w:rsidR="001D7067">
              <w:rPr>
                <w:rFonts w:cs="HelveticaLTStd-Cond"/>
              </w:rPr>
              <w:t xml:space="preserve"> </w:t>
            </w:r>
            <w:r w:rsidRPr="00F73843">
              <w:rPr>
                <w:rFonts w:cs="HelveticaLTStd-Cond"/>
              </w:rPr>
              <w:t>símbolos nacionais</w:t>
            </w:r>
          </w:p>
        </w:tc>
        <w:tc>
          <w:tcPr>
            <w:tcW w:w="992" w:type="dxa"/>
          </w:tcPr>
          <w:p w:rsidR="00F73843" w:rsidRPr="00F73843" w:rsidRDefault="00F73843" w:rsidP="00F738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73843">
              <w:rPr>
                <w:rFonts w:cs="HelveticaLTStd-Cond"/>
              </w:rPr>
              <w:t>64</w:t>
            </w:r>
          </w:p>
          <w:p w:rsidR="00F73843" w:rsidRDefault="00F73843" w:rsidP="00F7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F73843" w:rsidRDefault="00F73843" w:rsidP="00F7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F73843" w:rsidRDefault="00F73843" w:rsidP="00F7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5D6D42" w:rsidRPr="005D6D42" w:rsidRDefault="00F73843" w:rsidP="00F7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73843">
              <w:rPr>
                <w:rFonts w:cs="HelveticaLTStd-Cond"/>
              </w:rPr>
              <w:t>65</w:t>
            </w:r>
          </w:p>
        </w:tc>
        <w:tc>
          <w:tcPr>
            <w:tcW w:w="1984" w:type="dxa"/>
          </w:tcPr>
          <w:p w:rsidR="00F73843" w:rsidRPr="00F73843" w:rsidRDefault="00F73843" w:rsidP="00F738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73843">
              <w:rPr>
                <w:rFonts w:cs="HelveticaLTStd-Cond"/>
              </w:rPr>
              <w:t>15</w:t>
            </w:r>
          </w:p>
          <w:p w:rsidR="00F73843" w:rsidRPr="00F73843" w:rsidRDefault="00F73843" w:rsidP="00F738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73843">
              <w:rPr>
                <w:rFonts w:cs="HelveticaLTStd-Cond"/>
              </w:rPr>
              <w:t>16</w:t>
            </w:r>
          </w:p>
          <w:p w:rsidR="005D6D42" w:rsidRPr="005D6D42" w:rsidRDefault="005D6D42" w:rsidP="00D1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F73843" w:rsidRPr="00F73843" w:rsidRDefault="00F73843" w:rsidP="00F738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73843">
              <w:rPr>
                <w:rFonts w:cs="HelveticaLTStd-Cond"/>
              </w:rPr>
              <w:t>Ficha de</w:t>
            </w:r>
            <w:r w:rsidR="001D7067">
              <w:rPr>
                <w:rFonts w:cs="HelveticaLTStd-Cond"/>
              </w:rPr>
              <w:t xml:space="preserve"> </w:t>
            </w:r>
            <w:r w:rsidRPr="00F73843">
              <w:rPr>
                <w:rFonts w:cs="HelveticaLTStd-Cond"/>
              </w:rPr>
              <w:t>avaliação</w:t>
            </w:r>
            <w:r w:rsidR="001D7067">
              <w:rPr>
                <w:rFonts w:cs="HelveticaLTStd-Cond"/>
              </w:rPr>
              <w:t xml:space="preserve"> </w:t>
            </w:r>
            <w:r w:rsidRPr="00F73843">
              <w:rPr>
                <w:rFonts w:cs="HelveticaLTStd-Cond"/>
              </w:rPr>
              <w:t>trimestral</w:t>
            </w:r>
          </w:p>
          <w:p w:rsidR="00F73843" w:rsidRPr="00F73843" w:rsidRDefault="00F73843" w:rsidP="00F738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73843">
              <w:rPr>
                <w:rFonts w:cs="HelveticaLTStd-Cond"/>
              </w:rPr>
              <w:t>1.º Período</w:t>
            </w:r>
          </w:p>
          <w:p w:rsidR="005D6D42" w:rsidRPr="005D6D42" w:rsidRDefault="005D6D42" w:rsidP="00D12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79" w:type="dxa"/>
          </w:tcPr>
          <w:p w:rsidR="00F73843" w:rsidRPr="00F73843" w:rsidRDefault="00F73843" w:rsidP="00F738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73843">
              <w:rPr>
                <w:rFonts w:cs="HelveticaLTStd-Cond"/>
              </w:rPr>
              <w:t>• Conhecer os factos hist</w:t>
            </w:r>
            <w:r>
              <w:rPr>
                <w:rFonts w:cs="HelveticaLTStd-Cond"/>
              </w:rPr>
              <w:t xml:space="preserve">óricos que se relacionam com os </w:t>
            </w:r>
            <w:r w:rsidRPr="00F73843">
              <w:rPr>
                <w:rFonts w:cs="HelveticaLTStd-Cond"/>
              </w:rPr>
              <w:t>feriados nacionais e seu significado.</w:t>
            </w:r>
          </w:p>
          <w:p w:rsidR="00F73843" w:rsidRPr="00F73843" w:rsidRDefault="00F73843" w:rsidP="00F738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73843">
              <w:rPr>
                <w:rFonts w:cs="HelveticaLTStd-Cond"/>
              </w:rPr>
              <w:t>• Pintar a bandeira nacional.</w:t>
            </w:r>
          </w:p>
          <w:p w:rsidR="00F73843" w:rsidRPr="00F73843" w:rsidRDefault="00F73843" w:rsidP="00F738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73843">
              <w:rPr>
                <w:rFonts w:cs="HelveticaLTStd-Cond"/>
              </w:rPr>
              <w:t>• Conhecer o hino nacional.</w:t>
            </w:r>
          </w:p>
          <w:p w:rsidR="00F73843" w:rsidRPr="00F73843" w:rsidRDefault="00F73843" w:rsidP="00F738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73843">
              <w:rPr>
                <w:rFonts w:cs="HelveticaLTStd-Cond"/>
              </w:rPr>
              <w:t>• Observar e consultar frisos cronológicos.</w:t>
            </w:r>
          </w:p>
          <w:p w:rsidR="00F73843" w:rsidRPr="00F73843" w:rsidRDefault="00F73843" w:rsidP="00F738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73843">
              <w:rPr>
                <w:rFonts w:cs="HelveticaLTStd-Cond"/>
              </w:rPr>
              <w:t>• Comentar imagens.</w:t>
            </w:r>
          </w:p>
          <w:p w:rsidR="00F73843" w:rsidRPr="00F73843" w:rsidRDefault="00F73843" w:rsidP="00F738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73843">
              <w:rPr>
                <w:rFonts w:cs="HelveticaLTStd-Cond"/>
              </w:rPr>
              <w:t>• Pesquisar em livros, em enciclopédias, jornais, na Internet…</w:t>
            </w:r>
          </w:p>
          <w:p w:rsidR="00F73843" w:rsidRPr="00F73843" w:rsidRDefault="00F73843" w:rsidP="00F738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73843">
              <w:rPr>
                <w:rFonts w:cs="HelveticaLTStd-Cond"/>
              </w:rPr>
              <w:t>• Entoar canções.</w:t>
            </w:r>
          </w:p>
          <w:p w:rsidR="00F73843" w:rsidRPr="00F73843" w:rsidRDefault="00F73843" w:rsidP="00F738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73843">
              <w:rPr>
                <w:rFonts w:cs="HelveticaLTStd-Cond"/>
              </w:rPr>
              <w:t>• Elaborar textos individuais ou de grupo.</w:t>
            </w:r>
          </w:p>
          <w:p w:rsidR="005D6D42" w:rsidRPr="005D6D42" w:rsidRDefault="00F73843" w:rsidP="00F7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73843">
              <w:rPr>
                <w:rFonts w:cs="HelveticaLTStd-Cond"/>
              </w:rPr>
              <w:t>• Completar esquemas.</w:t>
            </w:r>
          </w:p>
        </w:tc>
      </w:tr>
    </w:tbl>
    <w:p w:rsidR="005D6D42" w:rsidRDefault="005D6D42" w:rsidP="005D6D42"/>
    <w:p w:rsidR="00AD330A" w:rsidRDefault="00AD330A"/>
    <w:p w:rsidR="005D6D42" w:rsidRDefault="005D6D42"/>
    <w:sectPr w:rsidR="005D6D42" w:rsidSect="005D6D42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42" w:rsidRDefault="004C3C42" w:rsidP="004C3C42">
      <w:pPr>
        <w:spacing w:after="0" w:line="240" w:lineRule="auto"/>
      </w:pPr>
      <w:r>
        <w:separator/>
      </w:r>
    </w:p>
  </w:endnote>
  <w:endnote w:type="continuationSeparator" w:id="0">
    <w:p w:rsidR="004C3C42" w:rsidRDefault="004C3C42" w:rsidP="004C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42" w:rsidRDefault="004C3C42" w:rsidP="004C3C42">
      <w:pPr>
        <w:spacing w:after="0" w:line="240" w:lineRule="auto"/>
      </w:pPr>
      <w:r>
        <w:separator/>
      </w:r>
    </w:p>
  </w:footnote>
  <w:footnote w:type="continuationSeparator" w:id="0">
    <w:p w:rsidR="004C3C42" w:rsidRDefault="004C3C42" w:rsidP="004C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42" w:rsidRDefault="004C3C42">
    <w:pPr>
      <w:pStyle w:val="Header"/>
    </w:pPr>
    <w:r w:rsidRPr="005D6D42">
      <w:rPr>
        <w:b/>
        <w:color w:val="E36C0A" w:themeColor="accent6" w:themeShade="BF"/>
        <w:sz w:val="28"/>
        <w:szCs w:val="28"/>
      </w:rPr>
      <w:t>ESTUDO DO MEIO</w:t>
    </w:r>
    <w:r w:rsidRPr="005D6D42">
      <w:rPr>
        <w:b/>
        <w:color w:val="E36C0A" w:themeColor="accent6" w:themeShade="BF"/>
        <w:sz w:val="28"/>
        <w:szCs w:val="28"/>
      </w:rPr>
      <w:tab/>
    </w:r>
    <w:r w:rsidRPr="005D6D42">
      <w:rPr>
        <w:b/>
        <w:color w:val="E36C0A" w:themeColor="accent6" w:themeShade="BF"/>
        <w:sz w:val="28"/>
        <w:szCs w:val="28"/>
      </w:rPr>
      <w:tab/>
      <w:t>PLANIFICAÇÃO MENSAL SETEMBRO</w:t>
    </w:r>
    <w:r w:rsidRPr="005D6D42">
      <w:rPr>
        <w:color w:val="E36C0A" w:themeColor="accent6" w:themeShade="BF"/>
        <w:sz w:val="28"/>
        <w:szCs w:val="28"/>
      </w:rPr>
      <w:tab/>
      <w:t xml:space="preserve">  </w:t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noProof/>
        <w:color w:val="E36C0A" w:themeColor="accent6" w:themeShade="BF"/>
        <w:lang w:eastAsia="pt-PT"/>
      </w:rPr>
      <w:drawing>
        <wp:inline distT="0" distB="0" distL="0" distR="0" wp14:anchorId="3FA5BD3D" wp14:editId="5459A1D4">
          <wp:extent cx="619125" cy="600075"/>
          <wp:effectExtent l="0" t="0" r="9525" b="9525"/>
          <wp:docPr id="2" name="Picture 2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C8"/>
    <w:rsid w:val="001D7067"/>
    <w:rsid w:val="004933C8"/>
    <w:rsid w:val="004C3C42"/>
    <w:rsid w:val="005D6D42"/>
    <w:rsid w:val="00AD330A"/>
    <w:rsid w:val="00D04CDE"/>
    <w:rsid w:val="00F7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42"/>
  </w:style>
  <w:style w:type="paragraph" w:styleId="BalloonText">
    <w:name w:val="Balloon Text"/>
    <w:basedOn w:val="Normal"/>
    <w:link w:val="BalloonTextChar"/>
    <w:uiPriority w:val="99"/>
    <w:semiHidden/>
    <w:unhideWhenUsed/>
    <w:rsid w:val="005D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4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D6D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D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5D6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4C3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42"/>
  </w:style>
  <w:style w:type="paragraph" w:styleId="BalloonText">
    <w:name w:val="Balloon Text"/>
    <w:basedOn w:val="Normal"/>
    <w:link w:val="BalloonTextChar"/>
    <w:uiPriority w:val="99"/>
    <w:semiHidden/>
    <w:unhideWhenUsed/>
    <w:rsid w:val="005D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4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D6D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D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5D6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4C3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Bloco Grafico, LDA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 Gabriela Moreira</cp:lastModifiedBy>
  <cp:revision>6</cp:revision>
  <dcterms:created xsi:type="dcterms:W3CDTF">2013-04-30T16:01:00Z</dcterms:created>
  <dcterms:modified xsi:type="dcterms:W3CDTF">2013-05-02T13:36:00Z</dcterms:modified>
</cp:coreProperties>
</file>