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40" w:rsidRPr="00E16397" w:rsidRDefault="006F7736" w:rsidP="001D502B">
      <w:pPr>
        <w:ind w:left="720" w:hanging="720"/>
        <w:rPr>
          <w:rFonts w:ascii="Arial" w:hAnsi="Arial"/>
          <w:b/>
          <w:sz w:val="28"/>
        </w:rPr>
      </w:pPr>
      <w:bookmarkStart w:id="0" w:name="_GoBack"/>
      <w:bookmarkEnd w:id="0"/>
      <w:r>
        <w:rPr>
          <w:rFonts w:ascii="Arial" w:hAnsi="Arial"/>
          <w:b/>
          <w:noProof/>
          <w:sz w:val="28"/>
          <w:lang w:eastAsia="pt-PT"/>
        </w:rPr>
        <w:pict>
          <v:shapetype id="_x0000_t202" coordsize="21600,21600" o:spt="202" path="m,l,21600r21600,l21600,xe">
            <v:stroke joinstyle="miter"/>
            <v:path gradientshapeok="t" o:connecttype="rect"/>
          </v:shapetype>
          <v:shape id="Text Box 4" o:spid="_x0000_s1026" type="#_x0000_t202" style="position:absolute;left:0;text-align:left;margin-left:813.35pt;margin-top:213.3pt;width:13.6pt;height:243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" filled="f" stroked="f">
            <v:textbox style="layout-flow:vertical;mso-layout-flow-alt:bottom-to-top" inset="0,0,0,0">
              <w:txbxContent>
                <w:p w:rsidR="00AE205B" w:rsidRPr="00054FBB" w:rsidRDefault="00AE205B" w:rsidP="00E4474E">
                  <w:pPr>
                    <w:spacing w:before="100"/>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Matemática 3</w:t>
                  </w:r>
                  <w:r w:rsidRPr="00054FBB">
                    <w:rPr>
                      <w:rFonts w:ascii="Arial" w:hAnsi="Arial"/>
                      <w:sz w:val="14"/>
                    </w:rPr>
                    <w:t xml:space="preserve">.° </w:t>
                  </w:r>
                  <w:proofErr w:type="gramStart"/>
                  <w:r w:rsidRPr="00054FBB">
                    <w:rPr>
                      <w:rFonts w:ascii="Arial" w:hAnsi="Arial"/>
                      <w:sz w:val="14"/>
                    </w:rPr>
                    <w:t>ano</w:t>
                  </w:r>
                  <w:proofErr w:type="gramEnd"/>
                </w:p>
              </w:txbxContent>
            </v:textbox>
          </v:shape>
        </w:pict>
      </w:r>
      <w:r w:rsidR="00AA4340">
        <w:rPr>
          <w:rFonts w:ascii="Arial" w:hAnsi="Arial"/>
          <w:b/>
          <w:sz w:val="28"/>
        </w:rPr>
        <w:t>1</w:t>
      </w:r>
      <w:r w:rsidR="00AA4340" w:rsidRPr="00E16397">
        <w:rPr>
          <w:rFonts w:ascii="Arial" w:hAnsi="Arial"/>
          <w:b/>
          <w:sz w:val="28"/>
        </w:rPr>
        <w:t>.° PERÍODO – PLANIFICAÇÃO</w:t>
      </w:r>
    </w:p>
    <w:p w:rsidR="00AA4340" w:rsidRDefault="00AA4340" w:rsidP="00782871"/>
    <w:tbl>
      <w:tblPr>
        <w:tblW w:w="5000" w:type="pct"/>
        <w:tblBorders>
          <w:top w:val="single" w:sz="18" w:space="0" w:color="0093D3"/>
          <w:left w:val="single" w:sz="18" w:space="0" w:color="0093D3"/>
          <w:bottom w:val="single" w:sz="18" w:space="0" w:color="0093D3"/>
          <w:right w:val="single" w:sz="18" w:space="0" w:color="0093D3"/>
          <w:insideH w:val="single" w:sz="4" w:space="0" w:color="auto"/>
          <w:insideV w:val="single" w:sz="4" w:space="0" w:color="auto"/>
        </w:tblBorders>
        <w:tblLayout w:type="fixed"/>
        <w:tblLook w:val="00A0"/>
      </w:tblPr>
      <w:tblGrid>
        <w:gridCol w:w="1385"/>
        <w:gridCol w:w="1417"/>
        <w:gridCol w:w="1560"/>
        <w:gridCol w:w="2834"/>
        <w:gridCol w:w="6237"/>
        <w:gridCol w:w="2487"/>
      </w:tblGrid>
      <w:tr w:rsidR="003A4DE3" w:rsidRPr="002B20E7" w:rsidTr="003A4DE3">
        <w:tc>
          <w:tcPr>
            <w:tcW w:w="435" w:type="pct"/>
            <w:tcBorders>
              <w:top w:val="single" w:sz="18" w:space="0" w:color="0093D3"/>
            </w:tcBorders>
          </w:tcPr>
          <w:p w:rsidR="00171D3C" w:rsidRPr="00E31E57" w:rsidRDefault="00171D3C" w:rsidP="00E31E57">
            <w:pPr>
              <w:spacing w:before="120"/>
              <w:rPr>
                <w:rFonts w:ascii="Arial Narrow" w:hAnsi="Arial Narrow"/>
                <w:b/>
                <w:color w:val="333333"/>
                <w:sz w:val="20"/>
                <w:szCs w:val="20"/>
              </w:rPr>
            </w:pPr>
            <w:r w:rsidRPr="00E31E57">
              <w:rPr>
                <w:rFonts w:ascii="Arial Narrow" w:hAnsi="Arial Narrow"/>
                <w:b/>
                <w:color w:val="333333"/>
                <w:sz w:val="20"/>
                <w:szCs w:val="20"/>
              </w:rPr>
              <w:t>Meses</w:t>
            </w:r>
          </w:p>
        </w:tc>
        <w:tc>
          <w:tcPr>
            <w:tcW w:w="445"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Domínios</w:t>
            </w:r>
          </w:p>
        </w:tc>
        <w:tc>
          <w:tcPr>
            <w:tcW w:w="490"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Subdomínios</w:t>
            </w:r>
          </w:p>
        </w:tc>
        <w:tc>
          <w:tcPr>
            <w:tcW w:w="890"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Metas finais</w:t>
            </w:r>
          </w:p>
        </w:tc>
        <w:tc>
          <w:tcPr>
            <w:tcW w:w="1959"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Metas intermédias</w:t>
            </w:r>
          </w:p>
        </w:tc>
        <w:tc>
          <w:tcPr>
            <w:tcW w:w="781" w:type="pct"/>
            <w:tcBorders>
              <w:top w:val="single" w:sz="18" w:space="0" w:color="0093D3"/>
            </w:tcBorders>
          </w:tcPr>
          <w:p w:rsidR="00171D3C" w:rsidRPr="009D28FA" w:rsidRDefault="00171D3C" w:rsidP="00E31E57">
            <w:pPr>
              <w:spacing w:before="120"/>
              <w:rPr>
                <w:rFonts w:ascii="Arial Narrow" w:hAnsi="Arial Narrow"/>
                <w:b/>
                <w:color w:val="333333"/>
                <w:sz w:val="20"/>
                <w:szCs w:val="20"/>
              </w:rPr>
            </w:pPr>
            <w:r w:rsidRPr="009D28FA">
              <w:rPr>
                <w:rFonts w:ascii="Arial Narrow" w:hAnsi="Arial Narrow"/>
                <w:b/>
                <w:color w:val="333333"/>
                <w:sz w:val="20"/>
                <w:szCs w:val="20"/>
              </w:rPr>
              <w:t>Conteúdos</w:t>
            </w:r>
            <w:r w:rsidR="001544D3">
              <w:rPr>
                <w:rFonts w:ascii="Arial Narrow" w:hAnsi="Arial Narrow"/>
                <w:b/>
                <w:color w:val="333333"/>
                <w:sz w:val="20"/>
                <w:szCs w:val="20"/>
              </w:rPr>
              <w:t xml:space="preserve"> programáticos</w:t>
            </w:r>
          </w:p>
        </w:tc>
      </w:tr>
      <w:tr w:rsidR="003A4DE3" w:rsidRPr="002B20E7" w:rsidTr="003A4DE3">
        <w:trPr>
          <w:trHeight w:val="1693"/>
        </w:trPr>
        <w:tc>
          <w:tcPr>
            <w:tcW w:w="435" w:type="pct"/>
          </w:tcPr>
          <w:p w:rsidR="00171D3C" w:rsidRPr="002B20E7" w:rsidRDefault="00467213" w:rsidP="00E31E57">
            <w:pPr>
              <w:spacing w:before="120"/>
              <w:rPr>
                <w:rFonts w:ascii="Arial" w:hAnsi="Arial"/>
                <w:b/>
                <w:color w:val="E78E24"/>
              </w:rPr>
            </w:pPr>
            <w:proofErr w:type="gramStart"/>
            <w:r>
              <w:rPr>
                <w:rFonts w:ascii="Arial" w:hAnsi="Arial"/>
                <w:b/>
                <w:color w:val="E78E24"/>
                <w:sz w:val="22"/>
              </w:rPr>
              <w:t>s</w:t>
            </w:r>
            <w:r w:rsidR="00171D3C" w:rsidRPr="002B20E7">
              <w:rPr>
                <w:rFonts w:ascii="Arial" w:hAnsi="Arial"/>
                <w:b/>
                <w:color w:val="E78E24"/>
                <w:sz w:val="22"/>
              </w:rPr>
              <w:t>etembro</w:t>
            </w:r>
            <w:proofErr w:type="gramEnd"/>
          </w:p>
          <w:p w:rsidR="00171D3C" w:rsidRPr="002B20E7" w:rsidRDefault="00171D3C" w:rsidP="00E31E57">
            <w:pPr>
              <w:spacing w:before="120"/>
              <w:rPr>
                <w:rFonts w:ascii="Arial" w:hAnsi="Arial"/>
                <w:b/>
                <w:color w:val="E78E24"/>
              </w:rPr>
            </w:pPr>
            <w:r>
              <w:rPr>
                <w:rFonts w:ascii="Arial" w:hAnsi="Arial"/>
                <w:b/>
                <w:noProof/>
                <w:color w:val="E78E24"/>
                <w:lang w:eastAsia="pt-PT"/>
              </w:rPr>
              <w:drawing>
                <wp:inline distT="0" distB="0" distL="0" distR="0">
                  <wp:extent cx="704427" cy="704427"/>
                  <wp:effectExtent l="19050" t="0" r="423" b="0"/>
                  <wp:docPr id="7" name="Picture 6" descr="20103809_RPD_E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6.jpg"/>
                          <pic:cNvPicPr/>
                        </pic:nvPicPr>
                        <pic:blipFill>
                          <a:blip r:embed="rId8"/>
                          <a:stretch>
                            <a:fillRect/>
                          </a:stretch>
                        </pic:blipFill>
                        <pic:spPr>
                          <a:xfrm>
                            <a:off x="0" y="0"/>
                            <a:ext cx="707181" cy="707181"/>
                          </a:xfrm>
                          <a:prstGeom prst="rect">
                            <a:avLst/>
                          </a:prstGeom>
                        </pic:spPr>
                      </pic:pic>
                    </a:graphicData>
                  </a:graphic>
                </wp:inline>
              </w:drawing>
            </w:r>
          </w:p>
        </w:tc>
        <w:tc>
          <w:tcPr>
            <w:tcW w:w="445" w:type="pct"/>
          </w:tcPr>
          <w:p w:rsidR="00171D3C" w:rsidRPr="000229EB" w:rsidRDefault="00467213" w:rsidP="00E31E57">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meio natural e s</w:t>
            </w:r>
            <w:r w:rsidR="00171D3C" w:rsidRPr="000229EB">
              <w:rPr>
                <w:rFonts w:ascii="Arial Narrow" w:eastAsia="Times New Roman" w:hAnsi="Arial Narrow"/>
                <w:bCs/>
                <w:sz w:val="20"/>
                <w:szCs w:val="20"/>
                <w:lang w:eastAsia="pt-PT"/>
              </w:rPr>
              <w:t>ocial</w:t>
            </w:r>
          </w:p>
          <w:p w:rsidR="00171D3C" w:rsidRPr="000229EB" w:rsidRDefault="00171D3C" w:rsidP="00E31E57">
            <w:pPr>
              <w:spacing w:before="120"/>
              <w:rPr>
                <w:rFonts w:ascii="Arial Narrow" w:hAnsi="Arial Narrow"/>
                <w:sz w:val="20"/>
                <w:szCs w:val="20"/>
              </w:rPr>
            </w:pPr>
          </w:p>
        </w:tc>
        <w:tc>
          <w:tcPr>
            <w:tcW w:w="490" w:type="pct"/>
          </w:tcPr>
          <w:p w:rsidR="00171D3C" w:rsidRDefault="00467213" w:rsidP="00E31E57">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Viver m</w:t>
            </w:r>
            <w:r w:rsidR="00171D3C" w:rsidRPr="000229EB">
              <w:rPr>
                <w:rFonts w:ascii="Arial Narrow" w:eastAsia="Times New Roman" w:hAnsi="Arial Narrow"/>
                <w:bCs/>
                <w:sz w:val="20"/>
                <w:szCs w:val="20"/>
                <w:lang w:eastAsia="pt-PT"/>
              </w:rPr>
              <w:t>elhor na Terra</w:t>
            </w:r>
          </w:p>
          <w:p w:rsidR="001544D3" w:rsidRPr="000229EB" w:rsidRDefault="001544D3" w:rsidP="00E31E57">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Comunicação de </w:t>
            </w:r>
            <w:r w:rsidR="00467213">
              <w:rPr>
                <w:rFonts w:ascii="Arial Narrow" w:eastAsia="Times New Roman" w:hAnsi="Arial Narrow"/>
                <w:bCs/>
                <w:sz w:val="20"/>
                <w:szCs w:val="20"/>
                <w:lang w:eastAsia="pt-PT"/>
              </w:rPr>
              <w:t>conhecimento sobre o meio n</w:t>
            </w:r>
            <w:r w:rsidRPr="000229EB">
              <w:rPr>
                <w:rFonts w:ascii="Arial Narrow" w:eastAsia="Times New Roman" w:hAnsi="Arial Narrow"/>
                <w:bCs/>
                <w:sz w:val="20"/>
                <w:szCs w:val="20"/>
                <w:lang w:eastAsia="pt-PT"/>
              </w:rPr>
              <w:t xml:space="preserve">atural e </w:t>
            </w:r>
            <w:r w:rsidR="00467213">
              <w:rPr>
                <w:rFonts w:ascii="Arial Narrow" w:eastAsia="Times New Roman" w:hAnsi="Arial Narrow"/>
                <w:bCs/>
                <w:sz w:val="20"/>
                <w:szCs w:val="20"/>
                <w:lang w:eastAsia="pt-PT"/>
              </w:rPr>
              <w:t>s</w:t>
            </w:r>
            <w:r w:rsidRPr="000229EB">
              <w:rPr>
                <w:rFonts w:ascii="Arial Narrow" w:eastAsia="Times New Roman" w:hAnsi="Arial Narrow"/>
                <w:bCs/>
                <w:sz w:val="20"/>
                <w:szCs w:val="20"/>
                <w:lang w:eastAsia="pt-PT"/>
              </w:rPr>
              <w:t>ocial</w:t>
            </w:r>
          </w:p>
          <w:p w:rsidR="00171D3C" w:rsidRPr="000229EB" w:rsidRDefault="00171D3C" w:rsidP="00E31E57">
            <w:pPr>
              <w:pStyle w:val="PargrafodaLista"/>
              <w:spacing w:before="120"/>
              <w:ind w:left="0"/>
              <w:contextualSpacing w:val="0"/>
              <w:rPr>
                <w:rFonts w:ascii="Arial Narrow" w:hAnsi="Arial Narrow"/>
                <w:sz w:val="20"/>
                <w:szCs w:val="20"/>
              </w:rPr>
            </w:pPr>
          </w:p>
        </w:tc>
        <w:tc>
          <w:tcPr>
            <w:tcW w:w="890" w:type="pct"/>
          </w:tcPr>
          <w:p w:rsidR="00171D3C" w:rsidRDefault="00171D3C" w:rsidP="00E31E57">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sistematiza as modificações ocorridas no seu corpo, explicando as funções principais de órgãos constituintes, bem como as funções vitais de sistemas humanos, e relaciona características fisionómic</w:t>
            </w:r>
            <w:r w:rsidR="001544D3">
              <w:rPr>
                <w:rFonts w:ascii="Arial Narrow" w:eastAsia="Times New Roman" w:hAnsi="Arial Narrow"/>
                <w:bCs/>
                <w:sz w:val="20"/>
                <w:szCs w:val="20"/>
                <w:lang w:eastAsia="pt-PT"/>
              </w:rPr>
              <w:t>as de membros da mesma família.</w:t>
            </w:r>
          </w:p>
          <w:p w:rsidR="001544D3" w:rsidRPr="000229EB" w:rsidRDefault="001544D3" w:rsidP="00E31E57">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estrutura, comunica e debate conhecimentos sobre o meio natural e social, utilizando </w:t>
            </w:r>
            <w:proofErr w:type="gramStart"/>
            <w:r w:rsidRPr="000229EB">
              <w:rPr>
                <w:rFonts w:ascii="Arial Narrow" w:eastAsia="Times New Roman" w:hAnsi="Arial Narrow"/>
                <w:bCs/>
                <w:sz w:val="20"/>
                <w:szCs w:val="20"/>
                <w:lang w:eastAsia="pt-PT"/>
              </w:rPr>
              <w:t>as</w:t>
            </w:r>
            <w:r>
              <w:rPr>
                <w:rFonts w:ascii="Arial Narrow" w:eastAsia="Times New Roman" w:hAnsi="Arial Narrow"/>
                <w:bCs/>
                <w:sz w:val="20"/>
                <w:szCs w:val="20"/>
                <w:lang w:eastAsia="pt-PT"/>
              </w:rPr>
              <w:t xml:space="preserve"> </w:t>
            </w:r>
            <w:r w:rsidRPr="000229EB">
              <w:rPr>
                <w:rFonts w:ascii="Arial Narrow" w:eastAsia="Times New Roman" w:hAnsi="Arial Narrow"/>
                <w:bCs/>
                <w:sz w:val="20"/>
                <w:szCs w:val="20"/>
                <w:lang w:eastAsia="pt-PT"/>
              </w:rPr>
              <w:t>TIC</w:t>
            </w:r>
            <w:proofErr w:type="gramEnd"/>
            <w:r w:rsidRPr="000229EB">
              <w:rPr>
                <w:rFonts w:ascii="Arial Narrow" w:eastAsia="Times New Roman" w:hAnsi="Arial Narrow"/>
                <w:bCs/>
                <w:sz w:val="20"/>
                <w:szCs w:val="20"/>
                <w:lang w:eastAsia="pt-PT"/>
              </w:rPr>
              <w:t xml:space="preserve"> como recurso.</w:t>
            </w:r>
          </w:p>
          <w:p w:rsidR="00171D3C" w:rsidRPr="000229EB" w:rsidRDefault="00171D3C" w:rsidP="00E31E57">
            <w:pPr>
              <w:pStyle w:val="PargrafodaLista"/>
              <w:spacing w:before="120"/>
              <w:ind w:left="0"/>
              <w:contextualSpacing w:val="0"/>
              <w:rPr>
                <w:rFonts w:ascii="Arial Narrow" w:hAnsi="Arial Narrow"/>
                <w:sz w:val="20"/>
                <w:szCs w:val="20"/>
              </w:rPr>
            </w:pPr>
          </w:p>
        </w:tc>
        <w:tc>
          <w:tcPr>
            <w:tcW w:w="1959" w:type="pct"/>
          </w:tcPr>
          <w:p w:rsidR="00171D3C" w:rsidRPr="000229EB" w:rsidRDefault="00171D3C"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explica a função dos ossos, dos músculos e da pele.</w:t>
            </w:r>
          </w:p>
          <w:p w:rsidR="001544D3"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comunica e participa, ao seu nível de saber, em espaços digitais de debate e divulgação sobre questões ligadas ao meio natural e social (exemplos: participar ou construir blog</w:t>
            </w:r>
            <w:r w:rsidR="0046721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xml:space="preserve">s e </w:t>
            </w:r>
            <w:proofErr w:type="spellStart"/>
            <w:r w:rsidRPr="00467213">
              <w:rPr>
                <w:rFonts w:ascii="Arial Narrow" w:eastAsia="Times New Roman" w:hAnsi="Arial Narrow"/>
                <w:i/>
                <w:sz w:val="20"/>
                <w:szCs w:val="20"/>
                <w:lang w:eastAsia="pt-PT"/>
              </w:rPr>
              <w:t>webquest</w:t>
            </w:r>
            <w:proofErr w:type="spellEnd"/>
            <w:r w:rsidRPr="000229EB">
              <w:rPr>
                <w:rFonts w:ascii="Arial Narrow" w:eastAsia="Times New Roman" w:hAnsi="Arial Narrow"/>
                <w:sz w:val="20"/>
                <w:szCs w:val="20"/>
                <w:lang w:eastAsia="pt-PT"/>
              </w:rPr>
              <w:t xml:space="preserve"> e editar </w:t>
            </w:r>
            <w:proofErr w:type="spellStart"/>
            <w:r w:rsidRPr="00467213">
              <w:rPr>
                <w:rFonts w:ascii="Arial Narrow" w:eastAsia="Times New Roman" w:hAnsi="Arial Narrow"/>
                <w:i/>
                <w:sz w:val="20"/>
                <w:szCs w:val="20"/>
                <w:lang w:eastAsia="pt-PT"/>
              </w:rPr>
              <w:t>podcast</w:t>
            </w:r>
            <w:proofErr w:type="spellEnd"/>
            <w:r w:rsidRPr="000229EB">
              <w:rPr>
                <w:rFonts w:ascii="Arial Narrow" w:eastAsia="Times New Roman" w:hAnsi="Arial Narrow"/>
                <w:sz w:val="20"/>
                <w:szCs w:val="20"/>
                <w:lang w:eastAsia="pt-PT"/>
              </w:rPr>
              <w:t>).</w:t>
            </w:r>
          </w:p>
          <w:p w:rsidR="00380AFF" w:rsidRDefault="00380AFF" w:rsidP="001544D3">
            <w:pPr>
              <w:tabs>
                <w:tab w:val="left" w:pos="142"/>
              </w:tabs>
              <w:spacing w:before="120"/>
              <w:rPr>
                <w:rFonts w:ascii="Arial Narrow" w:eastAsia="Times New Roman" w:hAnsi="Arial Narrow"/>
                <w:sz w:val="20"/>
                <w:szCs w:val="20"/>
                <w:lang w:eastAsia="pt-PT"/>
              </w:rPr>
            </w:pPr>
          </w:p>
          <w:p w:rsidR="00380AFF" w:rsidRPr="000229EB" w:rsidRDefault="00380AFF" w:rsidP="001544D3">
            <w:pPr>
              <w:tabs>
                <w:tab w:val="left" w:pos="142"/>
              </w:tabs>
              <w:spacing w:before="120"/>
              <w:rPr>
                <w:rFonts w:ascii="Arial Narrow" w:eastAsia="Times New Roman" w:hAnsi="Arial Narrow"/>
                <w:sz w:val="20"/>
                <w:szCs w:val="20"/>
                <w:lang w:eastAsia="pt-PT"/>
              </w:rPr>
            </w:pPr>
          </w:p>
          <w:p w:rsidR="00171D3C" w:rsidRPr="000229EB" w:rsidRDefault="00171D3C" w:rsidP="00E31E57">
            <w:pPr>
              <w:autoSpaceDE w:val="0"/>
              <w:autoSpaceDN w:val="0"/>
              <w:adjustRightInd w:val="0"/>
              <w:spacing w:before="120"/>
              <w:rPr>
                <w:rFonts w:ascii="Arial Narrow" w:hAnsi="Arial Narrow"/>
                <w:sz w:val="20"/>
                <w:szCs w:val="20"/>
              </w:rPr>
            </w:pPr>
          </w:p>
        </w:tc>
        <w:tc>
          <w:tcPr>
            <w:tcW w:w="781" w:type="pct"/>
          </w:tcPr>
          <w:p w:rsidR="00433C40" w:rsidRPr="009D28FA" w:rsidRDefault="00433C40" w:rsidP="00E31E57">
            <w:pPr>
              <w:autoSpaceDE w:val="0"/>
              <w:autoSpaceDN w:val="0"/>
              <w:adjustRightInd w:val="0"/>
              <w:spacing w:before="120"/>
              <w:rPr>
                <w:rFonts w:ascii="Arial Narrow" w:hAnsi="Arial Narrow" w:cs="VAGRoundedStd-Bold"/>
                <w:b/>
                <w:bCs/>
                <w:color w:val="F8A600"/>
                <w:sz w:val="20"/>
                <w:szCs w:val="20"/>
              </w:rPr>
            </w:pPr>
            <w:r w:rsidRPr="009D28FA">
              <w:rPr>
                <w:rFonts w:ascii="Arial Narrow" w:hAnsi="Arial Narrow" w:cs="VAGRoundedStd-Bold"/>
                <w:b/>
                <w:bCs/>
                <w:color w:val="F8A600"/>
                <w:sz w:val="20"/>
                <w:szCs w:val="20"/>
              </w:rPr>
              <w:t>À DESCOBERTA DE SI MESMO</w:t>
            </w:r>
          </w:p>
          <w:p w:rsidR="000E06C2" w:rsidRDefault="000E06C2"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seu corpo:</w:t>
            </w:r>
          </w:p>
          <w:p w:rsidR="000E06C2"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eastAsia="Times New Roman" w:hAnsi="Arial Narrow"/>
                <w:sz w:val="20"/>
                <w:szCs w:val="20"/>
                <w:lang w:eastAsia="pt-PT"/>
              </w:rPr>
              <w:t>–</w:t>
            </w:r>
            <w:r w:rsidR="00467213">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o</w:t>
            </w:r>
            <w:proofErr w:type="gramEnd"/>
            <w:r w:rsidR="000E06C2">
              <w:rPr>
                <w:rFonts w:ascii="Arial Narrow" w:hAnsi="Arial Narrow" w:cs="HelveticaNeueLTStd-Md"/>
                <w:color w:val="000000"/>
                <w:sz w:val="20"/>
                <w:szCs w:val="20"/>
              </w:rPr>
              <w:t xml:space="preserve"> esqueleto;</w:t>
            </w:r>
          </w:p>
          <w:p w:rsidR="00433C40" w:rsidRPr="000E06C2"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o</w:t>
            </w:r>
            <w:r w:rsidR="00433C40" w:rsidRPr="009D28FA">
              <w:rPr>
                <w:rFonts w:ascii="Arial Narrow" w:hAnsi="Arial Narrow" w:cs="HelveticaNeueLTStd-Md"/>
                <w:color w:val="000000"/>
                <w:sz w:val="20"/>
                <w:szCs w:val="20"/>
              </w:rPr>
              <w:t>s</w:t>
            </w:r>
            <w:proofErr w:type="gramEnd"/>
            <w:r w:rsidR="00433C40" w:rsidRPr="009D28FA">
              <w:rPr>
                <w:rFonts w:ascii="Arial Narrow" w:hAnsi="Arial Narrow" w:cs="HelveticaNeueLTStd-Md"/>
                <w:color w:val="000000"/>
                <w:sz w:val="20"/>
                <w:szCs w:val="20"/>
              </w:rPr>
              <w:t xml:space="preserve"> músculos</w:t>
            </w:r>
            <w:r w:rsidR="000E06C2">
              <w:rPr>
                <w:rFonts w:ascii="Arial Narrow" w:hAnsi="Arial Narrow" w:cs="HelveticaNeueLTStd-Md"/>
                <w:color w:val="000000"/>
                <w:sz w:val="20"/>
                <w:szCs w:val="20"/>
              </w:rPr>
              <w:t>.</w:t>
            </w:r>
          </w:p>
          <w:p w:rsidR="000E06C2" w:rsidRDefault="00433C40" w:rsidP="000E06C2">
            <w:pPr>
              <w:autoSpaceDE w:val="0"/>
              <w:autoSpaceDN w:val="0"/>
              <w:adjustRightInd w:val="0"/>
              <w:spacing w:before="120"/>
              <w:rPr>
                <w:rFonts w:ascii="Arial Narrow" w:hAnsi="Arial Narrow" w:cs="HelveticaNeueLTStd-Md"/>
                <w:color w:val="000000"/>
                <w:sz w:val="20"/>
                <w:szCs w:val="20"/>
              </w:rPr>
            </w:pPr>
            <w:r w:rsidRPr="009D28FA">
              <w:rPr>
                <w:rFonts w:ascii="Arial Narrow" w:hAnsi="Arial Narrow" w:cs="HelveticaNeueLTStd-Md"/>
                <w:color w:val="000000"/>
                <w:sz w:val="20"/>
                <w:szCs w:val="20"/>
              </w:rPr>
              <w:t>A</w:t>
            </w:r>
            <w:r w:rsidR="000E06C2">
              <w:rPr>
                <w:rFonts w:ascii="Arial Narrow" w:hAnsi="Arial Narrow" w:cs="HelveticaNeueLTStd-Md"/>
                <w:color w:val="000000"/>
                <w:sz w:val="20"/>
                <w:szCs w:val="20"/>
              </w:rPr>
              <w:t xml:space="preserve"> segurança do seu corpo:</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a</w:t>
            </w:r>
            <w:proofErr w:type="gramEnd"/>
            <w:r w:rsidR="000E06C2">
              <w:rPr>
                <w:rFonts w:ascii="Arial Narrow" w:hAnsi="Arial Narrow" w:cs="HelveticaNeueLTStd-Md"/>
                <w:color w:val="000000"/>
                <w:sz w:val="20"/>
                <w:szCs w:val="20"/>
              </w:rPr>
              <w:t xml:space="preserve"> </w:t>
            </w:r>
            <w:r w:rsidR="00433C40" w:rsidRPr="009D28FA">
              <w:rPr>
                <w:rFonts w:ascii="Arial Narrow" w:hAnsi="Arial Narrow" w:cs="HelveticaNeueLTStd-Md"/>
                <w:color w:val="000000"/>
                <w:sz w:val="20"/>
                <w:szCs w:val="20"/>
              </w:rPr>
              <w:t>s</w:t>
            </w:r>
            <w:r w:rsidR="00357F5F">
              <w:rPr>
                <w:rFonts w:ascii="Arial Narrow" w:hAnsi="Arial Narrow" w:cs="HelveticaNeueLTStd-Md"/>
                <w:color w:val="000000"/>
                <w:sz w:val="20"/>
                <w:szCs w:val="20"/>
              </w:rPr>
              <w:t>aúde e a segurança do esqueleto</w:t>
            </w:r>
            <w:r w:rsidR="000E06C2">
              <w:rPr>
                <w:rFonts w:ascii="Arial Narrow" w:hAnsi="Arial Narrow" w:cs="HelveticaNeueLTStd-Md"/>
                <w:color w:val="000000"/>
                <w:sz w:val="20"/>
                <w:szCs w:val="20"/>
              </w:rPr>
              <w:t>;</w:t>
            </w:r>
          </w:p>
          <w:p w:rsidR="00171D3C" w:rsidRPr="009D28FA" w:rsidRDefault="00380AFF" w:rsidP="000E06C2">
            <w:pPr>
              <w:autoSpaceDE w:val="0"/>
              <w:autoSpaceDN w:val="0"/>
              <w:adjustRightInd w:val="0"/>
              <w:spacing w:before="120"/>
              <w:rPr>
                <w:rFonts w:ascii="Arial Narrow" w:eastAsia="Times New Roman" w:hAnsi="Arial Narrow"/>
                <w:sz w:val="20"/>
                <w:szCs w:val="20"/>
                <w:lang w:eastAsia="pt-PT"/>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a</w:t>
            </w:r>
            <w:proofErr w:type="gramEnd"/>
            <w:r w:rsidR="000E06C2">
              <w:rPr>
                <w:rFonts w:ascii="Arial Narrow" w:hAnsi="Arial Narrow" w:cs="HelveticaNeueLTStd-Md"/>
                <w:color w:val="000000"/>
                <w:sz w:val="20"/>
                <w:szCs w:val="20"/>
              </w:rPr>
              <w:t xml:space="preserve"> </w:t>
            </w:r>
            <w:r w:rsidR="00433C40" w:rsidRPr="009D28FA">
              <w:rPr>
                <w:rFonts w:ascii="Arial Narrow" w:hAnsi="Arial Narrow" w:cs="HelveticaNeueLTStd-Md"/>
                <w:color w:val="000000"/>
                <w:sz w:val="20"/>
                <w:szCs w:val="20"/>
              </w:rPr>
              <w:t>saúde e a segurança dos músculos</w:t>
            </w:r>
            <w:r w:rsidR="000E06C2">
              <w:rPr>
                <w:rFonts w:ascii="Arial Narrow" w:hAnsi="Arial Narrow" w:cs="HelveticaNeueLTStd-Md"/>
                <w:color w:val="000000"/>
                <w:sz w:val="20"/>
                <w:szCs w:val="20"/>
              </w:rPr>
              <w:t>.</w:t>
            </w:r>
          </w:p>
        </w:tc>
      </w:tr>
      <w:tr w:rsidR="003A4DE3" w:rsidRPr="002B20E7" w:rsidTr="003A4DE3">
        <w:trPr>
          <w:trHeight w:val="2402"/>
        </w:trPr>
        <w:tc>
          <w:tcPr>
            <w:tcW w:w="435" w:type="pct"/>
          </w:tcPr>
          <w:p w:rsidR="00171D3C" w:rsidRPr="002B20E7" w:rsidRDefault="00467213" w:rsidP="00E31E57">
            <w:pPr>
              <w:spacing w:before="120"/>
              <w:rPr>
                <w:rFonts w:ascii="Arial" w:hAnsi="Arial"/>
                <w:b/>
                <w:color w:val="6B3F80"/>
              </w:rPr>
            </w:pPr>
            <w:proofErr w:type="gramStart"/>
            <w:r>
              <w:rPr>
                <w:rFonts w:ascii="Arial" w:hAnsi="Arial"/>
                <w:b/>
                <w:color w:val="6B3F80"/>
                <w:sz w:val="22"/>
              </w:rPr>
              <w:t>o</w:t>
            </w:r>
            <w:r w:rsidR="00171D3C" w:rsidRPr="002B20E7">
              <w:rPr>
                <w:rFonts w:ascii="Arial" w:hAnsi="Arial"/>
                <w:b/>
                <w:color w:val="6B3F80"/>
                <w:sz w:val="22"/>
              </w:rPr>
              <w:t>utubro</w:t>
            </w:r>
            <w:proofErr w:type="gramEnd"/>
          </w:p>
          <w:p w:rsidR="00171D3C" w:rsidRPr="002B20E7" w:rsidRDefault="00171D3C" w:rsidP="00E31E57">
            <w:pPr>
              <w:spacing w:before="120"/>
              <w:rPr>
                <w:rFonts w:ascii="Arial" w:hAnsi="Arial"/>
                <w:b/>
                <w:color w:val="6B3F80"/>
              </w:rPr>
            </w:pPr>
            <w:r>
              <w:rPr>
                <w:rFonts w:ascii="Arial" w:hAnsi="Arial"/>
                <w:b/>
                <w:noProof/>
                <w:color w:val="6B3F80"/>
                <w:lang w:eastAsia="pt-PT"/>
              </w:rPr>
              <w:drawing>
                <wp:inline distT="0" distB="0" distL="0" distR="0">
                  <wp:extent cx="705697" cy="705697"/>
                  <wp:effectExtent l="19050" t="0" r="0" b="0"/>
                  <wp:docPr id="21" name="Picture 20" descr="20103809_RPD_ER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7.jpg"/>
                          <pic:cNvPicPr/>
                        </pic:nvPicPr>
                        <pic:blipFill>
                          <a:blip r:embed="rId9"/>
                          <a:stretch>
                            <a:fillRect/>
                          </a:stretch>
                        </pic:blipFill>
                        <pic:spPr>
                          <a:xfrm>
                            <a:off x="0" y="0"/>
                            <a:ext cx="706989" cy="706989"/>
                          </a:xfrm>
                          <a:prstGeom prst="rect">
                            <a:avLst/>
                          </a:prstGeom>
                        </pic:spPr>
                      </pic:pic>
                    </a:graphicData>
                  </a:graphic>
                </wp:inline>
              </w:drawing>
            </w:r>
          </w:p>
        </w:tc>
        <w:tc>
          <w:tcPr>
            <w:tcW w:w="445" w:type="pct"/>
          </w:tcPr>
          <w:p w:rsidR="00171D3C" w:rsidRPr="000229EB" w:rsidRDefault="00467213" w:rsidP="00E31E57">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 xml:space="preserve">Dinamismo das </w:t>
            </w:r>
            <w:proofErr w:type="spellStart"/>
            <w:proofErr w:type="gramStart"/>
            <w:r>
              <w:rPr>
                <w:rFonts w:ascii="Arial Narrow" w:eastAsia="Times New Roman" w:hAnsi="Arial Narrow"/>
                <w:bCs/>
                <w:sz w:val="20"/>
                <w:szCs w:val="20"/>
                <w:lang w:eastAsia="pt-PT"/>
              </w:rPr>
              <w:t>inter</w:t>
            </w:r>
            <w:proofErr w:type="spellEnd"/>
            <w:r w:rsidR="00380AFF">
              <w:rPr>
                <w:rFonts w:ascii="Arial Narrow" w:eastAsia="Times New Roman" w:hAnsi="Arial Narrow"/>
                <w:bCs/>
                <w:sz w:val="20"/>
                <w:szCs w:val="20"/>
                <w:lang w:eastAsia="pt-PT"/>
              </w:rPr>
              <w:t>–</w:t>
            </w:r>
            <w:r>
              <w:rPr>
                <w:rFonts w:ascii="Arial Narrow" w:eastAsia="Times New Roman" w:hAnsi="Arial Narrow"/>
                <w:bCs/>
                <w:sz w:val="20"/>
                <w:szCs w:val="20"/>
                <w:lang w:eastAsia="pt-PT"/>
              </w:rPr>
              <w:t>relações</w:t>
            </w:r>
            <w:proofErr w:type="gramEnd"/>
            <w:r>
              <w:rPr>
                <w:rFonts w:ascii="Arial Narrow" w:eastAsia="Times New Roman" w:hAnsi="Arial Narrow"/>
                <w:bCs/>
                <w:sz w:val="20"/>
                <w:szCs w:val="20"/>
                <w:lang w:eastAsia="pt-PT"/>
              </w:rPr>
              <w:t xml:space="preserve"> natural</w:t>
            </w:r>
            <w:r w:rsidR="00380AFF">
              <w:rPr>
                <w:rFonts w:ascii="Arial Narrow" w:eastAsia="Times New Roman" w:hAnsi="Arial Narrow"/>
                <w:bCs/>
                <w:sz w:val="20"/>
                <w:szCs w:val="20"/>
                <w:lang w:eastAsia="pt-PT"/>
              </w:rPr>
              <w:t>–</w:t>
            </w:r>
            <w:r>
              <w:rPr>
                <w:rFonts w:ascii="Arial Narrow" w:eastAsia="Times New Roman" w:hAnsi="Arial Narrow"/>
                <w:bCs/>
                <w:sz w:val="20"/>
                <w:szCs w:val="20"/>
                <w:lang w:eastAsia="pt-PT"/>
              </w:rPr>
              <w:t>s</w:t>
            </w:r>
            <w:r w:rsidR="00171D3C" w:rsidRPr="000229EB">
              <w:rPr>
                <w:rFonts w:ascii="Arial Narrow" w:eastAsia="Times New Roman" w:hAnsi="Arial Narrow"/>
                <w:bCs/>
                <w:sz w:val="20"/>
                <w:szCs w:val="20"/>
                <w:lang w:eastAsia="pt-PT"/>
              </w:rPr>
              <w:t xml:space="preserve">ocial </w:t>
            </w:r>
          </w:p>
          <w:p w:rsidR="00171D3C" w:rsidRPr="000229EB" w:rsidRDefault="00171D3C" w:rsidP="00E31E57">
            <w:pPr>
              <w:spacing w:before="120"/>
              <w:rPr>
                <w:rFonts w:ascii="Arial Narrow" w:hAnsi="Arial Narrow" w:cs="Arial"/>
                <w:bCs/>
                <w:sz w:val="20"/>
                <w:szCs w:val="20"/>
              </w:rPr>
            </w:pPr>
          </w:p>
        </w:tc>
        <w:tc>
          <w:tcPr>
            <w:tcW w:w="490" w:type="pct"/>
          </w:tcPr>
          <w:p w:rsidR="00171D3C" w:rsidRPr="000229EB" w:rsidRDefault="00467213" w:rsidP="00E31E57">
            <w:pPr>
              <w:spacing w:before="120"/>
              <w:rPr>
                <w:rFonts w:ascii="Arial Narrow" w:hAnsi="Arial Narrow"/>
                <w:sz w:val="20"/>
                <w:szCs w:val="20"/>
              </w:rPr>
            </w:pPr>
            <w:r>
              <w:rPr>
                <w:rFonts w:ascii="Arial Narrow" w:eastAsia="Times New Roman" w:hAnsi="Arial Narrow"/>
                <w:bCs/>
                <w:sz w:val="20"/>
                <w:szCs w:val="20"/>
                <w:lang w:eastAsia="pt-PT"/>
              </w:rPr>
              <w:t>Viver m</w:t>
            </w:r>
            <w:r w:rsidR="00171D3C" w:rsidRPr="000229EB">
              <w:rPr>
                <w:rFonts w:ascii="Arial Narrow" w:eastAsia="Times New Roman" w:hAnsi="Arial Narrow"/>
                <w:bCs/>
                <w:sz w:val="20"/>
                <w:szCs w:val="20"/>
                <w:lang w:eastAsia="pt-PT"/>
              </w:rPr>
              <w:t>elhor na Terra</w:t>
            </w:r>
          </w:p>
        </w:tc>
        <w:tc>
          <w:tcPr>
            <w:tcW w:w="890" w:type="pct"/>
          </w:tcPr>
          <w:p w:rsidR="00357F5F" w:rsidRPr="000229EB" w:rsidRDefault="00357F5F" w:rsidP="00357F5F">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sistematiza as modificações ocorridas no seu corpo, explicando as funções principais de órgãos constituintes, bem como as funções vitais de sistemas humanos, e relaciona características fisionómicas de membros da mesma família. </w:t>
            </w:r>
          </w:p>
          <w:p w:rsidR="00171D3C" w:rsidRPr="000229EB" w:rsidRDefault="00171D3C" w:rsidP="00E31E57">
            <w:pPr>
              <w:spacing w:before="120"/>
              <w:rPr>
                <w:rFonts w:ascii="Arial Narrow" w:hAnsi="Arial Narrow"/>
                <w:sz w:val="20"/>
                <w:szCs w:val="20"/>
              </w:rPr>
            </w:pPr>
            <w:r w:rsidRPr="000229EB">
              <w:rPr>
                <w:rFonts w:ascii="Arial Narrow" w:eastAsia="Times New Roman" w:hAnsi="Arial Narrow"/>
                <w:bCs/>
                <w:sz w:val="20"/>
                <w:szCs w:val="20"/>
                <w:lang w:eastAsia="pt-PT"/>
              </w:rPr>
              <w:t>O aluno demonstra conhecimento e aplica normas e cuidados de saúde e segurança, a nível individual e comunitário, com vista ao equilíbrio natural.</w:t>
            </w:r>
          </w:p>
        </w:tc>
        <w:tc>
          <w:tcPr>
            <w:tcW w:w="1959" w:type="pct"/>
          </w:tcPr>
          <w:p w:rsidR="00357F5F" w:rsidRDefault="00357F5F"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explica a função dos ossos, dos músculos e da pele.</w:t>
            </w:r>
          </w:p>
          <w:p w:rsidR="00171D3C" w:rsidRPr="000229EB" w:rsidRDefault="00171D3C"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regras de prevenção de incêndios (por exemplo: nas habitações, locais públicos, floresta) e de segurança anti</w:t>
            </w:r>
            <w:r w:rsidR="00380AFF">
              <w:rPr>
                <w:rFonts w:ascii="Arial Narrow" w:eastAsia="Times New Roman" w:hAnsi="Arial Narrow"/>
                <w:sz w:val="20"/>
                <w:szCs w:val="20"/>
                <w:lang w:eastAsia="pt-PT"/>
              </w:rPr>
              <w:t>s</w:t>
            </w:r>
            <w:r w:rsidRPr="000229EB">
              <w:rPr>
                <w:rFonts w:ascii="Arial Narrow" w:eastAsia="Times New Roman" w:hAnsi="Arial Narrow"/>
                <w:sz w:val="20"/>
                <w:szCs w:val="20"/>
                <w:lang w:eastAsia="pt-PT"/>
              </w:rPr>
              <w:t>sísmica (prevenção e comportamentos a ter durante e depois de um sismo).</w:t>
            </w:r>
          </w:p>
          <w:p w:rsidR="00171D3C" w:rsidRPr="000229EB" w:rsidRDefault="00171D3C"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descreve medidas de prevenção comunitárias relativas a minimização das consequências de alguns fenómenos </w:t>
            </w:r>
            <w:proofErr w:type="spellStart"/>
            <w:r w:rsidRPr="000229EB">
              <w:rPr>
                <w:rFonts w:ascii="Arial Narrow" w:eastAsia="Times New Roman" w:hAnsi="Arial Narrow"/>
                <w:sz w:val="20"/>
                <w:szCs w:val="20"/>
                <w:lang w:eastAsia="pt-PT"/>
              </w:rPr>
              <w:t>naturai</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s</w:t>
            </w:r>
            <w:proofErr w:type="spellEnd"/>
            <w:r w:rsidRPr="000229EB">
              <w:rPr>
                <w:rFonts w:ascii="Arial Narrow" w:eastAsia="Times New Roman" w:hAnsi="Arial Narrow"/>
                <w:sz w:val="20"/>
                <w:szCs w:val="20"/>
                <w:lang w:eastAsia="pt-PT"/>
              </w:rPr>
              <w:t xml:space="preserve"> tais como sism</w:t>
            </w:r>
            <w:r w:rsidR="000229EB">
              <w:rPr>
                <w:rFonts w:ascii="Arial Narrow" w:eastAsia="Times New Roman" w:hAnsi="Arial Narrow"/>
                <w:sz w:val="20"/>
                <w:szCs w:val="20"/>
                <w:lang w:eastAsia="pt-PT"/>
              </w:rPr>
              <w:t>os, vulcões, cheias, maremotos.</w:t>
            </w:r>
          </w:p>
        </w:tc>
        <w:tc>
          <w:tcPr>
            <w:tcW w:w="781" w:type="pct"/>
          </w:tcPr>
          <w:p w:rsidR="00433C40" w:rsidRPr="009D28FA" w:rsidRDefault="00433C40" w:rsidP="00E31E57">
            <w:pPr>
              <w:autoSpaceDE w:val="0"/>
              <w:autoSpaceDN w:val="0"/>
              <w:adjustRightInd w:val="0"/>
              <w:spacing w:before="120"/>
              <w:rPr>
                <w:rFonts w:ascii="Arial Narrow" w:hAnsi="Arial Narrow" w:cs="VAGRoundedStd-Bold"/>
                <w:b/>
                <w:bCs/>
                <w:color w:val="787FBD"/>
                <w:sz w:val="20"/>
                <w:szCs w:val="20"/>
              </w:rPr>
            </w:pPr>
            <w:r w:rsidRPr="009D28FA">
              <w:rPr>
                <w:rFonts w:ascii="Arial Narrow" w:hAnsi="Arial Narrow" w:cs="VAGRoundedStd-Bold"/>
                <w:b/>
                <w:bCs/>
                <w:color w:val="787FBD"/>
                <w:sz w:val="20"/>
                <w:szCs w:val="20"/>
              </w:rPr>
              <w:t>À DESCOBERTA DE SI MESMO</w:t>
            </w:r>
          </w:p>
          <w:p w:rsidR="000E06C2" w:rsidRDefault="000E06C2"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seu corpo:</w:t>
            </w:r>
          </w:p>
          <w:p w:rsidR="00433C40" w:rsidRPr="009D28FA" w:rsidRDefault="00380AFF" w:rsidP="00E31E57">
            <w:pPr>
              <w:autoSpaceDE w:val="0"/>
              <w:autoSpaceDN w:val="0"/>
              <w:adjustRightInd w:val="0"/>
              <w:spacing w:before="120"/>
              <w:rPr>
                <w:rFonts w:ascii="Arial Narrow" w:hAnsi="Arial Narrow" w:cs="VAGRoundedStd-Black"/>
                <w:color w:val="000000"/>
                <w:sz w:val="20"/>
                <w:szCs w:val="20"/>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a</w:t>
            </w:r>
            <w:proofErr w:type="gramEnd"/>
            <w:r w:rsidR="000E06C2">
              <w:rPr>
                <w:rFonts w:ascii="Arial Narrow" w:hAnsi="Arial Narrow" w:cs="HelveticaNeueLTStd-Md"/>
                <w:color w:val="000000"/>
                <w:sz w:val="20"/>
                <w:szCs w:val="20"/>
              </w:rPr>
              <w:t xml:space="preserve"> </w:t>
            </w:r>
            <w:r w:rsidR="00433C40" w:rsidRPr="009D28FA">
              <w:rPr>
                <w:rFonts w:ascii="Arial Narrow" w:hAnsi="Arial Narrow" w:cs="HelveticaNeueLTStd-Md"/>
                <w:color w:val="000000"/>
                <w:sz w:val="20"/>
                <w:szCs w:val="20"/>
              </w:rPr>
              <w:t>pele</w:t>
            </w:r>
            <w:r w:rsidR="000E06C2">
              <w:rPr>
                <w:rFonts w:ascii="Arial Narrow" w:hAnsi="Arial Narrow" w:cs="HelveticaNeueLTStd-Md"/>
                <w:color w:val="000000"/>
                <w:sz w:val="20"/>
                <w:szCs w:val="20"/>
              </w:rPr>
              <w:t>.</w:t>
            </w:r>
          </w:p>
          <w:p w:rsidR="000E06C2" w:rsidRDefault="000E06C2"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A segurança do seu corpo:</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a</w:t>
            </w:r>
            <w:proofErr w:type="gramEnd"/>
            <w:r w:rsidR="00357F5F">
              <w:rPr>
                <w:rFonts w:ascii="Arial Narrow" w:hAnsi="Arial Narrow" w:cs="HelveticaNeueLTStd-Md"/>
                <w:color w:val="000000"/>
                <w:sz w:val="20"/>
                <w:szCs w:val="20"/>
              </w:rPr>
              <w:t xml:space="preserve"> exposição solar</w:t>
            </w:r>
            <w:r w:rsidR="000E06C2">
              <w:rPr>
                <w:rFonts w:ascii="Arial Narrow" w:hAnsi="Arial Narrow" w:cs="HelveticaNeueLTStd-Md"/>
                <w:color w:val="000000"/>
                <w:sz w:val="20"/>
                <w:szCs w:val="20"/>
              </w:rPr>
              <w:t>;</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os</w:t>
            </w:r>
            <w:proofErr w:type="gramEnd"/>
            <w:r w:rsidR="000E06C2">
              <w:rPr>
                <w:rFonts w:ascii="Arial Narrow" w:hAnsi="Arial Narrow" w:cs="HelveticaNeueLTStd-Md"/>
                <w:color w:val="000000"/>
                <w:sz w:val="20"/>
                <w:szCs w:val="20"/>
              </w:rPr>
              <w:t xml:space="preserve"> incêndios </w:t>
            </w:r>
            <w:r w:rsidR="00357F5F">
              <w:rPr>
                <w:rFonts w:ascii="Arial Narrow" w:hAnsi="Arial Narrow" w:cs="HelveticaNeueLTStd-Md"/>
                <w:color w:val="000000"/>
                <w:sz w:val="20"/>
                <w:szCs w:val="20"/>
              </w:rPr>
              <w:t>em casa</w:t>
            </w:r>
            <w:r w:rsidR="000E06C2">
              <w:rPr>
                <w:rFonts w:ascii="Arial Narrow" w:hAnsi="Arial Narrow" w:cs="VAGRoundedStd-Black"/>
                <w:color w:val="000000"/>
                <w:sz w:val="20"/>
                <w:szCs w:val="20"/>
              </w:rPr>
              <w:t>,</w:t>
            </w:r>
            <w:r w:rsidR="00357F5F">
              <w:rPr>
                <w:rFonts w:ascii="Arial Narrow" w:hAnsi="Arial Narrow" w:cs="VAGRoundedStd-Black"/>
                <w:color w:val="000000"/>
                <w:sz w:val="20"/>
                <w:szCs w:val="20"/>
              </w:rPr>
              <w:t xml:space="preserve"> </w:t>
            </w:r>
            <w:r w:rsidR="00357F5F">
              <w:rPr>
                <w:rFonts w:ascii="Arial Narrow" w:hAnsi="Arial Narrow" w:cs="HelveticaNeueLTStd-Md"/>
                <w:color w:val="000000"/>
                <w:sz w:val="20"/>
                <w:szCs w:val="20"/>
              </w:rPr>
              <w:t>em espaços públicos</w:t>
            </w:r>
            <w:r w:rsidR="000E06C2">
              <w:rPr>
                <w:rFonts w:ascii="Arial Narrow" w:hAnsi="Arial Narrow" w:cs="VAGRoundedStd-Black"/>
                <w:color w:val="000000"/>
                <w:sz w:val="20"/>
                <w:szCs w:val="20"/>
              </w:rPr>
              <w:t>,</w:t>
            </w:r>
            <w:r w:rsidR="00357F5F">
              <w:rPr>
                <w:rFonts w:ascii="Arial Narrow" w:hAnsi="Arial Narrow" w:cs="VAGRoundedStd-Black"/>
                <w:color w:val="000000"/>
                <w:sz w:val="20"/>
                <w:szCs w:val="20"/>
              </w:rPr>
              <w:t xml:space="preserve"> </w:t>
            </w:r>
            <w:r w:rsidR="00357F5F">
              <w:rPr>
                <w:rFonts w:ascii="Arial Narrow" w:hAnsi="Arial Narrow" w:cs="HelveticaNeueLTStd-Md"/>
                <w:color w:val="000000"/>
                <w:sz w:val="20"/>
                <w:szCs w:val="20"/>
              </w:rPr>
              <w:t>nas florestas e mata</w:t>
            </w:r>
            <w:r w:rsidR="000E06C2">
              <w:rPr>
                <w:rFonts w:ascii="Arial Narrow" w:hAnsi="Arial Narrow" w:cs="HelveticaNeueLTStd-Md"/>
                <w:color w:val="000000"/>
                <w:sz w:val="20"/>
                <w:szCs w:val="20"/>
              </w:rPr>
              <w:t>s;</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o</w:t>
            </w:r>
            <w:r w:rsidR="00433C40" w:rsidRPr="009D28FA">
              <w:rPr>
                <w:rFonts w:ascii="Arial Narrow" w:hAnsi="Arial Narrow" w:cs="HelveticaNeueLTStd-Md"/>
                <w:color w:val="000000"/>
                <w:sz w:val="20"/>
                <w:szCs w:val="20"/>
              </w:rPr>
              <w:t>s</w:t>
            </w:r>
            <w:proofErr w:type="gramEnd"/>
            <w:r w:rsidR="00433C40" w:rsidRPr="009D28FA">
              <w:rPr>
                <w:rFonts w:ascii="Arial Narrow" w:hAnsi="Arial Narrow" w:cs="HelveticaNeueLTStd-Md"/>
                <w:color w:val="000000"/>
                <w:sz w:val="20"/>
                <w:szCs w:val="20"/>
              </w:rPr>
              <w:t xml:space="preserve"> sismos</w:t>
            </w:r>
            <w:r w:rsidR="000E06C2">
              <w:rPr>
                <w:rFonts w:ascii="Arial Narrow" w:hAnsi="Arial Narrow" w:cs="HelveticaNeueLTStd-Md"/>
                <w:color w:val="000000"/>
                <w:sz w:val="20"/>
                <w:szCs w:val="20"/>
              </w:rPr>
              <w:t>;</w:t>
            </w:r>
          </w:p>
          <w:p w:rsidR="00171D3C" w:rsidRPr="009D28FA" w:rsidRDefault="00380AFF" w:rsidP="000E06C2">
            <w:pPr>
              <w:autoSpaceDE w:val="0"/>
              <w:autoSpaceDN w:val="0"/>
              <w:adjustRightInd w:val="0"/>
              <w:spacing w:before="120"/>
              <w:rPr>
                <w:rFonts w:ascii="Arial Narrow" w:eastAsia="Times New Roman" w:hAnsi="Arial Narrow"/>
                <w:sz w:val="20"/>
                <w:szCs w:val="20"/>
                <w:lang w:eastAsia="pt-PT"/>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w:t>
            </w:r>
            <w:proofErr w:type="gramStart"/>
            <w:r w:rsidR="000E06C2">
              <w:rPr>
                <w:rFonts w:ascii="Arial Narrow" w:hAnsi="Arial Narrow" w:cs="HelveticaNeueLTStd-Md"/>
                <w:color w:val="000000"/>
                <w:sz w:val="20"/>
                <w:szCs w:val="20"/>
              </w:rPr>
              <w:t>a</w:t>
            </w:r>
            <w:r w:rsidR="00433C40" w:rsidRPr="009D28FA">
              <w:rPr>
                <w:rFonts w:ascii="Arial Narrow" w:hAnsi="Arial Narrow" w:cs="HelveticaNeueLTStd-Md"/>
                <w:color w:val="000000"/>
                <w:sz w:val="20"/>
                <w:szCs w:val="20"/>
              </w:rPr>
              <w:t>s</w:t>
            </w:r>
            <w:proofErr w:type="gramEnd"/>
            <w:r w:rsidR="00433C40" w:rsidRPr="009D28FA">
              <w:rPr>
                <w:rFonts w:ascii="Arial Narrow" w:hAnsi="Arial Narrow" w:cs="HelveticaNeueLTStd-Md"/>
                <w:color w:val="000000"/>
                <w:sz w:val="20"/>
                <w:szCs w:val="20"/>
              </w:rPr>
              <w:t xml:space="preserve"> inundações e </w:t>
            </w:r>
            <w:r w:rsidR="00357F5F">
              <w:rPr>
                <w:rFonts w:ascii="Arial Narrow" w:hAnsi="Arial Narrow" w:cs="HelveticaNeueLTStd-Md"/>
                <w:color w:val="000000"/>
                <w:sz w:val="20"/>
                <w:szCs w:val="20"/>
              </w:rPr>
              <w:t>as secas</w:t>
            </w:r>
            <w:r w:rsidR="000E06C2">
              <w:rPr>
                <w:rFonts w:ascii="Arial Narrow" w:hAnsi="Arial Narrow" w:cs="HelveticaNeueLTStd-Md"/>
                <w:color w:val="000000"/>
                <w:sz w:val="20"/>
                <w:szCs w:val="20"/>
              </w:rPr>
              <w:t>.</w:t>
            </w:r>
          </w:p>
        </w:tc>
      </w:tr>
      <w:tr w:rsidR="00ED644C" w:rsidRPr="002B20E7" w:rsidTr="003A4DE3">
        <w:trPr>
          <w:trHeight w:val="2402"/>
        </w:trPr>
        <w:tc>
          <w:tcPr>
            <w:tcW w:w="435" w:type="pct"/>
          </w:tcPr>
          <w:p w:rsidR="00ED644C" w:rsidRPr="002B20E7" w:rsidRDefault="00467213" w:rsidP="00ED644C">
            <w:pPr>
              <w:spacing w:before="120"/>
              <w:rPr>
                <w:rFonts w:ascii="Arial" w:hAnsi="Arial"/>
                <w:b/>
                <w:color w:val="DE652D"/>
              </w:rPr>
            </w:pPr>
            <w:proofErr w:type="gramStart"/>
            <w:r>
              <w:rPr>
                <w:rFonts w:ascii="Arial" w:hAnsi="Arial"/>
                <w:b/>
                <w:color w:val="DE652D"/>
                <w:sz w:val="22"/>
              </w:rPr>
              <w:t>n</w:t>
            </w:r>
            <w:r w:rsidR="00ED644C" w:rsidRPr="002B20E7">
              <w:rPr>
                <w:rFonts w:ascii="Arial" w:hAnsi="Arial"/>
                <w:b/>
                <w:color w:val="DE652D"/>
                <w:sz w:val="22"/>
              </w:rPr>
              <w:t>ovembro</w:t>
            </w:r>
            <w:proofErr w:type="gramEnd"/>
          </w:p>
          <w:p w:rsidR="00ED644C" w:rsidRPr="002B20E7" w:rsidRDefault="00ED644C" w:rsidP="00E31E57">
            <w:pPr>
              <w:spacing w:before="120"/>
              <w:rPr>
                <w:rFonts w:ascii="Arial" w:hAnsi="Arial"/>
                <w:b/>
                <w:color w:val="6B3F80"/>
              </w:rPr>
            </w:pPr>
            <w:r>
              <w:rPr>
                <w:rFonts w:ascii="Arial" w:hAnsi="Arial"/>
                <w:b/>
                <w:noProof/>
                <w:color w:val="DE652D"/>
                <w:lang w:eastAsia="pt-PT"/>
              </w:rPr>
              <w:drawing>
                <wp:inline distT="0" distB="0" distL="0" distR="0">
                  <wp:extent cx="705697" cy="705697"/>
                  <wp:effectExtent l="19050" t="0" r="0" b="0"/>
                  <wp:docPr id="23" name="Picture 22" descr="20103809_RPD_ER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8.jpg"/>
                          <pic:cNvPicPr/>
                        </pic:nvPicPr>
                        <pic:blipFill>
                          <a:blip r:embed="rId10"/>
                          <a:stretch>
                            <a:fillRect/>
                          </a:stretch>
                        </pic:blipFill>
                        <pic:spPr>
                          <a:xfrm>
                            <a:off x="0" y="0"/>
                            <a:ext cx="705665" cy="705665"/>
                          </a:xfrm>
                          <a:prstGeom prst="rect">
                            <a:avLst/>
                          </a:prstGeom>
                        </pic:spPr>
                      </pic:pic>
                    </a:graphicData>
                  </a:graphic>
                </wp:inline>
              </w:drawing>
            </w:r>
          </w:p>
        </w:tc>
        <w:tc>
          <w:tcPr>
            <w:tcW w:w="445" w:type="pct"/>
          </w:tcPr>
          <w:p w:rsidR="00ED644C" w:rsidRPr="000229EB" w:rsidRDefault="00467213" w:rsidP="0046721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meio natural e s</w:t>
            </w:r>
            <w:r w:rsidR="00ED644C" w:rsidRPr="000229EB">
              <w:rPr>
                <w:rFonts w:ascii="Arial Narrow" w:eastAsia="Times New Roman" w:hAnsi="Arial Narrow"/>
                <w:bCs/>
                <w:sz w:val="20"/>
                <w:szCs w:val="20"/>
                <w:lang w:eastAsia="pt-PT"/>
              </w:rPr>
              <w:t>ocial</w:t>
            </w:r>
          </w:p>
          <w:p w:rsidR="00ED644C" w:rsidRPr="000229EB" w:rsidRDefault="00467213" w:rsidP="00467213">
            <w:pPr>
              <w:spacing w:before="120"/>
              <w:rPr>
                <w:rFonts w:ascii="Arial Narrow" w:hAnsi="Arial Narrow"/>
                <w:sz w:val="20"/>
                <w:szCs w:val="20"/>
              </w:rPr>
            </w:pPr>
            <w:r>
              <w:rPr>
                <w:rFonts w:ascii="Arial Narrow" w:eastAsia="Times New Roman" w:hAnsi="Arial Narrow"/>
                <w:bCs/>
                <w:sz w:val="20"/>
                <w:szCs w:val="20"/>
                <w:lang w:eastAsia="pt-PT"/>
              </w:rPr>
              <w:t>Localização no espaço e no t</w:t>
            </w:r>
            <w:r w:rsidR="00ED644C" w:rsidRPr="000229EB">
              <w:rPr>
                <w:rFonts w:ascii="Arial Narrow" w:eastAsia="Times New Roman" w:hAnsi="Arial Narrow"/>
                <w:bCs/>
                <w:sz w:val="20"/>
                <w:szCs w:val="20"/>
                <w:lang w:eastAsia="pt-PT"/>
              </w:rPr>
              <w:t>empo</w:t>
            </w:r>
          </w:p>
        </w:tc>
        <w:tc>
          <w:tcPr>
            <w:tcW w:w="490" w:type="pct"/>
          </w:tcPr>
          <w:p w:rsidR="00ED644C" w:rsidRPr="000229EB" w:rsidRDefault="00467213" w:rsidP="00467213">
            <w:pPr>
              <w:pStyle w:val="Ttulo4"/>
              <w:spacing w:before="120"/>
              <w:rPr>
                <w:rFonts w:ascii="Arial Narrow" w:hAnsi="Arial Narrow"/>
                <w:b w:val="0"/>
                <w:i w:val="0"/>
                <w:color w:val="auto"/>
                <w:sz w:val="20"/>
                <w:szCs w:val="20"/>
              </w:rPr>
            </w:pPr>
            <w:r>
              <w:rPr>
                <w:rFonts w:ascii="Arial Narrow" w:eastAsia="Times New Roman" w:hAnsi="Arial Narrow" w:cs="Times New Roman"/>
                <w:b w:val="0"/>
                <w:i w:val="0"/>
                <w:color w:val="auto"/>
                <w:sz w:val="20"/>
                <w:szCs w:val="20"/>
                <w:lang w:eastAsia="pt-PT"/>
              </w:rPr>
              <w:t>Utilização de fontes de i</w:t>
            </w:r>
            <w:r w:rsidR="00ED644C" w:rsidRPr="000229EB">
              <w:rPr>
                <w:rFonts w:ascii="Arial Narrow" w:eastAsia="Times New Roman" w:hAnsi="Arial Narrow" w:cs="Times New Roman"/>
                <w:b w:val="0"/>
                <w:i w:val="0"/>
                <w:color w:val="auto"/>
                <w:sz w:val="20"/>
                <w:szCs w:val="20"/>
                <w:lang w:eastAsia="pt-PT"/>
              </w:rPr>
              <w:t>nformação</w:t>
            </w:r>
          </w:p>
          <w:p w:rsidR="00ED644C" w:rsidRPr="000229EB" w:rsidRDefault="00ED644C" w:rsidP="00467213">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Compreensão </w:t>
            </w:r>
            <w:r w:rsidR="00467213">
              <w:rPr>
                <w:rFonts w:ascii="Arial Narrow" w:eastAsia="Times New Roman" w:hAnsi="Arial Narrow"/>
                <w:bCs/>
                <w:sz w:val="20"/>
                <w:szCs w:val="20"/>
                <w:lang w:eastAsia="pt-PT"/>
              </w:rPr>
              <w:t>histórica c</w:t>
            </w:r>
            <w:r w:rsidRPr="000229EB">
              <w:rPr>
                <w:rFonts w:ascii="Arial Narrow" w:eastAsia="Times New Roman" w:hAnsi="Arial Narrow"/>
                <w:bCs/>
                <w:sz w:val="20"/>
                <w:szCs w:val="20"/>
                <w:lang w:eastAsia="pt-PT"/>
              </w:rPr>
              <w:t>ontextualizada</w:t>
            </w:r>
          </w:p>
          <w:p w:rsidR="00ED644C" w:rsidRDefault="00ED644C" w:rsidP="00467213">
            <w:pPr>
              <w:pStyle w:val="Ttulo4"/>
              <w:spacing w:before="120"/>
              <w:rPr>
                <w:rFonts w:ascii="Arial Narrow" w:hAnsi="Arial Narrow"/>
                <w:b w:val="0"/>
                <w:i w:val="0"/>
                <w:color w:val="auto"/>
                <w:sz w:val="20"/>
                <w:szCs w:val="20"/>
              </w:rPr>
            </w:pPr>
            <w:r w:rsidRPr="000229EB">
              <w:rPr>
                <w:rFonts w:ascii="Arial Narrow" w:hAnsi="Arial Narrow"/>
                <w:b w:val="0"/>
                <w:i w:val="0"/>
                <w:color w:val="auto"/>
                <w:sz w:val="20"/>
                <w:szCs w:val="20"/>
              </w:rPr>
              <w:t>Localização/</w:t>
            </w:r>
            <w:proofErr w:type="spellStart"/>
            <w:r w:rsidR="00467213">
              <w:rPr>
                <w:rFonts w:ascii="Arial Narrow" w:hAnsi="Arial Narrow"/>
                <w:b w:val="0"/>
                <w:i w:val="0"/>
                <w:color w:val="auto"/>
                <w:sz w:val="20"/>
                <w:szCs w:val="20"/>
              </w:rPr>
              <w:t>Com</w:t>
            </w:r>
            <w:r w:rsidR="00380AFF">
              <w:rPr>
                <w:rFonts w:ascii="Arial Narrow" w:hAnsi="Arial Narrow"/>
                <w:b w:val="0"/>
                <w:i w:val="0"/>
                <w:color w:val="auto"/>
                <w:sz w:val="20"/>
                <w:szCs w:val="20"/>
              </w:rPr>
              <w:t>-</w:t>
            </w:r>
            <w:r w:rsidR="00467213">
              <w:rPr>
                <w:rFonts w:ascii="Arial Narrow" w:hAnsi="Arial Narrow"/>
                <w:b w:val="0"/>
                <w:i w:val="0"/>
                <w:color w:val="auto"/>
                <w:sz w:val="20"/>
                <w:szCs w:val="20"/>
              </w:rPr>
              <w:t>preensão</w:t>
            </w:r>
            <w:proofErr w:type="spellEnd"/>
            <w:r w:rsidR="00467213">
              <w:rPr>
                <w:rFonts w:ascii="Arial Narrow" w:hAnsi="Arial Narrow"/>
                <w:b w:val="0"/>
                <w:i w:val="0"/>
                <w:color w:val="auto"/>
                <w:sz w:val="20"/>
                <w:szCs w:val="20"/>
              </w:rPr>
              <w:t xml:space="preserve"> espacial e t</w:t>
            </w:r>
            <w:r w:rsidR="001544D3">
              <w:rPr>
                <w:rFonts w:ascii="Arial Narrow" w:hAnsi="Arial Narrow"/>
                <w:b w:val="0"/>
                <w:i w:val="0"/>
                <w:color w:val="auto"/>
                <w:sz w:val="20"/>
                <w:szCs w:val="20"/>
              </w:rPr>
              <w:t>emporal</w:t>
            </w:r>
          </w:p>
          <w:p w:rsidR="001544D3" w:rsidRPr="000229EB" w:rsidRDefault="001544D3" w:rsidP="001544D3">
            <w:pPr>
              <w:spacing w:before="120"/>
              <w:rPr>
                <w:rFonts w:ascii="Arial Narrow" w:hAnsi="Arial Narrow"/>
                <w:sz w:val="20"/>
                <w:szCs w:val="20"/>
              </w:rPr>
            </w:pPr>
            <w:r w:rsidRPr="000229EB">
              <w:rPr>
                <w:rFonts w:ascii="Arial Narrow" w:eastAsia="Times New Roman" w:hAnsi="Arial Narrow"/>
                <w:bCs/>
                <w:sz w:val="20"/>
                <w:szCs w:val="20"/>
                <w:lang w:eastAsia="pt-PT"/>
              </w:rPr>
              <w:lastRenderedPageBreak/>
              <w:t>Comun</w:t>
            </w:r>
            <w:r w:rsidR="00380AFF">
              <w:rPr>
                <w:rFonts w:ascii="Arial Narrow" w:eastAsia="Times New Roman" w:hAnsi="Arial Narrow"/>
                <w:bCs/>
                <w:sz w:val="20"/>
                <w:szCs w:val="20"/>
                <w:lang w:eastAsia="pt-PT"/>
              </w:rPr>
              <w:t>icação de conhecimento sobre o m</w:t>
            </w:r>
            <w:r w:rsidRPr="000229EB">
              <w:rPr>
                <w:rFonts w:ascii="Arial Narrow" w:eastAsia="Times New Roman" w:hAnsi="Arial Narrow"/>
                <w:bCs/>
                <w:sz w:val="20"/>
                <w:szCs w:val="20"/>
                <w:lang w:eastAsia="pt-PT"/>
              </w:rPr>
              <w:t xml:space="preserve">eio </w:t>
            </w:r>
            <w:r w:rsidR="00380AFF">
              <w:rPr>
                <w:rFonts w:ascii="Arial Narrow" w:eastAsia="Times New Roman" w:hAnsi="Arial Narrow"/>
                <w:bCs/>
                <w:sz w:val="20"/>
                <w:szCs w:val="20"/>
                <w:lang w:eastAsia="pt-PT"/>
              </w:rPr>
              <w:t>n</w:t>
            </w:r>
            <w:r w:rsidRPr="000229EB">
              <w:rPr>
                <w:rFonts w:ascii="Arial Narrow" w:eastAsia="Times New Roman" w:hAnsi="Arial Narrow"/>
                <w:bCs/>
                <w:sz w:val="20"/>
                <w:szCs w:val="20"/>
                <w:lang w:eastAsia="pt-PT"/>
              </w:rPr>
              <w:t xml:space="preserve">atural e </w:t>
            </w:r>
            <w:r w:rsidR="00380AFF">
              <w:rPr>
                <w:rFonts w:ascii="Arial Narrow" w:eastAsia="Times New Roman" w:hAnsi="Arial Narrow"/>
                <w:bCs/>
                <w:sz w:val="20"/>
                <w:szCs w:val="20"/>
                <w:lang w:eastAsia="pt-PT"/>
              </w:rPr>
              <w:t>s</w:t>
            </w:r>
            <w:r w:rsidRPr="000229EB">
              <w:rPr>
                <w:rFonts w:ascii="Arial Narrow" w:eastAsia="Times New Roman" w:hAnsi="Arial Narrow"/>
                <w:bCs/>
                <w:sz w:val="20"/>
                <w:szCs w:val="20"/>
                <w:lang w:eastAsia="pt-PT"/>
              </w:rPr>
              <w:t>ocial</w:t>
            </w:r>
          </w:p>
          <w:p w:rsidR="001544D3" w:rsidRPr="001544D3" w:rsidRDefault="001544D3" w:rsidP="001544D3"/>
          <w:p w:rsidR="00ED644C" w:rsidRPr="000229EB" w:rsidRDefault="00ED644C" w:rsidP="00467213">
            <w:pPr>
              <w:pStyle w:val="PargrafodaLista"/>
              <w:spacing w:before="120"/>
              <w:ind w:left="0"/>
              <w:contextualSpacing w:val="0"/>
              <w:rPr>
                <w:rFonts w:ascii="Arial Narrow" w:hAnsi="Arial Narrow"/>
                <w:sz w:val="20"/>
                <w:szCs w:val="20"/>
              </w:rPr>
            </w:pPr>
          </w:p>
        </w:tc>
        <w:tc>
          <w:tcPr>
            <w:tcW w:w="890" w:type="pct"/>
          </w:tcPr>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lastRenderedPageBreak/>
              <w:t>O aluno interpreta fontes diversas e, com base nestas e em conhecimentos prévios, produz informação e inferências válidas e pertinentes sobre o passado pessoal e familiar, local, nacional e europeu.</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sistematiza conhecimentos de si próprio, da sua família, </w:t>
            </w:r>
            <w:r w:rsidRPr="000229EB">
              <w:rPr>
                <w:rFonts w:ascii="Arial Narrow" w:eastAsia="Times New Roman" w:hAnsi="Arial Narrow"/>
                <w:bCs/>
                <w:sz w:val="20"/>
                <w:szCs w:val="20"/>
                <w:lang w:eastAsia="pt-PT"/>
              </w:rPr>
              <w:lastRenderedPageBreak/>
              <w:t>comunidade, história local, nacional e europeia relativamente ao passado próximo e ao passado mais longínquo.</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reconhece e respeita identidades sociais e culturais à luz do passado próximo e longínquo, tendo em conta o contributo dos diversos patrimónios e culturas para a vida social, presente e futura.</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mobiliza e integra vocabulário e conceitos substantivos específicos dos diferentes conteúdos, temas e problemas explorados.</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utiliza adequadamente diversas formas de comunicação e expressão relacionadas com o meio natural e social, no presente e no passado.</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estrutura, comunica e debate conhecimentos sobre o meio natural e social, utilizando </w:t>
            </w:r>
            <w:proofErr w:type="gramStart"/>
            <w:r w:rsidRPr="000229EB">
              <w:rPr>
                <w:rFonts w:ascii="Arial Narrow" w:eastAsia="Times New Roman" w:hAnsi="Arial Narrow"/>
                <w:bCs/>
                <w:sz w:val="20"/>
                <w:szCs w:val="20"/>
                <w:lang w:eastAsia="pt-PT"/>
              </w:rPr>
              <w:t>as</w:t>
            </w:r>
            <w:r w:rsidR="00380AFF">
              <w:rPr>
                <w:rFonts w:ascii="Arial Narrow" w:eastAsia="Times New Roman" w:hAnsi="Arial Narrow"/>
                <w:bCs/>
                <w:sz w:val="20"/>
                <w:szCs w:val="20"/>
                <w:lang w:eastAsia="pt-PT"/>
              </w:rPr>
              <w:t xml:space="preserve"> </w:t>
            </w:r>
            <w:r w:rsidRPr="000229EB">
              <w:rPr>
                <w:rFonts w:ascii="Arial Narrow" w:eastAsia="Times New Roman" w:hAnsi="Arial Narrow"/>
                <w:bCs/>
                <w:sz w:val="20"/>
                <w:szCs w:val="20"/>
                <w:lang w:eastAsia="pt-PT"/>
              </w:rPr>
              <w:t>TIC</w:t>
            </w:r>
            <w:proofErr w:type="gramEnd"/>
            <w:r w:rsidRPr="000229EB">
              <w:rPr>
                <w:rFonts w:ascii="Arial Narrow" w:eastAsia="Times New Roman" w:hAnsi="Arial Narrow"/>
                <w:bCs/>
                <w:sz w:val="20"/>
                <w:szCs w:val="20"/>
                <w:lang w:eastAsia="pt-PT"/>
              </w:rPr>
              <w:t xml:space="preserve"> como recurso.</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lê formas simplificadas de representação cart</w:t>
            </w:r>
            <w:r w:rsidR="00380AFF">
              <w:rPr>
                <w:rFonts w:ascii="Arial Narrow" w:eastAsia="Times New Roman" w:hAnsi="Arial Narrow"/>
                <w:bCs/>
                <w:sz w:val="20"/>
                <w:szCs w:val="20"/>
                <w:lang w:eastAsia="pt-PT"/>
              </w:rPr>
              <w:t>ográfica com diferentes escalas</w:t>
            </w:r>
            <w:r w:rsidRPr="000229EB">
              <w:rPr>
                <w:rFonts w:ascii="Arial Narrow" w:eastAsia="Times New Roman" w:hAnsi="Arial Narrow"/>
                <w:bCs/>
                <w:sz w:val="20"/>
                <w:szCs w:val="20"/>
                <w:lang w:eastAsia="pt-PT"/>
              </w:rPr>
              <w:t xml:space="preserve"> e representa, nas mesmas, lugares, elementos naturais e humanos, utilizando o t</w:t>
            </w:r>
            <w:r w:rsidR="00380AFF">
              <w:rPr>
                <w:rFonts w:ascii="Arial Narrow" w:eastAsia="Times New Roman" w:hAnsi="Arial Narrow"/>
                <w:bCs/>
                <w:sz w:val="20"/>
                <w:szCs w:val="20"/>
                <w:lang w:eastAsia="pt-PT"/>
              </w:rPr>
              <w:t>ítulo, a legenda e a orientação</w:t>
            </w:r>
            <w:r w:rsidRPr="000229EB">
              <w:rPr>
                <w:rFonts w:ascii="Arial Narrow" w:eastAsia="Times New Roman" w:hAnsi="Arial Narrow"/>
                <w:bCs/>
                <w:sz w:val="20"/>
                <w:szCs w:val="20"/>
                <w:lang w:eastAsia="pt-PT"/>
              </w:rPr>
              <w:t xml:space="preserve"> como fonte para a relaçã</w:t>
            </w:r>
            <w:r w:rsidR="00380AFF">
              <w:rPr>
                <w:rFonts w:ascii="Arial Narrow" w:eastAsia="Times New Roman" w:hAnsi="Arial Narrow"/>
                <w:bCs/>
                <w:sz w:val="20"/>
                <w:szCs w:val="20"/>
                <w:lang w:eastAsia="pt-PT"/>
              </w:rPr>
              <w:t>o da a</w:t>
            </w:r>
            <w:r w:rsidRPr="000229EB">
              <w:rPr>
                <w:rFonts w:ascii="Arial Narrow" w:eastAsia="Times New Roman" w:hAnsi="Arial Narrow"/>
                <w:bCs/>
                <w:sz w:val="20"/>
                <w:szCs w:val="20"/>
                <w:lang w:eastAsia="pt-PT"/>
              </w:rPr>
              <w:t>ção humana com diferentes espaços e tempos.</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utiliza diferentes unidades/convenções temporais e situa no tempo rotinas, datas, eventos e personagens </w:t>
            </w:r>
            <w:r w:rsidR="00380AFF">
              <w:rPr>
                <w:rFonts w:ascii="Arial Narrow" w:eastAsia="Times New Roman" w:hAnsi="Arial Narrow"/>
                <w:bCs/>
                <w:sz w:val="20"/>
                <w:szCs w:val="20"/>
                <w:lang w:eastAsia="pt-PT"/>
              </w:rPr>
              <w:t>da História e das comunidades a</w:t>
            </w:r>
            <w:r w:rsidRPr="000229EB">
              <w:rPr>
                <w:rFonts w:ascii="Arial Narrow" w:eastAsia="Times New Roman" w:hAnsi="Arial Narrow"/>
                <w:bCs/>
                <w:sz w:val="20"/>
                <w:szCs w:val="20"/>
                <w:lang w:eastAsia="pt-PT"/>
              </w:rPr>
              <w:t>tuais.</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constrói linhas de tempo relacionadas com rotinas e datas </w:t>
            </w:r>
            <w:r w:rsidRPr="000229EB">
              <w:rPr>
                <w:rFonts w:ascii="Arial Narrow" w:eastAsia="Times New Roman" w:hAnsi="Arial Narrow"/>
                <w:bCs/>
                <w:sz w:val="20"/>
                <w:szCs w:val="20"/>
                <w:lang w:eastAsia="pt-PT"/>
              </w:rPr>
              <w:lastRenderedPageBreak/>
              <w:t>significativas para a história pessoal, local e nacional.</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identifica mudanças e permanências ao longo do tempo pessoal, local e nacional, reconhecendo diferentes ritmos (mudança gradual ou de rutura) e direções (progresso, ciclo, permanência, simultaneidade).</w:t>
            </w:r>
          </w:p>
          <w:p w:rsidR="00ED644C" w:rsidRPr="000229EB" w:rsidRDefault="00ED644C" w:rsidP="00380AFF">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reconhece, na sua representação do espaço, a relação com a ação humana ao longo dos tempos.</w:t>
            </w:r>
          </w:p>
        </w:tc>
        <w:tc>
          <w:tcPr>
            <w:tcW w:w="1959" w:type="pct"/>
          </w:tcPr>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lastRenderedPageBreak/>
              <w:t>O aluno constrói conhecimento sobre o passado familiar, local, regional e nacional no contexto europeu, pesquisando e selecionando fontes.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analisa diferentes fontes de conhecimento histórico com linguagens diversas e com estatutos diferentes (exemplos: documentos legais, fontes privadas e públicas).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compara fontes com diferentes mensagens, identificando alguns aspetos consensuais e divergentes.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realiza inferências válidas sobre o passado a partir de fontes diversas.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lastRenderedPageBreak/>
              <w:t xml:space="preserve">O aluno descreve aspetos significativos da história pessoal e familiar, da </w:t>
            </w:r>
            <w:r w:rsidR="00380AFF">
              <w:rPr>
                <w:rFonts w:ascii="Arial Narrow" w:eastAsia="Times New Roman" w:hAnsi="Arial Narrow"/>
                <w:sz w:val="20"/>
                <w:szCs w:val="20"/>
                <w:lang w:eastAsia="pt-PT"/>
              </w:rPr>
              <w:t>H</w:t>
            </w:r>
            <w:r w:rsidRPr="000229EB">
              <w:rPr>
                <w:rFonts w:ascii="Arial Narrow" w:eastAsia="Times New Roman" w:hAnsi="Arial Narrow"/>
                <w:sz w:val="20"/>
                <w:szCs w:val="20"/>
                <w:lang w:eastAsia="pt-PT"/>
              </w:rPr>
              <w:t>istória local, nacional no contexto europeu (exemplos: origem da povoação, concessão de forais, batalhas, lendas, figuras da história local e nacional).</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ações</w:t>
            </w:r>
            <w:r w:rsidR="00380AFF">
              <w:rPr>
                <w:rFonts w:ascii="Arial Narrow" w:eastAsia="Times New Roman" w:hAnsi="Arial Narrow"/>
                <w:sz w:val="20"/>
                <w:szCs w:val="20"/>
                <w:lang w:eastAsia="pt-PT"/>
              </w:rPr>
              <w:t xml:space="preserve"> de diversos intervenientes na H</w:t>
            </w:r>
            <w:r w:rsidRPr="000229EB">
              <w:rPr>
                <w:rFonts w:ascii="Arial Narrow" w:eastAsia="Times New Roman" w:hAnsi="Arial Narrow"/>
                <w:sz w:val="20"/>
                <w:szCs w:val="20"/>
                <w:lang w:eastAsia="pt-PT"/>
              </w:rPr>
              <w:t>istória nacional em situações de interação pacífica ou de tensão/c</w:t>
            </w:r>
            <w:r>
              <w:rPr>
                <w:rFonts w:ascii="Arial Narrow" w:eastAsia="Times New Roman" w:hAnsi="Arial Narrow"/>
                <w:sz w:val="20"/>
                <w:szCs w:val="20"/>
                <w:lang w:eastAsia="pt-PT"/>
              </w:rPr>
              <w:t>onflito, distinguindo alguns dos</w:t>
            </w:r>
            <w:r w:rsidRPr="000229EB">
              <w:rPr>
                <w:rFonts w:ascii="Arial Narrow" w:eastAsia="Times New Roman" w:hAnsi="Arial Narrow"/>
                <w:sz w:val="20"/>
                <w:szCs w:val="20"/>
                <w:lang w:eastAsia="pt-PT"/>
              </w:rPr>
              <w:t xml:space="preserve"> seus motivos e identificando consequências dessas situações.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e valoriza o património histórico </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local, nacional, europeu, mundial </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analisando vestígios materiais do passado (edifícios, pontes, moinhos e estátuas), costumes, tradições, símbolos e efemérides.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relaciona o presente com o passado histórico nacional e projeta algumas possibilidades futuras a nível pessoal e coletivo (exemplo: imaginar a vida daqui a 10 anos a partir das condições do presente e tendo em conta o passado).</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de forma integrada e transversal, conceitos essenciais para a compreensão dos conteúdos explorados: filiação; geração; </w:t>
            </w:r>
            <w:proofErr w:type="spellStart"/>
            <w:r w:rsidRPr="000229EB">
              <w:rPr>
                <w:rFonts w:ascii="Arial Narrow" w:eastAsia="Times New Roman" w:hAnsi="Arial Narrow"/>
                <w:sz w:val="20"/>
                <w:szCs w:val="20"/>
                <w:lang w:eastAsia="pt-PT"/>
              </w:rPr>
              <w:t>intergeracional</w:t>
            </w:r>
            <w:proofErr w:type="spellEnd"/>
            <w:r w:rsidRPr="000229EB">
              <w:rPr>
                <w:rFonts w:ascii="Arial Narrow" w:eastAsia="Times New Roman" w:hAnsi="Arial Narrow"/>
                <w:sz w:val="20"/>
                <w:szCs w:val="20"/>
                <w:lang w:eastAsia="pt-PT"/>
              </w:rPr>
              <w:t xml:space="preserve">; toponímia; estatuária; tradições e costumes; símbolos </w:t>
            </w:r>
            <w:proofErr w:type="gramStart"/>
            <w:r w:rsidRPr="000229EB">
              <w:rPr>
                <w:rFonts w:ascii="Arial Narrow" w:eastAsia="Times New Roman" w:hAnsi="Arial Narrow"/>
                <w:sz w:val="20"/>
                <w:szCs w:val="20"/>
                <w:lang w:eastAsia="pt-PT"/>
              </w:rPr>
              <w:t>locais</w:t>
            </w:r>
            <w:proofErr w:type="gramEnd"/>
            <w:r w:rsidRPr="000229EB">
              <w:rPr>
                <w:rFonts w:ascii="Arial Narrow" w:eastAsia="Times New Roman" w:hAnsi="Arial Narrow"/>
                <w:sz w:val="20"/>
                <w:szCs w:val="20"/>
                <w:lang w:eastAsia="pt-PT"/>
              </w:rPr>
              <w:t xml:space="preserve">, regionais e nacionais (bandeiras, brasões e hinos); instituições; setores de atividades; agricultura; silvicultura; exploração mineira; atividade piscatória; pecuária; indústria; comércio; serviços; meios de comunicação pessoal e social; aglomerados populacionais; emigração; imigração; migração; culturas; minorias; países lusófonos; feriados; vida quotidiana; </w:t>
            </w:r>
            <w:r w:rsidR="00380AFF">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esc</w:t>
            </w:r>
            <w:r w:rsidR="00380AFF">
              <w:rPr>
                <w:rFonts w:ascii="Arial Narrow" w:eastAsia="Times New Roman" w:hAnsi="Arial Narrow"/>
                <w:sz w:val="20"/>
                <w:szCs w:val="20"/>
                <w:lang w:eastAsia="pt-PT"/>
              </w:rPr>
              <w:t>obrimentos; expansão marítima; Monarquia; R</w:t>
            </w:r>
            <w:r w:rsidRPr="000229EB">
              <w:rPr>
                <w:rFonts w:ascii="Arial Narrow" w:eastAsia="Times New Roman" w:hAnsi="Arial Narrow"/>
                <w:sz w:val="20"/>
                <w:szCs w:val="20"/>
                <w:lang w:eastAsia="pt-PT"/>
              </w:rPr>
              <w:t xml:space="preserve">epública; </w:t>
            </w:r>
            <w:r w:rsidR="00380AFF">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 xml:space="preserve">emocracia; União Europeia.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expressa os </w:t>
            </w:r>
            <w:proofErr w:type="gramStart"/>
            <w:r w:rsidRPr="000229EB">
              <w:rPr>
                <w:rFonts w:ascii="Arial Narrow" w:eastAsia="Times New Roman" w:hAnsi="Arial Narrow"/>
                <w:sz w:val="20"/>
                <w:szCs w:val="20"/>
                <w:lang w:eastAsia="pt-PT"/>
              </w:rPr>
              <w:t>seus</w:t>
            </w:r>
            <w:proofErr w:type="gramEnd"/>
            <w:r w:rsidRPr="000229EB">
              <w:rPr>
                <w:rFonts w:ascii="Arial Narrow" w:eastAsia="Times New Roman" w:hAnsi="Arial Narrow"/>
                <w:sz w:val="20"/>
                <w:szCs w:val="20"/>
                <w:lang w:eastAsia="pt-PT"/>
              </w:rPr>
              <w:t xml:space="preserve"> conhecimentos e pontos de vista sobre o presente e o passado, em Portugal e no </w:t>
            </w:r>
            <w:r w:rsidR="00380AFF">
              <w:rPr>
                <w:rFonts w:ascii="Arial Narrow" w:eastAsia="Times New Roman" w:hAnsi="Arial Narrow"/>
                <w:sz w:val="20"/>
                <w:szCs w:val="20"/>
                <w:lang w:eastAsia="pt-PT"/>
              </w:rPr>
              <w:t>M</w:t>
            </w:r>
            <w:r w:rsidRPr="000229EB">
              <w:rPr>
                <w:rFonts w:ascii="Arial Narrow" w:eastAsia="Times New Roman" w:hAnsi="Arial Narrow"/>
                <w:sz w:val="20"/>
                <w:szCs w:val="20"/>
                <w:lang w:eastAsia="pt-PT"/>
              </w:rPr>
              <w:t>undo, participando em debates e diálogos organizados para esse fim.</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w:t>
            </w:r>
            <w:r w:rsidR="00380AFF">
              <w:rPr>
                <w:rFonts w:ascii="Arial Narrow" w:eastAsia="Times New Roman" w:hAnsi="Arial Narrow"/>
                <w:sz w:val="20"/>
                <w:szCs w:val="20"/>
                <w:lang w:eastAsia="pt-PT"/>
              </w:rPr>
              <w:t>e comunica conhecimentos, conce</w:t>
            </w:r>
            <w:r w:rsidRPr="000229EB">
              <w:rPr>
                <w:rFonts w:ascii="Arial Narrow" w:eastAsia="Times New Roman" w:hAnsi="Arial Narrow"/>
                <w:sz w:val="20"/>
                <w:szCs w:val="20"/>
                <w:lang w:eastAsia="pt-PT"/>
              </w:rPr>
              <w:t xml:space="preserve">ções e sentimentos relacionados com culturas de lugares e tempos actuais e distantes, e com fenómenos naturais da atualidade ou do passado, através de expressões culturais diversas.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utiliza mapas de diferentes escalas, para localizar espaços e acontecimentos à escala local, nacional e mundial (exemplos: viagens e rotas da expansão portuguesa e eventos como os jogos olímpicos).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diferentes unidades de tempo: dia, semana, mês, ano, década, século, milénio, e as </w:t>
            </w:r>
            <w:proofErr w:type="gramStart"/>
            <w:r w:rsidRPr="000229EB">
              <w:rPr>
                <w:rFonts w:ascii="Arial Narrow" w:eastAsia="Times New Roman" w:hAnsi="Arial Narrow"/>
                <w:sz w:val="20"/>
                <w:szCs w:val="20"/>
                <w:lang w:eastAsia="pt-PT"/>
              </w:rPr>
              <w:t>referências</w:t>
            </w:r>
            <w:proofErr w:type="gramEnd"/>
            <w:r w:rsidRPr="000229EB">
              <w:rPr>
                <w:rFonts w:ascii="Arial Narrow" w:eastAsia="Times New Roman" w:hAnsi="Arial Narrow"/>
                <w:sz w:val="20"/>
                <w:szCs w:val="20"/>
                <w:lang w:eastAsia="pt-PT"/>
              </w:rPr>
              <w:t xml:space="preserve"> temporais </w:t>
            </w:r>
            <w:proofErr w:type="gramStart"/>
            <w:r w:rsidRPr="000229EB">
              <w:rPr>
                <w:rFonts w:ascii="Arial Narrow" w:eastAsia="Times New Roman" w:hAnsi="Arial Narrow"/>
                <w:sz w:val="20"/>
                <w:szCs w:val="20"/>
                <w:lang w:eastAsia="pt-PT"/>
              </w:rPr>
              <w:t>a</w:t>
            </w:r>
            <w:proofErr w:type="gramEnd"/>
            <w:r w:rsidRPr="000229EB">
              <w:rPr>
                <w:rFonts w:ascii="Arial Narrow" w:eastAsia="Times New Roman" w:hAnsi="Arial Narrow"/>
                <w:sz w:val="20"/>
                <w:szCs w:val="20"/>
                <w:lang w:eastAsia="pt-PT"/>
              </w:rPr>
              <w:t>.</w:t>
            </w:r>
            <w:r w:rsidR="00380AFF">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 xml:space="preserve">C. e d. C.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w:t>
            </w:r>
            <w:proofErr w:type="spellStart"/>
            <w:r w:rsidRPr="000229EB">
              <w:rPr>
                <w:rFonts w:ascii="Arial Narrow" w:eastAsia="Times New Roman" w:hAnsi="Arial Narrow"/>
                <w:sz w:val="20"/>
                <w:szCs w:val="20"/>
                <w:lang w:eastAsia="pt-PT"/>
              </w:rPr>
              <w:t>sequencializa</w:t>
            </w:r>
            <w:proofErr w:type="spellEnd"/>
            <w:r w:rsidRPr="000229EB">
              <w:rPr>
                <w:rFonts w:ascii="Arial Narrow" w:eastAsia="Times New Roman" w:hAnsi="Arial Narrow"/>
                <w:sz w:val="20"/>
                <w:szCs w:val="20"/>
                <w:lang w:eastAsia="pt-PT"/>
              </w:rPr>
              <w:t xml:space="preserve">, por ordem cronológica, </w:t>
            </w:r>
            <w:proofErr w:type="gramStart"/>
            <w:r w:rsidRPr="000229EB">
              <w:rPr>
                <w:rFonts w:ascii="Arial Narrow" w:eastAsia="Times New Roman" w:hAnsi="Arial Narrow"/>
                <w:sz w:val="20"/>
                <w:szCs w:val="20"/>
                <w:lang w:eastAsia="pt-PT"/>
              </w:rPr>
              <w:t>datas</w:t>
            </w:r>
            <w:proofErr w:type="gramEnd"/>
            <w:r w:rsidRPr="000229EB">
              <w:rPr>
                <w:rFonts w:ascii="Arial Narrow" w:eastAsia="Times New Roman" w:hAnsi="Arial Narrow"/>
                <w:sz w:val="20"/>
                <w:szCs w:val="20"/>
                <w:lang w:eastAsia="pt-PT"/>
              </w:rPr>
              <w:t xml:space="preserve">, personagens e factos significativos associados à História local e nacional (exemplos: 1143, </w:t>
            </w:r>
            <w:r w:rsidR="00380AFF">
              <w:rPr>
                <w:rFonts w:ascii="Arial Narrow" w:eastAsia="Times New Roman" w:hAnsi="Arial Narrow"/>
                <w:sz w:val="20"/>
                <w:szCs w:val="20"/>
                <w:lang w:eastAsia="pt-PT"/>
              </w:rPr>
              <w:t>T</w:t>
            </w:r>
            <w:r w:rsidRPr="000229EB">
              <w:rPr>
                <w:rFonts w:ascii="Arial Narrow" w:eastAsia="Times New Roman" w:hAnsi="Arial Narrow"/>
                <w:sz w:val="20"/>
                <w:szCs w:val="20"/>
                <w:lang w:eastAsia="pt-PT"/>
              </w:rPr>
              <w:t>ratado de Zamora; 1498, chegada d</w:t>
            </w:r>
            <w:r w:rsidR="00380AFF">
              <w:rPr>
                <w:rFonts w:ascii="Arial Narrow" w:eastAsia="Times New Roman" w:hAnsi="Arial Narrow"/>
                <w:sz w:val="20"/>
                <w:szCs w:val="20"/>
                <w:lang w:eastAsia="pt-PT"/>
              </w:rPr>
              <w:t>e Vasco da Gama à Índia; 1910, I</w:t>
            </w:r>
            <w:r w:rsidRPr="000229EB">
              <w:rPr>
                <w:rFonts w:ascii="Arial Narrow" w:eastAsia="Times New Roman" w:hAnsi="Arial Narrow"/>
                <w:sz w:val="20"/>
                <w:szCs w:val="20"/>
                <w:lang w:eastAsia="pt-PT"/>
              </w:rPr>
              <w:t xml:space="preserve">mplantação da República; 25 de Abril de 1974).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estima a distância temporal e/ou intervalo entre acontecimentos </w:t>
            </w:r>
            <w:r w:rsidRPr="000229EB">
              <w:rPr>
                <w:rFonts w:ascii="Arial Narrow" w:eastAsia="Times New Roman" w:hAnsi="Arial Narrow"/>
                <w:sz w:val="20"/>
                <w:szCs w:val="20"/>
                <w:lang w:eastAsia="pt-PT"/>
              </w:rPr>
              <w:lastRenderedPageBreak/>
              <w:t xml:space="preserve">(exemplo: a </w:t>
            </w:r>
            <w:r w:rsidR="00380AFF">
              <w:rPr>
                <w:rFonts w:ascii="Arial Narrow" w:eastAsia="Times New Roman" w:hAnsi="Arial Narrow"/>
                <w:sz w:val="20"/>
                <w:szCs w:val="20"/>
                <w:lang w:eastAsia="pt-PT"/>
              </w:rPr>
              <w:t>I</w:t>
            </w:r>
            <w:r w:rsidRPr="000229EB">
              <w:rPr>
                <w:rFonts w:ascii="Arial Narrow" w:eastAsia="Times New Roman" w:hAnsi="Arial Narrow"/>
                <w:sz w:val="20"/>
                <w:szCs w:val="20"/>
                <w:lang w:eastAsia="pt-PT"/>
              </w:rPr>
              <w:t xml:space="preserve">mplantação da República ocorreu há </w:t>
            </w:r>
            <w:r w:rsidR="00380AFF">
              <w:rPr>
                <w:rFonts w:ascii="Arial Narrow" w:eastAsia="Times New Roman" w:hAnsi="Arial Narrow"/>
                <w:sz w:val="20"/>
                <w:szCs w:val="20"/>
                <w:lang w:eastAsia="pt-PT"/>
              </w:rPr>
              <w:t>100</w:t>
            </w:r>
            <w:r w:rsidRPr="000229EB">
              <w:rPr>
                <w:rFonts w:ascii="Arial Narrow" w:eastAsia="Times New Roman" w:hAnsi="Arial Narrow"/>
                <w:sz w:val="20"/>
                <w:szCs w:val="20"/>
                <w:lang w:eastAsia="pt-PT"/>
              </w:rPr>
              <w:t xml:space="preserve"> anos).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constrói diferentes linhas de tempo (lineares: verticais ou horizontais; circulares, em espiral, em zig</w:t>
            </w:r>
            <w:r w:rsidR="00380AFF">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zag</w:t>
            </w:r>
            <w:r w:rsidR="00380AFF">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relacionadas com datas e factos significativos da história pessoal, local e nacional.</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reconhece mudanças nas culturas e tradições ao longo dos tempos, ao nível da comunidade local e nas comunidades de origem (exemplo: </w:t>
            </w:r>
            <w:proofErr w:type="spellStart"/>
            <w:r w:rsidRPr="000229EB">
              <w:rPr>
                <w:rFonts w:ascii="Arial Narrow" w:eastAsia="Times New Roman" w:hAnsi="Arial Narrow"/>
                <w:sz w:val="20"/>
                <w:szCs w:val="20"/>
                <w:lang w:eastAsia="pt-PT"/>
              </w:rPr>
              <w:t>sequencializa</w:t>
            </w:r>
            <w:proofErr w:type="spellEnd"/>
            <w:r w:rsidRPr="000229EB">
              <w:rPr>
                <w:rFonts w:ascii="Arial Narrow" w:eastAsia="Times New Roman" w:hAnsi="Arial Narrow"/>
                <w:sz w:val="20"/>
                <w:szCs w:val="20"/>
                <w:lang w:eastAsia="pt-PT"/>
              </w:rPr>
              <w:t xml:space="preserve"> imagens do mesmo espaço em diferentes períodos).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diferenças e semelhanças entre o passado e o presente quanto a recursos materiais, tecnológicos, económicos e sociais (exemplos: mudanças nos símbolos nacionais; evolução das comunicações; mudanças na distribuição das atividades económicas; permanência da importância das cidades do litoral apesar de modificadas).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reconhece diferentes ritmos e direções de mudança em realidades diversas (por exemplo, a evolução, em simultâneo, da vida numa cidade e numa aldeia).</w:t>
            </w:r>
          </w:p>
          <w:p w:rsidR="001544D3" w:rsidRDefault="00ED644C"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associa a ideia de espaço a diferentes tempos (exemplo: identifica marcas de diferentes épocas numa localidade, praça, rua, monumento).</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comunica e participa, ao seu nível de saber, em espaços digitais de debate e divulgação sobre questões ligadas ao meio natural e social (exemplos: participar ou construir blog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xml:space="preserve">s e </w:t>
            </w:r>
            <w:proofErr w:type="spellStart"/>
            <w:r w:rsidRPr="008C6443">
              <w:rPr>
                <w:rFonts w:ascii="Arial Narrow" w:eastAsia="Times New Roman" w:hAnsi="Arial Narrow"/>
                <w:i/>
                <w:sz w:val="20"/>
                <w:szCs w:val="20"/>
                <w:lang w:eastAsia="pt-PT"/>
              </w:rPr>
              <w:t>webquest</w:t>
            </w:r>
            <w:proofErr w:type="spellEnd"/>
            <w:r w:rsidRPr="000229EB">
              <w:rPr>
                <w:rFonts w:ascii="Arial Narrow" w:eastAsia="Times New Roman" w:hAnsi="Arial Narrow"/>
                <w:sz w:val="20"/>
                <w:szCs w:val="20"/>
                <w:lang w:eastAsia="pt-PT"/>
              </w:rPr>
              <w:t xml:space="preserve"> e editar </w:t>
            </w:r>
            <w:proofErr w:type="spellStart"/>
            <w:r w:rsidRPr="008C6443">
              <w:rPr>
                <w:rFonts w:ascii="Arial Narrow" w:eastAsia="Times New Roman" w:hAnsi="Arial Narrow"/>
                <w:i/>
                <w:sz w:val="20"/>
                <w:szCs w:val="20"/>
                <w:lang w:eastAsia="pt-PT"/>
              </w:rPr>
              <w:t>podcast</w:t>
            </w:r>
            <w:proofErr w:type="spellEnd"/>
            <w:r w:rsidRPr="000229EB">
              <w:rPr>
                <w:rFonts w:ascii="Arial Narrow" w:eastAsia="Times New Roman" w:hAnsi="Arial Narrow"/>
                <w:sz w:val="20"/>
                <w:szCs w:val="20"/>
                <w:lang w:eastAsia="pt-PT"/>
              </w:rPr>
              <w:t>).</w:t>
            </w:r>
          </w:p>
          <w:p w:rsidR="001544D3" w:rsidRPr="000229EB" w:rsidRDefault="001544D3" w:rsidP="00ED644C">
            <w:pPr>
              <w:tabs>
                <w:tab w:val="left" w:pos="142"/>
              </w:tabs>
              <w:spacing w:before="120"/>
              <w:rPr>
                <w:rFonts w:ascii="Arial Narrow" w:eastAsia="Times New Roman" w:hAnsi="Arial Narrow"/>
                <w:sz w:val="20"/>
                <w:szCs w:val="20"/>
                <w:lang w:eastAsia="pt-PT"/>
              </w:rPr>
            </w:pPr>
          </w:p>
        </w:tc>
        <w:tc>
          <w:tcPr>
            <w:tcW w:w="781" w:type="pct"/>
          </w:tcPr>
          <w:p w:rsidR="00ED644C" w:rsidRPr="009D28FA" w:rsidRDefault="00ED644C" w:rsidP="00ED644C">
            <w:pPr>
              <w:autoSpaceDE w:val="0"/>
              <w:autoSpaceDN w:val="0"/>
              <w:adjustRightInd w:val="0"/>
              <w:spacing w:before="120"/>
              <w:rPr>
                <w:rFonts w:ascii="Arial Narrow" w:hAnsi="Arial Narrow" w:cs="VAGRoundedStd-Bold"/>
                <w:b/>
                <w:bCs/>
                <w:color w:val="EB5901"/>
                <w:sz w:val="20"/>
                <w:szCs w:val="20"/>
              </w:rPr>
            </w:pPr>
            <w:r>
              <w:rPr>
                <w:rFonts w:ascii="Arial Narrow" w:hAnsi="Arial Narrow" w:cs="VAGRoundedStd-Bold"/>
                <w:b/>
                <w:bCs/>
                <w:color w:val="EB5901"/>
                <w:sz w:val="20"/>
                <w:szCs w:val="20"/>
              </w:rPr>
              <w:lastRenderedPageBreak/>
              <w:t>À DES</w:t>
            </w:r>
            <w:r w:rsidRPr="009D28FA">
              <w:rPr>
                <w:rFonts w:ascii="Arial Narrow" w:hAnsi="Arial Narrow" w:cs="VAGRoundedStd-Bold"/>
                <w:b/>
                <w:bCs/>
                <w:color w:val="EB5901"/>
                <w:sz w:val="20"/>
                <w:szCs w:val="20"/>
              </w:rPr>
              <w:t>COBERTA DOS OUTROS E DAS INSTITUIÇÕES</w:t>
            </w:r>
          </w:p>
          <w:p w:rsidR="00905B50" w:rsidRDefault="00905B50" w:rsidP="00905B50">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passado do meio local.</w:t>
            </w:r>
          </w:p>
          <w:p w:rsidR="00B56BA5" w:rsidRDefault="00B56BA5" w:rsidP="00905B50">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Fontes orais e documentais.</w:t>
            </w:r>
          </w:p>
          <w:p w:rsidR="00ED644C" w:rsidRDefault="00ED644C" w:rsidP="00ED644C">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século</w:t>
            </w:r>
          </w:p>
          <w:p w:rsidR="00B56BA5" w:rsidRDefault="00380AFF" w:rsidP="00B56BA5">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passado n</w:t>
            </w:r>
            <w:r w:rsidR="00B56BA5">
              <w:rPr>
                <w:rFonts w:ascii="Arial Narrow" w:hAnsi="Arial Narrow" w:cs="HelveticaNeueLTStd-Md"/>
                <w:color w:val="000000"/>
                <w:sz w:val="20"/>
                <w:szCs w:val="20"/>
              </w:rPr>
              <w:t>acional:</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lastRenderedPageBreak/>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Pr>
                <w:rFonts w:ascii="Arial Narrow" w:hAnsi="Arial Narrow" w:cs="HelveticaNeueLTStd-Md"/>
                <w:color w:val="000000"/>
                <w:sz w:val="20"/>
                <w:szCs w:val="20"/>
              </w:rPr>
              <w:t xml:space="preserve"> Península Ibérica no Mundo</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o</w:t>
            </w:r>
            <w:r w:rsidR="00ED644C">
              <w:rPr>
                <w:rFonts w:ascii="Arial Narrow" w:hAnsi="Arial Narrow" w:cs="HelveticaNeueLTStd-Md"/>
                <w:color w:val="000000"/>
                <w:sz w:val="20"/>
                <w:szCs w:val="20"/>
              </w:rPr>
              <w:t>s</w:t>
            </w:r>
            <w:proofErr w:type="gramEnd"/>
            <w:r w:rsidR="00ED644C">
              <w:rPr>
                <w:rFonts w:ascii="Arial Narrow" w:hAnsi="Arial Narrow" w:cs="HelveticaNeueLTStd-Md"/>
                <w:color w:val="000000"/>
                <w:sz w:val="20"/>
                <w:szCs w:val="20"/>
              </w:rPr>
              <w:t xml:space="preserve"> primeiros povos</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o</w:t>
            </w:r>
            <w:r w:rsidR="00ED644C">
              <w:rPr>
                <w:rFonts w:ascii="Arial Narrow" w:hAnsi="Arial Narrow" w:cs="HelveticaNeueLTStd-Md"/>
                <w:color w:val="000000"/>
                <w:sz w:val="20"/>
                <w:szCs w:val="20"/>
              </w:rPr>
              <w:t>s</w:t>
            </w:r>
            <w:proofErr w:type="gramEnd"/>
            <w:r w:rsidR="00ED644C">
              <w:rPr>
                <w:rFonts w:ascii="Arial Narrow" w:hAnsi="Arial Narrow" w:cs="HelveticaNeueLTStd-Md"/>
                <w:color w:val="000000"/>
                <w:sz w:val="20"/>
                <w:szCs w:val="20"/>
              </w:rPr>
              <w:t xml:space="preserve"> Romanos e os povos </w:t>
            </w:r>
            <w:r>
              <w:rPr>
                <w:rFonts w:ascii="Arial Narrow" w:hAnsi="Arial Narrow" w:cs="HelveticaNeueLTStd-Md"/>
                <w:color w:val="000000"/>
                <w:sz w:val="20"/>
                <w:szCs w:val="20"/>
              </w:rPr>
              <w:t>b</w:t>
            </w:r>
            <w:r w:rsidR="00ED644C">
              <w:rPr>
                <w:rFonts w:ascii="Arial Narrow" w:hAnsi="Arial Narrow" w:cs="HelveticaNeueLTStd-Md"/>
                <w:color w:val="000000"/>
                <w:sz w:val="20"/>
                <w:szCs w:val="20"/>
              </w:rPr>
              <w:t>árbaros</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o</w:t>
            </w:r>
            <w:r w:rsidR="00ED644C">
              <w:rPr>
                <w:rFonts w:ascii="Arial Narrow" w:hAnsi="Arial Narrow" w:cs="HelveticaNeueLTStd-Md"/>
                <w:color w:val="000000"/>
                <w:sz w:val="20"/>
                <w:szCs w:val="20"/>
              </w:rPr>
              <w:t>s</w:t>
            </w:r>
            <w:proofErr w:type="gramEnd"/>
            <w:r w:rsidR="00ED644C">
              <w:rPr>
                <w:rFonts w:ascii="Arial Narrow" w:hAnsi="Arial Narrow" w:cs="HelveticaNeueLTStd-Md"/>
                <w:color w:val="000000"/>
                <w:sz w:val="20"/>
                <w:szCs w:val="20"/>
              </w:rPr>
              <w:t xml:space="preserve"> Muçulmanos</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sidRPr="009D28FA">
              <w:rPr>
                <w:rFonts w:ascii="Arial Narrow" w:hAnsi="Arial Narrow" w:cs="HelveticaNeueLTStd-Md"/>
                <w:color w:val="000000"/>
                <w:sz w:val="20"/>
                <w:szCs w:val="20"/>
              </w:rPr>
              <w:t xml:space="preserve"> Reconquista </w:t>
            </w:r>
            <w:r w:rsidR="00ED644C">
              <w:rPr>
                <w:rFonts w:ascii="Arial Narrow" w:hAnsi="Arial Narrow" w:cs="HelveticaNeueLTStd-Md"/>
                <w:color w:val="000000"/>
                <w:sz w:val="20"/>
                <w:szCs w:val="20"/>
              </w:rPr>
              <w:t>Cristã e o Condado Portucalense</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Pr>
                <w:rFonts w:ascii="Arial Narrow" w:hAnsi="Arial Narrow" w:cs="HelveticaNeueLTStd-Md"/>
                <w:color w:val="000000"/>
                <w:sz w:val="20"/>
                <w:szCs w:val="20"/>
              </w:rPr>
              <w:t xml:space="preserve"> formação de Portugal</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sidRPr="009D28FA">
              <w:rPr>
                <w:rFonts w:ascii="Arial Narrow" w:hAnsi="Arial Narrow" w:cs="HelveticaNeueLTStd-Md"/>
                <w:color w:val="000000"/>
                <w:sz w:val="20"/>
                <w:szCs w:val="20"/>
              </w:rPr>
              <w:t xml:space="preserve"> primeira dinastia</w:t>
            </w:r>
            <w:r w:rsidR="00B56BA5">
              <w:rPr>
                <w:rFonts w:ascii="Arial Narrow" w:hAnsi="Arial Narrow" w:cs="HelveticaNeueLTStd-Md"/>
                <w:color w:val="000000"/>
                <w:sz w:val="20"/>
                <w:szCs w:val="20"/>
              </w:rPr>
              <w:t xml:space="preserve"> (o </w:t>
            </w:r>
            <w:r w:rsidR="00B56BA5">
              <w:rPr>
                <w:rFonts w:ascii="Arial Narrow" w:hAnsi="Arial Narrow" w:cs="HelveticaNeueLTStd-Lt"/>
                <w:color w:val="000000"/>
                <w:sz w:val="20"/>
                <w:szCs w:val="20"/>
              </w:rPr>
              <w:t xml:space="preserve">alargamento do reino, o </w:t>
            </w:r>
            <w:r w:rsidR="00ED644C">
              <w:rPr>
                <w:rFonts w:ascii="Arial Narrow" w:hAnsi="Arial Narrow" w:cs="HelveticaNeueLTStd-Lt"/>
                <w:color w:val="000000"/>
                <w:sz w:val="20"/>
                <w:szCs w:val="20"/>
              </w:rPr>
              <w:t>povoamento do reino</w:t>
            </w:r>
            <w:r w:rsidR="00B56BA5">
              <w:rPr>
                <w:rFonts w:ascii="Arial Narrow" w:hAnsi="Arial Narrow" w:cs="HelveticaNeueLTStd-Lt"/>
                <w:color w:val="000000"/>
                <w:sz w:val="20"/>
                <w:szCs w:val="20"/>
              </w:rPr>
              <w:t>);</w:t>
            </w:r>
          </w:p>
          <w:p w:rsidR="00B56BA5" w:rsidRDefault="00380AFF" w:rsidP="00ED644C">
            <w:pPr>
              <w:autoSpaceDE w:val="0"/>
              <w:autoSpaceDN w:val="0"/>
              <w:adjustRightInd w:val="0"/>
              <w:spacing w:before="120"/>
              <w:rPr>
                <w:rFonts w:ascii="Arial Narrow" w:hAnsi="Arial Narrow" w:cs="HelveticaNeueLTStd-Lt"/>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Pr>
                <w:rFonts w:ascii="Arial Narrow" w:hAnsi="Arial Narrow" w:cs="HelveticaNeueLTStd-Md"/>
                <w:color w:val="000000"/>
                <w:sz w:val="20"/>
                <w:szCs w:val="20"/>
              </w:rPr>
              <w:t xml:space="preserve"> segunda dinastia</w:t>
            </w:r>
            <w:r>
              <w:rPr>
                <w:rFonts w:ascii="Arial Narrow" w:hAnsi="Arial Narrow" w:cs="HelveticaNeueLTStd-Md"/>
                <w:color w:val="000000"/>
                <w:sz w:val="20"/>
                <w:szCs w:val="20"/>
              </w:rPr>
              <w:t xml:space="preserve"> </w:t>
            </w:r>
            <w:r w:rsidR="00B56BA5">
              <w:rPr>
                <w:rFonts w:ascii="Arial Narrow" w:hAnsi="Arial Narrow" w:cs="HelveticaNeueLTStd-Md"/>
                <w:color w:val="000000"/>
                <w:sz w:val="20"/>
                <w:szCs w:val="20"/>
              </w:rPr>
              <w:t>(a</w:t>
            </w:r>
            <w:r w:rsidR="00ED644C">
              <w:rPr>
                <w:rFonts w:ascii="Arial Narrow" w:hAnsi="Arial Narrow" w:cs="HelveticaNeueLTStd-Lt"/>
                <w:color w:val="000000"/>
                <w:sz w:val="20"/>
                <w:szCs w:val="20"/>
              </w:rPr>
              <w:t xml:space="preserve"> crise de 1383</w:t>
            </w:r>
            <w:r>
              <w:rPr>
                <w:rFonts w:ascii="Arial Narrow" w:hAnsi="Arial Narrow" w:cs="HelveticaNeueLTStd-Lt"/>
                <w:color w:val="000000"/>
                <w:sz w:val="20"/>
                <w:szCs w:val="20"/>
              </w:rPr>
              <w:t>–</w:t>
            </w:r>
            <w:r w:rsidR="00ED644C">
              <w:rPr>
                <w:rFonts w:ascii="Arial Narrow" w:hAnsi="Arial Narrow" w:cs="HelveticaNeueLTStd-Lt"/>
                <w:color w:val="000000"/>
                <w:sz w:val="20"/>
                <w:szCs w:val="20"/>
              </w:rPr>
              <w:t>1385</w:t>
            </w:r>
            <w:r w:rsidR="00B56BA5">
              <w:rPr>
                <w:rFonts w:ascii="Arial Narrow" w:hAnsi="Arial Narrow" w:cs="HelveticaNeueLTStd-Lt"/>
                <w:color w:val="000000"/>
                <w:sz w:val="20"/>
                <w:szCs w:val="20"/>
              </w:rPr>
              <w:t>, a</w:t>
            </w:r>
            <w:r w:rsidR="00ED644C">
              <w:rPr>
                <w:rFonts w:ascii="Arial Narrow" w:hAnsi="Arial Narrow" w:cs="HelveticaNeueLTStd-Lt"/>
                <w:color w:val="000000"/>
                <w:sz w:val="20"/>
                <w:szCs w:val="20"/>
              </w:rPr>
              <w:t xml:space="preserve"> expansão portuguesa</w:t>
            </w:r>
            <w:r w:rsidR="00B56BA5">
              <w:rPr>
                <w:rFonts w:ascii="Arial Narrow" w:hAnsi="Arial Narrow" w:cs="HelveticaNeueLTStd-Lt"/>
                <w:color w:val="000000"/>
                <w:sz w:val="20"/>
                <w:szCs w:val="20"/>
              </w:rPr>
              <w:t>)</w:t>
            </w:r>
            <w:r>
              <w:rPr>
                <w:rFonts w:ascii="Arial Narrow" w:hAnsi="Arial Narrow" w:cs="HelveticaNeueLTStd-Lt"/>
                <w:color w:val="000000"/>
                <w:sz w:val="20"/>
                <w:szCs w:val="20"/>
              </w:rPr>
              <w:t>;</w:t>
            </w:r>
          </w:p>
          <w:p w:rsidR="00ED644C" w:rsidRDefault="00380AFF" w:rsidP="00ED644C">
            <w:pPr>
              <w:autoSpaceDE w:val="0"/>
              <w:autoSpaceDN w:val="0"/>
              <w:adjustRightInd w:val="0"/>
              <w:spacing w:before="120"/>
              <w:rPr>
                <w:rFonts w:ascii="Arial Narrow" w:hAnsi="Arial Narrow" w:cs="HelveticaNeueLTStd-Lt"/>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sidRPr="009D28FA">
              <w:rPr>
                <w:rFonts w:ascii="Arial Narrow" w:hAnsi="Arial Narrow" w:cs="HelveticaNeueLTStd-Md"/>
                <w:color w:val="000000"/>
                <w:sz w:val="20"/>
                <w:szCs w:val="20"/>
              </w:rPr>
              <w:t xml:space="preserve"> terce</w:t>
            </w:r>
            <w:r w:rsidR="00ED644C">
              <w:rPr>
                <w:rFonts w:ascii="Arial Narrow" w:hAnsi="Arial Narrow" w:cs="HelveticaNeueLTStd-Md"/>
                <w:color w:val="000000"/>
                <w:sz w:val="20"/>
                <w:szCs w:val="20"/>
              </w:rPr>
              <w:t>ira dinastia</w:t>
            </w:r>
            <w:r w:rsidR="00B56BA5">
              <w:rPr>
                <w:rFonts w:ascii="Arial Narrow" w:hAnsi="Arial Narrow" w:cs="HelveticaNeueLTStd-Md"/>
                <w:color w:val="000000"/>
                <w:sz w:val="20"/>
                <w:szCs w:val="20"/>
              </w:rPr>
              <w:t xml:space="preserve"> (a</w:t>
            </w:r>
            <w:r w:rsidR="00ED644C">
              <w:rPr>
                <w:rFonts w:ascii="Arial Narrow" w:hAnsi="Arial Narrow" w:cs="HelveticaNeueLTStd-Lt"/>
                <w:color w:val="000000"/>
                <w:sz w:val="20"/>
                <w:szCs w:val="20"/>
              </w:rPr>
              <w:t xml:space="preserve"> perda da independência</w:t>
            </w:r>
            <w:r w:rsidR="00B56BA5">
              <w:rPr>
                <w:rFonts w:ascii="Arial Narrow" w:hAnsi="Arial Narrow" w:cs="HelveticaNeueLTStd-Lt"/>
                <w:color w:val="000000"/>
                <w:sz w:val="20"/>
                <w:szCs w:val="20"/>
              </w:rPr>
              <w:t>);</w:t>
            </w:r>
          </w:p>
          <w:p w:rsidR="00380AFF" w:rsidRDefault="00380AFF" w:rsidP="00ED644C">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Pr>
                <w:rFonts w:ascii="Arial Narrow" w:hAnsi="Arial Narrow" w:cs="HelveticaNeueLTStd-Md"/>
                <w:color w:val="000000"/>
                <w:sz w:val="20"/>
                <w:szCs w:val="20"/>
              </w:rPr>
              <w:t xml:space="preserve"> quarta dinastia</w:t>
            </w:r>
            <w:r w:rsidR="00B56BA5">
              <w:rPr>
                <w:rFonts w:ascii="Arial Narrow" w:hAnsi="Arial Narrow" w:cs="HelveticaNeueLTStd-Md"/>
                <w:color w:val="000000"/>
                <w:sz w:val="20"/>
                <w:szCs w:val="20"/>
              </w:rPr>
              <w:t xml:space="preserve"> </w:t>
            </w:r>
          </w:p>
          <w:p w:rsidR="00ED644C" w:rsidRPr="009D28FA" w:rsidRDefault="00B56BA5" w:rsidP="00380AFF">
            <w:pPr>
              <w:autoSpaceDE w:val="0"/>
              <w:autoSpaceDN w:val="0"/>
              <w:adjustRightInd w:val="0"/>
              <w:rPr>
                <w:rFonts w:ascii="Arial Narrow" w:hAnsi="Arial Narrow" w:cs="VAGRoundedStd-Black"/>
                <w:color w:val="000000"/>
                <w:sz w:val="20"/>
                <w:szCs w:val="20"/>
              </w:rPr>
            </w:pPr>
            <w:r>
              <w:rPr>
                <w:rFonts w:ascii="Arial Narrow" w:hAnsi="Arial Narrow" w:cs="HelveticaNeueLTStd-Md"/>
                <w:color w:val="000000"/>
                <w:sz w:val="20"/>
                <w:szCs w:val="20"/>
              </w:rPr>
              <w:t>(a</w:t>
            </w:r>
            <w:r>
              <w:rPr>
                <w:rFonts w:ascii="Arial Narrow" w:hAnsi="Arial Narrow" w:cs="HelveticaNeueLTStd-Lt"/>
                <w:color w:val="000000"/>
                <w:sz w:val="20"/>
                <w:szCs w:val="20"/>
              </w:rPr>
              <w:t xml:space="preserve"> Restauração);</w:t>
            </w:r>
          </w:p>
          <w:p w:rsidR="00ED644C" w:rsidRPr="009D28FA" w:rsidRDefault="00380AFF" w:rsidP="00ED644C">
            <w:pPr>
              <w:autoSpaceDE w:val="0"/>
              <w:autoSpaceDN w:val="0"/>
              <w:adjustRightInd w:val="0"/>
              <w:spacing w:before="120"/>
              <w:rPr>
                <w:rFonts w:ascii="Arial Narrow" w:hAnsi="Arial Narrow" w:cs="VAGRoundedStd-Bold"/>
                <w:b/>
                <w:bCs/>
                <w:color w:val="787FBD"/>
                <w:sz w:val="20"/>
                <w:szCs w:val="20"/>
              </w:rPr>
            </w:pPr>
            <w:r>
              <w:rPr>
                <w:rFonts w:ascii="Arial Narrow" w:hAnsi="Arial Narrow" w:cs="HelveticaNeueLTStd-Lt"/>
                <w:color w:val="000000"/>
                <w:sz w:val="20"/>
                <w:szCs w:val="20"/>
              </w:rPr>
              <w:t>–</w:t>
            </w:r>
            <w:r w:rsidR="00B56BA5">
              <w:rPr>
                <w:rFonts w:ascii="Arial Narrow" w:hAnsi="Arial Narrow" w:cs="HelveticaNeueLTStd-Lt"/>
                <w:color w:val="000000"/>
                <w:sz w:val="20"/>
                <w:szCs w:val="20"/>
              </w:rPr>
              <w:t xml:space="preserve"> </w:t>
            </w:r>
            <w:proofErr w:type="gramStart"/>
            <w:r w:rsidR="00B56BA5">
              <w:rPr>
                <w:rFonts w:ascii="Arial Narrow" w:hAnsi="Arial Narrow" w:cs="HelveticaNeueLTStd-Lt"/>
                <w:color w:val="000000"/>
                <w:sz w:val="20"/>
                <w:szCs w:val="20"/>
              </w:rPr>
              <w:t>o</w:t>
            </w:r>
            <w:proofErr w:type="gramEnd"/>
            <w:r w:rsidR="00ED644C">
              <w:rPr>
                <w:rFonts w:ascii="Arial Narrow" w:hAnsi="Arial Narrow" w:cs="HelveticaNeueLTStd-Lt"/>
                <w:color w:val="000000"/>
                <w:sz w:val="20"/>
                <w:szCs w:val="20"/>
              </w:rPr>
              <w:t xml:space="preserve"> século XIX</w:t>
            </w:r>
            <w:r w:rsidR="00B56BA5">
              <w:rPr>
                <w:rFonts w:ascii="Arial Narrow" w:hAnsi="Arial Narrow" w:cs="HelveticaNeueLTStd-Lt"/>
                <w:color w:val="000000"/>
                <w:sz w:val="20"/>
                <w:szCs w:val="20"/>
              </w:rPr>
              <w:t>.</w:t>
            </w:r>
            <w:r w:rsidR="00AE205B">
              <w:rPr>
                <w:rFonts w:ascii="Arial" w:hAnsi="Arial" w:cs="Calibri"/>
                <w:noProof/>
                <w:sz w:val="16"/>
                <w:lang w:eastAsia="pt-PT"/>
              </w:rPr>
              <w:t xml:space="preserve"> </w:t>
            </w:r>
          </w:p>
        </w:tc>
      </w:tr>
      <w:tr w:rsidR="00ED644C" w:rsidRPr="002B20E7" w:rsidTr="003A4DE3">
        <w:trPr>
          <w:trHeight w:val="2402"/>
        </w:trPr>
        <w:tc>
          <w:tcPr>
            <w:tcW w:w="435" w:type="pct"/>
            <w:tcBorders>
              <w:bottom w:val="single" w:sz="18" w:space="0" w:color="0093D3"/>
            </w:tcBorders>
          </w:tcPr>
          <w:p w:rsidR="00ED644C" w:rsidRPr="002B20E7" w:rsidRDefault="006F7736" w:rsidP="00E31E57">
            <w:pPr>
              <w:spacing w:before="120"/>
              <w:rPr>
                <w:rFonts w:ascii="Arial" w:hAnsi="Arial"/>
                <w:b/>
                <w:color w:val="2F9F38"/>
              </w:rPr>
            </w:pPr>
            <w:r w:rsidRPr="006F7736">
              <w:rPr>
                <w:rFonts w:ascii="Arial" w:hAnsi="Arial"/>
                <w:b/>
                <w:noProof/>
                <w:color w:val="2F9F38"/>
                <w:sz w:val="22"/>
                <w:lang w:eastAsia="pt-PT"/>
              </w:rPr>
              <w:lastRenderedPageBreak/>
              <w:pict>
                <v:shape id="Text Box 32" o:spid="_x0000_s1029" type="#_x0000_t202" style="position:absolute;margin-left:815.6pt;margin-top:204.5pt;width:13.6pt;height:243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" filled="f" stroked="f">
                  <v:textbox style="layout-flow:vertical;mso-layout-flow-alt:bottom-to-top" inset="0,0,0,0">
                    <w:txbxContent>
                      <w:p w:rsidR="00AE205B" w:rsidRPr="00054FBB" w:rsidRDefault="00AE205B" w:rsidP="004351F9">
                        <w:pPr>
                          <w:spacing w:before="100"/>
                          <w:rPr>
                            <w:rFonts w:ascii="Arial" w:hAnsi="Arial"/>
                            <w:sz w:val="14"/>
                          </w:rPr>
                        </w:pPr>
                        <w:r w:rsidRPr="00054FBB">
                          <w:rPr>
                            <w:rFonts w:ascii="Arial" w:hAnsi="Arial"/>
                            <w:sz w:val="14"/>
                          </w:rPr>
                          <w:t>–</w:t>
                        </w:r>
                        <w:r>
                          <w:rPr>
                            <w:rFonts w:ascii="Arial" w:hAnsi="Arial"/>
                            <w:sz w:val="14"/>
                          </w:rPr>
                          <w:t xml:space="preserve"> Col.</w:t>
                        </w:r>
                        <w:r w:rsidRPr="00054FBB">
                          <w:rPr>
                            <w:rFonts w:ascii="Arial" w:hAnsi="Arial"/>
                            <w:sz w:val="14"/>
                          </w:rPr>
                          <w:t xml:space="preserve"> ALFA – Planificações – </w:t>
                        </w:r>
                        <w:r>
                          <w:rPr>
                            <w:rFonts w:ascii="Arial" w:hAnsi="Arial"/>
                            <w:sz w:val="14"/>
                          </w:rPr>
                          <w:t>Matemática 2</w:t>
                        </w:r>
                        <w:r w:rsidRPr="00054FBB">
                          <w:rPr>
                            <w:rFonts w:ascii="Arial" w:hAnsi="Arial"/>
                            <w:sz w:val="14"/>
                          </w:rPr>
                          <w:t xml:space="preserve">.° </w:t>
                        </w:r>
                        <w:proofErr w:type="gramStart"/>
                        <w:r w:rsidRPr="00054FBB">
                          <w:rPr>
                            <w:rFonts w:ascii="Arial" w:hAnsi="Arial"/>
                            <w:sz w:val="14"/>
                          </w:rPr>
                          <w:t>ano</w:t>
                        </w:r>
                        <w:proofErr w:type="gramEnd"/>
                      </w:p>
                    </w:txbxContent>
                  </v:textbox>
                </v:shape>
              </w:pict>
            </w:r>
            <w:proofErr w:type="gramStart"/>
            <w:r w:rsidR="00467213">
              <w:rPr>
                <w:rFonts w:ascii="Arial" w:hAnsi="Arial"/>
                <w:b/>
                <w:color w:val="2F9F38"/>
                <w:sz w:val="22"/>
              </w:rPr>
              <w:t>d</w:t>
            </w:r>
            <w:r w:rsidR="00ED644C" w:rsidRPr="002B20E7">
              <w:rPr>
                <w:rFonts w:ascii="Arial" w:hAnsi="Arial"/>
                <w:b/>
                <w:color w:val="2F9F38"/>
                <w:sz w:val="22"/>
              </w:rPr>
              <w:t>ezembro</w:t>
            </w:r>
            <w:proofErr w:type="gramEnd"/>
          </w:p>
          <w:p w:rsidR="00ED644C" w:rsidRPr="002B20E7" w:rsidRDefault="00ED644C" w:rsidP="00E31E57">
            <w:pPr>
              <w:spacing w:before="120"/>
              <w:rPr>
                <w:rFonts w:ascii="Arial" w:hAnsi="Arial"/>
                <w:b/>
                <w:color w:val="2F9F38"/>
              </w:rPr>
            </w:pPr>
            <w:r>
              <w:rPr>
                <w:rFonts w:ascii="Arial" w:hAnsi="Arial"/>
                <w:b/>
                <w:noProof/>
                <w:color w:val="2F9F38"/>
                <w:lang w:eastAsia="pt-PT"/>
              </w:rPr>
              <w:drawing>
                <wp:inline distT="0" distB="0" distL="0" distR="0">
                  <wp:extent cx="690880" cy="690880"/>
                  <wp:effectExtent l="19050" t="0" r="0" b="0"/>
                  <wp:docPr id="24" name="Picture 23" descr="20103809_RPD_ER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9.jpg"/>
                          <pic:cNvPicPr/>
                        </pic:nvPicPr>
                        <pic:blipFill>
                          <a:blip r:embed="rId11"/>
                          <a:stretch>
                            <a:fillRect/>
                          </a:stretch>
                        </pic:blipFill>
                        <pic:spPr>
                          <a:xfrm>
                            <a:off x="0" y="0"/>
                            <a:ext cx="690849" cy="690849"/>
                          </a:xfrm>
                          <a:prstGeom prst="rect">
                            <a:avLst/>
                          </a:prstGeom>
                        </pic:spPr>
                      </pic:pic>
                    </a:graphicData>
                  </a:graphic>
                </wp:inline>
              </w:drawing>
            </w:r>
          </w:p>
        </w:tc>
        <w:tc>
          <w:tcPr>
            <w:tcW w:w="445" w:type="pct"/>
            <w:tcBorders>
              <w:bottom w:val="single" w:sz="18" w:space="0" w:color="0093D3"/>
            </w:tcBorders>
          </w:tcPr>
          <w:p w:rsidR="001544D3" w:rsidRPr="000229EB" w:rsidRDefault="008C6443" w:rsidP="001544D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w:t>
            </w:r>
            <w:r w:rsidR="001544D3" w:rsidRPr="000229EB">
              <w:rPr>
                <w:rFonts w:ascii="Arial Narrow" w:eastAsia="Times New Roman" w:hAnsi="Arial Narrow"/>
                <w:bCs/>
                <w:sz w:val="20"/>
                <w:szCs w:val="20"/>
                <w:lang w:eastAsia="pt-PT"/>
              </w:rPr>
              <w:t xml:space="preserve">eio </w:t>
            </w:r>
            <w:r>
              <w:rPr>
                <w:rFonts w:ascii="Arial Narrow" w:eastAsia="Times New Roman" w:hAnsi="Arial Narrow"/>
                <w:bCs/>
                <w:sz w:val="20"/>
                <w:szCs w:val="20"/>
                <w:lang w:eastAsia="pt-PT"/>
              </w:rPr>
              <w:t>natural e s</w:t>
            </w:r>
            <w:r w:rsidR="001544D3" w:rsidRPr="000229EB">
              <w:rPr>
                <w:rFonts w:ascii="Arial Narrow" w:eastAsia="Times New Roman" w:hAnsi="Arial Narrow"/>
                <w:bCs/>
                <w:sz w:val="20"/>
                <w:szCs w:val="20"/>
                <w:lang w:eastAsia="pt-PT"/>
              </w:rPr>
              <w:t>ocial</w:t>
            </w:r>
          </w:p>
          <w:p w:rsidR="00ED644C" w:rsidRPr="000229EB" w:rsidRDefault="008C6443" w:rsidP="001544D3">
            <w:pPr>
              <w:spacing w:before="120"/>
              <w:rPr>
                <w:rFonts w:ascii="Arial Narrow" w:hAnsi="Arial Narrow"/>
                <w:b/>
                <w:color w:val="DE652D"/>
                <w:sz w:val="20"/>
                <w:szCs w:val="20"/>
              </w:rPr>
            </w:pPr>
            <w:r>
              <w:rPr>
                <w:rFonts w:ascii="Arial Narrow" w:eastAsia="Times New Roman" w:hAnsi="Arial Narrow"/>
                <w:bCs/>
                <w:sz w:val="20"/>
                <w:szCs w:val="20"/>
                <w:lang w:eastAsia="pt-PT"/>
              </w:rPr>
              <w:t>Localização no espaço e no t</w:t>
            </w:r>
            <w:r w:rsidR="001544D3" w:rsidRPr="000229EB">
              <w:rPr>
                <w:rFonts w:ascii="Arial Narrow" w:eastAsia="Times New Roman" w:hAnsi="Arial Narrow"/>
                <w:bCs/>
                <w:sz w:val="20"/>
                <w:szCs w:val="20"/>
                <w:lang w:eastAsia="pt-PT"/>
              </w:rPr>
              <w:t>empo</w:t>
            </w:r>
          </w:p>
        </w:tc>
        <w:tc>
          <w:tcPr>
            <w:tcW w:w="490" w:type="pct"/>
            <w:tcBorders>
              <w:bottom w:val="single" w:sz="18" w:space="0" w:color="0093D3"/>
            </w:tcBorders>
          </w:tcPr>
          <w:p w:rsidR="001544D3" w:rsidRPr="000229EB" w:rsidRDefault="008C6443" w:rsidP="001544D3">
            <w:pPr>
              <w:pStyle w:val="Ttulo4"/>
              <w:spacing w:before="120"/>
              <w:rPr>
                <w:rFonts w:ascii="Arial Narrow" w:hAnsi="Arial Narrow"/>
                <w:b w:val="0"/>
                <w:i w:val="0"/>
                <w:color w:val="auto"/>
                <w:sz w:val="20"/>
                <w:szCs w:val="20"/>
              </w:rPr>
            </w:pPr>
            <w:r>
              <w:rPr>
                <w:rFonts w:ascii="Arial Narrow" w:eastAsia="Times New Roman" w:hAnsi="Arial Narrow" w:cs="Times New Roman"/>
                <w:b w:val="0"/>
                <w:i w:val="0"/>
                <w:color w:val="auto"/>
                <w:sz w:val="20"/>
                <w:szCs w:val="20"/>
                <w:lang w:eastAsia="pt-PT"/>
              </w:rPr>
              <w:t>Utilização de fontes de i</w:t>
            </w:r>
            <w:r w:rsidR="001544D3" w:rsidRPr="000229EB">
              <w:rPr>
                <w:rFonts w:ascii="Arial Narrow" w:eastAsia="Times New Roman" w:hAnsi="Arial Narrow" w:cs="Times New Roman"/>
                <w:b w:val="0"/>
                <w:i w:val="0"/>
                <w:color w:val="auto"/>
                <w:sz w:val="20"/>
                <w:szCs w:val="20"/>
                <w:lang w:eastAsia="pt-PT"/>
              </w:rPr>
              <w:t>nformação</w:t>
            </w:r>
          </w:p>
          <w:p w:rsidR="001544D3" w:rsidRPr="000229EB" w:rsidRDefault="008C6443" w:rsidP="001544D3">
            <w:pPr>
              <w:spacing w:before="120"/>
              <w:rPr>
                <w:rFonts w:ascii="Arial Narrow" w:hAnsi="Arial Narrow"/>
                <w:sz w:val="20"/>
                <w:szCs w:val="20"/>
              </w:rPr>
            </w:pPr>
            <w:r>
              <w:rPr>
                <w:rFonts w:ascii="Arial Narrow" w:eastAsia="Times New Roman" w:hAnsi="Arial Narrow"/>
                <w:bCs/>
                <w:sz w:val="20"/>
                <w:szCs w:val="20"/>
                <w:lang w:eastAsia="pt-PT"/>
              </w:rPr>
              <w:t>Compreensão histórica c</w:t>
            </w:r>
            <w:r w:rsidR="001544D3" w:rsidRPr="000229EB">
              <w:rPr>
                <w:rFonts w:ascii="Arial Narrow" w:eastAsia="Times New Roman" w:hAnsi="Arial Narrow"/>
                <w:bCs/>
                <w:sz w:val="20"/>
                <w:szCs w:val="20"/>
                <w:lang w:eastAsia="pt-PT"/>
              </w:rPr>
              <w:t>ontextualizada</w:t>
            </w:r>
          </w:p>
          <w:p w:rsidR="001544D3" w:rsidRDefault="001544D3" w:rsidP="001544D3">
            <w:pPr>
              <w:pStyle w:val="Ttulo4"/>
              <w:spacing w:before="120"/>
              <w:rPr>
                <w:rFonts w:ascii="Arial Narrow" w:hAnsi="Arial Narrow"/>
                <w:b w:val="0"/>
                <w:i w:val="0"/>
                <w:color w:val="auto"/>
                <w:sz w:val="20"/>
                <w:szCs w:val="20"/>
              </w:rPr>
            </w:pPr>
            <w:r w:rsidRPr="000229EB">
              <w:rPr>
                <w:rFonts w:ascii="Arial Narrow" w:hAnsi="Arial Narrow"/>
                <w:b w:val="0"/>
                <w:i w:val="0"/>
                <w:color w:val="auto"/>
                <w:sz w:val="20"/>
                <w:szCs w:val="20"/>
              </w:rPr>
              <w:t>Localização/</w:t>
            </w:r>
            <w:proofErr w:type="spellStart"/>
            <w:r>
              <w:rPr>
                <w:rFonts w:ascii="Arial Narrow" w:hAnsi="Arial Narrow"/>
                <w:b w:val="0"/>
                <w:i w:val="0"/>
                <w:color w:val="auto"/>
                <w:sz w:val="20"/>
                <w:szCs w:val="20"/>
              </w:rPr>
              <w:t>Com</w:t>
            </w:r>
            <w:r w:rsidR="008C6443">
              <w:rPr>
                <w:rFonts w:ascii="Arial Narrow" w:hAnsi="Arial Narrow"/>
                <w:b w:val="0"/>
                <w:i w:val="0"/>
                <w:color w:val="auto"/>
                <w:sz w:val="20"/>
                <w:szCs w:val="20"/>
              </w:rPr>
              <w:t>-</w:t>
            </w:r>
            <w:r>
              <w:rPr>
                <w:rFonts w:ascii="Arial Narrow" w:hAnsi="Arial Narrow"/>
                <w:b w:val="0"/>
                <w:i w:val="0"/>
                <w:color w:val="auto"/>
                <w:sz w:val="20"/>
                <w:szCs w:val="20"/>
              </w:rPr>
              <w:t>preensão</w:t>
            </w:r>
            <w:proofErr w:type="spellEnd"/>
            <w:r>
              <w:rPr>
                <w:rFonts w:ascii="Arial Narrow" w:hAnsi="Arial Narrow"/>
                <w:b w:val="0"/>
                <w:i w:val="0"/>
                <w:color w:val="auto"/>
                <w:sz w:val="20"/>
                <w:szCs w:val="20"/>
              </w:rPr>
              <w:t xml:space="preserve"> </w:t>
            </w:r>
            <w:r w:rsidR="008C6443">
              <w:rPr>
                <w:rFonts w:ascii="Arial Narrow" w:hAnsi="Arial Narrow"/>
                <w:b w:val="0"/>
                <w:i w:val="0"/>
                <w:color w:val="auto"/>
                <w:sz w:val="20"/>
                <w:szCs w:val="20"/>
              </w:rPr>
              <w:t>espacial e t</w:t>
            </w:r>
            <w:r>
              <w:rPr>
                <w:rFonts w:ascii="Arial Narrow" w:hAnsi="Arial Narrow"/>
                <w:b w:val="0"/>
                <w:i w:val="0"/>
                <w:color w:val="auto"/>
                <w:sz w:val="20"/>
                <w:szCs w:val="20"/>
              </w:rPr>
              <w:t>emporal</w:t>
            </w:r>
          </w:p>
          <w:p w:rsidR="00ED644C" w:rsidRPr="000229EB" w:rsidRDefault="008C6443" w:rsidP="008C6443">
            <w:pPr>
              <w:spacing w:before="120"/>
              <w:rPr>
                <w:rFonts w:ascii="Arial Narrow" w:hAnsi="Arial Narrow"/>
                <w:sz w:val="20"/>
                <w:szCs w:val="20"/>
              </w:rPr>
            </w:pPr>
            <w:r>
              <w:rPr>
                <w:rFonts w:ascii="Arial Narrow" w:eastAsia="Times New Roman" w:hAnsi="Arial Narrow"/>
                <w:bCs/>
                <w:sz w:val="20"/>
                <w:szCs w:val="20"/>
                <w:lang w:eastAsia="pt-PT"/>
              </w:rPr>
              <w:t>Comunicação de conhecimento sobre o m</w:t>
            </w:r>
            <w:r w:rsidR="001544D3" w:rsidRPr="000229EB">
              <w:rPr>
                <w:rFonts w:ascii="Arial Narrow" w:eastAsia="Times New Roman" w:hAnsi="Arial Narrow"/>
                <w:bCs/>
                <w:sz w:val="20"/>
                <w:szCs w:val="20"/>
                <w:lang w:eastAsia="pt-PT"/>
              </w:rPr>
              <w:t xml:space="preserve">eio </w:t>
            </w:r>
            <w:r>
              <w:rPr>
                <w:rFonts w:ascii="Arial Narrow" w:eastAsia="Times New Roman" w:hAnsi="Arial Narrow"/>
                <w:bCs/>
                <w:sz w:val="20"/>
                <w:szCs w:val="20"/>
                <w:lang w:eastAsia="pt-PT"/>
              </w:rPr>
              <w:t>n</w:t>
            </w:r>
            <w:r w:rsidR="001544D3" w:rsidRPr="000229EB">
              <w:rPr>
                <w:rFonts w:ascii="Arial Narrow" w:eastAsia="Times New Roman" w:hAnsi="Arial Narrow"/>
                <w:bCs/>
                <w:sz w:val="20"/>
                <w:szCs w:val="20"/>
                <w:lang w:eastAsia="pt-PT"/>
              </w:rPr>
              <w:t xml:space="preserve">atural e </w:t>
            </w:r>
            <w:r>
              <w:rPr>
                <w:rFonts w:ascii="Arial Narrow" w:eastAsia="Times New Roman" w:hAnsi="Arial Narrow"/>
                <w:bCs/>
                <w:sz w:val="20"/>
                <w:szCs w:val="20"/>
                <w:lang w:eastAsia="pt-PT"/>
              </w:rPr>
              <w:t>s</w:t>
            </w:r>
            <w:r w:rsidR="001544D3" w:rsidRPr="000229EB">
              <w:rPr>
                <w:rFonts w:ascii="Arial Narrow" w:eastAsia="Times New Roman" w:hAnsi="Arial Narrow"/>
                <w:bCs/>
                <w:sz w:val="20"/>
                <w:szCs w:val="20"/>
                <w:lang w:eastAsia="pt-PT"/>
              </w:rPr>
              <w:t>ocial</w:t>
            </w:r>
          </w:p>
        </w:tc>
        <w:tc>
          <w:tcPr>
            <w:tcW w:w="890" w:type="pct"/>
            <w:tcBorders>
              <w:bottom w:val="single" w:sz="18" w:space="0" w:color="0093D3"/>
            </w:tcBorders>
          </w:tcPr>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interpreta fontes diversas e, com base nestas e em conhecimentos prévios, produz informação e inferências válidas e pertinentes sobre o passado pessoal e familiar, local, nacional e europeu.</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sistematiza conhecimentos de si próprio, da sua família, comunidade, história local, nacional e europeia relativamente ao passado próximo e ao passado mais longínquo.</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reconhece e respeita identidades sociais e culturais à luz do passado próximo e longínquo, tendo em conta o contributo dos diversos patrimónios e culturas </w:t>
            </w:r>
            <w:r w:rsidRPr="000229EB">
              <w:rPr>
                <w:rFonts w:ascii="Arial Narrow" w:eastAsia="Times New Roman" w:hAnsi="Arial Narrow"/>
                <w:bCs/>
                <w:sz w:val="20"/>
                <w:szCs w:val="20"/>
                <w:lang w:eastAsia="pt-PT"/>
              </w:rPr>
              <w:lastRenderedPageBreak/>
              <w:t>para a vida social, presente e futura.</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mobiliza e integra vocabulário e conceitos substantivos específicos dos diferentes conteúdos, temas e problemas explorados.</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utiliza adequadamente diversas formas de comunicação e expressão relacionadas com o meio natural e social, no presente e no passado.</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estrutura, comunica e debate conhecimentos sobre o meio natural e social, utilizando </w:t>
            </w:r>
            <w:proofErr w:type="gramStart"/>
            <w:r w:rsidRPr="000229EB">
              <w:rPr>
                <w:rFonts w:ascii="Arial Narrow" w:eastAsia="Times New Roman" w:hAnsi="Arial Narrow"/>
                <w:bCs/>
                <w:sz w:val="20"/>
                <w:szCs w:val="20"/>
                <w:lang w:eastAsia="pt-PT"/>
              </w:rPr>
              <w:t>as</w:t>
            </w:r>
            <w:r>
              <w:rPr>
                <w:rFonts w:ascii="Arial Narrow" w:eastAsia="Times New Roman" w:hAnsi="Arial Narrow"/>
                <w:bCs/>
                <w:sz w:val="20"/>
                <w:szCs w:val="20"/>
                <w:lang w:eastAsia="pt-PT"/>
              </w:rPr>
              <w:t xml:space="preserve"> </w:t>
            </w:r>
            <w:r w:rsidRPr="000229EB">
              <w:rPr>
                <w:rFonts w:ascii="Arial Narrow" w:eastAsia="Times New Roman" w:hAnsi="Arial Narrow"/>
                <w:bCs/>
                <w:sz w:val="20"/>
                <w:szCs w:val="20"/>
                <w:lang w:eastAsia="pt-PT"/>
              </w:rPr>
              <w:t>TIC</w:t>
            </w:r>
            <w:proofErr w:type="gramEnd"/>
            <w:r w:rsidRPr="000229EB">
              <w:rPr>
                <w:rFonts w:ascii="Arial Narrow" w:eastAsia="Times New Roman" w:hAnsi="Arial Narrow"/>
                <w:bCs/>
                <w:sz w:val="20"/>
                <w:szCs w:val="20"/>
                <w:lang w:eastAsia="pt-PT"/>
              </w:rPr>
              <w:t xml:space="preserve"> como recurso.</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lê formas simplificadas de representação cartográfica com diferentes escalas, e representa, nas mesmas, lugares, elementos naturais e humanos, utilizando o título, a legenda e a orientação, como fonte para a relação da acção humana com diferentes espaços e tempos.</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utiliza diferentes unidades/convenções temporais e situa no tempo rotinas, datas, eventos e personagens da História e das comunidades actuais.</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constrói linhas de tempo relacionadas com rotinas e datas significativas para a história pessoal, local e nacional.</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identifica mudanças e permanências ao longo do tempo pessoal, local e nacional, reconhecendo diferentes ritmos (mudança gradual ou de ruptura) e direcções (progresso, ciclo, permanência, simultaneidade).</w:t>
            </w:r>
          </w:p>
          <w:p w:rsidR="00ED644C" w:rsidRPr="000229EB" w:rsidRDefault="001544D3" w:rsidP="001544D3">
            <w:pPr>
              <w:spacing w:before="120"/>
              <w:rPr>
                <w:rFonts w:ascii="Arial Narrow" w:hAnsi="Arial Narrow"/>
                <w:sz w:val="20"/>
                <w:szCs w:val="20"/>
              </w:rPr>
            </w:pPr>
            <w:r w:rsidRPr="000229EB">
              <w:rPr>
                <w:rFonts w:ascii="Arial Narrow" w:eastAsia="Times New Roman" w:hAnsi="Arial Narrow"/>
                <w:bCs/>
                <w:sz w:val="20"/>
                <w:szCs w:val="20"/>
                <w:lang w:eastAsia="pt-PT"/>
              </w:rPr>
              <w:lastRenderedPageBreak/>
              <w:t xml:space="preserve">O aluno reconhece, na sua representação do espaço, a relação </w:t>
            </w:r>
            <w:r w:rsidR="008C6443">
              <w:rPr>
                <w:rFonts w:ascii="Arial Narrow" w:eastAsia="Times New Roman" w:hAnsi="Arial Narrow"/>
                <w:bCs/>
                <w:sz w:val="20"/>
                <w:szCs w:val="20"/>
                <w:lang w:eastAsia="pt-PT"/>
              </w:rPr>
              <w:t>com a a</w:t>
            </w:r>
            <w:r w:rsidRPr="000229EB">
              <w:rPr>
                <w:rFonts w:ascii="Arial Narrow" w:eastAsia="Times New Roman" w:hAnsi="Arial Narrow"/>
                <w:bCs/>
                <w:sz w:val="20"/>
                <w:szCs w:val="20"/>
                <w:lang w:eastAsia="pt-PT"/>
              </w:rPr>
              <w:t>ção humana ao longo dos tempos.</w:t>
            </w:r>
          </w:p>
        </w:tc>
        <w:tc>
          <w:tcPr>
            <w:tcW w:w="1959" w:type="pct"/>
            <w:tcBorders>
              <w:bottom w:val="single" w:sz="18" w:space="0" w:color="0093D3"/>
            </w:tcBorders>
          </w:tcPr>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lastRenderedPageBreak/>
              <w:t>O aluno constrói conhecimento sobre o passado familiar, local, regional e nacional no contexto europeu, pesquisando e selecionando fontes.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analisa diferentes fontes de conhecimento histórico com linguagens diversas e com estatutos diferentes (exemplos: documentos legais, fontes privadas e públicas).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compara fontes com diferentes mensagens, identificando alguns aspetos consensuais e divergentes.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realiza inferências válidas sobre o passado a partir de fontes diversas.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aspetos significativos da história pessoal e familiar, da história local, nacional no contexto europeu (exemplos: origem da povoação, concessão de forais, batalhas, lendas, figuras da história local e nacional).</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descreve ações de diversos intervenientes na história </w:t>
            </w:r>
            <w:r w:rsidR="008C6443">
              <w:rPr>
                <w:rFonts w:ascii="Arial Narrow" w:eastAsia="Times New Roman" w:hAnsi="Arial Narrow"/>
                <w:sz w:val="20"/>
                <w:szCs w:val="20"/>
                <w:lang w:eastAsia="pt-PT"/>
              </w:rPr>
              <w:t>nacional em situações de intera</w:t>
            </w:r>
            <w:r w:rsidRPr="000229EB">
              <w:rPr>
                <w:rFonts w:ascii="Arial Narrow" w:eastAsia="Times New Roman" w:hAnsi="Arial Narrow"/>
                <w:sz w:val="20"/>
                <w:szCs w:val="20"/>
                <w:lang w:eastAsia="pt-PT"/>
              </w:rPr>
              <w:t>ção pacífica ou de tensão/c</w:t>
            </w:r>
            <w:r>
              <w:rPr>
                <w:rFonts w:ascii="Arial Narrow" w:eastAsia="Times New Roman" w:hAnsi="Arial Narrow"/>
                <w:sz w:val="20"/>
                <w:szCs w:val="20"/>
                <w:lang w:eastAsia="pt-PT"/>
              </w:rPr>
              <w:t>onflito, distinguindo alguns dos</w:t>
            </w:r>
            <w:r w:rsidRPr="000229EB">
              <w:rPr>
                <w:rFonts w:ascii="Arial Narrow" w:eastAsia="Times New Roman" w:hAnsi="Arial Narrow"/>
                <w:sz w:val="20"/>
                <w:szCs w:val="20"/>
                <w:lang w:eastAsia="pt-PT"/>
              </w:rPr>
              <w:t xml:space="preserve"> seus motivos e identificando consequências dessas situações.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e valoriza o património histórico </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local, nacional, europeu, mundial </w:t>
            </w:r>
            <w:r w:rsidR="00380AFF">
              <w:rPr>
                <w:rFonts w:ascii="Arial Narrow" w:eastAsia="Times New Roman" w:hAnsi="Arial Narrow"/>
                <w:sz w:val="20"/>
                <w:szCs w:val="20"/>
                <w:lang w:eastAsia="pt-PT"/>
              </w:rPr>
              <w:t>–</w:t>
            </w:r>
            <w:r w:rsidR="008C6443">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analisando vestígios materiais do passado (edifícios, pontes, moinhos </w:t>
            </w:r>
            <w:r w:rsidRPr="000229EB">
              <w:rPr>
                <w:rFonts w:ascii="Arial Narrow" w:eastAsia="Times New Roman" w:hAnsi="Arial Narrow"/>
                <w:sz w:val="20"/>
                <w:szCs w:val="20"/>
                <w:lang w:eastAsia="pt-PT"/>
              </w:rPr>
              <w:lastRenderedPageBreak/>
              <w:t>e estátuas), costumes, tradições, símbolos e efemérides.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relaciona o presente com o passado histórico nacional e projeta algumas possibilidades futuras a nível pessoal e coletivo (exemplo: imaginar a vida daqui a 10 anos a partir das condições do presente e tendo em conta o passado).</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de forma integrada e transversal, conceitos essenciais para a compreensão dos conteúdos explorados: filiação; geração; </w:t>
            </w:r>
            <w:proofErr w:type="spellStart"/>
            <w:r w:rsidRPr="000229EB">
              <w:rPr>
                <w:rFonts w:ascii="Arial Narrow" w:eastAsia="Times New Roman" w:hAnsi="Arial Narrow"/>
                <w:sz w:val="20"/>
                <w:szCs w:val="20"/>
                <w:lang w:eastAsia="pt-PT"/>
              </w:rPr>
              <w:t>intergeracional</w:t>
            </w:r>
            <w:proofErr w:type="spellEnd"/>
            <w:r w:rsidRPr="000229EB">
              <w:rPr>
                <w:rFonts w:ascii="Arial Narrow" w:eastAsia="Times New Roman" w:hAnsi="Arial Narrow"/>
                <w:sz w:val="20"/>
                <w:szCs w:val="20"/>
                <w:lang w:eastAsia="pt-PT"/>
              </w:rPr>
              <w:t xml:space="preserve">; toponímia; estatuária; tradições e costumes; símbolos </w:t>
            </w:r>
            <w:proofErr w:type="gramStart"/>
            <w:r w:rsidRPr="000229EB">
              <w:rPr>
                <w:rFonts w:ascii="Arial Narrow" w:eastAsia="Times New Roman" w:hAnsi="Arial Narrow"/>
                <w:sz w:val="20"/>
                <w:szCs w:val="20"/>
                <w:lang w:eastAsia="pt-PT"/>
              </w:rPr>
              <w:t>locais</w:t>
            </w:r>
            <w:proofErr w:type="gramEnd"/>
            <w:r w:rsidRPr="000229EB">
              <w:rPr>
                <w:rFonts w:ascii="Arial Narrow" w:eastAsia="Times New Roman" w:hAnsi="Arial Narrow"/>
                <w:sz w:val="20"/>
                <w:szCs w:val="20"/>
                <w:lang w:eastAsia="pt-PT"/>
              </w:rPr>
              <w:t xml:space="preserve">, regionais e nacionais (bandeiras, brasões e hinos); instituições; setores de atividades; agricultura; silvicultura; exploração mineira; atividade piscatória; pecuária; indústria; comércio; serviços; meios de comunicação pessoal e social; aglomerados populacionais; emigração; imigração; migração; culturas; minorias; países lusófonos; feriados; vida quotidiana; </w:t>
            </w:r>
            <w:r w:rsidR="008C6443">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escobrimentos; e</w:t>
            </w:r>
            <w:r w:rsidR="008C6443">
              <w:rPr>
                <w:rFonts w:ascii="Arial Narrow" w:eastAsia="Times New Roman" w:hAnsi="Arial Narrow"/>
                <w:sz w:val="20"/>
                <w:szCs w:val="20"/>
                <w:lang w:eastAsia="pt-PT"/>
              </w:rPr>
              <w:t>xpansão marítima; Monarquia; R</w:t>
            </w:r>
            <w:r w:rsidRPr="000229EB">
              <w:rPr>
                <w:rFonts w:ascii="Arial Narrow" w:eastAsia="Times New Roman" w:hAnsi="Arial Narrow"/>
                <w:sz w:val="20"/>
                <w:szCs w:val="20"/>
                <w:lang w:eastAsia="pt-PT"/>
              </w:rPr>
              <w:t xml:space="preserve">epública; </w:t>
            </w:r>
            <w:r w:rsidR="008C6443">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 xml:space="preserve">emocracia; União Europeia.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expressa os </w:t>
            </w:r>
            <w:proofErr w:type="gramStart"/>
            <w:r w:rsidRPr="000229EB">
              <w:rPr>
                <w:rFonts w:ascii="Arial Narrow" w:eastAsia="Times New Roman" w:hAnsi="Arial Narrow"/>
                <w:sz w:val="20"/>
                <w:szCs w:val="20"/>
                <w:lang w:eastAsia="pt-PT"/>
              </w:rPr>
              <w:t>seus</w:t>
            </w:r>
            <w:proofErr w:type="gramEnd"/>
            <w:r w:rsidRPr="000229EB">
              <w:rPr>
                <w:rFonts w:ascii="Arial Narrow" w:eastAsia="Times New Roman" w:hAnsi="Arial Narrow"/>
                <w:sz w:val="20"/>
                <w:szCs w:val="20"/>
                <w:lang w:eastAsia="pt-PT"/>
              </w:rPr>
              <w:t xml:space="preserve"> conhecimentos e pontos de vista sobre o presente e o passado, em Portugal e no mundo, participando em debates e diálogos organizados para esse fim.</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e comunica conhecimentos, conceções e sentimentos relacionados com culturas de lugares e tempos atuais e distantes, e com fenómenos naturais da atualidade ou do passado, através de expressões culturais diversas.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utiliza mapas de diferentes escalas, para localizar espaços e acontecimentos à escala local, nacional e mundial (exemplos: viagens e rotas da expansão portuguesa e eventos como os jogos olímpicos).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diferentes unidades de tempo: dia, semana, mês, ano, década, século, milénio, e as </w:t>
            </w:r>
            <w:proofErr w:type="gramStart"/>
            <w:r w:rsidRPr="000229EB">
              <w:rPr>
                <w:rFonts w:ascii="Arial Narrow" w:eastAsia="Times New Roman" w:hAnsi="Arial Narrow"/>
                <w:sz w:val="20"/>
                <w:szCs w:val="20"/>
                <w:lang w:eastAsia="pt-PT"/>
              </w:rPr>
              <w:t>referências</w:t>
            </w:r>
            <w:proofErr w:type="gramEnd"/>
            <w:r w:rsidRPr="000229EB">
              <w:rPr>
                <w:rFonts w:ascii="Arial Narrow" w:eastAsia="Times New Roman" w:hAnsi="Arial Narrow"/>
                <w:sz w:val="20"/>
                <w:szCs w:val="20"/>
                <w:lang w:eastAsia="pt-PT"/>
              </w:rPr>
              <w:t xml:space="preserve"> temporais </w:t>
            </w:r>
            <w:proofErr w:type="gramStart"/>
            <w:r w:rsidRPr="000229EB">
              <w:rPr>
                <w:rFonts w:ascii="Arial Narrow" w:eastAsia="Times New Roman" w:hAnsi="Arial Narrow"/>
                <w:sz w:val="20"/>
                <w:szCs w:val="20"/>
                <w:lang w:eastAsia="pt-PT"/>
              </w:rPr>
              <w:t>a</w:t>
            </w:r>
            <w:proofErr w:type="gramEnd"/>
            <w:r w:rsidRPr="000229EB">
              <w:rPr>
                <w:rFonts w:ascii="Arial Narrow" w:eastAsia="Times New Roman" w:hAnsi="Arial Narrow"/>
                <w:sz w:val="20"/>
                <w:szCs w:val="20"/>
                <w:lang w:eastAsia="pt-PT"/>
              </w:rPr>
              <w:t>.</w:t>
            </w:r>
            <w:r w:rsidR="008C6443">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 xml:space="preserve">C. e d. C.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w:t>
            </w:r>
            <w:proofErr w:type="spellStart"/>
            <w:r w:rsidRPr="000229EB">
              <w:rPr>
                <w:rFonts w:ascii="Arial Narrow" w:eastAsia="Times New Roman" w:hAnsi="Arial Narrow"/>
                <w:sz w:val="20"/>
                <w:szCs w:val="20"/>
                <w:lang w:eastAsia="pt-PT"/>
              </w:rPr>
              <w:t>sequencializa</w:t>
            </w:r>
            <w:proofErr w:type="spellEnd"/>
            <w:r w:rsidRPr="000229EB">
              <w:rPr>
                <w:rFonts w:ascii="Arial Narrow" w:eastAsia="Times New Roman" w:hAnsi="Arial Narrow"/>
                <w:sz w:val="20"/>
                <w:szCs w:val="20"/>
                <w:lang w:eastAsia="pt-PT"/>
              </w:rPr>
              <w:t xml:space="preserve">, por ordem cronológica, </w:t>
            </w:r>
            <w:proofErr w:type="gramStart"/>
            <w:r w:rsidRPr="000229EB">
              <w:rPr>
                <w:rFonts w:ascii="Arial Narrow" w:eastAsia="Times New Roman" w:hAnsi="Arial Narrow"/>
                <w:sz w:val="20"/>
                <w:szCs w:val="20"/>
                <w:lang w:eastAsia="pt-PT"/>
              </w:rPr>
              <w:t>datas</w:t>
            </w:r>
            <w:proofErr w:type="gramEnd"/>
            <w:r w:rsidRPr="000229EB">
              <w:rPr>
                <w:rFonts w:ascii="Arial Narrow" w:eastAsia="Times New Roman" w:hAnsi="Arial Narrow"/>
                <w:sz w:val="20"/>
                <w:szCs w:val="20"/>
                <w:lang w:eastAsia="pt-PT"/>
              </w:rPr>
              <w:t xml:space="preserve">, personagens e factos significativos associados à História local e nacional (exemplos: 1143, </w:t>
            </w:r>
            <w:r w:rsidR="008C6443">
              <w:rPr>
                <w:rFonts w:ascii="Arial Narrow" w:eastAsia="Times New Roman" w:hAnsi="Arial Narrow"/>
                <w:sz w:val="20"/>
                <w:szCs w:val="20"/>
                <w:lang w:eastAsia="pt-PT"/>
              </w:rPr>
              <w:t>T</w:t>
            </w:r>
            <w:r w:rsidRPr="000229EB">
              <w:rPr>
                <w:rFonts w:ascii="Arial Narrow" w:eastAsia="Times New Roman" w:hAnsi="Arial Narrow"/>
                <w:sz w:val="20"/>
                <w:szCs w:val="20"/>
                <w:lang w:eastAsia="pt-PT"/>
              </w:rPr>
              <w:t>ratado de Zamora; 1498, chegada de Vasco da Gama à Índia; 19</w:t>
            </w:r>
            <w:r w:rsidR="008C6443">
              <w:rPr>
                <w:rFonts w:ascii="Arial Narrow" w:eastAsia="Times New Roman" w:hAnsi="Arial Narrow"/>
                <w:sz w:val="20"/>
                <w:szCs w:val="20"/>
                <w:lang w:eastAsia="pt-PT"/>
              </w:rPr>
              <w:t>10, I</w:t>
            </w:r>
            <w:r w:rsidRPr="000229EB">
              <w:rPr>
                <w:rFonts w:ascii="Arial Narrow" w:eastAsia="Times New Roman" w:hAnsi="Arial Narrow"/>
                <w:sz w:val="20"/>
                <w:szCs w:val="20"/>
                <w:lang w:eastAsia="pt-PT"/>
              </w:rPr>
              <w:t xml:space="preserve">mplantação da República; 25 de Abril de 1974).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estima a distância temporal e /ou intervalo en</w:t>
            </w:r>
            <w:r w:rsidR="008C6443">
              <w:rPr>
                <w:rFonts w:ascii="Arial Narrow" w:eastAsia="Times New Roman" w:hAnsi="Arial Narrow"/>
                <w:sz w:val="20"/>
                <w:szCs w:val="20"/>
                <w:lang w:eastAsia="pt-PT"/>
              </w:rPr>
              <w:t>tre acontecimentos (exemplo: a I</w:t>
            </w:r>
            <w:r w:rsidRPr="000229EB">
              <w:rPr>
                <w:rFonts w:ascii="Arial Narrow" w:eastAsia="Times New Roman" w:hAnsi="Arial Narrow"/>
                <w:sz w:val="20"/>
                <w:szCs w:val="20"/>
                <w:lang w:eastAsia="pt-PT"/>
              </w:rPr>
              <w:t>mplant</w:t>
            </w:r>
            <w:r w:rsidR="008C6443">
              <w:rPr>
                <w:rFonts w:ascii="Arial Narrow" w:eastAsia="Times New Roman" w:hAnsi="Arial Narrow"/>
                <w:sz w:val="20"/>
                <w:szCs w:val="20"/>
                <w:lang w:eastAsia="pt-PT"/>
              </w:rPr>
              <w:t>ação da República ocorreu há 100</w:t>
            </w:r>
            <w:r w:rsidRPr="000229EB">
              <w:rPr>
                <w:rFonts w:ascii="Arial Narrow" w:eastAsia="Times New Roman" w:hAnsi="Arial Narrow"/>
                <w:sz w:val="20"/>
                <w:szCs w:val="20"/>
                <w:lang w:eastAsia="pt-PT"/>
              </w:rPr>
              <w:t xml:space="preserve"> anos).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constrói diferentes linhas de tempo (lineares: verticais ou horizontais; circulares, em espiral, em zig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zag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relacionadas com datas e factos significativos da história pessoal, local e nacional.</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reconhece mudanças nas culturas e tradições ao longo dos tempos, ao nível da comunidade local e nas comunidades de origem (exemplo: </w:t>
            </w:r>
            <w:proofErr w:type="spellStart"/>
            <w:r w:rsidRPr="000229EB">
              <w:rPr>
                <w:rFonts w:ascii="Arial Narrow" w:eastAsia="Times New Roman" w:hAnsi="Arial Narrow"/>
                <w:sz w:val="20"/>
                <w:szCs w:val="20"/>
                <w:lang w:eastAsia="pt-PT"/>
              </w:rPr>
              <w:t>sequencializa</w:t>
            </w:r>
            <w:proofErr w:type="spellEnd"/>
            <w:r w:rsidRPr="000229EB">
              <w:rPr>
                <w:rFonts w:ascii="Arial Narrow" w:eastAsia="Times New Roman" w:hAnsi="Arial Narrow"/>
                <w:sz w:val="20"/>
                <w:szCs w:val="20"/>
                <w:lang w:eastAsia="pt-PT"/>
              </w:rPr>
              <w:t xml:space="preserve"> imagens do mesmo espaço em diferentes períodos).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diferenças e semelhanças entre o passado e o presente quanto </w:t>
            </w:r>
            <w:r w:rsidRPr="000229EB">
              <w:rPr>
                <w:rFonts w:ascii="Arial Narrow" w:eastAsia="Times New Roman" w:hAnsi="Arial Narrow"/>
                <w:sz w:val="20"/>
                <w:szCs w:val="20"/>
                <w:lang w:eastAsia="pt-PT"/>
              </w:rPr>
              <w:lastRenderedPageBreak/>
              <w:t>a recursos materiais, tecnológicos, económicos e sociais (exemplos: mudanças nos símbolos nacionais; evolução das comunicações; mudanças na distribuição das atividades económicas; permanência da importância das cidades do litoral apesar de modificadas).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rec</w:t>
            </w:r>
            <w:r w:rsidR="008C6443">
              <w:rPr>
                <w:rFonts w:ascii="Arial Narrow" w:eastAsia="Times New Roman" w:hAnsi="Arial Narrow"/>
                <w:sz w:val="20"/>
                <w:szCs w:val="20"/>
                <w:lang w:eastAsia="pt-PT"/>
              </w:rPr>
              <w:t>onhece diferentes ritmos e dire</w:t>
            </w:r>
            <w:r w:rsidRPr="000229EB">
              <w:rPr>
                <w:rFonts w:ascii="Arial Narrow" w:eastAsia="Times New Roman" w:hAnsi="Arial Narrow"/>
                <w:sz w:val="20"/>
                <w:szCs w:val="20"/>
                <w:lang w:eastAsia="pt-PT"/>
              </w:rPr>
              <w:t>ções de mudança em realidades diversas (por exemplo, a evolução, em simultâneo, da vida numa cidade e numa aldeia).</w:t>
            </w:r>
          </w:p>
          <w:p w:rsidR="001544D3"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associa a ideia de espaço a diferentes tempos (exemplo: identifica marcas de diferentes épocas numa localidade, praça, rua, monumento).</w:t>
            </w:r>
            <w:r w:rsidR="0048371C">
              <w:rPr>
                <w:rFonts w:ascii="Arial" w:hAnsi="Arial" w:cs="Calibri"/>
                <w:noProof/>
                <w:sz w:val="16"/>
                <w:lang w:eastAsia="pt-PT"/>
              </w:rPr>
              <w:t xml:space="preserve"> </w:t>
            </w:r>
          </w:p>
          <w:p w:rsidR="00ED644C" w:rsidRPr="000229EB" w:rsidRDefault="001544D3" w:rsidP="001544D3">
            <w:pPr>
              <w:spacing w:before="120"/>
              <w:rPr>
                <w:rFonts w:ascii="Arial Narrow" w:hAnsi="Arial Narrow"/>
                <w:sz w:val="20"/>
                <w:szCs w:val="20"/>
              </w:rPr>
            </w:pPr>
            <w:r w:rsidRPr="000229EB">
              <w:rPr>
                <w:rFonts w:ascii="Arial Narrow" w:eastAsia="Times New Roman" w:hAnsi="Arial Narrow"/>
                <w:sz w:val="20"/>
                <w:szCs w:val="20"/>
                <w:lang w:eastAsia="pt-PT"/>
              </w:rPr>
              <w:t>O aluno comunica e participa, ao seu nível de saber, em espaços digitais de debate e divulgação sobre questões ligadas ao meio natural e social (exemplos: participar ou construir blog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xml:space="preserve">s e </w:t>
            </w:r>
            <w:proofErr w:type="spellStart"/>
            <w:r w:rsidRPr="008C6443">
              <w:rPr>
                <w:rFonts w:ascii="Arial Narrow" w:eastAsia="Times New Roman" w:hAnsi="Arial Narrow"/>
                <w:i/>
                <w:sz w:val="20"/>
                <w:szCs w:val="20"/>
                <w:lang w:eastAsia="pt-PT"/>
              </w:rPr>
              <w:t>webquest</w:t>
            </w:r>
            <w:proofErr w:type="spellEnd"/>
            <w:r w:rsidRPr="008C6443">
              <w:rPr>
                <w:rFonts w:ascii="Arial Narrow" w:eastAsia="Times New Roman" w:hAnsi="Arial Narrow"/>
                <w:i/>
                <w:sz w:val="20"/>
                <w:szCs w:val="20"/>
                <w:lang w:eastAsia="pt-PT"/>
              </w:rPr>
              <w:t xml:space="preserve"> </w:t>
            </w:r>
            <w:r w:rsidRPr="000229EB">
              <w:rPr>
                <w:rFonts w:ascii="Arial Narrow" w:eastAsia="Times New Roman" w:hAnsi="Arial Narrow"/>
                <w:sz w:val="20"/>
                <w:szCs w:val="20"/>
                <w:lang w:eastAsia="pt-PT"/>
              </w:rPr>
              <w:t xml:space="preserve">e editar </w:t>
            </w:r>
            <w:proofErr w:type="spellStart"/>
            <w:r w:rsidRPr="008C6443">
              <w:rPr>
                <w:rFonts w:ascii="Arial Narrow" w:eastAsia="Times New Roman" w:hAnsi="Arial Narrow"/>
                <w:i/>
                <w:sz w:val="20"/>
                <w:szCs w:val="20"/>
                <w:lang w:eastAsia="pt-PT"/>
              </w:rPr>
              <w:t>podcast</w:t>
            </w:r>
            <w:proofErr w:type="spellEnd"/>
            <w:r w:rsidRPr="000229EB">
              <w:rPr>
                <w:rFonts w:ascii="Arial Narrow" w:eastAsia="Times New Roman" w:hAnsi="Arial Narrow"/>
                <w:sz w:val="20"/>
                <w:szCs w:val="20"/>
                <w:lang w:eastAsia="pt-PT"/>
              </w:rPr>
              <w:t>).</w:t>
            </w:r>
          </w:p>
        </w:tc>
        <w:tc>
          <w:tcPr>
            <w:tcW w:w="781" w:type="pct"/>
            <w:tcBorders>
              <w:bottom w:val="single" w:sz="18" w:space="0" w:color="0093D3"/>
            </w:tcBorders>
          </w:tcPr>
          <w:p w:rsidR="00ED644C" w:rsidRPr="009D28FA" w:rsidRDefault="00ED644C" w:rsidP="00E31E57">
            <w:pPr>
              <w:autoSpaceDE w:val="0"/>
              <w:autoSpaceDN w:val="0"/>
              <w:adjustRightInd w:val="0"/>
              <w:spacing w:before="120"/>
              <w:rPr>
                <w:rFonts w:ascii="Arial Narrow" w:hAnsi="Arial Narrow" w:cs="VAGRoundedStd-Bold"/>
                <w:b/>
                <w:bCs/>
                <w:color w:val="50AF2F"/>
                <w:sz w:val="20"/>
                <w:szCs w:val="20"/>
              </w:rPr>
            </w:pPr>
            <w:r w:rsidRPr="009D28FA">
              <w:rPr>
                <w:rFonts w:ascii="Arial Narrow" w:hAnsi="Arial Narrow" w:cs="VAGRoundedStd-Bold"/>
                <w:b/>
                <w:bCs/>
                <w:color w:val="50AF2F"/>
                <w:sz w:val="20"/>
                <w:szCs w:val="20"/>
              </w:rPr>
              <w:lastRenderedPageBreak/>
              <w:t>À DESCOBERTA DOS OUTROS E DAS INSTITUIÇÕES</w:t>
            </w:r>
          </w:p>
          <w:p w:rsidR="00B56BA5" w:rsidRDefault="00ED644C" w:rsidP="00E31E57">
            <w:pPr>
              <w:autoSpaceDE w:val="0"/>
              <w:autoSpaceDN w:val="0"/>
              <w:adjustRightInd w:val="0"/>
              <w:spacing w:before="120"/>
              <w:rPr>
                <w:rFonts w:ascii="Arial Narrow" w:hAnsi="Arial Narrow" w:cs="HelveticaNeueLTStd-Md"/>
                <w:color w:val="000000"/>
                <w:sz w:val="20"/>
                <w:szCs w:val="20"/>
              </w:rPr>
            </w:pPr>
            <w:r w:rsidRPr="009D28FA">
              <w:rPr>
                <w:rFonts w:ascii="Arial Narrow" w:hAnsi="Arial Narrow" w:cs="HelveticaNeueLTStd-Md"/>
                <w:color w:val="000000"/>
                <w:sz w:val="20"/>
                <w:szCs w:val="20"/>
              </w:rPr>
              <w:t xml:space="preserve">O </w:t>
            </w:r>
            <w:r w:rsidR="00B56BA5">
              <w:rPr>
                <w:rFonts w:ascii="Arial Narrow" w:hAnsi="Arial Narrow" w:cs="HelveticaNeueLTStd-Md"/>
                <w:color w:val="000000"/>
                <w:sz w:val="20"/>
                <w:szCs w:val="20"/>
              </w:rPr>
              <w:t xml:space="preserve">passado </w:t>
            </w:r>
            <w:r w:rsidR="008C6443">
              <w:rPr>
                <w:rFonts w:ascii="Arial Narrow" w:hAnsi="Arial Narrow" w:cs="HelveticaNeueLTStd-Md"/>
                <w:color w:val="000000"/>
                <w:sz w:val="20"/>
                <w:szCs w:val="20"/>
              </w:rPr>
              <w:t>n</w:t>
            </w:r>
            <w:r w:rsidR="00B56BA5">
              <w:rPr>
                <w:rFonts w:ascii="Arial Narrow" w:hAnsi="Arial Narrow" w:cs="HelveticaNeueLTStd-Md"/>
                <w:color w:val="000000"/>
                <w:sz w:val="20"/>
                <w:szCs w:val="20"/>
              </w:rPr>
              <w:t>acional:</w:t>
            </w:r>
          </w:p>
          <w:p w:rsidR="00ED644C" w:rsidRPr="00B56BA5"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o</w:t>
            </w:r>
            <w:proofErr w:type="gramEnd"/>
            <w:r w:rsidR="00B56BA5">
              <w:rPr>
                <w:rFonts w:ascii="Arial Narrow" w:hAnsi="Arial Narrow" w:cs="HelveticaNeueLTStd-Md"/>
                <w:color w:val="000000"/>
                <w:sz w:val="20"/>
                <w:szCs w:val="20"/>
              </w:rPr>
              <w:t xml:space="preserve"> </w:t>
            </w:r>
            <w:r w:rsidR="00ED644C" w:rsidRPr="009D28FA">
              <w:rPr>
                <w:rFonts w:ascii="Arial Narrow" w:hAnsi="Arial Narrow" w:cs="HelveticaNeueLTStd-Md"/>
                <w:color w:val="000000"/>
                <w:sz w:val="20"/>
                <w:szCs w:val="20"/>
              </w:rPr>
              <w:t>fim da Monarquia e a Implantação</w:t>
            </w:r>
            <w:r w:rsidR="00B56BA5">
              <w:rPr>
                <w:rFonts w:ascii="Arial Narrow" w:hAnsi="Arial Narrow" w:cs="HelveticaNeueLTStd-Md"/>
                <w:color w:val="000000"/>
                <w:sz w:val="20"/>
                <w:szCs w:val="20"/>
              </w:rPr>
              <w:t xml:space="preserve"> </w:t>
            </w:r>
            <w:r w:rsidR="00ED644C" w:rsidRPr="009D28FA">
              <w:rPr>
                <w:rFonts w:ascii="Arial Narrow" w:hAnsi="Arial Narrow" w:cs="HelveticaNeueLTStd-Md"/>
                <w:color w:val="000000"/>
                <w:sz w:val="20"/>
                <w:szCs w:val="20"/>
              </w:rPr>
              <w:t>da República</w:t>
            </w:r>
            <w:r w:rsidR="00B56BA5">
              <w:rPr>
                <w:rFonts w:ascii="Arial Narrow" w:hAnsi="Arial Narrow" w:cs="HelveticaNeueLTStd-Md"/>
                <w:color w:val="000000"/>
                <w:sz w:val="20"/>
                <w:szCs w:val="20"/>
              </w:rPr>
              <w:t>;</w:t>
            </w:r>
          </w:p>
          <w:p w:rsidR="00B56BA5"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o</w:t>
            </w:r>
            <w:proofErr w:type="gramEnd"/>
            <w:r w:rsidR="00ED644C" w:rsidRPr="009D28FA">
              <w:rPr>
                <w:rFonts w:ascii="Arial Narrow" w:hAnsi="Arial Narrow" w:cs="HelveticaNeueLTStd-Md"/>
                <w:color w:val="000000"/>
                <w:sz w:val="20"/>
                <w:szCs w:val="20"/>
              </w:rPr>
              <w:t xml:space="preserve"> 25 de Abril</w:t>
            </w:r>
            <w:r w:rsidR="00B56BA5">
              <w:rPr>
                <w:rFonts w:ascii="Arial Narrow" w:hAnsi="Arial Narrow" w:cs="HelveticaNeueLTStd-Md"/>
                <w:color w:val="000000"/>
                <w:sz w:val="20"/>
                <w:szCs w:val="20"/>
              </w:rPr>
              <w:t>;</w:t>
            </w:r>
          </w:p>
          <w:p w:rsidR="00B56BA5"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w:t>
            </w:r>
            <w:proofErr w:type="gramStart"/>
            <w:r w:rsidR="00B56BA5">
              <w:rPr>
                <w:rFonts w:ascii="Arial Narrow" w:hAnsi="Arial Narrow" w:cs="HelveticaNeueLTStd-Md"/>
                <w:color w:val="000000"/>
                <w:sz w:val="20"/>
                <w:szCs w:val="20"/>
              </w:rPr>
              <w:t>a</w:t>
            </w:r>
            <w:proofErr w:type="gramEnd"/>
            <w:r w:rsidR="00ED644C" w:rsidRPr="009D28FA">
              <w:rPr>
                <w:rFonts w:ascii="Arial Narrow" w:hAnsi="Arial Narrow" w:cs="HelveticaNeueLTStd-Md"/>
                <w:color w:val="000000"/>
                <w:sz w:val="20"/>
                <w:szCs w:val="20"/>
              </w:rPr>
              <w:t xml:space="preserve"> </w:t>
            </w:r>
            <w:r w:rsidR="008C6443">
              <w:rPr>
                <w:rFonts w:ascii="Arial Narrow" w:hAnsi="Arial Narrow" w:cs="HelveticaNeueLTStd-Md"/>
                <w:color w:val="000000"/>
                <w:sz w:val="20"/>
                <w:szCs w:val="20"/>
              </w:rPr>
              <w:t>D</w:t>
            </w:r>
            <w:r w:rsidR="00ED644C" w:rsidRPr="009D28FA">
              <w:rPr>
                <w:rFonts w:ascii="Arial Narrow" w:hAnsi="Arial Narrow" w:cs="HelveticaNeueLTStd-Md"/>
                <w:color w:val="000000"/>
                <w:sz w:val="20"/>
                <w:szCs w:val="20"/>
              </w:rPr>
              <w:t>emocracia</w:t>
            </w:r>
            <w:r w:rsidR="00B56BA5">
              <w:rPr>
                <w:rFonts w:ascii="Arial Narrow" w:hAnsi="Arial Narrow" w:cs="HelveticaNeueLTStd-Md"/>
                <w:color w:val="000000"/>
                <w:sz w:val="20"/>
                <w:szCs w:val="20"/>
              </w:rPr>
              <w:t>.</w:t>
            </w:r>
          </w:p>
          <w:p w:rsidR="00ED644C" w:rsidRPr="00B56BA5" w:rsidRDefault="00ED644C" w:rsidP="00B56BA5">
            <w:pPr>
              <w:autoSpaceDE w:val="0"/>
              <w:autoSpaceDN w:val="0"/>
              <w:adjustRightInd w:val="0"/>
              <w:spacing w:before="120"/>
              <w:rPr>
                <w:rFonts w:ascii="Arial Narrow" w:hAnsi="Arial Narrow" w:cs="VAGRoundedStd-Black"/>
                <w:color w:val="000000"/>
                <w:sz w:val="20"/>
                <w:szCs w:val="20"/>
              </w:rPr>
            </w:pPr>
            <w:r w:rsidRPr="009D28FA">
              <w:rPr>
                <w:rFonts w:ascii="Arial Narrow" w:hAnsi="Arial Narrow" w:cs="HelveticaNeueLTStd-Md"/>
                <w:color w:val="000000"/>
                <w:sz w:val="20"/>
                <w:szCs w:val="20"/>
              </w:rPr>
              <w:t>Os símbolos nacionais</w:t>
            </w:r>
            <w:r w:rsidR="00B56BA5">
              <w:rPr>
                <w:rFonts w:ascii="Arial Narrow" w:hAnsi="Arial Narrow" w:cs="VAGRoundedStd-Black"/>
                <w:color w:val="000000"/>
                <w:sz w:val="20"/>
                <w:szCs w:val="20"/>
              </w:rPr>
              <w:t>.</w:t>
            </w:r>
          </w:p>
        </w:tc>
      </w:tr>
    </w:tbl>
    <w:p w:rsidR="00AA4340" w:rsidRDefault="00AA4340" w:rsidP="00782871">
      <w:pPr>
        <w:ind w:left="-567"/>
      </w:pPr>
    </w:p>
    <w:p w:rsidR="00AA4340" w:rsidRDefault="00AA4340" w:rsidP="00E74BEA"/>
    <w:p w:rsidR="003C24FC" w:rsidRDefault="003C24FC" w:rsidP="00E74BEA"/>
    <w:p w:rsidR="008C6443" w:rsidRDefault="008C6443">
      <w:pPr>
        <w:rPr>
          <w:rFonts w:ascii="Arial" w:hAnsi="Arial"/>
          <w:b/>
          <w:sz w:val="28"/>
        </w:rPr>
      </w:pPr>
      <w:r>
        <w:rPr>
          <w:rFonts w:ascii="Arial" w:hAnsi="Arial"/>
          <w:b/>
          <w:sz w:val="28"/>
        </w:rPr>
        <w:br w:type="page"/>
      </w:r>
    </w:p>
    <w:p w:rsidR="003C24FC" w:rsidRPr="00E16397" w:rsidRDefault="003C24FC" w:rsidP="003C24FC">
      <w:pPr>
        <w:rPr>
          <w:rFonts w:ascii="Arial" w:hAnsi="Arial"/>
          <w:b/>
          <w:sz w:val="28"/>
        </w:rPr>
      </w:pPr>
      <w:r>
        <w:rPr>
          <w:rFonts w:ascii="Arial" w:hAnsi="Arial"/>
          <w:b/>
          <w:sz w:val="28"/>
        </w:rPr>
        <w:lastRenderedPageBreak/>
        <w:t>2</w:t>
      </w:r>
      <w:r w:rsidRPr="00E16397">
        <w:rPr>
          <w:rFonts w:ascii="Arial" w:hAnsi="Arial"/>
          <w:b/>
          <w:sz w:val="28"/>
        </w:rPr>
        <w:t>.° PERÍODO – PLANIFICAÇÃO</w:t>
      </w:r>
    </w:p>
    <w:p w:rsidR="003C24FC" w:rsidRDefault="003C24FC" w:rsidP="003C24FC"/>
    <w:tbl>
      <w:tblPr>
        <w:tblW w:w="5000" w:type="pct"/>
        <w:tblBorders>
          <w:top w:val="single" w:sz="18" w:space="0" w:color="0093D3"/>
          <w:left w:val="single" w:sz="18" w:space="0" w:color="0093D3"/>
          <w:bottom w:val="single" w:sz="18" w:space="0" w:color="0093D3"/>
          <w:right w:val="single" w:sz="18" w:space="0" w:color="0093D3"/>
          <w:insideH w:val="single" w:sz="4" w:space="0" w:color="auto"/>
          <w:insideV w:val="single" w:sz="4" w:space="0" w:color="auto"/>
        </w:tblBorders>
        <w:tblLayout w:type="fixed"/>
        <w:tblLook w:val="00A0"/>
      </w:tblPr>
      <w:tblGrid>
        <w:gridCol w:w="1385"/>
        <w:gridCol w:w="1417"/>
        <w:gridCol w:w="1560"/>
        <w:gridCol w:w="2834"/>
        <w:gridCol w:w="6237"/>
        <w:gridCol w:w="2487"/>
      </w:tblGrid>
      <w:tr w:rsidR="003A4DE3" w:rsidRPr="00151FAC" w:rsidTr="003A4DE3">
        <w:tc>
          <w:tcPr>
            <w:tcW w:w="435"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Meses</w:t>
            </w:r>
          </w:p>
        </w:tc>
        <w:tc>
          <w:tcPr>
            <w:tcW w:w="445"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Domínios</w:t>
            </w:r>
          </w:p>
        </w:tc>
        <w:tc>
          <w:tcPr>
            <w:tcW w:w="490"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Subdomínios</w:t>
            </w:r>
          </w:p>
        </w:tc>
        <w:tc>
          <w:tcPr>
            <w:tcW w:w="890"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Metas finais</w:t>
            </w:r>
          </w:p>
        </w:tc>
        <w:tc>
          <w:tcPr>
            <w:tcW w:w="1959"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Metas intermédias</w:t>
            </w:r>
          </w:p>
        </w:tc>
        <w:tc>
          <w:tcPr>
            <w:tcW w:w="781"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Conteúdos</w:t>
            </w:r>
          </w:p>
        </w:tc>
      </w:tr>
      <w:tr w:rsidR="003A4DE3" w:rsidRPr="00151FAC" w:rsidTr="003A4DE3">
        <w:tc>
          <w:tcPr>
            <w:tcW w:w="435" w:type="pct"/>
          </w:tcPr>
          <w:p w:rsidR="003A4DE3" w:rsidRPr="00467213" w:rsidRDefault="00467213" w:rsidP="00EF3783">
            <w:pPr>
              <w:spacing w:before="120"/>
              <w:rPr>
                <w:rFonts w:ascii="Arial" w:hAnsi="Arial" w:cs="Arial"/>
                <w:b/>
                <w:color w:val="0083B1"/>
              </w:rPr>
            </w:pPr>
            <w:proofErr w:type="gramStart"/>
            <w:r w:rsidRPr="00467213">
              <w:rPr>
                <w:rFonts w:ascii="Arial" w:hAnsi="Arial" w:cs="Arial"/>
                <w:b/>
                <w:color w:val="0083B1"/>
                <w:sz w:val="22"/>
                <w:szCs w:val="22"/>
              </w:rPr>
              <w:t>j</w:t>
            </w:r>
            <w:r w:rsidR="003A4DE3" w:rsidRPr="00467213">
              <w:rPr>
                <w:rFonts w:ascii="Arial" w:hAnsi="Arial" w:cs="Arial"/>
                <w:b/>
                <w:color w:val="0083B1"/>
                <w:sz w:val="22"/>
                <w:szCs w:val="22"/>
              </w:rPr>
              <w:t>aneiro</w:t>
            </w:r>
            <w:proofErr w:type="gramEnd"/>
          </w:p>
          <w:p w:rsidR="003A4DE3" w:rsidRPr="000229EB" w:rsidRDefault="003A4DE3" w:rsidP="00EF3783">
            <w:pPr>
              <w:spacing w:before="120"/>
              <w:rPr>
                <w:rFonts w:ascii="Arial Narrow" w:hAnsi="Arial Narrow"/>
                <w:b/>
                <w:color w:val="0083B1"/>
                <w:sz w:val="20"/>
                <w:szCs w:val="20"/>
              </w:rPr>
            </w:pPr>
            <w:r w:rsidRPr="000229EB">
              <w:rPr>
                <w:rFonts w:ascii="Arial Narrow" w:hAnsi="Arial Narrow"/>
                <w:noProof/>
                <w:lang w:eastAsia="pt-PT"/>
              </w:rPr>
              <w:drawing>
                <wp:inline distT="0" distB="0" distL="0" distR="0">
                  <wp:extent cx="651510" cy="651510"/>
                  <wp:effectExtent l="19050" t="0" r="0" b="0"/>
                  <wp:docPr id="25" name="Picture 24" descr="20103809_RPD_ER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0.jpg"/>
                          <pic:cNvPicPr/>
                        </pic:nvPicPr>
                        <pic:blipFill>
                          <a:blip r:embed="rId12"/>
                          <a:stretch>
                            <a:fillRect/>
                          </a:stretch>
                        </pic:blipFill>
                        <pic:spPr>
                          <a:xfrm>
                            <a:off x="0" y="0"/>
                            <a:ext cx="652702" cy="652702"/>
                          </a:xfrm>
                          <a:prstGeom prst="rect">
                            <a:avLst/>
                          </a:prstGeom>
                        </pic:spPr>
                      </pic:pic>
                    </a:graphicData>
                  </a:graphic>
                </wp:inline>
              </w:drawing>
            </w:r>
          </w:p>
        </w:tc>
        <w:tc>
          <w:tcPr>
            <w:tcW w:w="445" w:type="pct"/>
          </w:tcPr>
          <w:p w:rsidR="003A4DE3" w:rsidRPr="000229EB" w:rsidRDefault="003A4DE3" w:rsidP="00EF3783">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Localização no </w:t>
            </w:r>
            <w:r w:rsidR="008C6443">
              <w:rPr>
                <w:rFonts w:ascii="Arial Narrow" w:eastAsia="Times New Roman" w:hAnsi="Arial Narrow"/>
                <w:bCs/>
                <w:sz w:val="20"/>
                <w:szCs w:val="20"/>
                <w:lang w:eastAsia="pt-PT"/>
              </w:rPr>
              <w:t>espaço e no t</w:t>
            </w:r>
            <w:r w:rsidRPr="000229EB">
              <w:rPr>
                <w:rFonts w:ascii="Arial Narrow" w:eastAsia="Times New Roman" w:hAnsi="Arial Narrow"/>
                <w:bCs/>
                <w:sz w:val="20"/>
                <w:szCs w:val="20"/>
                <w:lang w:eastAsia="pt-PT"/>
              </w:rPr>
              <w:t>empo</w:t>
            </w:r>
          </w:p>
          <w:p w:rsidR="003A4DE3" w:rsidRPr="000229EB" w:rsidRDefault="003A4DE3" w:rsidP="00EF3783">
            <w:pPr>
              <w:spacing w:before="120"/>
              <w:rPr>
                <w:rFonts w:ascii="Arial Narrow" w:hAnsi="Arial Narrow"/>
                <w:sz w:val="20"/>
                <w:szCs w:val="20"/>
              </w:rPr>
            </w:pPr>
          </w:p>
        </w:tc>
        <w:tc>
          <w:tcPr>
            <w:tcW w:w="490" w:type="pct"/>
          </w:tcPr>
          <w:p w:rsidR="003A4DE3" w:rsidRPr="000229EB" w:rsidRDefault="003A4DE3" w:rsidP="00EF3783">
            <w:pPr>
              <w:pStyle w:val="Ttulo4"/>
              <w:spacing w:before="120"/>
              <w:rPr>
                <w:rFonts w:ascii="Arial Narrow" w:hAnsi="Arial Narrow"/>
                <w:b w:val="0"/>
                <w:i w:val="0"/>
                <w:color w:val="auto"/>
                <w:sz w:val="20"/>
                <w:szCs w:val="20"/>
              </w:rPr>
            </w:pPr>
            <w:r w:rsidRPr="000229EB">
              <w:rPr>
                <w:rFonts w:ascii="Arial Narrow" w:hAnsi="Arial Narrow"/>
                <w:b w:val="0"/>
                <w:i w:val="0"/>
                <w:color w:val="auto"/>
                <w:sz w:val="20"/>
                <w:szCs w:val="20"/>
              </w:rPr>
              <w:t>Localização/</w:t>
            </w:r>
            <w:proofErr w:type="spellStart"/>
            <w:r w:rsidRPr="000229EB">
              <w:rPr>
                <w:rFonts w:ascii="Arial Narrow" w:hAnsi="Arial Narrow"/>
                <w:b w:val="0"/>
                <w:i w:val="0"/>
                <w:color w:val="auto"/>
                <w:sz w:val="20"/>
                <w:szCs w:val="20"/>
              </w:rPr>
              <w:t>Com</w:t>
            </w:r>
            <w:r w:rsidR="008C6443">
              <w:rPr>
                <w:rFonts w:ascii="Arial Narrow" w:hAnsi="Arial Narrow"/>
                <w:b w:val="0"/>
                <w:i w:val="0"/>
                <w:color w:val="auto"/>
                <w:sz w:val="20"/>
                <w:szCs w:val="20"/>
              </w:rPr>
              <w:t>-</w:t>
            </w:r>
            <w:r w:rsidRPr="000229EB">
              <w:rPr>
                <w:rFonts w:ascii="Arial Narrow" w:hAnsi="Arial Narrow"/>
                <w:b w:val="0"/>
                <w:i w:val="0"/>
                <w:color w:val="auto"/>
                <w:sz w:val="20"/>
                <w:szCs w:val="20"/>
              </w:rPr>
              <w:t>preensão</w:t>
            </w:r>
            <w:proofErr w:type="spellEnd"/>
            <w:r w:rsidRPr="000229EB">
              <w:rPr>
                <w:rFonts w:ascii="Arial Narrow" w:hAnsi="Arial Narrow"/>
                <w:b w:val="0"/>
                <w:i w:val="0"/>
                <w:color w:val="auto"/>
                <w:sz w:val="20"/>
                <w:szCs w:val="20"/>
              </w:rPr>
              <w:t xml:space="preserve"> </w:t>
            </w:r>
            <w:r w:rsidR="008C6443">
              <w:rPr>
                <w:rFonts w:ascii="Arial Narrow" w:hAnsi="Arial Narrow"/>
                <w:b w:val="0"/>
                <w:i w:val="0"/>
                <w:color w:val="auto"/>
                <w:sz w:val="20"/>
                <w:szCs w:val="20"/>
              </w:rPr>
              <w:t>e</w:t>
            </w:r>
            <w:r w:rsidRPr="000229EB">
              <w:rPr>
                <w:rFonts w:ascii="Arial Narrow" w:hAnsi="Arial Narrow"/>
                <w:b w:val="0"/>
                <w:i w:val="0"/>
                <w:color w:val="auto"/>
                <w:sz w:val="20"/>
                <w:szCs w:val="20"/>
              </w:rPr>
              <w:t>spacial</w:t>
            </w:r>
            <w:r w:rsidR="008C6443">
              <w:rPr>
                <w:rFonts w:ascii="Arial Narrow" w:hAnsi="Arial Narrow"/>
                <w:b w:val="0"/>
                <w:i w:val="0"/>
                <w:color w:val="auto"/>
                <w:sz w:val="20"/>
                <w:szCs w:val="20"/>
              </w:rPr>
              <w:t xml:space="preserve"> e t</w:t>
            </w:r>
            <w:r w:rsidRPr="000229EB">
              <w:rPr>
                <w:rFonts w:ascii="Arial Narrow" w:hAnsi="Arial Narrow"/>
                <w:b w:val="0"/>
                <w:i w:val="0"/>
                <w:color w:val="auto"/>
                <w:sz w:val="20"/>
                <w:szCs w:val="20"/>
              </w:rPr>
              <w:t xml:space="preserve">emporal </w:t>
            </w:r>
          </w:p>
          <w:p w:rsidR="003A4DE3" w:rsidRPr="000229EB" w:rsidRDefault="003A4DE3" w:rsidP="00EF3783">
            <w:pPr>
              <w:spacing w:before="120"/>
              <w:rPr>
                <w:rFonts w:ascii="Arial Narrow" w:hAnsi="Arial Narrow"/>
                <w:sz w:val="20"/>
                <w:szCs w:val="20"/>
              </w:rPr>
            </w:pPr>
            <w:r w:rsidRPr="000229EB">
              <w:rPr>
                <w:rFonts w:ascii="Arial Narrow" w:eastAsia="Times New Roman" w:hAnsi="Arial Narrow"/>
                <w:bCs/>
                <w:sz w:val="20"/>
                <w:szCs w:val="20"/>
                <w:lang w:eastAsia="pt-PT"/>
              </w:rPr>
              <w:t>A Terra no Espaço: Universo e Sistema Solar</w:t>
            </w:r>
          </w:p>
          <w:p w:rsidR="003A4DE3" w:rsidRPr="000229EB" w:rsidRDefault="00195F15" w:rsidP="00EF3783">
            <w:pPr>
              <w:spacing w:before="120"/>
              <w:rPr>
                <w:rFonts w:ascii="Arial Narrow" w:eastAsia="Times New Roman" w:hAnsi="Arial Narrow"/>
                <w:bCs/>
                <w:sz w:val="20"/>
                <w:szCs w:val="20"/>
                <w:lang w:eastAsia="pt-PT"/>
              </w:rPr>
            </w:pPr>
            <w:r>
              <w:rPr>
                <w:rFonts w:ascii="Arial Narrow" w:eastAsia="Times New Roman" w:hAnsi="Arial Narrow"/>
                <w:bCs/>
                <w:sz w:val="20"/>
                <w:szCs w:val="20"/>
                <w:lang w:eastAsia="pt-PT"/>
              </w:rPr>
              <w:t>Localização e compreensão e</w:t>
            </w:r>
            <w:r w:rsidR="003A4DE3" w:rsidRPr="000229EB">
              <w:rPr>
                <w:rFonts w:ascii="Arial Narrow" w:eastAsia="Times New Roman" w:hAnsi="Arial Narrow"/>
                <w:bCs/>
                <w:sz w:val="20"/>
                <w:szCs w:val="20"/>
                <w:lang w:eastAsia="pt-PT"/>
              </w:rPr>
              <w:t>spacial: a Terra no Sistema Solar</w:t>
            </w:r>
          </w:p>
          <w:p w:rsidR="003A4DE3" w:rsidRPr="000229EB" w:rsidRDefault="003A4DE3" w:rsidP="00EF3783">
            <w:pPr>
              <w:pStyle w:val="PargrafodaLista"/>
              <w:spacing w:before="120"/>
              <w:ind w:left="0"/>
              <w:contextualSpacing w:val="0"/>
              <w:rPr>
                <w:rFonts w:ascii="Arial Narrow" w:eastAsia="Times New Roman" w:hAnsi="Arial Narrow"/>
                <w:bCs/>
                <w:sz w:val="20"/>
                <w:szCs w:val="20"/>
                <w:lang w:eastAsia="pt-PT"/>
              </w:rPr>
            </w:pPr>
          </w:p>
          <w:p w:rsidR="003A4DE3" w:rsidRPr="000229EB" w:rsidRDefault="003A4DE3" w:rsidP="00EF3783">
            <w:pPr>
              <w:pStyle w:val="PargrafodaLista"/>
              <w:spacing w:before="120"/>
              <w:ind w:left="0"/>
              <w:contextualSpacing w:val="0"/>
              <w:rPr>
                <w:rFonts w:ascii="Arial Narrow" w:eastAsia="Times New Roman" w:hAnsi="Arial Narrow"/>
                <w:bCs/>
                <w:sz w:val="20"/>
                <w:szCs w:val="20"/>
                <w:lang w:eastAsia="pt-PT"/>
              </w:rPr>
            </w:pPr>
          </w:p>
          <w:p w:rsidR="003A4DE3" w:rsidRPr="000229EB" w:rsidRDefault="003A4DE3" w:rsidP="00EF3783">
            <w:pPr>
              <w:pStyle w:val="PargrafodaLista"/>
              <w:spacing w:before="120"/>
              <w:ind w:left="0"/>
              <w:contextualSpacing w:val="0"/>
              <w:rPr>
                <w:rFonts w:ascii="Arial Narrow" w:eastAsia="Times New Roman" w:hAnsi="Arial Narrow"/>
                <w:bCs/>
                <w:sz w:val="20"/>
                <w:szCs w:val="20"/>
                <w:lang w:eastAsia="pt-PT"/>
              </w:rPr>
            </w:pPr>
          </w:p>
          <w:p w:rsidR="003A4DE3" w:rsidRPr="000229EB" w:rsidRDefault="003A4DE3" w:rsidP="00EF3783">
            <w:pPr>
              <w:pStyle w:val="PargrafodaLista"/>
              <w:spacing w:before="120"/>
              <w:ind w:left="0"/>
              <w:contextualSpacing w:val="0"/>
              <w:rPr>
                <w:rFonts w:ascii="Arial Narrow" w:hAnsi="Arial Narrow"/>
                <w:sz w:val="20"/>
                <w:szCs w:val="20"/>
              </w:rPr>
            </w:pPr>
          </w:p>
        </w:tc>
        <w:tc>
          <w:tcPr>
            <w:tcW w:w="890" w:type="pct"/>
          </w:tcPr>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lê formas simplificadas de representação cart</w:t>
            </w:r>
            <w:r w:rsidR="00195F15">
              <w:rPr>
                <w:rFonts w:ascii="Arial Narrow" w:eastAsia="Times New Roman" w:hAnsi="Arial Narrow"/>
                <w:bCs/>
                <w:sz w:val="20"/>
                <w:szCs w:val="20"/>
                <w:lang w:eastAsia="pt-PT"/>
              </w:rPr>
              <w:t>ográfica com diferentes escalas</w:t>
            </w:r>
            <w:r w:rsidRPr="000229EB">
              <w:rPr>
                <w:rFonts w:ascii="Arial Narrow" w:eastAsia="Times New Roman" w:hAnsi="Arial Narrow"/>
                <w:bCs/>
                <w:sz w:val="20"/>
                <w:szCs w:val="20"/>
                <w:lang w:eastAsia="pt-PT"/>
              </w:rPr>
              <w:t xml:space="preserve"> e representa, nas mesmas, lugares, elementos naturais e humanos, utilizando o título, a legenda e a orientação, como fonte para a relação da ação humana com diferentes espaços e tempos.</w:t>
            </w:r>
          </w:p>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descreve, em termos gerais, a constituição do Univer</w:t>
            </w:r>
            <w:r w:rsidR="00195F15">
              <w:rPr>
                <w:rFonts w:ascii="Arial Narrow" w:eastAsia="Times New Roman" w:hAnsi="Arial Narrow"/>
                <w:bCs/>
                <w:sz w:val="20"/>
                <w:szCs w:val="20"/>
                <w:lang w:eastAsia="pt-PT"/>
              </w:rPr>
              <w:t>so e a constituição do Sistema S</w:t>
            </w:r>
            <w:r w:rsidRPr="000229EB">
              <w:rPr>
                <w:rFonts w:ascii="Arial Narrow" w:eastAsia="Times New Roman" w:hAnsi="Arial Narrow"/>
                <w:bCs/>
                <w:sz w:val="20"/>
                <w:szCs w:val="20"/>
                <w:lang w:eastAsia="pt-PT"/>
              </w:rPr>
              <w:t>olar, explicando a importância do Sol para a vida na Terra.</w:t>
            </w:r>
          </w:p>
          <w:p w:rsidR="003A4DE3" w:rsidRPr="000229EB" w:rsidRDefault="003A4DE3" w:rsidP="00195F15">
            <w:pPr>
              <w:spacing w:before="120"/>
              <w:rPr>
                <w:rFonts w:ascii="Arial Narrow" w:hAnsi="Arial Narrow"/>
                <w:sz w:val="20"/>
                <w:szCs w:val="20"/>
              </w:rPr>
            </w:pPr>
            <w:r w:rsidRPr="000229EB">
              <w:rPr>
                <w:rFonts w:ascii="Arial Narrow" w:eastAsia="Times New Roman" w:hAnsi="Arial Narrow"/>
                <w:bCs/>
                <w:sz w:val="20"/>
                <w:szCs w:val="20"/>
                <w:lang w:eastAsia="pt-PT"/>
              </w:rPr>
              <w:t>O aluno descr</w:t>
            </w:r>
            <w:r w:rsidR="00195F15">
              <w:rPr>
                <w:rFonts w:ascii="Arial Narrow" w:eastAsia="Times New Roman" w:hAnsi="Arial Narrow"/>
                <w:bCs/>
                <w:sz w:val="20"/>
                <w:szCs w:val="20"/>
                <w:lang w:eastAsia="pt-PT"/>
              </w:rPr>
              <w:t>eve a forma e os movimentos da T</w:t>
            </w:r>
            <w:r w:rsidRPr="000229EB">
              <w:rPr>
                <w:rFonts w:ascii="Arial Narrow" w:eastAsia="Times New Roman" w:hAnsi="Arial Narrow"/>
                <w:bCs/>
                <w:sz w:val="20"/>
                <w:szCs w:val="20"/>
                <w:lang w:eastAsia="pt-PT"/>
              </w:rPr>
              <w:t xml:space="preserve">erra e da </w:t>
            </w:r>
            <w:r w:rsidR="00195F15">
              <w:rPr>
                <w:rFonts w:ascii="Arial Narrow" w:eastAsia="Times New Roman" w:hAnsi="Arial Narrow"/>
                <w:bCs/>
                <w:sz w:val="20"/>
                <w:szCs w:val="20"/>
                <w:lang w:eastAsia="pt-PT"/>
              </w:rPr>
              <w:t>L</w:t>
            </w:r>
            <w:r w:rsidRPr="000229EB">
              <w:rPr>
                <w:rFonts w:ascii="Arial Narrow" w:eastAsia="Times New Roman" w:hAnsi="Arial Narrow"/>
                <w:bCs/>
                <w:sz w:val="20"/>
                <w:szCs w:val="20"/>
                <w:lang w:eastAsia="pt-PT"/>
              </w:rPr>
              <w:t>ua, explicando fenómenos como as estações do ano.</w:t>
            </w:r>
          </w:p>
        </w:tc>
        <w:tc>
          <w:tcPr>
            <w:tcW w:w="1959" w:type="pct"/>
          </w:tcPr>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o globo terrestre e o planisfério para localizar lugares ou elementos naturais e humanos no Mundo (continentes, países, cidades, rios, cadeias montanhosas). </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distingue estrelas de planetas e simula em modelos (físicos e inf</w:t>
            </w:r>
            <w:r w:rsidR="00195F15">
              <w:rPr>
                <w:rFonts w:ascii="Arial Narrow" w:eastAsia="Times New Roman" w:hAnsi="Arial Narrow"/>
                <w:sz w:val="20"/>
                <w:szCs w:val="20"/>
                <w:lang w:eastAsia="pt-PT"/>
              </w:rPr>
              <w:t>ormáticos) o seu posicionamento</w:t>
            </w:r>
            <w:r w:rsidRPr="000229EB">
              <w:rPr>
                <w:rFonts w:ascii="Arial Narrow" w:eastAsia="Times New Roman" w:hAnsi="Arial Narrow"/>
                <w:sz w:val="20"/>
                <w:szCs w:val="20"/>
                <w:lang w:eastAsia="pt-PT"/>
              </w:rPr>
              <w:t>/dinâmica.</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o movimento aparente do Sol</w:t>
            </w:r>
            <w:r w:rsidR="00195F15">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registando o tamanho e </w:t>
            </w:r>
            <w:r w:rsidR="00195F15">
              <w:rPr>
                <w:rFonts w:ascii="Arial Narrow" w:eastAsia="Times New Roman" w:hAnsi="Arial Narrow"/>
                <w:sz w:val="20"/>
                <w:szCs w:val="20"/>
                <w:lang w:eastAsia="pt-PT"/>
              </w:rPr>
              <w:t xml:space="preserve">a </w:t>
            </w:r>
            <w:r w:rsidRPr="000229EB">
              <w:rPr>
                <w:rFonts w:ascii="Arial Narrow" w:eastAsia="Times New Roman" w:hAnsi="Arial Narrow"/>
                <w:sz w:val="20"/>
                <w:szCs w:val="20"/>
                <w:lang w:eastAsia="pt-PT"/>
              </w:rPr>
              <w:t>orientação das sombras ao longo do dia, do ano e em diferentes estações do ano.</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com base na observação de modelos, a existência dos movimentos da rotação e translação da Terra.</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consequências dos movimentos de rotação e translação da Terra, a partir de evidências diversificadas: sucessão dia e noite e estações do ano. </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w:t>
            </w:r>
            <w:r w:rsidR="00195F15">
              <w:rPr>
                <w:rFonts w:ascii="Arial Narrow" w:eastAsia="Times New Roman" w:hAnsi="Arial Narrow"/>
                <w:sz w:val="20"/>
                <w:szCs w:val="20"/>
                <w:lang w:eastAsia="pt-PT"/>
              </w:rPr>
              <w:t>luno identifica e representa a L</w:t>
            </w:r>
            <w:r w:rsidRPr="000229EB">
              <w:rPr>
                <w:rFonts w:ascii="Arial Narrow" w:eastAsia="Times New Roman" w:hAnsi="Arial Narrow"/>
                <w:sz w:val="20"/>
                <w:szCs w:val="20"/>
                <w:lang w:eastAsia="pt-PT"/>
              </w:rPr>
              <w:t>ua nas diversas fases, a partir da análise de evidências diversificadas.</w:t>
            </w:r>
          </w:p>
        </w:tc>
        <w:tc>
          <w:tcPr>
            <w:tcW w:w="781" w:type="pct"/>
          </w:tcPr>
          <w:p w:rsidR="00433C40" w:rsidRPr="00BA473E" w:rsidRDefault="00433C40" w:rsidP="00BA473E">
            <w:pPr>
              <w:autoSpaceDE w:val="0"/>
              <w:autoSpaceDN w:val="0"/>
              <w:adjustRightInd w:val="0"/>
              <w:spacing w:before="120"/>
              <w:rPr>
                <w:rFonts w:ascii="Arial Narrow" w:hAnsi="Arial Narrow" w:cs="VAGRoundedStd-Bold"/>
                <w:b/>
                <w:bCs/>
                <w:color w:val="0086CE"/>
                <w:sz w:val="20"/>
                <w:szCs w:val="20"/>
              </w:rPr>
            </w:pPr>
            <w:r w:rsidRPr="00BA473E">
              <w:rPr>
                <w:rFonts w:ascii="Arial Narrow" w:hAnsi="Arial Narrow" w:cs="VAGRoundedStd-Bold"/>
                <w:b/>
                <w:bCs/>
                <w:color w:val="0086CE"/>
                <w:sz w:val="20"/>
                <w:szCs w:val="20"/>
              </w:rPr>
              <w:t>À DESCOBERTA DO AMBIENTE NATURAL</w:t>
            </w:r>
          </w:p>
          <w:p w:rsidR="00BA473E" w:rsidRDefault="00BA473E" w:rsidP="00BA473E">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Os astros:</w:t>
            </w:r>
          </w:p>
          <w:p w:rsidR="00433C40" w:rsidRPr="00BA473E" w:rsidRDefault="00380AFF"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A473E">
              <w:rPr>
                <w:rFonts w:ascii="Arial Narrow" w:hAnsi="Arial Narrow" w:cs="HelveticaNeueLTStd-Md"/>
                <w:color w:val="000000"/>
                <w:sz w:val="20"/>
                <w:szCs w:val="20"/>
              </w:rPr>
              <w:t xml:space="preserve"> </w:t>
            </w:r>
            <w:proofErr w:type="gramStart"/>
            <w:r w:rsidR="00BA473E">
              <w:rPr>
                <w:rFonts w:ascii="Arial Narrow" w:hAnsi="Arial Narrow" w:cs="HelveticaNeueLTStd-Md"/>
                <w:color w:val="000000"/>
                <w:sz w:val="20"/>
                <w:szCs w:val="20"/>
              </w:rPr>
              <w:t>a</w:t>
            </w:r>
            <w:proofErr w:type="gramEnd"/>
            <w:r w:rsidR="00BA473E">
              <w:rPr>
                <w:rFonts w:ascii="Arial Narrow" w:hAnsi="Arial Narrow" w:cs="HelveticaNeueLTStd-Md"/>
                <w:color w:val="000000"/>
                <w:sz w:val="20"/>
                <w:szCs w:val="20"/>
              </w:rPr>
              <w:t xml:space="preserve"> forma do planeta Terra;</w:t>
            </w:r>
          </w:p>
          <w:p w:rsidR="00433C40" w:rsidRPr="00BA473E" w:rsidRDefault="00380AFF"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A473E">
              <w:rPr>
                <w:rFonts w:ascii="Arial Narrow" w:hAnsi="Arial Narrow" w:cs="HelveticaNeueLTStd-Md"/>
                <w:color w:val="000000"/>
                <w:sz w:val="20"/>
                <w:szCs w:val="20"/>
              </w:rPr>
              <w:t xml:space="preserve"> </w:t>
            </w:r>
            <w:proofErr w:type="gramStart"/>
            <w:r w:rsidR="00BA473E">
              <w:rPr>
                <w:rFonts w:ascii="Arial Narrow" w:hAnsi="Arial Narrow" w:cs="HelveticaNeueLTStd-Md"/>
                <w:color w:val="000000"/>
                <w:sz w:val="20"/>
                <w:szCs w:val="20"/>
              </w:rPr>
              <w:t>as</w:t>
            </w:r>
            <w:proofErr w:type="gramEnd"/>
            <w:r w:rsidR="00BA473E">
              <w:rPr>
                <w:rFonts w:ascii="Arial Narrow" w:hAnsi="Arial Narrow" w:cs="HelveticaNeueLTStd-Md"/>
                <w:color w:val="000000"/>
                <w:sz w:val="20"/>
                <w:szCs w:val="20"/>
              </w:rPr>
              <w:t xml:space="preserve"> fases da Lua;</w:t>
            </w:r>
          </w:p>
          <w:p w:rsidR="00433C40" w:rsidRPr="00BA473E" w:rsidRDefault="00380AFF"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A473E">
              <w:rPr>
                <w:rFonts w:ascii="Arial Narrow" w:hAnsi="Arial Narrow" w:cs="HelveticaNeueLTStd-Md"/>
                <w:color w:val="000000"/>
                <w:sz w:val="20"/>
                <w:szCs w:val="20"/>
              </w:rPr>
              <w:t xml:space="preserve"> </w:t>
            </w:r>
            <w:proofErr w:type="gramStart"/>
            <w:r w:rsidR="00BA473E">
              <w:rPr>
                <w:rFonts w:ascii="Arial Narrow" w:hAnsi="Arial Narrow" w:cs="HelveticaNeueLTStd-Md"/>
                <w:color w:val="000000"/>
                <w:sz w:val="20"/>
                <w:szCs w:val="20"/>
              </w:rPr>
              <w:t>o</w:t>
            </w:r>
            <w:proofErr w:type="gramEnd"/>
            <w:r w:rsidR="00BA473E">
              <w:rPr>
                <w:rFonts w:ascii="Arial Narrow" w:hAnsi="Arial Narrow" w:cs="HelveticaNeueLTStd-Md"/>
                <w:color w:val="000000"/>
                <w:sz w:val="20"/>
                <w:szCs w:val="20"/>
              </w:rPr>
              <w:t xml:space="preserve"> Sistema Solar.</w:t>
            </w:r>
          </w:p>
          <w:p w:rsidR="00433C40" w:rsidRPr="00BA473E" w:rsidRDefault="00433C40" w:rsidP="00BA473E">
            <w:pPr>
              <w:autoSpaceDE w:val="0"/>
              <w:autoSpaceDN w:val="0"/>
              <w:adjustRightInd w:val="0"/>
              <w:spacing w:before="120"/>
              <w:rPr>
                <w:rFonts w:ascii="Arial Narrow" w:hAnsi="Arial Narrow" w:cs="VAGRoundedStd-Bold"/>
                <w:b/>
                <w:bCs/>
                <w:color w:val="0086CE"/>
                <w:sz w:val="20"/>
                <w:szCs w:val="20"/>
              </w:rPr>
            </w:pPr>
            <w:r w:rsidRPr="00BA473E">
              <w:rPr>
                <w:rFonts w:ascii="Arial Narrow" w:hAnsi="Arial Narrow" w:cs="VAGRoundedStd-Bold"/>
                <w:b/>
                <w:bCs/>
                <w:color w:val="0086CE"/>
                <w:sz w:val="20"/>
                <w:szCs w:val="20"/>
              </w:rPr>
              <w:t xml:space="preserve">À DESCOBERTA DAS </w:t>
            </w:r>
            <w:proofErr w:type="gramStart"/>
            <w:r w:rsidRPr="00BA473E">
              <w:rPr>
                <w:rFonts w:ascii="Arial Narrow" w:hAnsi="Arial Narrow" w:cs="VAGRoundedStd-Bold"/>
                <w:b/>
                <w:bCs/>
                <w:color w:val="0086CE"/>
                <w:sz w:val="20"/>
                <w:szCs w:val="20"/>
              </w:rPr>
              <w:t>INTER</w:t>
            </w:r>
            <w:r w:rsidR="00380AFF">
              <w:rPr>
                <w:rFonts w:ascii="Arial Narrow" w:hAnsi="Arial Narrow" w:cs="VAGRoundedStd-Bold"/>
                <w:b/>
                <w:bCs/>
                <w:color w:val="0086CE"/>
                <w:sz w:val="20"/>
                <w:szCs w:val="20"/>
              </w:rPr>
              <w:t>–</w:t>
            </w:r>
            <w:r w:rsidRPr="00BA473E">
              <w:rPr>
                <w:rFonts w:ascii="Arial Narrow" w:hAnsi="Arial Narrow" w:cs="VAGRoundedStd-Bold"/>
                <w:b/>
                <w:bCs/>
                <w:color w:val="0086CE"/>
                <w:sz w:val="20"/>
                <w:szCs w:val="20"/>
              </w:rPr>
              <w:t>RELAÇÕES</w:t>
            </w:r>
            <w:proofErr w:type="gramEnd"/>
            <w:r w:rsidRPr="00BA473E">
              <w:rPr>
                <w:rFonts w:ascii="Arial Narrow" w:hAnsi="Arial Narrow" w:cs="VAGRoundedStd-Bold"/>
                <w:b/>
                <w:bCs/>
                <w:color w:val="0086CE"/>
                <w:sz w:val="20"/>
                <w:szCs w:val="20"/>
              </w:rPr>
              <w:t xml:space="preserve"> ENTRE ESPAÇOS</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O globo e o planisfério.</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Os continentes e os oceanos</w:t>
            </w:r>
            <w:r w:rsidR="00A95888">
              <w:rPr>
                <w:rFonts w:ascii="Arial Narrow" w:hAnsi="Arial Narrow" w:cs="HelveticaNeueLTStd-Md"/>
                <w:color w:val="000000"/>
                <w:sz w:val="20"/>
                <w:szCs w:val="20"/>
              </w:rPr>
              <w:t>.</w:t>
            </w:r>
          </w:p>
          <w:p w:rsidR="00433C40" w:rsidRPr="00BA473E" w:rsidRDefault="00433C40" w:rsidP="00BA473E">
            <w:pPr>
              <w:autoSpaceDE w:val="0"/>
              <w:autoSpaceDN w:val="0"/>
              <w:adjustRightInd w:val="0"/>
              <w:spacing w:before="120"/>
              <w:rPr>
                <w:rFonts w:ascii="Arial Narrow" w:hAnsi="Arial Narrow" w:cs="HelveticaNeueLTStd-Md"/>
                <w:color w:val="000000"/>
                <w:sz w:val="20"/>
                <w:szCs w:val="20"/>
              </w:rPr>
            </w:pPr>
            <w:r w:rsidRPr="00BA473E">
              <w:rPr>
                <w:rFonts w:ascii="Arial Narrow" w:hAnsi="Arial Narrow" w:cs="HelveticaNeueLTStd-Md"/>
                <w:color w:val="000000"/>
                <w:sz w:val="20"/>
                <w:szCs w:val="20"/>
              </w:rPr>
              <w:t>A localização de Portugal na Europa</w:t>
            </w:r>
            <w:r w:rsidR="00BA473E">
              <w:rPr>
                <w:rFonts w:ascii="Arial Narrow" w:hAnsi="Arial Narrow" w:cs="HelveticaNeueLTStd-Md"/>
                <w:color w:val="000000"/>
                <w:sz w:val="20"/>
                <w:szCs w:val="20"/>
              </w:rPr>
              <w:t xml:space="preserve"> e no Mundo</w:t>
            </w:r>
            <w:r w:rsidR="00A95888">
              <w:rPr>
                <w:rFonts w:ascii="Arial Narrow" w:hAnsi="Arial Narrow" w:cs="HelveticaNeueLTStd-Md"/>
                <w:color w:val="000000"/>
                <w:sz w:val="20"/>
                <w:szCs w:val="20"/>
              </w:rPr>
              <w:t>.</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As fronteiras de Portugal</w:t>
            </w:r>
            <w:r w:rsidR="00195F15">
              <w:rPr>
                <w:rFonts w:ascii="Arial Narrow" w:hAnsi="Arial Narrow" w:cs="HelveticaNeueLTStd-Md"/>
                <w:color w:val="000000"/>
                <w:sz w:val="20"/>
                <w:szCs w:val="20"/>
              </w:rPr>
              <w:t>.</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Os países lusófonos</w:t>
            </w:r>
            <w:r w:rsidR="00A95888">
              <w:rPr>
                <w:rFonts w:ascii="Arial Narrow" w:hAnsi="Arial Narrow" w:cs="HelveticaNeueLTStd-Md"/>
                <w:color w:val="000000"/>
                <w:sz w:val="20"/>
                <w:szCs w:val="20"/>
              </w:rPr>
              <w:t>.</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Portugal e a União Europeia</w:t>
            </w:r>
            <w:r w:rsidR="00A95888">
              <w:rPr>
                <w:rFonts w:ascii="Arial Narrow" w:hAnsi="Arial Narrow" w:cs="HelveticaNeueLTStd-Md"/>
                <w:color w:val="000000"/>
                <w:sz w:val="20"/>
                <w:szCs w:val="20"/>
              </w:rPr>
              <w:t>.</w:t>
            </w:r>
          </w:p>
          <w:p w:rsidR="00433C40" w:rsidRPr="00BA473E" w:rsidRDefault="00433C40" w:rsidP="00BA473E">
            <w:pPr>
              <w:autoSpaceDE w:val="0"/>
              <w:autoSpaceDN w:val="0"/>
              <w:adjustRightInd w:val="0"/>
              <w:spacing w:before="120"/>
              <w:rPr>
                <w:rFonts w:ascii="Arial Narrow" w:hAnsi="Arial Narrow" w:cs="VAGRoundedStd-Black"/>
                <w:color w:val="000000"/>
                <w:sz w:val="20"/>
                <w:szCs w:val="20"/>
              </w:rPr>
            </w:pPr>
            <w:r w:rsidRPr="00BA473E">
              <w:rPr>
                <w:rFonts w:ascii="Arial Narrow" w:hAnsi="Arial Narrow" w:cs="HelveticaNeueLTStd-Md"/>
                <w:color w:val="000000"/>
                <w:sz w:val="20"/>
                <w:szCs w:val="20"/>
              </w:rPr>
              <w:t>Os aglomerado</w:t>
            </w:r>
            <w:r w:rsidR="00BA473E">
              <w:rPr>
                <w:rFonts w:ascii="Arial Narrow" w:hAnsi="Arial Narrow" w:cs="HelveticaNeueLTStd-Md"/>
                <w:color w:val="000000"/>
                <w:sz w:val="20"/>
                <w:szCs w:val="20"/>
              </w:rPr>
              <w:t>s populacionais</w:t>
            </w:r>
            <w:r w:rsidR="00A95888">
              <w:rPr>
                <w:rFonts w:ascii="Arial Narrow" w:hAnsi="Arial Narrow" w:cs="HelveticaNeueLTStd-Md"/>
                <w:color w:val="000000"/>
                <w:sz w:val="20"/>
                <w:szCs w:val="20"/>
              </w:rPr>
              <w:t>.</w:t>
            </w:r>
          </w:p>
          <w:p w:rsidR="003A4DE3" w:rsidRPr="00BA473E" w:rsidRDefault="00433C40" w:rsidP="00BA473E">
            <w:pPr>
              <w:tabs>
                <w:tab w:val="left" w:pos="142"/>
              </w:tabs>
              <w:spacing w:before="120"/>
              <w:rPr>
                <w:rFonts w:ascii="Arial Narrow" w:eastAsia="Times New Roman" w:hAnsi="Arial Narrow"/>
                <w:sz w:val="20"/>
                <w:szCs w:val="20"/>
                <w:lang w:eastAsia="pt-PT"/>
              </w:rPr>
            </w:pPr>
            <w:r w:rsidRPr="00BA473E">
              <w:rPr>
                <w:rFonts w:ascii="Arial Narrow" w:hAnsi="Arial Narrow" w:cs="HelveticaNeueLTStd-Md"/>
                <w:color w:val="000000"/>
                <w:sz w:val="20"/>
                <w:szCs w:val="20"/>
              </w:rPr>
              <w:t>A capital do</w:t>
            </w:r>
            <w:r w:rsidR="00BA473E">
              <w:rPr>
                <w:rFonts w:ascii="Arial Narrow" w:hAnsi="Arial Narrow" w:cs="HelveticaNeueLTStd-Md"/>
                <w:color w:val="000000"/>
                <w:sz w:val="20"/>
                <w:szCs w:val="20"/>
              </w:rPr>
              <w:t xml:space="preserve"> país e as capitais de distrito</w:t>
            </w:r>
            <w:r w:rsidR="00A95888">
              <w:rPr>
                <w:rFonts w:ascii="Arial Narrow" w:hAnsi="Arial Narrow" w:cs="HelveticaNeueLTStd-Md"/>
                <w:color w:val="000000"/>
                <w:sz w:val="20"/>
                <w:szCs w:val="20"/>
              </w:rPr>
              <w:t>.</w:t>
            </w:r>
          </w:p>
        </w:tc>
      </w:tr>
      <w:tr w:rsidR="003A4DE3" w:rsidRPr="00151FAC" w:rsidTr="003A4DE3">
        <w:tc>
          <w:tcPr>
            <w:tcW w:w="435" w:type="pct"/>
          </w:tcPr>
          <w:p w:rsidR="003A4DE3" w:rsidRPr="00467213" w:rsidRDefault="00467213" w:rsidP="00EF3783">
            <w:pPr>
              <w:spacing w:before="120"/>
              <w:rPr>
                <w:rFonts w:ascii="Arial" w:hAnsi="Arial" w:cs="Arial"/>
                <w:b/>
                <w:color w:val="CE005C"/>
              </w:rPr>
            </w:pPr>
            <w:proofErr w:type="gramStart"/>
            <w:r w:rsidRPr="00467213">
              <w:rPr>
                <w:rFonts w:ascii="Arial" w:hAnsi="Arial" w:cs="Arial"/>
                <w:b/>
                <w:color w:val="CE005C"/>
                <w:sz w:val="22"/>
                <w:szCs w:val="22"/>
              </w:rPr>
              <w:t>f</w:t>
            </w:r>
            <w:r w:rsidR="003A4DE3" w:rsidRPr="00467213">
              <w:rPr>
                <w:rFonts w:ascii="Arial" w:hAnsi="Arial" w:cs="Arial"/>
                <w:b/>
                <w:color w:val="CE005C"/>
                <w:sz w:val="22"/>
                <w:szCs w:val="22"/>
              </w:rPr>
              <w:t>evereiro</w:t>
            </w:r>
            <w:proofErr w:type="gramEnd"/>
          </w:p>
          <w:p w:rsidR="003A4DE3" w:rsidRPr="000229EB" w:rsidRDefault="003A4DE3" w:rsidP="00EF3783">
            <w:pPr>
              <w:spacing w:before="120"/>
              <w:rPr>
                <w:rFonts w:ascii="Arial Narrow" w:hAnsi="Arial Narrow"/>
                <w:b/>
                <w:color w:val="0083B1"/>
                <w:sz w:val="20"/>
                <w:szCs w:val="20"/>
              </w:rPr>
            </w:pPr>
            <w:r w:rsidRPr="000229EB">
              <w:rPr>
                <w:rFonts w:ascii="Arial Narrow" w:hAnsi="Arial Narrow"/>
                <w:noProof/>
                <w:lang w:eastAsia="pt-PT"/>
              </w:rPr>
              <w:drawing>
                <wp:inline distT="0" distB="0" distL="0" distR="0">
                  <wp:extent cx="690880" cy="690880"/>
                  <wp:effectExtent l="19050" t="0" r="0" b="0"/>
                  <wp:docPr id="26" name="Picture 25" descr="20103809_RPD_E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1.jpg"/>
                          <pic:cNvPicPr/>
                        </pic:nvPicPr>
                        <pic:blipFill>
                          <a:blip r:embed="rId13"/>
                          <a:stretch>
                            <a:fillRect/>
                          </a:stretch>
                        </pic:blipFill>
                        <pic:spPr>
                          <a:xfrm>
                            <a:off x="0" y="0"/>
                            <a:ext cx="690849" cy="690849"/>
                          </a:xfrm>
                          <a:prstGeom prst="rect">
                            <a:avLst/>
                          </a:prstGeom>
                        </pic:spPr>
                      </pic:pic>
                    </a:graphicData>
                  </a:graphic>
                </wp:inline>
              </w:drawing>
            </w:r>
          </w:p>
        </w:tc>
        <w:tc>
          <w:tcPr>
            <w:tcW w:w="445" w:type="pct"/>
          </w:tcPr>
          <w:p w:rsidR="003A4DE3" w:rsidRPr="000229EB" w:rsidRDefault="003A4DE3" w:rsidP="00EF3783">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Conhecimento do </w:t>
            </w:r>
            <w:r w:rsidR="008C6443">
              <w:rPr>
                <w:rFonts w:ascii="Arial Narrow" w:eastAsia="Times New Roman" w:hAnsi="Arial Narrow"/>
                <w:bCs/>
                <w:sz w:val="20"/>
                <w:szCs w:val="20"/>
                <w:lang w:eastAsia="pt-PT"/>
              </w:rPr>
              <w:t>m</w:t>
            </w:r>
            <w:r w:rsidRPr="000229EB">
              <w:rPr>
                <w:rFonts w:ascii="Arial Narrow" w:eastAsia="Times New Roman" w:hAnsi="Arial Narrow"/>
                <w:bCs/>
                <w:sz w:val="20"/>
                <w:szCs w:val="20"/>
                <w:lang w:eastAsia="pt-PT"/>
              </w:rPr>
              <w:t xml:space="preserve">eio </w:t>
            </w:r>
            <w:r w:rsidR="008C6443">
              <w:rPr>
                <w:rFonts w:ascii="Arial Narrow" w:eastAsia="Times New Roman" w:hAnsi="Arial Narrow"/>
                <w:bCs/>
                <w:sz w:val="20"/>
                <w:szCs w:val="20"/>
                <w:lang w:eastAsia="pt-PT"/>
              </w:rPr>
              <w:t>natural e s</w:t>
            </w:r>
            <w:r w:rsidRPr="000229EB">
              <w:rPr>
                <w:rFonts w:ascii="Arial Narrow" w:eastAsia="Times New Roman" w:hAnsi="Arial Narrow"/>
                <w:bCs/>
                <w:sz w:val="20"/>
                <w:szCs w:val="20"/>
                <w:lang w:eastAsia="pt-PT"/>
              </w:rPr>
              <w:t>ocial</w:t>
            </w:r>
          </w:p>
          <w:p w:rsidR="003A4DE3" w:rsidRPr="000229EB" w:rsidRDefault="003A4DE3" w:rsidP="00EF3783">
            <w:pPr>
              <w:spacing w:before="120"/>
              <w:rPr>
                <w:rFonts w:ascii="Arial Narrow" w:hAnsi="Arial Narrow"/>
                <w:sz w:val="20"/>
                <w:szCs w:val="20"/>
              </w:rPr>
            </w:pPr>
          </w:p>
        </w:tc>
        <w:tc>
          <w:tcPr>
            <w:tcW w:w="490" w:type="pct"/>
          </w:tcPr>
          <w:p w:rsidR="003A4DE3" w:rsidRPr="000229EB" w:rsidRDefault="003A4DE3" w:rsidP="00EF3783">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Subdomínio: </w:t>
            </w:r>
            <w:r w:rsidR="00195F15">
              <w:rPr>
                <w:rFonts w:ascii="Arial Narrow" w:eastAsia="Times New Roman" w:hAnsi="Arial Narrow"/>
                <w:bCs/>
                <w:sz w:val="20"/>
                <w:szCs w:val="20"/>
                <w:lang w:eastAsia="pt-PT"/>
              </w:rPr>
              <w:t>v</w:t>
            </w:r>
            <w:r w:rsidRPr="000229EB">
              <w:rPr>
                <w:rFonts w:ascii="Arial Narrow" w:eastAsia="Times New Roman" w:hAnsi="Arial Narrow"/>
                <w:bCs/>
                <w:sz w:val="20"/>
                <w:szCs w:val="20"/>
                <w:lang w:eastAsia="pt-PT"/>
              </w:rPr>
              <w:t xml:space="preserve">iver </w:t>
            </w:r>
            <w:r w:rsidR="00195F15">
              <w:rPr>
                <w:rFonts w:ascii="Arial Narrow" w:eastAsia="Times New Roman" w:hAnsi="Arial Narrow"/>
                <w:bCs/>
                <w:sz w:val="20"/>
                <w:szCs w:val="20"/>
                <w:lang w:eastAsia="pt-PT"/>
              </w:rPr>
              <w:t>m</w:t>
            </w:r>
            <w:r w:rsidRPr="000229EB">
              <w:rPr>
                <w:rFonts w:ascii="Arial Narrow" w:eastAsia="Times New Roman" w:hAnsi="Arial Narrow"/>
                <w:bCs/>
                <w:sz w:val="20"/>
                <w:szCs w:val="20"/>
                <w:lang w:eastAsia="pt-PT"/>
              </w:rPr>
              <w:t>elhor na Terra</w:t>
            </w:r>
          </w:p>
          <w:p w:rsidR="003A4DE3" w:rsidRPr="000229EB" w:rsidRDefault="003A4DE3" w:rsidP="00EF3783">
            <w:pPr>
              <w:pStyle w:val="PargrafodaLista"/>
              <w:spacing w:before="120"/>
              <w:ind w:left="0"/>
              <w:contextualSpacing w:val="0"/>
              <w:rPr>
                <w:rFonts w:ascii="Arial Narrow" w:hAnsi="Arial Narrow"/>
                <w:sz w:val="20"/>
                <w:szCs w:val="20"/>
              </w:rPr>
            </w:pPr>
          </w:p>
        </w:tc>
        <w:tc>
          <w:tcPr>
            <w:tcW w:w="890" w:type="pct"/>
          </w:tcPr>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identifica e verifica propriedades de diferentes materiais, condições em que se manifestam e formas de alteração do seu estado físico, e manipula pequenos dispositivos para fins específicos.</w:t>
            </w:r>
          </w:p>
          <w:p w:rsidR="003A4DE3" w:rsidRPr="000229EB" w:rsidRDefault="003A4DE3" w:rsidP="00EF3783">
            <w:pPr>
              <w:pStyle w:val="PargrafodaLista"/>
              <w:spacing w:before="120"/>
              <w:ind w:left="0"/>
              <w:contextualSpacing w:val="0"/>
              <w:rPr>
                <w:rFonts w:ascii="Arial Narrow" w:hAnsi="Arial Narrow"/>
                <w:sz w:val="20"/>
                <w:szCs w:val="20"/>
              </w:rPr>
            </w:pPr>
          </w:p>
        </w:tc>
        <w:tc>
          <w:tcPr>
            <w:tcW w:w="1959" w:type="pct"/>
          </w:tcPr>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o ciclo da água, identificando as mudanças de estado que ocorrem, e participando em processos laboratoriais para a sua verificação.</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demonstra pensamento científico (prevendo, planificando, experimentando...)</w:t>
            </w:r>
            <w:r w:rsidR="00195F15">
              <w:rPr>
                <w:rFonts w:ascii="Arial Narrow" w:eastAsia="Times New Roman" w:hAnsi="Arial Narrow"/>
                <w:sz w:val="20"/>
                <w:szCs w:val="20"/>
                <w:lang w:eastAsia="pt-PT"/>
              </w:rPr>
              <w:t>, explicitando os diferentes fa</w:t>
            </w:r>
            <w:r w:rsidRPr="000229EB">
              <w:rPr>
                <w:rFonts w:ascii="Arial Narrow" w:eastAsia="Times New Roman" w:hAnsi="Arial Narrow"/>
                <w:sz w:val="20"/>
                <w:szCs w:val="20"/>
                <w:lang w:eastAsia="pt-PT"/>
              </w:rPr>
              <w:t xml:space="preserve">tores (variáveis) que podem influenciar as características e fenómenos estudados. </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e descreve diferentes tipos de sons e suas fontes realizando atividades práticas de transmissão do som através de meios diferentes (sólidos, líquidos e gasosos).</w:t>
            </w:r>
          </w:p>
          <w:p w:rsidR="003A4DE3" w:rsidRPr="000229EB" w:rsidRDefault="003A4DE3" w:rsidP="00195F15">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w:t>
            </w:r>
            <w:r w:rsidR="00195F15">
              <w:rPr>
                <w:rFonts w:ascii="Arial Narrow" w:eastAsia="Times New Roman" w:hAnsi="Arial Narrow"/>
                <w:sz w:val="20"/>
                <w:szCs w:val="20"/>
                <w:lang w:eastAsia="pt-PT"/>
              </w:rPr>
              <w:t>al</w:t>
            </w:r>
            <w:r w:rsidRPr="000229EB">
              <w:rPr>
                <w:rFonts w:ascii="Arial Narrow" w:eastAsia="Times New Roman" w:hAnsi="Arial Narrow"/>
                <w:sz w:val="20"/>
                <w:szCs w:val="20"/>
                <w:lang w:eastAsia="pt-PT"/>
              </w:rPr>
              <w:t xml:space="preserve">uno identifica em situações do </w:t>
            </w:r>
            <w:proofErr w:type="gramStart"/>
            <w:r w:rsidRPr="000229EB">
              <w:rPr>
                <w:rFonts w:ascii="Arial Narrow" w:eastAsia="Times New Roman" w:hAnsi="Arial Narrow"/>
                <w:sz w:val="20"/>
                <w:szCs w:val="20"/>
                <w:lang w:eastAsia="pt-PT"/>
              </w:rPr>
              <w:t>dia</w:t>
            </w:r>
            <w:r w:rsidR="00195F15">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a</w:t>
            </w:r>
            <w:r w:rsidR="00195F15">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dia</w:t>
            </w:r>
            <w:proofErr w:type="gramEnd"/>
            <w:r w:rsidRPr="000229EB">
              <w:rPr>
                <w:rFonts w:ascii="Arial Narrow" w:eastAsia="Times New Roman" w:hAnsi="Arial Narrow"/>
                <w:sz w:val="20"/>
                <w:szCs w:val="20"/>
                <w:lang w:eastAsia="pt-PT"/>
              </w:rPr>
              <w:t xml:space="preserve"> ou laboratoriais</w:t>
            </w:r>
            <w:r w:rsidR="00195F15">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fenómenos tais como: diferentes formas de precipitação atmosférica; pressão atmosférica.</w:t>
            </w:r>
          </w:p>
        </w:tc>
        <w:tc>
          <w:tcPr>
            <w:tcW w:w="781" w:type="pct"/>
          </w:tcPr>
          <w:p w:rsidR="00433C40" w:rsidRPr="00A95888" w:rsidRDefault="00433C40" w:rsidP="00E41F2A">
            <w:pPr>
              <w:autoSpaceDE w:val="0"/>
              <w:autoSpaceDN w:val="0"/>
              <w:adjustRightInd w:val="0"/>
              <w:spacing w:beforeLines="50"/>
              <w:rPr>
                <w:rFonts w:ascii="Arial Narrow" w:hAnsi="Arial Narrow" w:cs="VAGRoundedStd-Bold"/>
                <w:b/>
                <w:bCs/>
                <w:color w:val="E60075"/>
                <w:sz w:val="20"/>
                <w:szCs w:val="20"/>
              </w:rPr>
            </w:pPr>
            <w:r w:rsidRPr="00A95888">
              <w:rPr>
                <w:rFonts w:ascii="Arial Narrow" w:hAnsi="Arial Narrow" w:cs="VAGRoundedStd-Bold"/>
                <w:b/>
                <w:bCs/>
                <w:color w:val="E60075"/>
                <w:sz w:val="20"/>
                <w:szCs w:val="20"/>
              </w:rPr>
              <w:t>À DESCOBERTA DO AMBIENTE NATURAL</w:t>
            </w:r>
          </w:p>
          <w:p w:rsidR="00433C40" w:rsidRPr="00A95888" w:rsidRDefault="00A95888" w:rsidP="00E41F2A">
            <w:pPr>
              <w:autoSpaceDE w:val="0"/>
              <w:autoSpaceDN w:val="0"/>
              <w:adjustRightInd w:val="0"/>
              <w:spacing w:beforeLines="50"/>
              <w:rPr>
                <w:rFonts w:ascii="Arial Narrow" w:hAnsi="Arial Narrow" w:cs="VAGRoundedStd-Black"/>
                <w:color w:val="000000"/>
                <w:sz w:val="20"/>
                <w:szCs w:val="20"/>
              </w:rPr>
            </w:pPr>
            <w:r>
              <w:rPr>
                <w:rFonts w:ascii="Arial Narrow" w:hAnsi="Arial Narrow" w:cs="HelveticaNeueLTStd-Md"/>
                <w:color w:val="000000"/>
                <w:sz w:val="20"/>
                <w:szCs w:val="20"/>
              </w:rPr>
              <w:t>Os estados da água.</w:t>
            </w:r>
          </w:p>
          <w:p w:rsidR="00433C40" w:rsidRPr="00A95888" w:rsidRDefault="00433C40" w:rsidP="00E41F2A">
            <w:pPr>
              <w:autoSpaceDE w:val="0"/>
              <w:autoSpaceDN w:val="0"/>
              <w:adjustRightInd w:val="0"/>
              <w:spacing w:beforeLines="50"/>
              <w:rPr>
                <w:rFonts w:ascii="Arial Narrow" w:hAnsi="Arial Narrow" w:cs="VAGRoundedStd-Black"/>
                <w:color w:val="000000"/>
                <w:sz w:val="20"/>
                <w:szCs w:val="20"/>
              </w:rPr>
            </w:pPr>
            <w:r w:rsidRPr="00A95888">
              <w:rPr>
                <w:rFonts w:ascii="Arial Narrow" w:hAnsi="Arial Narrow" w:cs="HelveticaNeueLTStd-Md"/>
                <w:color w:val="000000"/>
                <w:sz w:val="20"/>
                <w:szCs w:val="20"/>
              </w:rPr>
              <w:t>Os fen</w:t>
            </w:r>
            <w:r w:rsidR="00A95888">
              <w:rPr>
                <w:rFonts w:ascii="Arial Narrow" w:hAnsi="Arial Narrow" w:cs="HelveticaNeueLTStd-Md"/>
                <w:color w:val="000000"/>
                <w:sz w:val="20"/>
                <w:szCs w:val="20"/>
              </w:rPr>
              <w:t>ómenos de transformação da água.</w:t>
            </w:r>
          </w:p>
          <w:p w:rsidR="00433C40" w:rsidRPr="00A95888" w:rsidRDefault="00A95888" w:rsidP="00E41F2A">
            <w:pPr>
              <w:autoSpaceDE w:val="0"/>
              <w:autoSpaceDN w:val="0"/>
              <w:adjustRightInd w:val="0"/>
              <w:spacing w:beforeLines="50"/>
              <w:rPr>
                <w:rFonts w:ascii="Arial Narrow" w:hAnsi="Arial Narrow" w:cs="VAGRoundedStd-Black"/>
                <w:color w:val="000000"/>
                <w:sz w:val="20"/>
                <w:szCs w:val="20"/>
              </w:rPr>
            </w:pPr>
            <w:r>
              <w:rPr>
                <w:rFonts w:ascii="Arial Narrow" w:hAnsi="Arial Narrow" w:cs="HelveticaNeueLTStd-Md"/>
                <w:color w:val="000000"/>
                <w:sz w:val="20"/>
                <w:szCs w:val="20"/>
              </w:rPr>
              <w:t>O ciclo da água.</w:t>
            </w:r>
          </w:p>
          <w:p w:rsidR="00433C40" w:rsidRDefault="00433C40" w:rsidP="00E41F2A">
            <w:pPr>
              <w:autoSpaceDE w:val="0"/>
              <w:autoSpaceDN w:val="0"/>
              <w:adjustRightInd w:val="0"/>
              <w:spacing w:beforeLines="50"/>
              <w:rPr>
                <w:rFonts w:ascii="Arial Narrow" w:hAnsi="Arial Narrow" w:cs="VAGRoundedStd-Bold"/>
                <w:b/>
                <w:bCs/>
                <w:color w:val="E60075"/>
                <w:sz w:val="20"/>
                <w:szCs w:val="20"/>
              </w:rPr>
            </w:pPr>
            <w:r w:rsidRPr="00A95888">
              <w:rPr>
                <w:rFonts w:ascii="Arial Narrow" w:hAnsi="Arial Narrow" w:cs="VAGRoundedStd-Bold"/>
                <w:b/>
                <w:bCs/>
                <w:color w:val="E60075"/>
                <w:sz w:val="20"/>
                <w:szCs w:val="20"/>
              </w:rPr>
              <w:t>À DESCOBERTA DOS MATERIAIS E OBJETOS</w:t>
            </w:r>
          </w:p>
          <w:p w:rsidR="008177EC" w:rsidRPr="008177EC" w:rsidRDefault="008177EC" w:rsidP="00E41F2A">
            <w:pPr>
              <w:autoSpaceDE w:val="0"/>
              <w:autoSpaceDN w:val="0"/>
              <w:adjustRightInd w:val="0"/>
              <w:spacing w:beforeLines="50"/>
              <w:rPr>
                <w:rFonts w:ascii="Arial Narrow" w:hAnsi="Arial Narrow" w:cs="VAGRoundedStd-Bold"/>
                <w:bCs/>
                <w:sz w:val="20"/>
                <w:szCs w:val="20"/>
              </w:rPr>
            </w:pPr>
            <w:r w:rsidRPr="008177EC">
              <w:rPr>
                <w:rFonts w:ascii="Arial Narrow" w:hAnsi="Arial Narrow" w:cs="VAGRoundedStd-Bold"/>
                <w:bCs/>
                <w:sz w:val="20"/>
                <w:szCs w:val="20"/>
              </w:rPr>
              <w:t>Experiências com água</w:t>
            </w:r>
            <w:r>
              <w:rPr>
                <w:rFonts w:ascii="Arial Narrow" w:hAnsi="Arial Narrow" w:cs="VAGRoundedStd-Bold"/>
                <w:bCs/>
                <w:sz w:val="20"/>
                <w:szCs w:val="20"/>
              </w:rPr>
              <w:t>.</w:t>
            </w:r>
          </w:p>
          <w:p w:rsidR="00433C40" w:rsidRPr="00A95888" w:rsidRDefault="00433C40" w:rsidP="00E41F2A">
            <w:pPr>
              <w:autoSpaceDE w:val="0"/>
              <w:autoSpaceDN w:val="0"/>
              <w:adjustRightInd w:val="0"/>
              <w:spacing w:beforeLines="50"/>
              <w:rPr>
                <w:rFonts w:ascii="Arial Narrow" w:hAnsi="Arial Narrow" w:cs="VAGRoundedStd-Black"/>
                <w:color w:val="000000"/>
                <w:sz w:val="20"/>
                <w:szCs w:val="20"/>
              </w:rPr>
            </w:pPr>
            <w:r w:rsidRPr="00A95888">
              <w:rPr>
                <w:rFonts w:ascii="Arial Narrow" w:hAnsi="Arial Narrow" w:cs="HelveticaNeueLTStd-Md"/>
                <w:color w:val="000000"/>
                <w:sz w:val="20"/>
                <w:szCs w:val="20"/>
              </w:rPr>
              <w:lastRenderedPageBreak/>
              <w:t>Os efei</w:t>
            </w:r>
            <w:r w:rsidR="00A95888">
              <w:rPr>
                <w:rFonts w:ascii="Arial Narrow" w:hAnsi="Arial Narrow" w:cs="HelveticaNeueLTStd-Md"/>
                <w:color w:val="000000"/>
                <w:sz w:val="20"/>
                <w:szCs w:val="20"/>
              </w:rPr>
              <w:t>tos da temperatura sobre a água.</w:t>
            </w:r>
          </w:p>
          <w:p w:rsidR="00433C40" w:rsidRPr="00A95888" w:rsidRDefault="00433C40" w:rsidP="00E41F2A">
            <w:pPr>
              <w:autoSpaceDE w:val="0"/>
              <w:autoSpaceDN w:val="0"/>
              <w:adjustRightInd w:val="0"/>
              <w:spacing w:beforeLines="50"/>
              <w:rPr>
                <w:rFonts w:ascii="Arial Narrow" w:hAnsi="Arial Narrow" w:cs="VAGRoundedStd-Black"/>
                <w:color w:val="000000"/>
                <w:sz w:val="20"/>
                <w:szCs w:val="20"/>
              </w:rPr>
            </w:pPr>
            <w:r w:rsidRPr="00A95888">
              <w:rPr>
                <w:rFonts w:ascii="Arial Narrow" w:hAnsi="Arial Narrow" w:cs="HelveticaNeueLTStd-Md"/>
                <w:color w:val="000000"/>
                <w:sz w:val="20"/>
                <w:szCs w:val="20"/>
              </w:rPr>
              <w:t>Os materiai</w:t>
            </w:r>
            <w:r w:rsidR="00A95888">
              <w:rPr>
                <w:rFonts w:ascii="Arial Narrow" w:hAnsi="Arial Narrow" w:cs="HelveticaNeueLTStd-Md"/>
                <w:color w:val="000000"/>
                <w:sz w:val="20"/>
                <w:szCs w:val="20"/>
              </w:rPr>
              <w:t>s sólidos, líquidos e gasosos.</w:t>
            </w:r>
          </w:p>
          <w:p w:rsidR="003A4DE3" w:rsidRPr="00A95888" w:rsidRDefault="00433C40" w:rsidP="00E41F2A">
            <w:pPr>
              <w:tabs>
                <w:tab w:val="left" w:pos="142"/>
              </w:tabs>
              <w:spacing w:beforeLines="50"/>
              <w:rPr>
                <w:rFonts w:ascii="Arial Narrow" w:eastAsia="Times New Roman" w:hAnsi="Arial Narrow"/>
                <w:sz w:val="20"/>
                <w:szCs w:val="20"/>
                <w:lang w:eastAsia="pt-PT"/>
              </w:rPr>
            </w:pPr>
            <w:r w:rsidRPr="00A95888">
              <w:rPr>
                <w:rFonts w:ascii="Arial Narrow" w:hAnsi="Arial Narrow" w:cs="HelveticaNeueLTStd-Md"/>
                <w:color w:val="000000"/>
                <w:sz w:val="20"/>
                <w:szCs w:val="20"/>
              </w:rPr>
              <w:t>A dilataç</w:t>
            </w:r>
            <w:r w:rsidR="00A95888">
              <w:rPr>
                <w:rFonts w:ascii="Arial Narrow" w:hAnsi="Arial Narrow" w:cs="HelveticaNeueLTStd-Md"/>
                <w:color w:val="000000"/>
                <w:sz w:val="20"/>
                <w:szCs w:val="20"/>
              </w:rPr>
              <w:t>ão de sólidos, líquidos e gases.</w:t>
            </w:r>
          </w:p>
        </w:tc>
      </w:tr>
      <w:tr w:rsidR="003A4DE3" w:rsidRPr="00151FAC" w:rsidTr="003A4DE3">
        <w:tc>
          <w:tcPr>
            <w:tcW w:w="435" w:type="pct"/>
            <w:tcBorders>
              <w:bottom w:val="single" w:sz="18" w:space="0" w:color="0093D3"/>
            </w:tcBorders>
          </w:tcPr>
          <w:p w:rsidR="003A4DE3" w:rsidRPr="00467213" w:rsidRDefault="00467213" w:rsidP="00EF3783">
            <w:pPr>
              <w:spacing w:before="120"/>
              <w:rPr>
                <w:rFonts w:ascii="Arial" w:hAnsi="Arial" w:cs="Arial"/>
                <w:b/>
                <w:color w:val="6FB64C"/>
              </w:rPr>
            </w:pPr>
            <w:proofErr w:type="gramStart"/>
            <w:r>
              <w:rPr>
                <w:rFonts w:ascii="Arial" w:hAnsi="Arial" w:cs="Arial"/>
                <w:b/>
                <w:color w:val="6FB64C"/>
                <w:sz w:val="22"/>
                <w:szCs w:val="22"/>
              </w:rPr>
              <w:lastRenderedPageBreak/>
              <w:t>m</w:t>
            </w:r>
            <w:r w:rsidR="003A4DE3" w:rsidRPr="00467213">
              <w:rPr>
                <w:rFonts w:ascii="Arial" w:hAnsi="Arial" w:cs="Arial"/>
                <w:b/>
                <w:color w:val="6FB64C"/>
                <w:sz w:val="22"/>
                <w:szCs w:val="22"/>
              </w:rPr>
              <w:t>arço</w:t>
            </w:r>
            <w:proofErr w:type="gramEnd"/>
          </w:p>
          <w:p w:rsidR="003A4DE3" w:rsidRPr="000229EB" w:rsidRDefault="003A4DE3" w:rsidP="00EF3783">
            <w:pPr>
              <w:spacing w:before="120"/>
              <w:rPr>
                <w:rFonts w:ascii="Arial Narrow" w:hAnsi="Arial Narrow"/>
                <w:b/>
                <w:color w:val="0083B1"/>
                <w:sz w:val="20"/>
                <w:szCs w:val="20"/>
              </w:rPr>
            </w:pPr>
            <w:r w:rsidRPr="000229EB">
              <w:rPr>
                <w:rFonts w:ascii="Arial Narrow" w:hAnsi="Arial Narrow"/>
                <w:noProof/>
                <w:lang w:eastAsia="pt-PT"/>
              </w:rPr>
              <w:drawing>
                <wp:inline distT="0" distB="0" distL="0" distR="0">
                  <wp:extent cx="692150" cy="692150"/>
                  <wp:effectExtent l="19050" t="0" r="0" b="0"/>
                  <wp:docPr id="27" name="Picture 26" descr="20103809_RPD_E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2.jpg"/>
                          <pic:cNvPicPr/>
                        </pic:nvPicPr>
                        <pic:blipFill>
                          <a:blip r:embed="rId14"/>
                          <a:stretch>
                            <a:fillRect/>
                          </a:stretch>
                        </pic:blipFill>
                        <pic:spPr>
                          <a:xfrm>
                            <a:off x="0" y="0"/>
                            <a:ext cx="692119" cy="692119"/>
                          </a:xfrm>
                          <a:prstGeom prst="rect">
                            <a:avLst/>
                          </a:prstGeom>
                        </pic:spPr>
                      </pic:pic>
                    </a:graphicData>
                  </a:graphic>
                </wp:inline>
              </w:drawing>
            </w:r>
          </w:p>
        </w:tc>
        <w:tc>
          <w:tcPr>
            <w:tcW w:w="445" w:type="pct"/>
            <w:tcBorders>
              <w:bottom w:val="single" w:sz="18" w:space="0" w:color="0093D3"/>
            </w:tcBorders>
          </w:tcPr>
          <w:p w:rsidR="003A4DE3" w:rsidRPr="000229EB" w:rsidRDefault="00195F15" w:rsidP="00EF378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w:t>
            </w:r>
            <w:r w:rsidR="003A4DE3" w:rsidRPr="000229EB">
              <w:rPr>
                <w:rFonts w:ascii="Arial Narrow" w:eastAsia="Times New Roman" w:hAnsi="Arial Narrow"/>
                <w:bCs/>
                <w:sz w:val="20"/>
                <w:szCs w:val="20"/>
                <w:lang w:eastAsia="pt-PT"/>
              </w:rPr>
              <w:t xml:space="preserve">eio </w:t>
            </w:r>
            <w:r>
              <w:rPr>
                <w:rFonts w:ascii="Arial Narrow" w:eastAsia="Times New Roman" w:hAnsi="Arial Narrow"/>
                <w:bCs/>
                <w:sz w:val="20"/>
                <w:szCs w:val="20"/>
                <w:lang w:eastAsia="pt-PT"/>
              </w:rPr>
              <w:t>n</w:t>
            </w:r>
            <w:r w:rsidR="003A4DE3" w:rsidRPr="000229EB">
              <w:rPr>
                <w:rFonts w:ascii="Arial Narrow" w:eastAsia="Times New Roman" w:hAnsi="Arial Narrow"/>
                <w:bCs/>
                <w:sz w:val="20"/>
                <w:szCs w:val="20"/>
                <w:lang w:eastAsia="pt-PT"/>
              </w:rPr>
              <w:t xml:space="preserve">atural e </w:t>
            </w:r>
            <w:r>
              <w:rPr>
                <w:rFonts w:ascii="Arial Narrow" w:eastAsia="Times New Roman" w:hAnsi="Arial Narrow"/>
                <w:bCs/>
                <w:sz w:val="20"/>
                <w:szCs w:val="20"/>
                <w:lang w:eastAsia="pt-PT"/>
              </w:rPr>
              <w:t>s</w:t>
            </w:r>
            <w:r w:rsidR="003A4DE3" w:rsidRPr="000229EB">
              <w:rPr>
                <w:rFonts w:ascii="Arial Narrow" w:eastAsia="Times New Roman" w:hAnsi="Arial Narrow"/>
                <w:bCs/>
                <w:sz w:val="20"/>
                <w:szCs w:val="20"/>
                <w:lang w:eastAsia="pt-PT"/>
              </w:rPr>
              <w:t>ocial</w:t>
            </w:r>
          </w:p>
          <w:p w:rsidR="003A4DE3" w:rsidRPr="000229EB" w:rsidRDefault="003A4DE3" w:rsidP="00EF3783">
            <w:pPr>
              <w:spacing w:before="120"/>
              <w:rPr>
                <w:rFonts w:ascii="Arial Narrow" w:hAnsi="Arial Narrow"/>
                <w:sz w:val="20"/>
                <w:szCs w:val="20"/>
              </w:rPr>
            </w:pPr>
          </w:p>
        </w:tc>
        <w:tc>
          <w:tcPr>
            <w:tcW w:w="490" w:type="pct"/>
            <w:tcBorders>
              <w:bottom w:val="single" w:sz="18" w:space="0" w:color="0093D3"/>
            </w:tcBorders>
          </w:tcPr>
          <w:p w:rsidR="003A4DE3" w:rsidRPr="000229EB" w:rsidRDefault="003A4DE3" w:rsidP="00195F15">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lugares e das r</w:t>
            </w:r>
            <w:r w:rsidRPr="000229EB">
              <w:rPr>
                <w:rFonts w:ascii="Arial Narrow" w:eastAsia="Times New Roman" w:hAnsi="Arial Narrow"/>
                <w:bCs/>
                <w:sz w:val="20"/>
                <w:szCs w:val="20"/>
                <w:lang w:eastAsia="pt-PT"/>
              </w:rPr>
              <w:t>egiões</w:t>
            </w:r>
          </w:p>
        </w:tc>
        <w:tc>
          <w:tcPr>
            <w:tcW w:w="890" w:type="pct"/>
            <w:tcBorders>
              <w:bottom w:val="single" w:sz="18" w:space="0" w:color="0093D3"/>
            </w:tcBorders>
          </w:tcPr>
          <w:p w:rsidR="003A4DE3" w:rsidRPr="000229EB" w:rsidRDefault="003A4DE3" w:rsidP="00EF3783">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O aluno descreve e compara elementos físicos e humanos de lugares e regiões, </w:t>
            </w:r>
            <w:r w:rsidRPr="000229EB">
              <w:rPr>
                <w:rFonts w:ascii="Arial Narrow" w:hAnsi="Arial Narrow"/>
                <w:sz w:val="20"/>
                <w:szCs w:val="20"/>
              </w:rPr>
              <w:t>utilizando vocabulário adequado</w:t>
            </w:r>
          </w:p>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caracteriza elementos naturais e humanos de lugares e regiões através de recolha e mobilização adequada de informação.</w:t>
            </w:r>
          </w:p>
        </w:tc>
        <w:tc>
          <w:tcPr>
            <w:tcW w:w="1959" w:type="pct"/>
            <w:tcBorders>
              <w:bottom w:val="single" w:sz="18" w:space="0" w:color="0093D3"/>
            </w:tcBorders>
          </w:tcPr>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compara as formas de relevo, os rios e o povoamento da região onde vive com os de outras regiões do país, utilizando vocabulário adequado.</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mobiliza informação recolhida sobre fenómenos geográficos (exemplos: cursos de água, serras, áreas funcionais; ocupação do espaço agrícola; atividades industriais; qualidade ambiental) na descrição de lugares e regiões. </w:t>
            </w:r>
          </w:p>
          <w:p w:rsidR="003A4DE3" w:rsidRPr="000229EB" w:rsidRDefault="003A4DE3" w:rsidP="00EF3783">
            <w:pPr>
              <w:pStyle w:val="PargrafodaLista"/>
              <w:spacing w:before="120"/>
              <w:ind w:left="0"/>
              <w:contextualSpacing w:val="0"/>
              <w:rPr>
                <w:rFonts w:ascii="Arial Narrow" w:hAnsi="Arial Narrow"/>
                <w:sz w:val="20"/>
                <w:szCs w:val="20"/>
              </w:rPr>
            </w:pPr>
          </w:p>
        </w:tc>
        <w:tc>
          <w:tcPr>
            <w:tcW w:w="781" w:type="pct"/>
            <w:tcBorders>
              <w:bottom w:val="single" w:sz="18" w:space="0" w:color="0093D3"/>
            </w:tcBorders>
          </w:tcPr>
          <w:p w:rsidR="00433C40" w:rsidRPr="00A95888" w:rsidRDefault="00433C40"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DO AMBIENTE NATURAL</w:t>
            </w:r>
          </w:p>
          <w:p w:rsidR="00433C40" w:rsidRPr="00A95888" w:rsidRDefault="00A95888"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 água subterrânea.</w:t>
            </w:r>
          </w:p>
          <w:p w:rsidR="00433C40" w:rsidRPr="00A95888" w:rsidRDefault="00433C40"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DOS MATERIAIS E OBJETOS</w:t>
            </w:r>
          </w:p>
          <w:p w:rsidR="003A4DE3" w:rsidRPr="00A95888" w:rsidRDefault="00433C40" w:rsidP="00A95888">
            <w:pPr>
              <w:tabs>
                <w:tab w:val="left" w:pos="142"/>
              </w:tabs>
              <w:spacing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O p</w:t>
            </w:r>
            <w:r w:rsidR="00A95888">
              <w:rPr>
                <w:rFonts w:ascii="Arial Narrow" w:hAnsi="Arial Narrow" w:cs="HelveticaNeueLTStd-Md"/>
                <w:color w:val="000000"/>
                <w:sz w:val="20"/>
                <w:szCs w:val="20"/>
              </w:rPr>
              <w:t>rincípio dos vasos comunicantes.</w:t>
            </w:r>
          </w:p>
          <w:p w:rsidR="00230F6C" w:rsidRPr="00A95888" w:rsidRDefault="00230F6C"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DO AMBIENTE NATURAL</w:t>
            </w:r>
          </w:p>
          <w:p w:rsidR="00230F6C" w:rsidRDefault="00A95888"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Os rios.</w:t>
            </w:r>
          </w:p>
          <w:p w:rsidR="00A95888" w:rsidRPr="00A95888" w:rsidRDefault="00A95888"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Aspetos físicos de Portugal:</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w:t>
            </w:r>
            <w:proofErr w:type="gramStart"/>
            <w:r w:rsidR="00A95888">
              <w:rPr>
                <w:rFonts w:ascii="Arial Narrow" w:hAnsi="Arial Narrow" w:cs="HelveticaNeueLTStd-Md"/>
                <w:color w:val="000000"/>
                <w:sz w:val="20"/>
                <w:szCs w:val="20"/>
              </w:rPr>
              <w:t>os</w:t>
            </w:r>
            <w:proofErr w:type="gramEnd"/>
            <w:r w:rsidR="00A95888">
              <w:rPr>
                <w:rFonts w:ascii="Arial Narrow" w:hAnsi="Arial Narrow" w:cs="HelveticaNeueLTStd-Md"/>
                <w:color w:val="000000"/>
                <w:sz w:val="20"/>
                <w:szCs w:val="20"/>
              </w:rPr>
              <w:t xml:space="preserve"> principais rios de Portugal.</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w:t>
            </w:r>
            <w:proofErr w:type="gramStart"/>
            <w:r w:rsidR="00A95888">
              <w:rPr>
                <w:rFonts w:ascii="Arial Narrow" w:hAnsi="Arial Narrow" w:cs="HelveticaNeueLTStd-Md"/>
                <w:color w:val="000000"/>
                <w:sz w:val="20"/>
                <w:szCs w:val="20"/>
              </w:rPr>
              <w:t>a</w:t>
            </w:r>
            <w:r w:rsidR="00230F6C" w:rsidRPr="00A95888">
              <w:rPr>
                <w:rFonts w:ascii="Arial Narrow" w:hAnsi="Arial Narrow" w:cs="HelveticaNeueLTStd-Md"/>
                <w:color w:val="000000"/>
                <w:sz w:val="20"/>
                <w:szCs w:val="20"/>
              </w:rPr>
              <w:t>s</w:t>
            </w:r>
            <w:proofErr w:type="gramEnd"/>
            <w:r w:rsidR="00230F6C" w:rsidRPr="00A95888">
              <w:rPr>
                <w:rFonts w:ascii="Arial Narrow" w:hAnsi="Arial Narrow" w:cs="HelveticaNeueLTStd-Md"/>
                <w:color w:val="000000"/>
                <w:sz w:val="20"/>
                <w:szCs w:val="20"/>
              </w:rPr>
              <w:t xml:space="preserve"> p</w:t>
            </w:r>
            <w:r w:rsidR="00A95888">
              <w:rPr>
                <w:rFonts w:ascii="Arial Narrow" w:hAnsi="Arial Narrow" w:cs="HelveticaNeueLTStd-Md"/>
                <w:color w:val="000000"/>
                <w:sz w:val="20"/>
                <w:szCs w:val="20"/>
              </w:rPr>
              <w:t>rincipais elevações de Portugal.</w:t>
            </w:r>
          </w:p>
          <w:p w:rsidR="00230F6C" w:rsidRPr="00A95888" w:rsidRDefault="00230F6C"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 xml:space="preserve">À DESCOBERTA DAS </w:t>
            </w:r>
            <w:proofErr w:type="gramStart"/>
            <w:r w:rsidRPr="00A95888">
              <w:rPr>
                <w:rFonts w:ascii="Arial Narrow" w:hAnsi="Arial Narrow" w:cs="VAGRoundedStd-Bold"/>
                <w:b/>
                <w:bCs/>
                <w:color w:val="94C21A"/>
                <w:sz w:val="20"/>
                <w:szCs w:val="20"/>
              </w:rPr>
              <w:t>INTER</w:t>
            </w:r>
            <w:r w:rsidR="00380AFF">
              <w:rPr>
                <w:rFonts w:ascii="Arial Narrow" w:hAnsi="Arial Narrow" w:cs="VAGRoundedStd-Bold"/>
                <w:b/>
                <w:bCs/>
                <w:color w:val="94C21A"/>
                <w:sz w:val="20"/>
                <w:szCs w:val="20"/>
              </w:rPr>
              <w:t>–</w:t>
            </w:r>
            <w:r w:rsidRPr="00A95888">
              <w:rPr>
                <w:rFonts w:ascii="Arial Narrow" w:hAnsi="Arial Narrow" w:cs="VAGRoundedStd-Bold"/>
                <w:b/>
                <w:bCs/>
                <w:color w:val="94C21A"/>
                <w:sz w:val="20"/>
                <w:szCs w:val="20"/>
              </w:rPr>
              <w:t>RELAÇÕES</w:t>
            </w:r>
            <w:proofErr w:type="gramEnd"/>
            <w:r w:rsidRPr="00A95888">
              <w:rPr>
                <w:rFonts w:ascii="Arial Narrow" w:hAnsi="Arial Narrow" w:cs="VAGRoundedStd-Bold"/>
                <w:b/>
                <w:bCs/>
                <w:color w:val="94C21A"/>
                <w:sz w:val="20"/>
                <w:szCs w:val="20"/>
              </w:rPr>
              <w:t xml:space="preserve"> ENTRE ESPAÇOS</w:t>
            </w:r>
          </w:p>
          <w:p w:rsidR="00A95888" w:rsidRDefault="00A95888"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contacto entre a terra e o mar:</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w:t>
            </w:r>
            <w:proofErr w:type="gramStart"/>
            <w:r w:rsidR="00A95888">
              <w:rPr>
                <w:rFonts w:ascii="Arial Narrow" w:hAnsi="Arial Narrow" w:cs="HelveticaNeueLTStd-Md"/>
                <w:color w:val="000000"/>
                <w:sz w:val="20"/>
                <w:szCs w:val="20"/>
              </w:rPr>
              <w:t>a</w:t>
            </w:r>
            <w:proofErr w:type="gramEnd"/>
            <w:r w:rsidR="00A95888">
              <w:rPr>
                <w:rFonts w:ascii="Arial Narrow" w:hAnsi="Arial Narrow" w:cs="HelveticaNeueLTStd-Md"/>
                <w:color w:val="000000"/>
                <w:sz w:val="20"/>
                <w:szCs w:val="20"/>
              </w:rPr>
              <w:t xml:space="preserve"> costa portuguesa;</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w:t>
            </w:r>
            <w:proofErr w:type="gramStart"/>
            <w:r w:rsidR="00A95888">
              <w:rPr>
                <w:rFonts w:ascii="Arial Narrow" w:hAnsi="Arial Narrow" w:cs="HelveticaNeueLTStd-Md"/>
                <w:color w:val="000000"/>
                <w:sz w:val="20"/>
                <w:szCs w:val="20"/>
              </w:rPr>
              <w:t>os</w:t>
            </w:r>
            <w:proofErr w:type="gramEnd"/>
            <w:r w:rsidR="00A95888">
              <w:rPr>
                <w:rFonts w:ascii="Arial Narrow" w:hAnsi="Arial Narrow" w:cs="HelveticaNeueLTStd-Md"/>
                <w:color w:val="000000"/>
                <w:sz w:val="20"/>
                <w:szCs w:val="20"/>
              </w:rPr>
              <w:t xml:space="preserve"> aspetos da costa;</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w:t>
            </w:r>
            <w:proofErr w:type="gramStart"/>
            <w:r w:rsidR="00A95888">
              <w:rPr>
                <w:rFonts w:ascii="Arial Narrow" w:hAnsi="Arial Narrow" w:cs="HelveticaNeueLTStd-Md"/>
                <w:color w:val="000000"/>
                <w:sz w:val="20"/>
                <w:szCs w:val="20"/>
              </w:rPr>
              <w:t>as</w:t>
            </w:r>
            <w:proofErr w:type="gramEnd"/>
            <w:r w:rsidR="00A95888">
              <w:rPr>
                <w:rFonts w:ascii="Arial Narrow" w:hAnsi="Arial Narrow" w:cs="HelveticaNeueLTStd-Md"/>
                <w:color w:val="000000"/>
                <w:sz w:val="20"/>
                <w:szCs w:val="20"/>
              </w:rPr>
              <w:t xml:space="preserve"> marés;</w:t>
            </w:r>
            <w:r w:rsidR="0048371C">
              <w:rPr>
                <w:rFonts w:ascii="Arial" w:hAnsi="Arial" w:cs="Calibri"/>
                <w:noProof/>
                <w:sz w:val="16"/>
                <w:lang w:eastAsia="pt-PT"/>
              </w:rPr>
              <w:t xml:space="preserve"> </w:t>
            </w:r>
          </w:p>
          <w:p w:rsidR="00230F6C" w:rsidRPr="00A95888" w:rsidRDefault="00380AFF" w:rsidP="00A95888">
            <w:pPr>
              <w:autoSpaceDE w:val="0"/>
              <w:autoSpaceDN w:val="0"/>
              <w:adjustRightInd w:val="0"/>
              <w:spacing w:before="120"/>
              <w:rPr>
                <w:rFonts w:ascii="Arial Narrow" w:eastAsia="Times New Roman" w:hAnsi="Arial Narrow"/>
                <w:sz w:val="20"/>
                <w:szCs w:val="20"/>
                <w:lang w:eastAsia="pt-PT"/>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w:t>
            </w:r>
            <w:proofErr w:type="gramStart"/>
            <w:r w:rsidR="00A95888">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sinalização da costa</w:t>
            </w:r>
            <w:r w:rsidR="00A95888">
              <w:rPr>
                <w:rFonts w:ascii="Arial Narrow" w:hAnsi="Arial Narrow" w:cs="HelveticaNeueLTStd-Md"/>
                <w:color w:val="000000"/>
                <w:sz w:val="20"/>
                <w:szCs w:val="20"/>
              </w:rPr>
              <w:t>.</w:t>
            </w:r>
          </w:p>
        </w:tc>
      </w:tr>
    </w:tbl>
    <w:p w:rsidR="003C24FC" w:rsidRDefault="006F7736" w:rsidP="00743EEC">
      <w:pPr>
        <w:ind w:left="-567"/>
      </w:pPr>
      <w:r>
        <w:rPr>
          <w:noProof/>
          <w:lang w:eastAsia="pt-PT"/>
        </w:rPr>
        <w:pict>
          <v:shape id="Text Box 12" o:spid="_x0000_s1035" type="#_x0000_t202" style="position:absolute;left:0;text-align:left;margin-left:811.65pt;margin-top:-83.65pt;width:16.95pt;height:243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" filled="f" stroked="f">
            <v:textbox style="layout-flow:vertical;mso-layout-flow-alt:bottom-to-top" inset="0,0,0,0">
              <w:txbxContent>
                <w:p w:rsidR="00AE205B" w:rsidRPr="00054FBB" w:rsidRDefault="00AE205B" w:rsidP="003C24FC">
                  <w:pPr>
                    <w:spacing w:before="100"/>
                    <w:rPr>
                      <w:rFonts w:ascii="Arial" w:hAnsi="Arial"/>
                      <w:sz w:val="14"/>
                    </w:rPr>
                  </w:pPr>
                  <w:r w:rsidRPr="00054FBB">
                    <w:rPr>
                      <w:rFonts w:ascii="Arial" w:hAnsi="Arial"/>
                      <w:sz w:val="14"/>
                    </w:rPr>
                    <w:t xml:space="preserve">– </w:t>
                  </w:r>
                  <w:r>
                    <w:rPr>
                      <w:rFonts w:ascii="Arial" w:hAnsi="Arial"/>
                      <w:sz w:val="14"/>
                    </w:rPr>
                    <w:t>Col.</w:t>
                  </w:r>
                  <w:r w:rsidRPr="00054FBB">
                    <w:rPr>
                      <w:rFonts w:ascii="Arial" w:hAnsi="Arial"/>
                      <w:sz w:val="14"/>
                    </w:rPr>
                    <w:t xml:space="preserve"> ALFA – Planificações – </w:t>
                  </w:r>
                  <w:proofErr w:type="gramStart"/>
                  <w:r>
                    <w:rPr>
                      <w:rFonts w:ascii="Arial" w:hAnsi="Arial"/>
                      <w:sz w:val="14"/>
                    </w:rPr>
                    <w:t xml:space="preserve">Matemática </w:t>
                  </w:r>
                  <w:r w:rsidRPr="00054FBB">
                    <w:rPr>
                      <w:rFonts w:ascii="Arial" w:hAnsi="Arial"/>
                      <w:sz w:val="14"/>
                    </w:rPr>
                    <w:t>.</w:t>
                  </w:r>
                  <w:proofErr w:type="gramEnd"/>
                  <w:r>
                    <w:rPr>
                      <w:rFonts w:ascii="Arial" w:hAnsi="Arial"/>
                      <w:sz w:val="14"/>
                    </w:rPr>
                    <w:t>2</w:t>
                  </w:r>
                  <w:r w:rsidRPr="00054FBB">
                    <w:rPr>
                      <w:rFonts w:ascii="Arial" w:hAnsi="Arial"/>
                      <w:sz w:val="14"/>
                    </w:rPr>
                    <w:t xml:space="preserve">° </w:t>
                  </w:r>
                  <w:proofErr w:type="gramStart"/>
                  <w:r w:rsidRPr="00054FBB">
                    <w:rPr>
                      <w:rFonts w:ascii="Arial" w:hAnsi="Arial"/>
                      <w:sz w:val="14"/>
                    </w:rPr>
                    <w:t>ano</w:t>
                  </w:r>
                  <w:proofErr w:type="gramEnd"/>
                </w:p>
              </w:txbxContent>
            </v:textbox>
          </v:shape>
        </w:pict>
      </w:r>
    </w:p>
    <w:p w:rsidR="003C24FC" w:rsidRDefault="003C24FC" w:rsidP="00E74BEA"/>
    <w:p w:rsidR="00743EEC" w:rsidRDefault="00743EEC" w:rsidP="00E74BEA"/>
    <w:p w:rsidR="00195F15" w:rsidRDefault="00195F15">
      <w:pPr>
        <w:rPr>
          <w:rFonts w:ascii="Arial" w:hAnsi="Arial"/>
          <w:b/>
          <w:sz w:val="28"/>
        </w:rPr>
      </w:pPr>
      <w:r>
        <w:rPr>
          <w:rFonts w:ascii="Arial" w:hAnsi="Arial"/>
          <w:b/>
          <w:sz w:val="28"/>
        </w:rPr>
        <w:br w:type="page"/>
      </w:r>
    </w:p>
    <w:p w:rsidR="003C24FC" w:rsidRPr="00E16397" w:rsidRDefault="003C24FC" w:rsidP="003C24FC">
      <w:pPr>
        <w:ind w:left="720" w:hanging="720"/>
        <w:rPr>
          <w:rFonts w:ascii="Arial" w:hAnsi="Arial"/>
          <w:b/>
          <w:sz w:val="28"/>
        </w:rPr>
      </w:pPr>
      <w:r>
        <w:rPr>
          <w:rFonts w:ascii="Arial" w:hAnsi="Arial"/>
          <w:b/>
          <w:sz w:val="28"/>
        </w:rPr>
        <w:lastRenderedPageBreak/>
        <w:t>3</w:t>
      </w:r>
      <w:r w:rsidRPr="00E16397">
        <w:rPr>
          <w:rFonts w:ascii="Arial" w:hAnsi="Arial"/>
          <w:b/>
          <w:sz w:val="28"/>
        </w:rPr>
        <w:t>.° PERÍODO – PLANIFICAÇÃO</w:t>
      </w:r>
    </w:p>
    <w:p w:rsidR="003C24FC" w:rsidRDefault="003C24FC" w:rsidP="003C24FC"/>
    <w:tbl>
      <w:tblPr>
        <w:tblW w:w="5000" w:type="pct"/>
        <w:tblBorders>
          <w:top w:val="single" w:sz="18" w:space="0" w:color="0093D3"/>
          <w:left w:val="single" w:sz="18" w:space="0" w:color="0093D3"/>
          <w:bottom w:val="single" w:sz="18" w:space="0" w:color="0093D3"/>
          <w:right w:val="single" w:sz="18" w:space="0" w:color="0093D3"/>
          <w:insideH w:val="single" w:sz="4" w:space="0" w:color="auto"/>
          <w:insideV w:val="single" w:sz="4" w:space="0" w:color="auto"/>
        </w:tblBorders>
        <w:tblLayout w:type="fixed"/>
        <w:tblLook w:val="00A0"/>
      </w:tblPr>
      <w:tblGrid>
        <w:gridCol w:w="1386"/>
        <w:gridCol w:w="1418"/>
        <w:gridCol w:w="1558"/>
        <w:gridCol w:w="2834"/>
        <w:gridCol w:w="6237"/>
        <w:gridCol w:w="2487"/>
      </w:tblGrid>
      <w:tr w:rsidR="003A4DE3" w:rsidRPr="00284FFB" w:rsidTr="003A4DE3">
        <w:tc>
          <w:tcPr>
            <w:tcW w:w="435"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Meses</w:t>
            </w:r>
          </w:p>
        </w:tc>
        <w:tc>
          <w:tcPr>
            <w:tcW w:w="445"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Domínios</w:t>
            </w:r>
          </w:p>
        </w:tc>
        <w:tc>
          <w:tcPr>
            <w:tcW w:w="489"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Subdomínios</w:t>
            </w:r>
          </w:p>
        </w:tc>
        <w:tc>
          <w:tcPr>
            <w:tcW w:w="890"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Metas finais</w:t>
            </w:r>
          </w:p>
        </w:tc>
        <w:tc>
          <w:tcPr>
            <w:tcW w:w="1959"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Metas intermédias</w:t>
            </w:r>
          </w:p>
        </w:tc>
        <w:tc>
          <w:tcPr>
            <w:tcW w:w="781" w:type="pct"/>
            <w:tcBorders>
              <w:top w:val="single" w:sz="18" w:space="0" w:color="0093D3"/>
            </w:tcBorders>
          </w:tcPr>
          <w:p w:rsidR="003A4DE3" w:rsidRPr="00A95888" w:rsidRDefault="003A4DE3" w:rsidP="00A95888">
            <w:pPr>
              <w:spacing w:before="120"/>
              <w:rPr>
                <w:rFonts w:ascii="Arial Narrow" w:hAnsi="Arial Narrow"/>
                <w:b/>
                <w:color w:val="333333"/>
                <w:sz w:val="20"/>
                <w:szCs w:val="20"/>
              </w:rPr>
            </w:pPr>
            <w:r w:rsidRPr="00A95888">
              <w:rPr>
                <w:rFonts w:ascii="Arial Narrow" w:hAnsi="Arial Narrow"/>
                <w:b/>
                <w:color w:val="333333"/>
                <w:sz w:val="20"/>
                <w:szCs w:val="20"/>
              </w:rPr>
              <w:t>Conteúdos</w:t>
            </w:r>
          </w:p>
        </w:tc>
      </w:tr>
      <w:tr w:rsidR="003A4DE3" w:rsidRPr="00284FFB" w:rsidTr="003A4DE3">
        <w:tc>
          <w:tcPr>
            <w:tcW w:w="435" w:type="pct"/>
          </w:tcPr>
          <w:p w:rsidR="003A4DE3" w:rsidRPr="00467213" w:rsidRDefault="00467213" w:rsidP="00EF3783">
            <w:pPr>
              <w:spacing w:before="120"/>
              <w:rPr>
                <w:rFonts w:ascii="Arial" w:hAnsi="Arial" w:cs="Arial"/>
                <w:b/>
                <w:color w:val="CF1C23"/>
              </w:rPr>
            </w:pPr>
            <w:proofErr w:type="gramStart"/>
            <w:r>
              <w:rPr>
                <w:rFonts w:ascii="Arial" w:hAnsi="Arial" w:cs="Arial"/>
                <w:b/>
                <w:color w:val="CF1C23"/>
                <w:sz w:val="22"/>
                <w:szCs w:val="22"/>
              </w:rPr>
              <w:t>a</w:t>
            </w:r>
            <w:r w:rsidR="003A4DE3" w:rsidRPr="00467213">
              <w:rPr>
                <w:rFonts w:ascii="Arial" w:hAnsi="Arial" w:cs="Arial"/>
                <w:b/>
                <w:color w:val="CF1C23"/>
                <w:sz w:val="22"/>
                <w:szCs w:val="22"/>
              </w:rPr>
              <w:t>bril</w:t>
            </w:r>
            <w:proofErr w:type="gramEnd"/>
          </w:p>
          <w:p w:rsidR="003A4DE3" w:rsidRPr="00EF3783" w:rsidRDefault="003A4DE3" w:rsidP="00EF3783">
            <w:pPr>
              <w:spacing w:before="120"/>
              <w:rPr>
                <w:rFonts w:ascii="Arial Narrow" w:hAnsi="Arial Narrow"/>
                <w:color w:val="CF1C23"/>
                <w:sz w:val="20"/>
                <w:szCs w:val="20"/>
              </w:rPr>
            </w:pPr>
            <w:r w:rsidRPr="00EF3783">
              <w:rPr>
                <w:noProof/>
                <w:lang w:eastAsia="pt-PT"/>
              </w:rPr>
              <w:drawing>
                <wp:inline distT="0" distB="0" distL="0" distR="0">
                  <wp:extent cx="724746" cy="724746"/>
                  <wp:effectExtent l="19050" t="0" r="0" b="0"/>
                  <wp:docPr id="28" name="Picture 27" descr="20103809_RPD_ER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3.jpg"/>
                          <pic:cNvPicPr/>
                        </pic:nvPicPr>
                        <pic:blipFill>
                          <a:blip r:embed="rId15"/>
                          <a:stretch>
                            <a:fillRect/>
                          </a:stretch>
                        </pic:blipFill>
                        <pic:spPr>
                          <a:xfrm>
                            <a:off x="0" y="0"/>
                            <a:ext cx="724714" cy="724714"/>
                          </a:xfrm>
                          <a:prstGeom prst="rect">
                            <a:avLst/>
                          </a:prstGeom>
                        </pic:spPr>
                      </pic:pic>
                    </a:graphicData>
                  </a:graphic>
                </wp:inline>
              </w:drawing>
            </w:r>
          </w:p>
        </w:tc>
        <w:tc>
          <w:tcPr>
            <w:tcW w:w="445" w:type="pct"/>
          </w:tcPr>
          <w:p w:rsidR="003A4DE3" w:rsidRP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195F15" w:rsidP="00195F15">
            <w:pPr>
              <w:tabs>
                <w:tab w:val="left" w:pos="142"/>
              </w:tabs>
              <w:spacing w:before="120"/>
              <w:outlineLvl w:val="3"/>
              <w:rPr>
                <w:rFonts w:ascii="Arial Narrow" w:eastAsia="Times New Roman" w:hAnsi="Arial Narrow"/>
                <w:bCs/>
                <w:sz w:val="20"/>
                <w:szCs w:val="20"/>
                <w:lang w:eastAsia="pt-PT"/>
              </w:rPr>
            </w:pPr>
            <w:r>
              <w:rPr>
                <w:rFonts w:ascii="Arial Narrow" w:hAnsi="Arial Narrow"/>
                <w:sz w:val="20"/>
                <w:szCs w:val="20"/>
              </w:rPr>
              <w:t xml:space="preserve">Dinamismo das </w:t>
            </w:r>
            <w:proofErr w:type="spellStart"/>
            <w:proofErr w:type="gramStart"/>
            <w:r>
              <w:rPr>
                <w:rFonts w:ascii="Arial Narrow" w:hAnsi="Arial Narrow"/>
                <w:sz w:val="20"/>
                <w:szCs w:val="20"/>
              </w:rPr>
              <w:t>i</w:t>
            </w:r>
            <w:r w:rsidR="003A4DE3" w:rsidRPr="00EF3783">
              <w:rPr>
                <w:rFonts w:ascii="Arial Narrow" w:hAnsi="Arial Narrow"/>
                <w:sz w:val="20"/>
                <w:szCs w:val="20"/>
              </w:rPr>
              <w:t>nter</w:t>
            </w:r>
            <w:proofErr w:type="spellEnd"/>
            <w:r w:rsidR="00380AFF">
              <w:rPr>
                <w:rFonts w:ascii="Arial Narrow" w:hAnsi="Arial Narrow"/>
                <w:sz w:val="20"/>
                <w:szCs w:val="20"/>
              </w:rPr>
              <w:t>–</w:t>
            </w:r>
            <w:r w:rsidR="003A4DE3" w:rsidRPr="00EF3783">
              <w:rPr>
                <w:rFonts w:ascii="Arial Narrow" w:hAnsi="Arial Narrow"/>
                <w:sz w:val="20"/>
                <w:szCs w:val="20"/>
              </w:rPr>
              <w:t>relações</w:t>
            </w:r>
            <w:proofErr w:type="gramEnd"/>
            <w:r w:rsidR="003A4DE3" w:rsidRPr="00EF3783">
              <w:rPr>
                <w:rFonts w:ascii="Arial Narrow" w:hAnsi="Arial Narrow"/>
                <w:sz w:val="20"/>
                <w:szCs w:val="20"/>
              </w:rPr>
              <w:t xml:space="preserve"> </w:t>
            </w:r>
            <w:r>
              <w:rPr>
                <w:rFonts w:ascii="Arial Narrow" w:hAnsi="Arial Narrow"/>
                <w:sz w:val="20"/>
                <w:szCs w:val="20"/>
              </w:rPr>
              <w:t>n</w:t>
            </w:r>
            <w:r w:rsidR="003A4DE3" w:rsidRPr="00EF3783">
              <w:rPr>
                <w:rFonts w:ascii="Arial Narrow" w:hAnsi="Arial Narrow"/>
                <w:sz w:val="20"/>
                <w:szCs w:val="20"/>
              </w:rPr>
              <w:t>atural</w:t>
            </w:r>
            <w:r w:rsidR="00380AFF">
              <w:rPr>
                <w:rFonts w:ascii="Arial Narrow" w:hAnsi="Arial Narrow"/>
                <w:sz w:val="20"/>
                <w:szCs w:val="20"/>
              </w:rPr>
              <w:t>–</w:t>
            </w:r>
            <w:r>
              <w:rPr>
                <w:rFonts w:ascii="Arial Narrow" w:hAnsi="Arial Narrow"/>
                <w:sz w:val="20"/>
                <w:szCs w:val="20"/>
              </w:rPr>
              <w:t>s</w:t>
            </w:r>
            <w:r w:rsidR="003A4DE3" w:rsidRPr="00EF3783">
              <w:rPr>
                <w:rFonts w:ascii="Arial Narrow" w:hAnsi="Arial Narrow"/>
                <w:sz w:val="20"/>
                <w:szCs w:val="20"/>
              </w:rPr>
              <w:t>ocial</w:t>
            </w:r>
          </w:p>
        </w:tc>
        <w:tc>
          <w:tcPr>
            <w:tcW w:w="489" w:type="pct"/>
          </w:tcPr>
          <w:p w:rsidR="003A4DE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w:t>
            </w:r>
            <w:r w:rsidRPr="00EF3783">
              <w:rPr>
                <w:rFonts w:ascii="Arial Narrow" w:eastAsia="Times New Roman" w:hAnsi="Arial Narrow"/>
                <w:bCs/>
                <w:sz w:val="20"/>
                <w:szCs w:val="20"/>
                <w:lang w:eastAsia="pt-PT"/>
              </w:rPr>
              <w:t xml:space="preserve">ugares e das </w:t>
            </w:r>
            <w:r w:rsidR="00195F15">
              <w:rPr>
                <w:rFonts w:ascii="Arial Narrow" w:eastAsia="Times New Roman" w:hAnsi="Arial Narrow"/>
                <w:bCs/>
                <w:sz w:val="20"/>
                <w:szCs w:val="20"/>
                <w:lang w:eastAsia="pt-PT"/>
              </w:rPr>
              <w:t>r</w:t>
            </w:r>
            <w:r w:rsidRPr="00EF3783">
              <w:rPr>
                <w:rFonts w:ascii="Arial Narrow" w:eastAsia="Times New Roman" w:hAnsi="Arial Narrow"/>
                <w:bCs/>
                <w:sz w:val="20"/>
                <w:szCs w:val="20"/>
                <w:lang w:eastAsia="pt-PT"/>
              </w:rPr>
              <w:t>egiões</w:t>
            </w:r>
          </w:p>
          <w:p w:rsidR="003A4DE3" w:rsidRPr="00EF3783" w:rsidRDefault="003A4DE3" w:rsidP="00195F15">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Viver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elhor na Terra</w:t>
            </w:r>
          </w:p>
        </w:tc>
        <w:tc>
          <w:tcPr>
            <w:tcW w:w="890" w:type="pct"/>
          </w:tcPr>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caracteriza elementos naturais e humanos de lugares e regiões através de recolha e mobilização adequada de informação.</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interpreta a realidade natural, humana e social, a partir de questões geográficas, históricas e sociais, sobre a realidade que observa.</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descreve o funcionamento de um circuito elétrico e classifica operacionalmente os materiais como bons e maus condutores de corrente elétrica.</w:t>
            </w:r>
          </w:p>
          <w:p w:rsidR="003A4DE3" w:rsidRPr="00EF3783" w:rsidRDefault="003A4DE3" w:rsidP="00EF3783">
            <w:pPr>
              <w:pStyle w:val="PargrafodaLista"/>
              <w:spacing w:before="120"/>
              <w:ind w:left="0"/>
              <w:contextualSpacing w:val="0"/>
              <w:rPr>
                <w:rFonts w:ascii="Arial Narrow" w:hAnsi="Arial Narrow"/>
                <w:sz w:val="20"/>
                <w:szCs w:val="20"/>
              </w:rPr>
            </w:pPr>
          </w:p>
          <w:p w:rsidR="003A4DE3" w:rsidRPr="00EF3783" w:rsidRDefault="003A4DE3" w:rsidP="00EF3783">
            <w:pPr>
              <w:pStyle w:val="PargrafodaLista"/>
              <w:spacing w:before="120"/>
              <w:ind w:left="0"/>
              <w:contextualSpacing w:val="0"/>
              <w:rPr>
                <w:rFonts w:ascii="Arial Narrow" w:hAnsi="Arial Narrow"/>
                <w:sz w:val="20"/>
                <w:szCs w:val="20"/>
              </w:rPr>
            </w:pPr>
          </w:p>
          <w:p w:rsidR="003A4DE3" w:rsidRPr="00EF3783" w:rsidRDefault="003A4DE3" w:rsidP="00EF3783">
            <w:pPr>
              <w:spacing w:before="120"/>
              <w:rPr>
                <w:rFonts w:ascii="Arial Narrow" w:hAnsi="Arial Narrow"/>
                <w:sz w:val="20"/>
                <w:szCs w:val="20"/>
              </w:rPr>
            </w:pPr>
          </w:p>
        </w:tc>
        <w:tc>
          <w:tcPr>
            <w:tcW w:w="1959" w:type="pct"/>
          </w:tcPr>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aluno mobiliza informação recolhida sobre fenómenos geográficos (exemplos: cursos de água, serras, áreas funcionais; ocupação do espaço agrícola; atividades industriais; qualidade ambiental) na descrição de lugares e regiões. </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aluno seleciona informação sobre problemas ambientais e sociais (trânsito, resíduos sólidos urbanos, a pobreza, poluição da água…). </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formula, a partir da informação obtida, questões de natureza geográfica, histórica e social que sustentam a procura de explicações fundamentadas para as questões suscitadas.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explica que a energia elétrica pode ser usada de diferentes maneiras, em particular para fornecer iluminação, aquecimento e para funcionamento de dispositivos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descreve o procedimento adequado para construir um circuito elétrico simples (com uma pilha, lâmpada e fios), segundo um desenho ou fotos.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reconhece as condições que permitem que uma lâmpada acenda (circuito fechado, fonte adequada e lâmpada em bo</w:t>
            </w:r>
            <w:r w:rsidR="00195F15">
              <w:rPr>
                <w:rFonts w:ascii="Arial Narrow" w:eastAsia="Times New Roman" w:hAnsi="Arial Narrow"/>
                <w:sz w:val="20"/>
                <w:szCs w:val="20"/>
                <w:lang w:eastAsia="pt-PT"/>
              </w:rPr>
              <w:t>as condições), identificando fa</w:t>
            </w:r>
            <w:r w:rsidRPr="00EF3783">
              <w:rPr>
                <w:rFonts w:ascii="Arial Narrow" w:eastAsia="Times New Roman" w:hAnsi="Arial Narrow"/>
                <w:sz w:val="20"/>
                <w:szCs w:val="20"/>
                <w:lang w:eastAsia="pt-PT"/>
              </w:rPr>
              <w:t>tores que podem influenciar o brilho da lâmpada num circuito elétrico.</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classifi</w:t>
            </w:r>
            <w:r w:rsidR="00195F15">
              <w:rPr>
                <w:rFonts w:ascii="Arial Narrow" w:eastAsia="Times New Roman" w:hAnsi="Arial Narrow"/>
                <w:sz w:val="20"/>
                <w:szCs w:val="20"/>
                <w:lang w:eastAsia="pt-PT"/>
              </w:rPr>
              <w:t>ca operacionalmente materiais/</w:t>
            </w:r>
            <w:r w:rsidRPr="00EF3783">
              <w:rPr>
                <w:rFonts w:ascii="Arial Narrow" w:eastAsia="Times New Roman" w:hAnsi="Arial Narrow"/>
                <w:sz w:val="20"/>
                <w:szCs w:val="20"/>
                <w:lang w:eastAsia="pt-PT"/>
              </w:rPr>
              <w:t>objetos em bons e maus condutores de eletricidade.</w:t>
            </w:r>
          </w:p>
          <w:p w:rsidR="003A4DE3" w:rsidRPr="00EF3783" w:rsidRDefault="003A4DE3" w:rsidP="00195F15">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aluno explica como respeitar normas de segurança relativas ao uso da eletricidade (não fazer cortes em pilhas, não tentar recarregar pilhas que não são recarregáveis, não fazer ligações indevidas às tomadas de </w:t>
            </w:r>
            <w:proofErr w:type="gramStart"/>
            <w:r w:rsidRPr="00EF3783">
              <w:rPr>
                <w:rFonts w:ascii="Arial Narrow" w:eastAsia="Times New Roman" w:hAnsi="Arial Narrow"/>
                <w:sz w:val="20"/>
                <w:szCs w:val="20"/>
                <w:lang w:eastAsia="pt-PT"/>
              </w:rPr>
              <w:t>parede,...</w:t>
            </w:r>
            <w:proofErr w:type="gramEnd"/>
            <w:r w:rsidRPr="00EF3783">
              <w:rPr>
                <w:rFonts w:ascii="Arial Narrow" w:eastAsia="Times New Roman" w:hAnsi="Arial Narrow"/>
                <w:sz w:val="20"/>
                <w:szCs w:val="20"/>
                <w:lang w:eastAsia="pt-PT"/>
              </w:rPr>
              <w:t>)</w:t>
            </w:r>
          </w:p>
        </w:tc>
        <w:tc>
          <w:tcPr>
            <w:tcW w:w="781" w:type="pct"/>
          </w:tcPr>
          <w:p w:rsidR="00230F6C" w:rsidRPr="00A95888" w:rsidRDefault="00230F6C" w:rsidP="00A95888">
            <w:pPr>
              <w:autoSpaceDE w:val="0"/>
              <w:autoSpaceDN w:val="0"/>
              <w:adjustRightInd w:val="0"/>
              <w:spacing w:before="120"/>
              <w:rPr>
                <w:rFonts w:ascii="Arial Narrow" w:hAnsi="Arial Narrow" w:cs="VAGRoundedStd-Bold"/>
                <w:b/>
                <w:bCs/>
                <w:color w:val="E4000B"/>
                <w:sz w:val="20"/>
                <w:szCs w:val="20"/>
              </w:rPr>
            </w:pPr>
            <w:r w:rsidRPr="00A95888">
              <w:rPr>
                <w:rFonts w:ascii="Arial Narrow" w:hAnsi="Arial Narrow" w:cs="VAGRoundedStd-Bold"/>
                <w:b/>
                <w:bCs/>
                <w:color w:val="E4000B"/>
                <w:sz w:val="20"/>
                <w:szCs w:val="20"/>
              </w:rPr>
              <w:t xml:space="preserve">À DESCOBERTA DAS </w:t>
            </w:r>
            <w:proofErr w:type="gramStart"/>
            <w:r w:rsidRPr="00A95888">
              <w:rPr>
                <w:rFonts w:ascii="Arial Narrow" w:hAnsi="Arial Narrow" w:cs="VAGRoundedStd-Bold"/>
                <w:b/>
                <w:bCs/>
                <w:color w:val="E4000B"/>
                <w:sz w:val="20"/>
                <w:szCs w:val="20"/>
              </w:rPr>
              <w:t>INTER</w:t>
            </w:r>
            <w:r w:rsidR="00380AFF">
              <w:rPr>
                <w:rFonts w:ascii="Arial Narrow" w:hAnsi="Arial Narrow" w:cs="VAGRoundedStd-Bold"/>
                <w:b/>
                <w:bCs/>
                <w:color w:val="E4000B"/>
                <w:sz w:val="20"/>
                <w:szCs w:val="20"/>
              </w:rPr>
              <w:t>–</w:t>
            </w:r>
            <w:r w:rsidRPr="00A95888">
              <w:rPr>
                <w:rFonts w:ascii="Arial Narrow" w:hAnsi="Arial Narrow" w:cs="VAGRoundedStd-Bold"/>
                <w:b/>
                <w:bCs/>
                <w:color w:val="E4000B"/>
                <w:sz w:val="20"/>
                <w:szCs w:val="20"/>
              </w:rPr>
              <w:t>RELAÇÕES</w:t>
            </w:r>
            <w:proofErr w:type="gramEnd"/>
            <w:r w:rsidR="008177EC">
              <w:rPr>
                <w:rFonts w:ascii="Arial Narrow" w:hAnsi="Arial Narrow" w:cs="VAGRoundedStd-Bold"/>
                <w:b/>
                <w:bCs/>
                <w:color w:val="E4000B"/>
                <w:sz w:val="20"/>
                <w:szCs w:val="20"/>
              </w:rPr>
              <w:t xml:space="preserve"> </w:t>
            </w:r>
            <w:r w:rsidRPr="00A95888">
              <w:rPr>
                <w:rFonts w:ascii="Arial Narrow" w:hAnsi="Arial Narrow" w:cs="VAGRoundedStd-Bold"/>
                <w:b/>
                <w:bCs/>
                <w:color w:val="E4000B"/>
                <w:sz w:val="20"/>
                <w:szCs w:val="20"/>
              </w:rPr>
              <w:t>ENTRE A NATUREZA E A SOCIEDADE</w:t>
            </w:r>
          </w:p>
          <w:p w:rsidR="00230F6C" w:rsidRPr="00A95888" w:rsidRDefault="008177EC"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Principais actividades económicas nacionais:</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8177EC">
              <w:rPr>
                <w:rFonts w:ascii="Arial Narrow" w:hAnsi="Arial Narrow" w:cs="HelveticaNeueLTStd-Md"/>
                <w:color w:val="000000"/>
                <w:sz w:val="20"/>
                <w:szCs w:val="20"/>
              </w:rPr>
              <w:t xml:space="preserve"> agricultura;</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pecuária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silvicultura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pesca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indústria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o</w:t>
            </w:r>
            <w:proofErr w:type="gramEnd"/>
            <w:r w:rsidR="00230F6C" w:rsidRPr="00A95888">
              <w:rPr>
                <w:rFonts w:ascii="Arial Narrow" w:hAnsi="Arial Narrow" w:cs="HelveticaNeueLTStd-Md"/>
                <w:color w:val="000000"/>
                <w:sz w:val="20"/>
                <w:szCs w:val="20"/>
              </w:rPr>
              <w:t xml:space="preserve"> co</w:t>
            </w:r>
            <w:r w:rsidR="008177EC">
              <w:rPr>
                <w:rFonts w:ascii="Arial Narrow" w:hAnsi="Arial Narrow" w:cs="HelveticaNeueLTStd-Md"/>
                <w:color w:val="000000"/>
                <w:sz w:val="20"/>
                <w:szCs w:val="20"/>
              </w:rPr>
              <w:t>mércio, os serviços e o turismo.</w:t>
            </w:r>
          </w:p>
          <w:p w:rsidR="00230F6C" w:rsidRPr="00A95888" w:rsidRDefault="00230F6C" w:rsidP="00A95888">
            <w:pPr>
              <w:autoSpaceDE w:val="0"/>
              <w:autoSpaceDN w:val="0"/>
              <w:adjustRightInd w:val="0"/>
              <w:spacing w:before="120"/>
              <w:rPr>
                <w:rFonts w:ascii="Arial Narrow" w:hAnsi="Arial Narrow" w:cs="VAGRoundedStd-Bold"/>
                <w:b/>
                <w:bCs/>
                <w:color w:val="E4000B"/>
                <w:sz w:val="20"/>
                <w:szCs w:val="20"/>
              </w:rPr>
            </w:pPr>
            <w:r w:rsidRPr="00A95888">
              <w:rPr>
                <w:rFonts w:ascii="Arial Narrow" w:hAnsi="Arial Narrow" w:cs="VAGRoundedStd-Bold"/>
                <w:b/>
                <w:bCs/>
                <w:color w:val="E4000B"/>
                <w:sz w:val="20"/>
                <w:szCs w:val="20"/>
              </w:rPr>
              <w:t>À DESCOBERTA DOS MATERIAIS E OBJETOS</w:t>
            </w:r>
          </w:p>
          <w:p w:rsidR="00230F6C" w:rsidRPr="00A95888" w:rsidRDefault="00230F6C" w:rsidP="00A95888">
            <w:pPr>
              <w:autoSpaceDE w:val="0"/>
              <w:autoSpaceDN w:val="0"/>
              <w:adjustRightInd w:val="0"/>
              <w:spacing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A utili</w:t>
            </w:r>
            <w:r w:rsidR="008177EC">
              <w:rPr>
                <w:rFonts w:ascii="Arial Narrow" w:hAnsi="Arial Narrow" w:cs="HelveticaNeueLTStd-Md"/>
                <w:color w:val="000000"/>
                <w:sz w:val="20"/>
                <w:szCs w:val="20"/>
              </w:rPr>
              <w:t>zação e conservação dos objetos.</w:t>
            </w:r>
          </w:p>
          <w:p w:rsidR="00230F6C" w:rsidRDefault="008177EC"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Experiências com materiais de uso corrente.</w:t>
            </w:r>
          </w:p>
          <w:p w:rsidR="008177EC" w:rsidRPr="00A95888" w:rsidRDefault="00195F15"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Experiências com a ele</w:t>
            </w:r>
            <w:r w:rsidR="008177EC">
              <w:rPr>
                <w:rFonts w:ascii="Arial Narrow" w:hAnsi="Arial Narrow" w:cs="HelveticaNeueLTStd-Md"/>
                <w:color w:val="000000"/>
                <w:sz w:val="20"/>
                <w:szCs w:val="20"/>
              </w:rPr>
              <w:t>tricidade.</w:t>
            </w:r>
          </w:p>
          <w:p w:rsidR="003A4DE3" w:rsidRPr="00A95888" w:rsidRDefault="003A4DE3" w:rsidP="00A95888">
            <w:pPr>
              <w:tabs>
                <w:tab w:val="left" w:pos="142"/>
              </w:tabs>
              <w:spacing w:before="120"/>
              <w:rPr>
                <w:rFonts w:ascii="Arial Narrow" w:eastAsia="Times New Roman" w:hAnsi="Arial Narrow"/>
                <w:sz w:val="20"/>
                <w:szCs w:val="20"/>
                <w:lang w:eastAsia="pt-PT"/>
              </w:rPr>
            </w:pPr>
          </w:p>
        </w:tc>
      </w:tr>
      <w:tr w:rsidR="003A4DE3" w:rsidRPr="00284FFB" w:rsidTr="003A4DE3">
        <w:tc>
          <w:tcPr>
            <w:tcW w:w="435" w:type="pct"/>
            <w:tcBorders>
              <w:bottom w:val="single" w:sz="18" w:space="0" w:color="0093D3"/>
            </w:tcBorders>
          </w:tcPr>
          <w:p w:rsidR="003A4DE3" w:rsidRPr="00467213" w:rsidRDefault="00467213" w:rsidP="00EF3783">
            <w:pPr>
              <w:spacing w:before="120"/>
              <w:rPr>
                <w:rFonts w:ascii="Arial" w:hAnsi="Arial" w:cs="Arial"/>
                <w:b/>
                <w:color w:val="44B3C7"/>
              </w:rPr>
            </w:pPr>
            <w:proofErr w:type="gramStart"/>
            <w:r>
              <w:rPr>
                <w:rFonts w:ascii="Arial" w:hAnsi="Arial" w:cs="Arial"/>
                <w:b/>
                <w:color w:val="44B3C7"/>
                <w:sz w:val="22"/>
                <w:szCs w:val="22"/>
              </w:rPr>
              <w:t>m</w:t>
            </w:r>
            <w:r w:rsidR="003A4DE3" w:rsidRPr="00467213">
              <w:rPr>
                <w:rFonts w:ascii="Arial" w:hAnsi="Arial" w:cs="Arial"/>
                <w:b/>
                <w:color w:val="44B3C7"/>
                <w:sz w:val="22"/>
                <w:szCs w:val="22"/>
              </w:rPr>
              <w:t>aio</w:t>
            </w:r>
            <w:proofErr w:type="gramEnd"/>
          </w:p>
          <w:p w:rsidR="003A4DE3" w:rsidRPr="00EF3783" w:rsidRDefault="003A4DE3" w:rsidP="00EF3783">
            <w:pPr>
              <w:spacing w:before="120"/>
              <w:rPr>
                <w:rFonts w:ascii="Arial Narrow" w:hAnsi="Arial Narrow"/>
                <w:b/>
                <w:color w:val="CF1C23"/>
                <w:sz w:val="20"/>
                <w:szCs w:val="20"/>
              </w:rPr>
            </w:pPr>
            <w:r w:rsidRPr="00EF3783">
              <w:rPr>
                <w:noProof/>
                <w:lang w:eastAsia="pt-PT"/>
              </w:rPr>
              <w:drawing>
                <wp:inline distT="0" distB="0" distL="0" distR="0">
                  <wp:extent cx="738293" cy="738293"/>
                  <wp:effectExtent l="19050" t="0" r="4657" b="0"/>
                  <wp:docPr id="29" name="Picture 28" descr="20103809_RPD_ER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4.jpg"/>
                          <pic:cNvPicPr/>
                        </pic:nvPicPr>
                        <pic:blipFill>
                          <a:blip r:embed="rId16"/>
                          <a:stretch>
                            <a:fillRect/>
                          </a:stretch>
                        </pic:blipFill>
                        <pic:spPr>
                          <a:xfrm>
                            <a:off x="0" y="0"/>
                            <a:ext cx="738261" cy="738261"/>
                          </a:xfrm>
                          <a:prstGeom prst="rect">
                            <a:avLst/>
                          </a:prstGeom>
                        </pic:spPr>
                      </pic:pic>
                    </a:graphicData>
                  </a:graphic>
                </wp:inline>
              </w:drawing>
            </w:r>
          </w:p>
        </w:tc>
        <w:tc>
          <w:tcPr>
            <w:tcW w:w="445" w:type="pct"/>
            <w:tcBorders>
              <w:bottom w:val="single" w:sz="18" w:space="0" w:color="0093D3"/>
            </w:tcBorders>
          </w:tcPr>
          <w:p w:rsidR="00EF3783" w:rsidRP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3A4DE3" w:rsidP="00EF3783">
            <w:pPr>
              <w:spacing w:before="120"/>
              <w:rPr>
                <w:rFonts w:ascii="Arial Narrow" w:hAnsi="Arial Narrow"/>
                <w:sz w:val="20"/>
                <w:szCs w:val="20"/>
              </w:rPr>
            </w:pPr>
          </w:p>
        </w:tc>
        <w:tc>
          <w:tcPr>
            <w:tcW w:w="489" w:type="pct"/>
            <w:tcBorders>
              <w:bottom w:val="single" w:sz="18" w:space="0" w:color="0093D3"/>
            </w:tcBorders>
          </w:tcPr>
          <w:p w:rsidR="00EF378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Sustentabilidade</w:t>
            </w:r>
          </w:p>
          <w:p w:rsidR="00EF378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w:t>
            </w:r>
            <w:r w:rsidRPr="00EF3783">
              <w:rPr>
                <w:rFonts w:ascii="Arial Narrow" w:eastAsia="Times New Roman" w:hAnsi="Arial Narrow"/>
                <w:bCs/>
                <w:sz w:val="20"/>
                <w:szCs w:val="20"/>
                <w:lang w:eastAsia="pt-PT"/>
              </w:rPr>
              <w:t xml:space="preserve">ugares e das </w:t>
            </w:r>
            <w:r w:rsidR="00195F15">
              <w:rPr>
                <w:rFonts w:ascii="Arial Narrow" w:eastAsia="Times New Roman" w:hAnsi="Arial Narrow"/>
                <w:bCs/>
                <w:sz w:val="20"/>
                <w:szCs w:val="20"/>
                <w:lang w:eastAsia="pt-PT"/>
              </w:rPr>
              <w:t>r</w:t>
            </w:r>
            <w:r w:rsidRPr="00EF3783">
              <w:rPr>
                <w:rFonts w:ascii="Arial Narrow" w:eastAsia="Times New Roman" w:hAnsi="Arial Narrow"/>
                <w:bCs/>
                <w:sz w:val="20"/>
                <w:szCs w:val="20"/>
                <w:lang w:eastAsia="pt-PT"/>
              </w:rPr>
              <w:t>egiões</w:t>
            </w:r>
          </w:p>
          <w:p w:rsidR="003A4DE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Viver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elhor na Terra</w:t>
            </w:r>
          </w:p>
          <w:p w:rsidR="003A4DE3" w:rsidRPr="00EF3783" w:rsidRDefault="003A4DE3" w:rsidP="00EF3783">
            <w:pPr>
              <w:pStyle w:val="PargrafodaLista"/>
              <w:spacing w:before="120"/>
              <w:ind w:left="0"/>
              <w:contextualSpacing w:val="0"/>
              <w:rPr>
                <w:rFonts w:ascii="Arial Narrow" w:hAnsi="Arial Narrow"/>
                <w:sz w:val="20"/>
                <w:szCs w:val="20"/>
              </w:rPr>
            </w:pPr>
          </w:p>
        </w:tc>
        <w:tc>
          <w:tcPr>
            <w:tcW w:w="890" w:type="pct"/>
            <w:tcBorders>
              <w:bottom w:val="single" w:sz="18" w:space="0" w:color="0093D3"/>
            </w:tcBorders>
          </w:tcPr>
          <w:p w:rsidR="00EF378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analisa problemas naturais e sociais associados a alterações nos ecossistemas.</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reconhece a importância da preservação da biodiversidade e dos recursos para garantir a sustentabilidade dos sistemas naturais.</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O aluno descreve o processo de exploração, transformação e aplicação de recursos naturais, </w:t>
            </w:r>
            <w:r w:rsidRPr="00EF3783">
              <w:rPr>
                <w:rFonts w:ascii="Arial Narrow" w:eastAsia="Times New Roman" w:hAnsi="Arial Narrow"/>
                <w:bCs/>
                <w:sz w:val="20"/>
                <w:szCs w:val="20"/>
                <w:lang w:eastAsia="pt-PT"/>
              </w:rPr>
              <w:lastRenderedPageBreak/>
              <w:t>inferindo a necessidade da sua gestão sustentável.</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caracteriza elementos naturais e humanos de lugares e regiões através de recolha e mobilização adequada de informação.</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interpreta a realidade natural, humana e social, a partir de questões geográficas, históricas e sociais, sobre a realidade que observa.</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identifica e verifica propriedades de diferentes materiais, condições em que se manifestam e formas de alteração do seu estado físico, e manipula pequenos dispositivos para fins específicos.</w:t>
            </w:r>
          </w:p>
          <w:p w:rsidR="003A4DE3" w:rsidRPr="00EF3783" w:rsidRDefault="003A4DE3" w:rsidP="00EF3783">
            <w:pPr>
              <w:pStyle w:val="PargrafodaLista"/>
              <w:spacing w:before="120"/>
              <w:ind w:left="0"/>
              <w:contextualSpacing w:val="0"/>
              <w:rPr>
                <w:rFonts w:ascii="Arial Narrow" w:hAnsi="Arial Narrow"/>
                <w:sz w:val="20"/>
                <w:szCs w:val="20"/>
              </w:rPr>
            </w:pPr>
          </w:p>
        </w:tc>
        <w:tc>
          <w:tcPr>
            <w:tcW w:w="1959" w:type="pct"/>
            <w:tcBorders>
              <w:bottom w:val="single" w:sz="18" w:space="0" w:color="0093D3"/>
            </w:tcBorders>
          </w:tcPr>
          <w:p w:rsidR="00EF378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lastRenderedPageBreak/>
              <w:t>O aluno relaciona desequilíbrios de consumo, destruição das florestas e poluição com o esgotamento de recursos, a extinção de espécies e alterações profundas na qualidade do ambiente.</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problemas (exemplos: incêndios, poluição atmosférica, aquática...) associados à ação humana geradores de desequilíbrios ambientais e conflitos sociais, reconhecendo intervenções (individuais e comunitárias, em diferentes regiões do planeta) reconhecidas como boas práticas com vista à sustentabilidade.</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aluno identifica o papel de algumas indústrias na exploração e transformação de </w:t>
            </w:r>
            <w:proofErr w:type="gramStart"/>
            <w:r w:rsidRPr="00EF3783">
              <w:rPr>
                <w:rFonts w:ascii="Arial Narrow" w:eastAsia="Times New Roman" w:hAnsi="Arial Narrow"/>
                <w:sz w:val="20"/>
                <w:szCs w:val="20"/>
                <w:lang w:eastAsia="pt-PT"/>
              </w:rPr>
              <w:t>matérias</w:t>
            </w:r>
            <w:r w:rsidR="00380AFF">
              <w:rPr>
                <w:rFonts w:ascii="Arial Narrow" w:eastAsia="Times New Roman" w:hAnsi="Arial Narrow"/>
                <w:sz w:val="20"/>
                <w:szCs w:val="20"/>
                <w:lang w:eastAsia="pt-PT"/>
              </w:rPr>
              <w:t>–</w:t>
            </w:r>
            <w:r w:rsidRPr="00EF3783">
              <w:rPr>
                <w:rFonts w:ascii="Arial Narrow" w:eastAsia="Times New Roman" w:hAnsi="Arial Narrow"/>
                <w:sz w:val="20"/>
                <w:szCs w:val="20"/>
                <w:lang w:eastAsia="pt-PT"/>
              </w:rPr>
              <w:t>primas</w:t>
            </w:r>
            <w:proofErr w:type="gramEnd"/>
            <w:r w:rsidRPr="00EF3783">
              <w:rPr>
                <w:rFonts w:ascii="Arial Narrow" w:eastAsia="Times New Roman" w:hAnsi="Arial Narrow"/>
                <w:sz w:val="20"/>
                <w:szCs w:val="20"/>
                <w:lang w:eastAsia="pt-PT"/>
              </w:rPr>
              <w:t>, usando o petróleo como fonte de energia, e a necessidade de procura de energias alternativas, tendo em vista a sua gestão sustentável.</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lastRenderedPageBreak/>
              <w:t>O aluno identifica objectos tecnológicos e as suas principais utilizações no meio familiar e em várias atividades económicas.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mobiliza informação recolhida sobre fenómenos geográficos (exemplos: cursos de água, serras, áreas funcionais; ocupação do espaço agrícola; atividades industriais; qualidade ambiental) na descrição de lugares e regiões.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selecciona informação sobre problemas ambientais e sociais (trânsito, resíduos sólidos urbanos, a pobreza, poluição da água…).</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formula, a partir da informação obtida, questões de natureza geográfica, histórica e social que sustentam a procura de explicações fundamentadas para as questões suscitadas.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demonstra pensamento científico (prevendo, planificando, experimentando...), explicitando os diferentes fatores (variáveis) que podem influenciar as características e fenómenos estudados.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e descreve diferentes tipos de sons e suas fontes realizando atividades práticas de transmissão do som através de meios diferentes (sólidos, líquidos e gasosos).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w:t>
            </w:r>
            <w:r w:rsidR="00A64540">
              <w:rPr>
                <w:rFonts w:ascii="Arial Narrow" w:eastAsia="Times New Roman" w:hAnsi="Arial Narrow"/>
                <w:sz w:val="20"/>
                <w:szCs w:val="20"/>
                <w:lang w:eastAsia="pt-PT"/>
              </w:rPr>
              <w:t>a</w:t>
            </w:r>
            <w:r w:rsidRPr="00EF3783">
              <w:rPr>
                <w:rFonts w:ascii="Arial Narrow" w:eastAsia="Times New Roman" w:hAnsi="Arial Narrow"/>
                <w:sz w:val="20"/>
                <w:szCs w:val="20"/>
                <w:lang w:eastAsia="pt-PT"/>
              </w:rPr>
              <w:t xml:space="preserve">luno identifica em situações do </w:t>
            </w:r>
            <w:proofErr w:type="gramStart"/>
            <w:r w:rsidRPr="00EF3783">
              <w:rPr>
                <w:rFonts w:ascii="Arial Narrow" w:eastAsia="Times New Roman" w:hAnsi="Arial Narrow"/>
                <w:sz w:val="20"/>
                <w:szCs w:val="20"/>
                <w:lang w:eastAsia="pt-PT"/>
              </w:rPr>
              <w:t>dia</w:t>
            </w:r>
            <w:r w:rsidR="00195F15">
              <w:rPr>
                <w:rFonts w:ascii="Arial Narrow" w:eastAsia="Times New Roman" w:hAnsi="Arial Narrow"/>
                <w:sz w:val="20"/>
                <w:szCs w:val="20"/>
                <w:lang w:eastAsia="pt-PT"/>
              </w:rPr>
              <w:t xml:space="preserve"> </w:t>
            </w:r>
            <w:r w:rsidRPr="00EF3783">
              <w:rPr>
                <w:rFonts w:ascii="Arial Narrow" w:eastAsia="Times New Roman" w:hAnsi="Arial Narrow"/>
                <w:sz w:val="20"/>
                <w:szCs w:val="20"/>
                <w:lang w:eastAsia="pt-PT"/>
              </w:rPr>
              <w:t>a</w:t>
            </w:r>
            <w:r w:rsidR="00195F15">
              <w:rPr>
                <w:rFonts w:ascii="Arial Narrow" w:eastAsia="Times New Roman" w:hAnsi="Arial Narrow"/>
                <w:sz w:val="20"/>
                <w:szCs w:val="20"/>
                <w:lang w:eastAsia="pt-PT"/>
              </w:rPr>
              <w:t xml:space="preserve"> </w:t>
            </w:r>
            <w:r w:rsidRPr="00EF3783">
              <w:rPr>
                <w:rFonts w:ascii="Arial Narrow" w:eastAsia="Times New Roman" w:hAnsi="Arial Narrow"/>
                <w:sz w:val="20"/>
                <w:szCs w:val="20"/>
                <w:lang w:eastAsia="pt-PT"/>
              </w:rPr>
              <w:t>dia</w:t>
            </w:r>
            <w:proofErr w:type="gramEnd"/>
            <w:r w:rsidRPr="00EF3783">
              <w:rPr>
                <w:rFonts w:ascii="Arial Narrow" w:eastAsia="Times New Roman" w:hAnsi="Arial Narrow"/>
                <w:sz w:val="20"/>
                <w:szCs w:val="20"/>
                <w:lang w:eastAsia="pt-PT"/>
              </w:rPr>
              <w:t xml:space="preserve"> ou laboratoriais</w:t>
            </w:r>
            <w:r w:rsidR="00195F15">
              <w:rPr>
                <w:rFonts w:ascii="Arial Narrow" w:eastAsia="Times New Roman" w:hAnsi="Arial Narrow"/>
                <w:sz w:val="20"/>
                <w:szCs w:val="20"/>
                <w:lang w:eastAsia="pt-PT"/>
              </w:rPr>
              <w:t>,</w:t>
            </w:r>
            <w:r w:rsidRPr="00EF3783">
              <w:rPr>
                <w:rFonts w:ascii="Arial Narrow" w:eastAsia="Times New Roman" w:hAnsi="Arial Narrow"/>
                <w:sz w:val="20"/>
                <w:szCs w:val="20"/>
                <w:lang w:eastAsia="pt-PT"/>
              </w:rPr>
              <w:t xml:space="preserve"> fenómenos tais como: diferentes formas de precipitação atmosférica; pressão atmosférica.</w:t>
            </w:r>
          </w:p>
          <w:p w:rsidR="003A4DE3" w:rsidRPr="00EF3783" w:rsidRDefault="003A4DE3" w:rsidP="00EF3783">
            <w:pPr>
              <w:tabs>
                <w:tab w:val="left" w:pos="142"/>
              </w:tabs>
              <w:spacing w:before="120"/>
              <w:rPr>
                <w:rFonts w:ascii="Arial Narrow" w:eastAsia="Times New Roman" w:hAnsi="Arial Narrow"/>
                <w:sz w:val="20"/>
                <w:szCs w:val="20"/>
                <w:lang w:eastAsia="pt-PT"/>
              </w:rPr>
            </w:pPr>
          </w:p>
        </w:tc>
        <w:tc>
          <w:tcPr>
            <w:tcW w:w="781" w:type="pct"/>
            <w:tcBorders>
              <w:bottom w:val="single" w:sz="18" w:space="0" w:color="0093D3"/>
            </w:tcBorders>
          </w:tcPr>
          <w:p w:rsidR="00230F6C" w:rsidRPr="00A95888" w:rsidRDefault="00230F6C" w:rsidP="00A95888">
            <w:pPr>
              <w:autoSpaceDE w:val="0"/>
              <w:autoSpaceDN w:val="0"/>
              <w:adjustRightInd w:val="0"/>
              <w:spacing w:before="120"/>
              <w:rPr>
                <w:rFonts w:ascii="Arial Narrow" w:hAnsi="Arial Narrow" w:cs="VAGRoundedStd-Bold"/>
                <w:b/>
                <w:bCs/>
                <w:color w:val="00AEC3"/>
                <w:sz w:val="20"/>
                <w:szCs w:val="20"/>
              </w:rPr>
            </w:pPr>
            <w:r w:rsidRPr="00A95888">
              <w:rPr>
                <w:rFonts w:ascii="Arial Narrow" w:hAnsi="Arial Narrow" w:cs="VAGRoundedStd-Bold"/>
                <w:b/>
                <w:bCs/>
                <w:color w:val="00AEC3"/>
                <w:sz w:val="20"/>
                <w:szCs w:val="20"/>
              </w:rPr>
              <w:lastRenderedPageBreak/>
              <w:t xml:space="preserve">À DESCOBERTA DAS </w:t>
            </w:r>
            <w:proofErr w:type="gramStart"/>
            <w:r w:rsidRPr="00A95888">
              <w:rPr>
                <w:rFonts w:ascii="Arial Narrow" w:hAnsi="Arial Narrow" w:cs="VAGRoundedStd-Bold"/>
                <w:b/>
                <w:bCs/>
                <w:color w:val="00AEC3"/>
                <w:sz w:val="20"/>
                <w:szCs w:val="20"/>
              </w:rPr>
              <w:t>INTER</w:t>
            </w:r>
            <w:r w:rsidR="00380AFF">
              <w:rPr>
                <w:rFonts w:ascii="Arial Narrow" w:hAnsi="Arial Narrow" w:cs="VAGRoundedStd-Bold"/>
                <w:b/>
                <w:bCs/>
                <w:color w:val="00AEC3"/>
                <w:sz w:val="20"/>
                <w:szCs w:val="20"/>
              </w:rPr>
              <w:t>–</w:t>
            </w:r>
            <w:r w:rsidRPr="00A95888">
              <w:rPr>
                <w:rFonts w:ascii="Arial Narrow" w:hAnsi="Arial Narrow" w:cs="VAGRoundedStd-Bold"/>
                <w:b/>
                <w:bCs/>
                <w:color w:val="00AEC3"/>
                <w:sz w:val="20"/>
                <w:szCs w:val="20"/>
              </w:rPr>
              <w:t>RELAÇÕES</w:t>
            </w:r>
            <w:proofErr w:type="gramEnd"/>
            <w:r w:rsidR="008177EC">
              <w:rPr>
                <w:rFonts w:ascii="Arial Narrow" w:hAnsi="Arial Narrow" w:cs="VAGRoundedStd-Bold"/>
                <w:b/>
                <w:bCs/>
                <w:color w:val="00AEC3"/>
                <w:sz w:val="20"/>
                <w:szCs w:val="20"/>
              </w:rPr>
              <w:t xml:space="preserve"> </w:t>
            </w:r>
            <w:r w:rsidRPr="00A95888">
              <w:rPr>
                <w:rFonts w:ascii="Arial Narrow" w:hAnsi="Arial Narrow" w:cs="VAGRoundedStd-Bold"/>
                <w:b/>
                <w:bCs/>
                <w:color w:val="00AEC3"/>
                <w:sz w:val="20"/>
                <w:szCs w:val="20"/>
              </w:rPr>
              <w:t>ENTRE A NATUREZA E A SOCIEDADE</w:t>
            </w:r>
          </w:p>
          <w:p w:rsidR="008177EC" w:rsidRDefault="00230F6C" w:rsidP="00A95888">
            <w:pPr>
              <w:autoSpaceDE w:val="0"/>
              <w:autoSpaceDN w:val="0"/>
              <w:adjustRightInd w:val="0"/>
              <w:spacing w:before="120"/>
              <w:rPr>
                <w:rFonts w:ascii="Arial Narrow" w:hAnsi="Arial Narrow" w:cs="HelveticaNeueLTStd-Md"/>
                <w:color w:val="000000"/>
                <w:sz w:val="20"/>
                <w:szCs w:val="20"/>
              </w:rPr>
            </w:pPr>
            <w:r w:rsidRPr="00A95888">
              <w:rPr>
                <w:rFonts w:ascii="Arial Narrow" w:hAnsi="Arial Narrow" w:cs="HelveticaNeueLTStd-Md"/>
                <w:color w:val="000000"/>
                <w:sz w:val="20"/>
                <w:szCs w:val="20"/>
              </w:rPr>
              <w:t>A</w:t>
            </w:r>
            <w:r w:rsidR="008177EC">
              <w:rPr>
                <w:rFonts w:ascii="Arial Narrow" w:hAnsi="Arial Narrow" w:cs="HelveticaNeueLTStd-Md"/>
                <w:color w:val="000000"/>
                <w:sz w:val="20"/>
                <w:szCs w:val="20"/>
              </w:rPr>
              <w:t xml:space="preserve"> qualidade do ambiente.</w:t>
            </w:r>
          </w:p>
          <w:p w:rsidR="008177EC" w:rsidRDefault="008177EC"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A poluição:</w:t>
            </w:r>
          </w:p>
          <w:p w:rsidR="008177EC" w:rsidRDefault="00380AFF"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poluição atmosférica</w:t>
            </w:r>
            <w:r w:rsidR="008177EC">
              <w:rPr>
                <w:rFonts w:ascii="Arial Narrow" w:hAnsi="Arial Narrow" w:cs="HelveticaNeueLTStd-Md"/>
                <w:color w:val="000000"/>
                <w:sz w:val="20"/>
                <w:szCs w:val="20"/>
              </w:rPr>
              <w:t>;</w:t>
            </w:r>
            <w:r w:rsidR="0048371C">
              <w:rPr>
                <w:rFonts w:ascii="Arial" w:hAnsi="Arial" w:cs="Calibri"/>
                <w:noProof/>
                <w:sz w:val="16"/>
                <w:lang w:eastAsia="pt-PT"/>
              </w:rPr>
              <w:t xml:space="preserve"> </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a</w:t>
            </w:r>
            <w:proofErr w:type="gramEnd"/>
            <w:r w:rsidR="008177EC">
              <w:rPr>
                <w:rFonts w:ascii="Arial Narrow" w:hAnsi="Arial Narrow" w:cs="HelveticaNeueLTStd-Md"/>
                <w:color w:val="000000"/>
                <w:sz w:val="20"/>
                <w:szCs w:val="20"/>
              </w:rPr>
              <w:t xml:space="preserve"> poluição sonora.</w:t>
            </w:r>
          </w:p>
          <w:p w:rsidR="00230F6C" w:rsidRPr="00A95888" w:rsidRDefault="00230F6C" w:rsidP="00A95888">
            <w:pPr>
              <w:autoSpaceDE w:val="0"/>
              <w:autoSpaceDN w:val="0"/>
              <w:adjustRightInd w:val="0"/>
              <w:spacing w:before="120"/>
              <w:rPr>
                <w:rFonts w:ascii="Arial Narrow" w:hAnsi="Arial Narrow" w:cs="VAGRoundedStd-Bold"/>
                <w:b/>
                <w:bCs/>
                <w:color w:val="00AEC3"/>
                <w:sz w:val="20"/>
                <w:szCs w:val="20"/>
              </w:rPr>
            </w:pPr>
            <w:r w:rsidRPr="00A95888">
              <w:rPr>
                <w:rFonts w:ascii="Arial Narrow" w:hAnsi="Arial Narrow" w:cs="VAGRoundedStd-Bold"/>
                <w:b/>
                <w:bCs/>
                <w:color w:val="00AEC3"/>
                <w:sz w:val="20"/>
                <w:szCs w:val="20"/>
              </w:rPr>
              <w:t>À DESCOBERTA DOS MATERIAIS E OBJETOS</w:t>
            </w:r>
          </w:p>
          <w:p w:rsidR="00230F6C" w:rsidRPr="00A95888" w:rsidRDefault="008177EC"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lastRenderedPageBreak/>
              <w:t>Experiências com o som.</w:t>
            </w:r>
          </w:p>
          <w:p w:rsidR="008177EC" w:rsidRDefault="008177EC" w:rsidP="00A95888">
            <w:pPr>
              <w:tabs>
                <w:tab w:val="left" w:pos="142"/>
              </w:tabs>
              <w:spacing w:before="120"/>
              <w:rPr>
                <w:rFonts w:ascii="Arial Narrow" w:hAnsi="Arial Narrow" w:cs="HelveticaNeueLTStd-Md"/>
                <w:color w:val="000000"/>
                <w:sz w:val="20"/>
                <w:szCs w:val="20"/>
              </w:rPr>
            </w:pPr>
            <w:r>
              <w:rPr>
                <w:rFonts w:ascii="Arial Narrow" w:hAnsi="Arial Narrow" w:cs="HelveticaNeueLTStd-Md"/>
                <w:color w:val="000000"/>
                <w:sz w:val="20"/>
                <w:szCs w:val="20"/>
              </w:rPr>
              <w:t>Experiências com o ar:</w:t>
            </w:r>
          </w:p>
          <w:p w:rsidR="003A4DE3" w:rsidRPr="00A95888" w:rsidRDefault="00380AFF" w:rsidP="008177EC">
            <w:pPr>
              <w:tabs>
                <w:tab w:val="left" w:pos="142"/>
              </w:tabs>
              <w:spacing w:before="120"/>
              <w:rPr>
                <w:rFonts w:ascii="Arial Narrow" w:eastAsia="Times New Roman" w:hAnsi="Arial Narrow"/>
                <w:sz w:val="20"/>
                <w:szCs w:val="20"/>
                <w:lang w:eastAsia="pt-PT"/>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w:t>
            </w:r>
            <w:proofErr w:type="gramStart"/>
            <w:r w:rsidR="008177EC">
              <w:rPr>
                <w:rFonts w:ascii="Arial Narrow" w:hAnsi="Arial Narrow" w:cs="HelveticaNeueLTStd-Md"/>
                <w:color w:val="000000"/>
                <w:sz w:val="20"/>
                <w:szCs w:val="20"/>
              </w:rPr>
              <w:t>o</w:t>
            </w:r>
            <w:proofErr w:type="gramEnd"/>
            <w:r w:rsidR="008177EC">
              <w:rPr>
                <w:rFonts w:ascii="Arial Narrow" w:hAnsi="Arial Narrow" w:cs="HelveticaNeueLTStd-Md"/>
                <w:color w:val="000000"/>
                <w:sz w:val="20"/>
                <w:szCs w:val="20"/>
              </w:rPr>
              <w:t xml:space="preserve"> ar e a pressão atmosférica.</w:t>
            </w:r>
          </w:p>
        </w:tc>
      </w:tr>
      <w:tr w:rsidR="003A4DE3" w:rsidRPr="00284FFB" w:rsidTr="003A4DE3">
        <w:tc>
          <w:tcPr>
            <w:tcW w:w="435" w:type="pct"/>
            <w:tcBorders>
              <w:bottom w:val="single" w:sz="18" w:space="0" w:color="0093D3"/>
            </w:tcBorders>
          </w:tcPr>
          <w:p w:rsidR="003A4DE3" w:rsidRPr="00467213" w:rsidRDefault="00467213" w:rsidP="00EF3783">
            <w:pPr>
              <w:spacing w:before="120"/>
              <w:rPr>
                <w:rFonts w:ascii="Arial" w:hAnsi="Arial" w:cs="Arial"/>
                <w:b/>
                <w:color w:val="712973"/>
              </w:rPr>
            </w:pPr>
            <w:proofErr w:type="gramStart"/>
            <w:r>
              <w:rPr>
                <w:rFonts w:ascii="Arial" w:hAnsi="Arial" w:cs="Arial"/>
                <w:b/>
                <w:color w:val="712973"/>
                <w:sz w:val="22"/>
                <w:szCs w:val="22"/>
              </w:rPr>
              <w:lastRenderedPageBreak/>
              <w:t>j</w:t>
            </w:r>
            <w:r w:rsidR="003A4DE3" w:rsidRPr="00467213">
              <w:rPr>
                <w:rFonts w:ascii="Arial" w:hAnsi="Arial" w:cs="Arial"/>
                <w:b/>
                <w:color w:val="712973"/>
                <w:sz w:val="22"/>
                <w:szCs w:val="22"/>
              </w:rPr>
              <w:t>unho</w:t>
            </w:r>
            <w:proofErr w:type="gramEnd"/>
          </w:p>
          <w:p w:rsidR="003A4DE3" w:rsidRPr="00EF3783" w:rsidRDefault="003A4DE3" w:rsidP="00EF3783">
            <w:pPr>
              <w:spacing w:before="120"/>
              <w:rPr>
                <w:rFonts w:ascii="Arial Narrow" w:hAnsi="Arial Narrow"/>
                <w:b/>
                <w:color w:val="44B3C7"/>
                <w:sz w:val="20"/>
                <w:szCs w:val="20"/>
              </w:rPr>
            </w:pPr>
            <w:r w:rsidRPr="00EF3783">
              <w:rPr>
                <w:noProof/>
                <w:lang w:eastAsia="pt-PT"/>
              </w:rPr>
              <w:drawing>
                <wp:inline distT="0" distB="0" distL="0" distR="0">
                  <wp:extent cx="663787" cy="663787"/>
                  <wp:effectExtent l="19050" t="0" r="2963" b="0"/>
                  <wp:docPr id="30" name="Picture 29" descr="20103809_RPD_ER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5.jpg"/>
                          <pic:cNvPicPr/>
                        </pic:nvPicPr>
                        <pic:blipFill>
                          <a:blip r:embed="rId17"/>
                          <a:stretch>
                            <a:fillRect/>
                          </a:stretch>
                        </pic:blipFill>
                        <pic:spPr>
                          <a:xfrm>
                            <a:off x="0" y="0"/>
                            <a:ext cx="663758" cy="663758"/>
                          </a:xfrm>
                          <a:prstGeom prst="rect">
                            <a:avLst/>
                          </a:prstGeom>
                        </pic:spPr>
                      </pic:pic>
                    </a:graphicData>
                  </a:graphic>
                </wp:inline>
              </w:drawing>
            </w:r>
          </w:p>
        </w:tc>
        <w:tc>
          <w:tcPr>
            <w:tcW w:w="445" w:type="pct"/>
            <w:tcBorders>
              <w:bottom w:val="single" w:sz="18" w:space="0" w:color="0093D3"/>
            </w:tcBorders>
          </w:tcPr>
          <w:p w:rsid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195F15" w:rsidP="00EF378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 xml:space="preserve">Dinamismo das </w:t>
            </w:r>
            <w:proofErr w:type="spellStart"/>
            <w:proofErr w:type="gramStart"/>
            <w:r>
              <w:rPr>
                <w:rFonts w:ascii="Arial Narrow" w:eastAsia="Times New Roman" w:hAnsi="Arial Narrow"/>
                <w:bCs/>
                <w:sz w:val="20"/>
                <w:szCs w:val="20"/>
                <w:lang w:eastAsia="pt-PT"/>
              </w:rPr>
              <w:t>i</w:t>
            </w:r>
            <w:r w:rsidR="003A4DE3" w:rsidRPr="00EF3783">
              <w:rPr>
                <w:rFonts w:ascii="Arial Narrow" w:eastAsia="Times New Roman" w:hAnsi="Arial Narrow"/>
                <w:bCs/>
                <w:sz w:val="20"/>
                <w:szCs w:val="20"/>
                <w:lang w:eastAsia="pt-PT"/>
              </w:rPr>
              <w:t>nter</w:t>
            </w:r>
            <w:proofErr w:type="spellEnd"/>
            <w:r w:rsidR="00380AFF">
              <w:rPr>
                <w:rFonts w:ascii="Arial Narrow" w:eastAsia="Times New Roman" w:hAnsi="Arial Narrow"/>
                <w:bCs/>
                <w:sz w:val="20"/>
                <w:szCs w:val="20"/>
                <w:lang w:eastAsia="pt-PT"/>
              </w:rPr>
              <w:t>–</w:t>
            </w:r>
            <w:r w:rsidR="003A4DE3" w:rsidRPr="00EF3783">
              <w:rPr>
                <w:rFonts w:ascii="Arial Narrow" w:eastAsia="Times New Roman" w:hAnsi="Arial Narrow"/>
                <w:bCs/>
                <w:sz w:val="20"/>
                <w:szCs w:val="20"/>
                <w:lang w:eastAsia="pt-PT"/>
              </w:rPr>
              <w:t>relações</w:t>
            </w:r>
            <w:proofErr w:type="gramEnd"/>
            <w:r w:rsidR="003A4DE3" w:rsidRPr="00EF3783">
              <w:rPr>
                <w:rFonts w:ascii="Arial Narrow" w:eastAsia="Times New Roman" w:hAnsi="Arial Narrow"/>
                <w:bCs/>
                <w:sz w:val="20"/>
                <w:szCs w:val="20"/>
                <w:lang w:eastAsia="pt-PT"/>
              </w:rPr>
              <w:t xml:space="preserve"> </w:t>
            </w:r>
            <w:r>
              <w:rPr>
                <w:rFonts w:ascii="Arial Narrow" w:eastAsia="Times New Roman" w:hAnsi="Arial Narrow"/>
                <w:bCs/>
                <w:sz w:val="20"/>
                <w:szCs w:val="20"/>
                <w:lang w:eastAsia="pt-PT"/>
              </w:rPr>
              <w:t>n</w:t>
            </w:r>
            <w:r w:rsidR="003A4DE3" w:rsidRPr="00EF3783">
              <w:rPr>
                <w:rFonts w:ascii="Arial Narrow" w:eastAsia="Times New Roman" w:hAnsi="Arial Narrow"/>
                <w:bCs/>
                <w:sz w:val="20"/>
                <w:szCs w:val="20"/>
                <w:lang w:eastAsia="pt-PT"/>
              </w:rPr>
              <w:t>atural</w:t>
            </w:r>
            <w:r w:rsidR="00380AFF">
              <w:rPr>
                <w:rFonts w:ascii="Arial Narrow" w:eastAsia="Times New Roman" w:hAnsi="Arial Narrow"/>
                <w:bCs/>
                <w:sz w:val="20"/>
                <w:szCs w:val="20"/>
                <w:lang w:eastAsia="pt-PT"/>
              </w:rPr>
              <w:t>–</w:t>
            </w:r>
            <w:r>
              <w:rPr>
                <w:rFonts w:ascii="Arial Narrow" w:eastAsia="Times New Roman" w:hAnsi="Arial Narrow"/>
                <w:bCs/>
                <w:sz w:val="20"/>
                <w:szCs w:val="20"/>
                <w:lang w:eastAsia="pt-PT"/>
              </w:rPr>
              <w:t>s</w:t>
            </w:r>
            <w:r w:rsidR="003A4DE3" w:rsidRPr="00EF3783">
              <w:rPr>
                <w:rFonts w:ascii="Arial Narrow" w:eastAsia="Times New Roman" w:hAnsi="Arial Narrow"/>
                <w:bCs/>
                <w:sz w:val="20"/>
                <w:szCs w:val="20"/>
                <w:lang w:eastAsia="pt-PT"/>
              </w:rPr>
              <w:t xml:space="preserve">ocial </w:t>
            </w:r>
          </w:p>
          <w:p w:rsidR="003A4DE3" w:rsidRPr="00EF3783" w:rsidRDefault="003A4DE3" w:rsidP="00EF3783">
            <w:pPr>
              <w:spacing w:before="120"/>
              <w:rPr>
                <w:rFonts w:ascii="Arial Narrow" w:hAnsi="Arial Narrow"/>
                <w:sz w:val="20"/>
                <w:szCs w:val="20"/>
              </w:rPr>
            </w:pPr>
          </w:p>
        </w:tc>
        <w:tc>
          <w:tcPr>
            <w:tcW w:w="489" w:type="pct"/>
            <w:tcBorders>
              <w:bottom w:val="single" w:sz="18" w:space="0" w:color="0093D3"/>
            </w:tcBorders>
          </w:tcPr>
          <w:p w:rsidR="00A64540" w:rsidRPr="00EF3783" w:rsidRDefault="00A64540" w:rsidP="00A64540">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Sustentabilidade</w:t>
            </w:r>
          </w:p>
          <w:p w:rsid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w:t>
            </w:r>
            <w:r w:rsidRPr="00EF3783">
              <w:rPr>
                <w:rFonts w:ascii="Arial Narrow" w:eastAsia="Times New Roman" w:hAnsi="Arial Narrow"/>
                <w:bCs/>
                <w:sz w:val="20"/>
                <w:szCs w:val="20"/>
                <w:lang w:eastAsia="pt-PT"/>
              </w:rPr>
              <w:t xml:space="preserve">ugares e das </w:t>
            </w:r>
            <w:r w:rsidR="00195F15">
              <w:rPr>
                <w:rFonts w:ascii="Arial Narrow" w:eastAsia="Times New Roman" w:hAnsi="Arial Narrow"/>
                <w:bCs/>
                <w:sz w:val="20"/>
                <w:szCs w:val="20"/>
                <w:lang w:eastAsia="pt-PT"/>
              </w:rPr>
              <w:t>r</w:t>
            </w:r>
            <w:r w:rsidRPr="00EF3783">
              <w:rPr>
                <w:rFonts w:ascii="Arial Narrow" w:eastAsia="Times New Roman" w:hAnsi="Arial Narrow"/>
                <w:bCs/>
                <w:sz w:val="20"/>
                <w:szCs w:val="20"/>
                <w:lang w:eastAsia="pt-PT"/>
              </w:rPr>
              <w:t>egiões</w:t>
            </w:r>
          </w:p>
          <w:p w:rsidR="003A4DE3" w:rsidRPr="00EF3783" w:rsidRDefault="00195F15" w:rsidP="00EF3783">
            <w:pPr>
              <w:spacing w:before="120"/>
              <w:rPr>
                <w:rFonts w:ascii="Arial Narrow" w:eastAsia="Times New Roman" w:hAnsi="Arial Narrow"/>
                <w:bCs/>
                <w:sz w:val="20"/>
                <w:szCs w:val="20"/>
                <w:lang w:eastAsia="pt-PT"/>
              </w:rPr>
            </w:pPr>
            <w:r>
              <w:rPr>
                <w:rFonts w:ascii="Arial Narrow" w:eastAsia="Times New Roman" w:hAnsi="Arial Narrow"/>
                <w:bCs/>
                <w:sz w:val="20"/>
                <w:szCs w:val="20"/>
                <w:lang w:eastAsia="pt-PT"/>
              </w:rPr>
              <w:t xml:space="preserve">Dinamismo das </w:t>
            </w:r>
            <w:proofErr w:type="spellStart"/>
            <w:proofErr w:type="gramStart"/>
            <w:r>
              <w:rPr>
                <w:rFonts w:ascii="Arial Narrow" w:eastAsia="Times New Roman" w:hAnsi="Arial Narrow"/>
                <w:bCs/>
                <w:sz w:val="20"/>
                <w:szCs w:val="20"/>
                <w:lang w:eastAsia="pt-PT"/>
              </w:rPr>
              <w:t>i</w:t>
            </w:r>
            <w:r w:rsidR="003A4DE3" w:rsidRPr="00EF3783">
              <w:rPr>
                <w:rFonts w:ascii="Arial Narrow" w:eastAsia="Times New Roman" w:hAnsi="Arial Narrow"/>
                <w:bCs/>
                <w:sz w:val="20"/>
                <w:szCs w:val="20"/>
                <w:lang w:eastAsia="pt-PT"/>
              </w:rPr>
              <w:t>nter</w:t>
            </w:r>
            <w:proofErr w:type="spellEnd"/>
            <w:r w:rsidR="00380AFF">
              <w:rPr>
                <w:rFonts w:ascii="Arial Narrow" w:eastAsia="Times New Roman" w:hAnsi="Arial Narrow"/>
                <w:bCs/>
                <w:sz w:val="20"/>
                <w:szCs w:val="20"/>
                <w:lang w:eastAsia="pt-PT"/>
              </w:rPr>
              <w:t>–</w:t>
            </w:r>
            <w:r w:rsidR="003E3519">
              <w:rPr>
                <w:rFonts w:ascii="Arial Narrow" w:eastAsia="Times New Roman" w:hAnsi="Arial Narrow"/>
                <w:bCs/>
                <w:sz w:val="20"/>
                <w:szCs w:val="20"/>
                <w:lang w:eastAsia="pt-PT"/>
              </w:rPr>
              <w:t>relações</w:t>
            </w:r>
            <w:proofErr w:type="gramEnd"/>
            <w:r w:rsidR="003E3519">
              <w:rPr>
                <w:rFonts w:ascii="Arial Narrow" w:eastAsia="Times New Roman" w:hAnsi="Arial Narrow"/>
                <w:bCs/>
                <w:sz w:val="20"/>
                <w:szCs w:val="20"/>
                <w:lang w:eastAsia="pt-PT"/>
              </w:rPr>
              <w:t xml:space="preserve"> entre e</w:t>
            </w:r>
            <w:r w:rsidR="003A4DE3" w:rsidRPr="00EF3783">
              <w:rPr>
                <w:rFonts w:ascii="Arial Narrow" w:eastAsia="Times New Roman" w:hAnsi="Arial Narrow"/>
                <w:bCs/>
                <w:sz w:val="20"/>
                <w:szCs w:val="20"/>
                <w:lang w:eastAsia="pt-PT"/>
              </w:rPr>
              <w:t>spaços</w:t>
            </w:r>
          </w:p>
        </w:tc>
        <w:tc>
          <w:tcPr>
            <w:tcW w:w="890" w:type="pct"/>
            <w:tcBorders>
              <w:bottom w:val="single" w:sz="18" w:space="0" w:color="0093D3"/>
            </w:tcBorders>
          </w:tcPr>
          <w:p w:rsidR="00610BA6" w:rsidRPr="00EF3783" w:rsidRDefault="00610BA6" w:rsidP="00610BA6">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analisa problemas naturais e sociais associados a alterações nos ecossistemas.</w:t>
            </w:r>
          </w:p>
          <w:p w:rsidR="00610BA6" w:rsidRPr="00EF3783" w:rsidRDefault="00610BA6" w:rsidP="00610BA6">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reconhece a importância da preservação da biodiversidade e dos recursos para garantir a sustentabilidade dos sistemas naturais.</w:t>
            </w:r>
          </w:p>
          <w:p w:rsidR="00610BA6" w:rsidRPr="00EF3783" w:rsidRDefault="00610BA6" w:rsidP="00610BA6">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descreve o processo de exploração, transformação e aplicação de recursos naturais, inferindo a necessidade da sua gestão sustentável.</w:t>
            </w:r>
          </w:p>
          <w:p w:rsid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caracteriza elementos naturais e humanos de lugares e regiões através de recolha e mobilização adequada de informação.</w:t>
            </w:r>
          </w:p>
          <w:p w:rsidR="003E3519" w:rsidRDefault="003E3519" w:rsidP="00EF3783">
            <w:pPr>
              <w:tabs>
                <w:tab w:val="left" w:pos="142"/>
              </w:tabs>
              <w:spacing w:before="120"/>
              <w:outlineLvl w:val="4"/>
              <w:rPr>
                <w:rFonts w:ascii="Arial Narrow" w:eastAsia="Times New Roman" w:hAnsi="Arial Narrow"/>
                <w:bCs/>
                <w:sz w:val="20"/>
                <w:szCs w:val="20"/>
                <w:lang w:eastAsia="pt-PT"/>
              </w:rPr>
            </w:pPr>
          </w:p>
          <w:p w:rsid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interpreta a realidade natural, humana e social, a partir de questões geográficas, históricas e sociais, sobre a realidade que observa.</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deteta alterações nas características naturais do território, resultantes da ação humana, e problemas, com expressão territorial, no meio local, identificando os seus aspetos positivos e negativos.</w:t>
            </w:r>
          </w:p>
          <w:p w:rsidR="003A4DE3" w:rsidRPr="00EF3783" w:rsidRDefault="003A4DE3" w:rsidP="00EF3783">
            <w:pPr>
              <w:pStyle w:val="PargrafodaLista"/>
              <w:spacing w:before="120"/>
              <w:ind w:left="0"/>
              <w:contextualSpacing w:val="0"/>
              <w:rPr>
                <w:rFonts w:ascii="Arial Narrow" w:hAnsi="Arial Narrow"/>
                <w:sz w:val="20"/>
                <w:szCs w:val="20"/>
              </w:rPr>
            </w:pPr>
          </w:p>
        </w:tc>
        <w:tc>
          <w:tcPr>
            <w:tcW w:w="1959" w:type="pct"/>
            <w:tcBorders>
              <w:bottom w:val="single" w:sz="18" w:space="0" w:color="0093D3"/>
            </w:tcBorders>
          </w:tcPr>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lastRenderedPageBreak/>
              <w:t>O aluno relaciona desequilíbrios de consumo, destruição das florestas e poluição com o esgotamento de recursos, a extinção de espécies e alterações profundas na qualidade do ambiente.</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reconhece a existência na Terra de grandes focos e vazios demográficos e que há fatores naturais e humanos que influenciam a distribuição observada (</w:t>
            </w:r>
            <w:r w:rsidR="00195F15">
              <w:rPr>
                <w:rFonts w:ascii="Arial Narrow" w:eastAsia="Times New Roman" w:hAnsi="Arial Narrow"/>
                <w:sz w:val="20"/>
                <w:szCs w:val="20"/>
                <w:lang w:eastAsia="pt-PT"/>
              </w:rPr>
              <w:t>e</w:t>
            </w:r>
            <w:r w:rsidRPr="00EF3783">
              <w:rPr>
                <w:rFonts w:ascii="Arial Narrow" w:eastAsia="Times New Roman" w:hAnsi="Arial Narrow"/>
                <w:sz w:val="20"/>
                <w:szCs w:val="20"/>
                <w:lang w:eastAsia="pt-PT"/>
              </w:rPr>
              <w:t>xemplos: tempera</w:t>
            </w:r>
            <w:r w:rsidR="00195F15">
              <w:rPr>
                <w:rFonts w:ascii="Arial Narrow" w:eastAsia="Times New Roman" w:hAnsi="Arial Narrow"/>
                <w:sz w:val="20"/>
                <w:szCs w:val="20"/>
                <w:lang w:eastAsia="pt-PT"/>
              </w:rPr>
              <w:t>turas muito elevadas no deserto</w:t>
            </w:r>
            <w:r w:rsidRPr="00EF3783">
              <w:rPr>
                <w:rFonts w:ascii="Arial Narrow" w:eastAsia="Times New Roman" w:hAnsi="Arial Narrow"/>
                <w:sz w:val="20"/>
                <w:szCs w:val="20"/>
                <w:lang w:eastAsia="pt-PT"/>
              </w:rPr>
              <w:t xml:space="preserve"> ou muito baixas nos continentes gelados, áreas litorais ou junto a grandes rios muito povoadas.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propõe medidas e ações ao seu alcance para solucionar problemas detetados no seu ambiente próximo (exemplos: recolha seletiva de resíduos, reutilização e reciclagem dos resíduos domésticos, campanhas de sensibilização...).</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 valor da sua pegada ecológica discutindo práticas que contribuam para a diminuição desse valor.</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problemas (exemplos: incêndios, poluição atmosférica, aquática...) associados à ação humana geradores de desequilíbrios ambientais e conflitos sociais, reconhecendo intervenções (individuais e comunitárias, em diferentes regiões do planeta) reconhecidas como boas práticas com vista à sustentabilidade.</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lastRenderedPageBreak/>
              <w:t xml:space="preserve">O aluno identifica o papel de algumas indústrias na exploração e transformação de </w:t>
            </w:r>
            <w:proofErr w:type="gramStart"/>
            <w:r w:rsidRPr="00EF3783">
              <w:rPr>
                <w:rFonts w:ascii="Arial Narrow" w:eastAsia="Times New Roman" w:hAnsi="Arial Narrow"/>
                <w:sz w:val="20"/>
                <w:szCs w:val="20"/>
                <w:lang w:eastAsia="pt-PT"/>
              </w:rPr>
              <w:t>matérias</w:t>
            </w:r>
            <w:r w:rsidR="00380AFF">
              <w:rPr>
                <w:rFonts w:ascii="Arial Narrow" w:eastAsia="Times New Roman" w:hAnsi="Arial Narrow"/>
                <w:sz w:val="20"/>
                <w:szCs w:val="20"/>
                <w:lang w:eastAsia="pt-PT"/>
              </w:rPr>
              <w:t>–</w:t>
            </w:r>
            <w:r w:rsidRPr="00EF3783">
              <w:rPr>
                <w:rFonts w:ascii="Arial Narrow" w:eastAsia="Times New Roman" w:hAnsi="Arial Narrow"/>
                <w:sz w:val="20"/>
                <w:szCs w:val="20"/>
                <w:lang w:eastAsia="pt-PT"/>
              </w:rPr>
              <w:t>primas</w:t>
            </w:r>
            <w:proofErr w:type="gramEnd"/>
            <w:r w:rsidRPr="00EF3783">
              <w:rPr>
                <w:rFonts w:ascii="Arial Narrow" w:eastAsia="Times New Roman" w:hAnsi="Arial Narrow"/>
                <w:sz w:val="20"/>
                <w:szCs w:val="20"/>
                <w:lang w:eastAsia="pt-PT"/>
              </w:rPr>
              <w:t>, usando o petróleo como fonte de energia, e a necessidade de procura de energias alternativas, tendo em vista a sua gestão sustentável.</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objetos tecnológicos e as suas principais utilizações no meio familiar e em várias atividades económicas.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a localização das grandes reser</w:t>
            </w:r>
            <w:r w:rsidR="003E3519">
              <w:rPr>
                <w:rFonts w:ascii="Arial Narrow" w:eastAsia="Times New Roman" w:hAnsi="Arial Narrow"/>
                <w:sz w:val="20"/>
                <w:szCs w:val="20"/>
                <w:lang w:eastAsia="pt-PT"/>
              </w:rPr>
              <w:t>vas de água doce no planeta</w:t>
            </w:r>
            <w:r w:rsidRPr="00EF3783">
              <w:rPr>
                <w:rFonts w:ascii="Arial Narrow" w:eastAsia="Times New Roman" w:hAnsi="Arial Narrow"/>
                <w:sz w:val="20"/>
                <w:szCs w:val="20"/>
                <w:lang w:eastAsia="pt-PT"/>
              </w:rPr>
              <w:t xml:space="preserve"> e justifica a necessidade da poupança de água para a sua gestão sustentável.</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mobiliza informação recolhida sobre fenómenos geográficos (exemplos: cursos de água, serras, áreas funcionais; ocupação do espaço agrícola; atividades industriais; qualidade ambiental) na descrição de lugares e regiões.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seleciona informação sobre problemas ambientais e sociais (trânsito, resíduos sólidos urbanos, a pobreza, poluição da água…).</w:t>
            </w:r>
          </w:p>
          <w:p w:rsidR="00A64540" w:rsidRPr="00EF3783" w:rsidRDefault="006F7736" w:rsidP="00A64540">
            <w:pPr>
              <w:tabs>
                <w:tab w:val="left" w:pos="142"/>
              </w:tabs>
              <w:spacing w:before="120"/>
              <w:rPr>
                <w:rFonts w:ascii="Arial Narrow" w:eastAsia="Times New Roman" w:hAnsi="Arial Narrow"/>
                <w:sz w:val="20"/>
                <w:szCs w:val="20"/>
                <w:lang w:eastAsia="pt-PT"/>
              </w:rPr>
            </w:pPr>
            <w:r>
              <w:rPr>
                <w:rFonts w:ascii="Arial Narrow" w:eastAsia="Times New Roman" w:hAnsi="Arial Narrow"/>
                <w:noProof/>
                <w:sz w:val="20"/>
                <w:szCs w:val="20"/>
                <w:lang w:eastAsia="pt-PT"/>
              </w:rPr>
              <w:pict>
                <v:shape id="Text Box 5" o:spid="_x0000_s1038" type="#_x0000_t202" style="position:absolute;margin-left:778.4pt;margin-top:238.4pt;width:13.6pt;height:243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" filled="f" stroked="f">
                  <v:textbox style="layout-flow:vertical;mso-layout-flow-alt:bottom-to-top" inset="0,0,0,0">
                    <w:txbxContent>
                      <w:p w:rsidR="00AE205B" w:rsidRPr="00054FBB" w:rsidRDefault="00AE205B" w:rsidP="00E4474E">
                        <w:pPr>
                          <w:spacing w:before="100"/>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Matemática 3</w:t>
                        </w:r>
                        <w:r w:rsidRPr="00054FBB">
                          <w:rPr>
                            <w:rFonts w:ascii="Arial" w:hAnsi="Arial"/>
                            <w:sz w:val="14"/>
                          </w:rPr>
                          <w:t xml:space="preserve">.° </w:t>
                        </w:r>
                        <w:proofErr w:type="gramStart"/>
                        <w:r w:rsidRPr="00054FBB">
                          <w:rPr>
                            <w:rFonts w:ascii="Arial" w:hAnsi="Arial"/>
                            <w:sz w:val="14"/>
                          </w:rPr>
                          <w:t>ano</w:t>
                        </w:r>
                        <w:proofErr w:type="gramEnd"/>
                      </w:p>
                    </w:txbxContent>
                  </v:textbox>
                </v:shape>
              </w:pict>
            </w:r>
            <w:r w:rsidR="00A64540" w:rsidRPr="00EF3783">
              <w:rPr>
                <w:rFonts w:ascii="Arial Narrow" w:eastAsia="Times New Roman" w:hAnsi="Arial Narrow"/>
                <w:sz w:val="20"/>
                <w:szCs w:val="20"/>
                <w:lang w:eastAsia="pt-PT"/>
              </w:rPr>
              <w:t>O aluno formula, a partir da informação obtida, questões de natureza geográfica, histórica e social que sustentam a procura de explicações fundamentadas para as questões suscitadas.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demonstra pensamento científico (prevendo, planificando, experimentando...), explicitando os diferentes fatores (variáveis) que podem influenciar as características e fenómenos estudados.</w:t>
            </w:r>
          </w:p>
          <w:p w:rsid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refere problemas ambientais existentes na localidade ou na região, selecionando informação sobre possíveis ações, pessoais e coletivas, que contribuam para a sua solução.</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descreve medidas locais e globais relacionadas com a conservação e melhoria do ambiente, o uso racional dos recursos naturais e a preservação de espécies animais e vegetais.</w:t>
            </w:r>
          </w:p>
          <w:p w:rsidR="003A4DE3" w:rsidRPr="00EF3783" w:rsidRDefault="003A4DE3" w:rsidP="00EF3783">
            <w:pPr>
              <w:pStyle w:val="PargrafodaLista"/>
              <w:spacing w:before="120"/>
              <w:ind w:left="0"/>
              <w:contextualSpacing w:val="0"/>
              <w:rPr>
                <w:rFonts w:ascii="Arial Narrow" w:hAnsi="Arial Narrow"/>
                <w:sz w:val="20"/>
                <w:szCs w:val="20"/>
              </w:rPr>
            </w:pPr>
          </w:p>
        </w:tc>
        <w:tc>
          <w:tcPr>
            <w:tcW w:w="781" w:type="pct"/>
            <w:tcBorders>
              <w:bottom w:val="single" w:sz="18" w:space="0" w:color="0093D3"/>
            </w:tcBorders>
          </w:tcPr>
          <w:p w:rsidR="00230F6C" w:rsidRPr="00A95888" w:rsidRDefault="00230F6C" w:rsidP="00A95888">
            <w:pPr>
              <w:autoSpaceDE w:val="0"/>
              <w:autoSpaceDN w:val="0"/>
              <w:adjustRightInd w:val="0"/>
              <w:spacing w:before="120"/>
              <w:rPr>
                <w:rFonts w:ascii="Arial Narrow" w:hAnsi="Arial Narrow" w:cs="VAGRoundedStd-Bold"/>
                <w:b/>
                <w:bCs/>
                <w:color w:val="BB65A6"/>
                <w:sz w:val="20"/>
                <w:szCs w:val="20"/>
              </w:rPr>
            </w:pPr>
            <w:r w:rsidRPr="00A95888">
              <w:rPr>
                <w:rFonts w:ascii="Arial Narrow" w:hAnsi="Arial Narrow" w:cs="VAGRoundedStd-Bold"/>
                <w:b/>
                <w:bCs/>
                <w:color w:val="BB65A6"/>
                <w:sz w:val="20"/>
                <w:szCs w:val="20"/>
              </w:rPr>
              <w:lastRenderedPageBreak/>
              <w:t xml:space="preserve">À DESCOBERTA DAS </w:t>
            </w:r>
            <w:proofErr w:type="gramStart"/>
            <w:r w:rsidRPr="00A95888">
              <w:rPr>
                <w:rFonts w:ascii="Arial Narrow" w:hAnsi="Arial Narrow" w:cs="VAGRoundedStd-Bold"/>
                <w:b/>
                <w:bCs/>
                <w:color w:val="BB65A6"/>
                <w:sz w:val="20"/>
                <w:szCs w:val="20"/>
              </w:rPr>
              <w:t>INTER</w:t>
            </w:r>
            <w:r w:rsidR="00380AFF">
              <w:rPr>
                <w:rFonts w:ascii="Arial Narrow" w:hAnsi="Arial Narrow" w:cs="VAGRoundedStd-Bold"/>
                <w:b/>
                <w:bCs/>
                <w:color w:val="BB65A6"/>
                <w:sz w:val="20"/>
                <w:szCs w:val="20"/>
              </w:rPr>
              <w:t>–</w:t>
            </w:r>
            <w:r w:rsidRPr="00A95888">
              <w:rPr>
                <w:rFonts w:ascii="Arial Narrow" w:hAnsi="Arial Narrow" w:cs="VAGRoundedStd-Bold"/>
                <w:b/>
                <w:bCs/>
                <w:color w:val="BB65A6"/>
                <w:sz w:val="20"/>
                <w:szCs w:val="20"/>
              </w:rPr>
              <w:t>RELAÇÕES</w:t>
            </w:r>
            <w:proofErr w:type="gramEnd"/>
            <w:r w:rsidR="00A64540">
              <w:rPr>
                <w:rFonts w:ascii="Arial Narrow" w:hAnsi="Arial Narrow" w:cs="VAGRoundedStd-Bold"/>
                <w:b/>
                <w:bCs/>
                <w:color w:val="BB65A6"/>
                <w:sz w:val="20"/>
                <w:szCs w:val="20"/>
              </w:rPr>
              <w:t xml:space="preserve"> </w:t>
            </w:r>
            <w:r w:rsidRPr="00A95888">
              <w:rPr>
                <w:rFonts w:ascii="Arial Narrow" w:hAnsi="Arial Narrow" w:cs="VAGRoundedStd-Bold"/>
                <w:b/>
                <w:bCs/>
                <w:color w:val="BB65A6"/>
                <w:sz w:val="20"/>
                <w:szCs w:val="20"/>
              </w:rPr>
              <w:t>ENTRE A NATUREZA E A SOCIEDADE</w:t>
            </w:r>
          </w:p>
          <w:p w:rsidR="00A64540" w:rsidRDefault="00A64540" w:rsidP="00A64540">
            <w:pPr>
              <w:autoSpaceDE w:val="0"/>
              <w:autoSpaceDN w:val="0"/>
              <w:adjustRightInd w:val="0"/>
              <w:spacing w:before="120"/>
              <w:rPr>
                <w:rFonts w:ascii="Arial Narrow" w:hAnsi="Arial Narrow" w:cs="HelveticaNeueLTStd-Md"/>
                <w:color w:val="000000"/>
                <w:sz w:val="20"/>
                <w:szCs w:val="20"/>
              </w:rPr>
            </w:pPr>
            <w:r w:rsidRPr="00A95888">
              <w:rPr>
                <w:rFonts w:ascii="Arial Narrow" w:hAnsi="Arial Narrow" w:cs="HelveticaNeueLTStd-Md"/>
                <w:color w:val="000000"/>
                <w:sz w:val="20"/>
                <w:szCs w:val="20"/>
              </w:rPr>
              <w:t>A</w:t>
            </w:r>
            <w:r>
              <w:rPr>
                <w:rFonts w:ascii="Arial Narrow" w:hAnsi="Arial Narrow" w:cs="HelveticaNeueLTStd-Md"/>
                <w:color w:val="000000"/>
                <w:sz w:val="20"/>
                <w:szCs w:val="20"/>
              </w:rPr>
              <w:t xml:space="preserve"> qualidade do ambiente.</w:t>
            </w:r>
          </w:p>
          <w:p w:rsidR="00A64540" w:rsidRDefault="00A64540" w:rsidP="00A64540">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A poluição:</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64540">
              <w:rPr>
                <w:rFonts w:ascii="Arial Narrow" w:hAnsi="Arial Narrow" w:cs="HelveticaNeueLTStd-Md"/>
                <w:color w:val="000000"/>
                <w:sz w:val="20"/>
                <w:szCs w:val="20"/>
              </w:rPr>
              <w:t xml:space="preserve"> </w:t>
            </w:r>
            <w:proofErr w:type="gramStart"/>
            <w:r w:rsidR="00A64540">
              <w:rPr>
                <w:rFonts w:ascii="Arial Narrow" w:hAnsi="Arial Narrow" w:cs="HelveticaNeueLTStd-Md"/>
                <w:color w:val="000000"/>
                <w:sz w:val="20"/>
                <w:szCs w:val="20"/>
              </w:rPr>
              <w:t>a</w:t>
            </w:r>
            <w:proofErr w:type="gramEnd"/>
            <w:r w:rsidR="00A64540">
              <w:rPr>
                <w:rFonts w:ascii="Arial Narrow" w:hAnsi="Arial Narrow" w:cs="HelveticaNeueLTStd-Md"/>
                <w:color w:val="000000"/>
                <w:sz w:val="20"/>
                <w:szCs w:val="20"/>
              </w:rPr>
              <w:t xml:space="preserve"> poluição dos solos;</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64540">
              <w:rPr>
                <w:rFonts w:ascii="Arial Narrow" w:hAnsi="Arial Narrow" w:cs="HelveticaNeueLTStd-Md"/>
                <w:color w:val="000000"/>
                <w:sz w:val="20"/>
                <w:szCs w:val="20"/>
              </w:rPr>
              <w:t xml:space="preserve"> </w:t>
            </w:r>
            <w:proofErr w:type="gramStart"/>
            <w:r w:rsidR="00A64540">
              <w:rPr>
                <w:rFonts w:ascii="Arial Narrow" w:hAnsi="Arial Narrow" w:cs="HelveticaNeueLTStd-Md"/>
                <w:color w:val="000000"/>
                <w:sz w:val="20"/>
                <w:szCs w:val="20"/>
              </w:rPr>
              <w:t>a</w:t>
            </w:r>
            <w:proofErr w:type="gramEnd"/>
            <w:r w:rsidR="00230F6C" w:rsidRPr="00A95888">
              <w:rPr>
                <w:rFonts w:ascii="Arial Narrow" w:hAnsi="Arial Narrow" w:cs="HelveticaNeueLTStd-Md"/>
                <w:color w:val="000000"/>
                <w:sz w:val="20"/>
                <w:szCs w:val="20"/>
              </w:rPr>
              <w:t xml:space="preserve"> poluição aquática</w:t>
            </w:r>
            <w:r w:rsidR="00A64540">
              <w:rPr>
                <w:rFonts w:ascii="Arial Narrow" w:hAnsi="Arial Narrow" w:cs="HelveticaNeueLTStd-Md"/>
                <w:color w:val="000000"/>
                <w:sz w:val="20"/>
                <w:szCs w:val="20"/>
              </w:rPr>
              <w:t>.</w:t>
            </w:r>
          </w:p>
          <w:p w:rsidR="00230F6C" w:rsidRPr="00A95888" w:rsidRDefault="00A64540"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 água.</w:t>
            </w:r>
            <w:r w:rsidR="0048371C">
              <w:rPr>
                <w:rFonts w:ascii="Arial" w:hAnsi="Arial" w:cs="Calibri"/>
                <w:noProof/>
                <w:sz w:val="16"/>
                <w:lang w:eastAsia="pt-PT"/>
              </w:rPr>
              <w:t xml:space="preserve"> </w:t>
            </w:r>
          </w:p>
          <w:p w:rsidR="00230F6C" w:rsidRPr="00A95888" w:rsidRDefault="00A64540"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 desflorestação.</w:t>
            </w:r>
          </w:p>
          <w:p w:rsidR="003A4DE3" w:rsidRPr="00A64540" w:rsidRDefault="00230F6C" w:rsidP="00A64540">
            <w:pPr>
              <w:autoSpaceDE w:val="0"/>
              <w:autoSpaceDN w:val="0"/>
              <w:adjustRightInd w:val="0"/>
              <w:spacing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Os</w:t>
            </w:r>
            <w:r w:rsidR="00A64540">
              <w:rPr>
                <w:rFonts w:ascii="Arial Narrow" w:hAnsi="Arial Narrow" w:cs="HelveticaNeueLTStd-Md"/>
                <w:color w:val="000000"/>
                <w:sz w:val="20"/>
                <w:szCs w:val="20"/>
              </w:rPr>
              <w:t xml:space="preserve"> parques e as reservas naturais.</w:t>
            </w:r>
          </w:p>
        </w:tc>
      </w:tr>
    </w:tbl>
    <w:p w:rsidR="003C24FC" w:rsidRDefault="003C24FC" w:rsidP="00E74BEA"/>
    <w:sectPr w:rsidR="003C24FC" w:rsidSect="00A86AEF">
      <w:headerReference w:type="default" r:id="rId18"/>
      <w:pgSz w:w="16838" w:h="11899" w:orient="landscape"/>
      <w:pgMar w:top="851" w:right="567" w:bottom="567" w:left="567" w:header="709" w:footer="1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492" w:rsidRDefault="00291492" w:rsidP="00E41F2A">
      <w:r>
        <w:separator/>
      </w:r>
    </w:p>
  </w:endnote>
  <w:endnote w:type="continuationSeparator" w:id="0">
    <w:p w:rsidR="00291492" w:rsidRDefault="00291492" w:rsidP="00E41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VAGRoundedStd-Bold">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VAGRoundedStd-Black">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492" w:rsidRDefault="00291492" w:rsidP="00E41F2A">
      <w:r>
        <w:separator/>
      </w:r>
    </w:p>
  </w:footnote>
  <w:footnote w:type="continuationSeparator" w:id="0">
    <w:p w:rsidR="00291492" w:rsidRDefault="00291492" w:rsidP="00E4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2A" w:rsidRPr="00E41F2A" w:rsidRDefault="00E41F2A" w:rsidP="00E41F2A">
    <w:pPr>
      <w:pStyle w:val="Cabealho"/>
      <w:tabs>
        <w:tab w:val="left" w:pos="484"/>
      </w:tabs>
      <w:jc w:val="center"/>
      <w:rPr>
        <w:rFonts w:ascii="Arial" w:hAnsi="Arial" w:cs="Arial"/>
        <w:b/>
      </w:rPr>
    </w:pPr>
    <w:r>
      <w:rPr>
        <w:noProof/>
        <w:lang w:eastAsia="pt-PT"/>
      </w:rPr>
      <w:drawing>
        <wp:anchor distT="0" distB="0" distL="114300" distR="114300" simplePos="0" relativeHeight="251658240" behindDoc="1" locked="0" layoutInCell="1" allowOverlap="1">
          <wp:simplePos x="0" y="0"/>
          <wp:positionH relativeFrom="column">
            <wp:posOffset>9279890</wp:posOffset>
          </wp:positionH>
          <wp:positionV relativeFrom="paragraph">
            <wp:posOffset>-331470</wp:posOffset>
          </wp:positionV>
          <wp:extent cx="835660" cy="516255"/>
          <wp:effectExtent l="19050" t="0" r="2540" b="0"/>
          <wp:wrapThrough wrapText="bothSides">
            <wp:wrapPolygon edited="0">
              <wp:start x="-492" y="0"/>
              <wp:lineTo x="-492" y="20723"/>
              <wp:lineTo x="21666" y="20723"/>
              <wp:lineTo x="21666" y="0"/>
              <wp:lineTo x="-492" y="0"/>
            </wp:wrapPolygon>
          </wp:wrapThrough>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835660" cy="516255"/>
                  </a:xfrm>
                  <a:prstGeom prst="rect">
                    <a:avLst/>
                  </a:prstGeom>
                  <a:noFill/>
                </pic:spPr>
              </pic:pic>
            </a:graphicData>
          </a:graphic>
        </wp:anchor>
      </w:drawing>
    </w:r>
    <w:r>
      <w:rPr>
        <w:noProof/>
        <w:lang w:eastAsia="pt-PT"/>
      </w:rPr>
      <w:drawing>
        <wp:anchor distT="0" distB="0" distL="114300" distR="114300" simplePos="0" relativeHeight="251658240" behindDoc="0" locked="0" layoutInCell="1" allowOverlap="1">
          <wp:simplePos x="0" y="0"/>
          <wp:positionH relativeFrom="column">
            <wp:posOffset>-369570</wp:posOffset>
          </wp:positionH>
          <wp:positionV relativeFrom="paragraph">
            <wp:posOffset>-450215</wp:posOffset>
          </wp:positionV>
          <wp:extent cx="2106930" cy="526415"/>
          <wp:effectExtent l="0" t="0" r="0" b="0"/>
          <wp:wrapNone/>
          <wp:docPr id="1" name="Imagem 1" descr="Description: Descrição: Prefer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ption: Descrição: Preferencial"/>
                  <pic:cNvPicPr>
                    <a:picLocks noChangeAspect="1" noChangeArrowheads="1"/>
                  </pic:cNvPicPr>
                </pic:nvPicPr>
                <pic:blipFill>
                  <a:blip r:embed="rId2"/>
                  <a:srcRect/>
                  <a:stretch>
                    <a:fillRect/>
                  </a:stretch>
                </pic:blipFill>
                <pic:spPr bwMode="auto">
                  <a:xfrm>
                    <a:off x="0" y="0"/>
                    <a:ext cx="2106930" cy="526415"/>
                  </a:xfrm>
                  <a:prstGeom prst="rect">
                    <a:avLst/>
                  </a:prstGeom>
                  <a:noFill/>
                </pic:spPr>
              </pic:pic>
            </a:graphicData>
          </a:graphic>
        </wp:anchor>
      </w:drawing>
    </w:r>
    <w:r>
      <w:rPr>
        <w:rFonts w:ascii="Arial" w:hAnsi="Arial" w:cs="Arial"/>
        <w:b/>
      </w:rPr>
      <w:t>Estudo do Meio 4º 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B9E"/>
    <w:multiLevelType w:val="hybridMultilevel"/>
    <w:tmpl w:val="B20051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nsid w:val="067570D3"/>
    <w:multiLevelType w:val="multilevel"/>
    <w:tmpl w:val="FE2448C8"/>
    <w:styleLink w:val="Estilo4"/>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A83E4D"/>
    <w:multiLevelType w:val="multilevel"/>
    <w:tmpl w:val="FE2448C8"/>
    <w:numStyleLink w:val="Style1"/>
  </w:abstractNum>
  <w:abstractNum w:abstractNumId="3">
    <w:nsid w:val="0E405E13"/>
    <w:multiLevelType w:val="hybridMultilevel"/>
    <w:tmpl w:val="81DA20FE"/>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96B83"/>
    <w:multiLevelType w:val="hybridMultilevel"/>
    <w:tmpl w:val="B798CF9C"/>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A21A9"/>
    <w:multiLevelType w:val="multilevel"/>
    <w:tmpl w:val="D148331C"/>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962D7E"/>
    <w:multiLevelType w:val="multilevel"/>
    <w:tmpl w:val="FE2448C8"/>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69B63CD"/>
    <w:multiLevelType w:val="hybridMultilevel"/>
    <w:tmpl w:val="14AEDC20"/>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2FD2"/>
    <w:multiLevelType w:val="multilevel"/>
    <w:tmpl w:val="FE2448C8"/>
    <w:numStyleLink w:val="Style1"/>
  </w:abstractNum>
  <w:abstractNum w:abstractNumId="9">
    <w:nsid w:val="1E683EEA"/>
    <w:multiLevelType w:val="multilevel"/>
    <w:tmpl w:val="FE2448C8"/>
    <w:numStyleLink w:val="Style1"/>
  </w:abstractNum>
  <w:abstractNum w:abstractNumId="10">
    <w:nsid w:val="21561839"/>
    <w:multiLevelType w:val="hybridMultilevel"/>
    <w:tmpl w:val="02B08316"/>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F4A21"/>
    <w:multiLevelType w:val="multilevel"/>
    <w:tmpl w:val="FE2448C8"/>
    <w:numStyleLink w:val="Style1"/>
  </w:abstractNum>
  <w:abstractNum w:abstractNumId="12">
    <w:nsid w:val="25E57D88"/>
    <w:multiLevelType w:val="hybridMultilevel"/>
    <w:tmpl w:val="3ED601D8"/>
    <w:lvl w:ilvl="0" w:tplc="C9DA330C">
      <w:start w:val="1"/>
      <w:numFmt w:val="bullet"/>
      <w:lvlText w:val=""/>
      <w:lvlJc w:val="left"/>
      <w:pPr>
        <w:tabs>
          <w:tab w:val="num" w:pos="113"/>
        </w:tabs>
        <w:ind w:left="113" w:hanging="113"/>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B3AFC"/>
    <w:multiLevelType w:val="hybridMultilevel"/>
    <w:tmpl w:val="803AD6E6"/>
    <w:lvl w:ilvl="0" w:tplc="A28A2B0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nsid w:val="2892240B"/>
    <w:multiLevelType w:val="hybridMultilevel"/>
    <w:tmpl w:val="FB323B3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C3222C8"/>
    <w:multiLevelType w:val="hybridMultilevel"/>
    <w:tmpl w:val="3056A1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2D3A35C6"/>
    <w:multiLevelType w:val="hybridMultilevel"/>
    <w:tmpl w:val="754A0A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2300A91"/>
    <w:multiLevelType w:val="multilevel"/>
    <w:tmpl w:val="0816001D"/>
    <w:styleLink w:val="Estilo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450121E"/>
    <w:multiLevelType w:val="multilevel"/>
    <w:tmpl w:val="3ED601D8"/>
    <w:lvl w:ilvl="0">
      <w:start w:val="1"/>
      <w:numFmt w:val="bullet"/>
      <w:lvlText w:val=""/>
      <w:lvlJc w:val="left"/>
      <w:pPr>
        <w:tabs>
          <w:tab w:val="num" w:pos="113"/>
        </w:tabs>
        <w:ind w:left="113" w:hanging="113"/>
      </w:pPr>
      <w:rPr>
        <w:rFonts w:ascii="Symbol" w:hAnsi="Symbol" w:hint="default"/>
        <w:b w:val="0"/>
        <w:i w:val="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57342B5"/>
    <w:multiLevelType w:val="multilevel"/>
    <w:tmpl w:val="D5E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76BF2"/>
    <w:multiLevelType w:val="multilevel"/>
    <w:tmpl w:val="FE2448C8"/>
    <w:numStyleLink w:val="Style1"/>
  </w:abstractNum>
  <w:abstractNum w:abstractNumId="21">
    <w:nsid w:val="3A1B6311"/>
    <w:multiLevelType w:val="hybridMultilevel"/>
    <w:tmpl w:val="895C07E8"/>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261EB"/>
    <w:multiLevelType w:val="hybridMultilevel"/>
    <w:tmpl w:val="72AA63E2"/>
    <w:lvl w:ilvl="0" w:tplc="C9DA330C">
      <w:start w:val="1"/>
      <w:numFmt w:val="bullet"/>
      <w:lvlText w:val=""/>
      <w:lvlJc w:val="left"/>
      <w:pPr>
        <w:tabs>
          <w:tab w:val="num" w:pos="113"/>
        </w:tabs>
        <w:ind w:left="113" w:hanging="113"/>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C1152"/>
    <w:multiLevelType w:val="hybridMultilevel"/>
    <w:tmpl w:val="73EE0112"/>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1365F3"/>
    <w:multiLevelType w:val="multilevel"/>
    <w:tmpl w:val="FE2448C8"/>
    <w:numStyleLink w:val="Style1"/>
  </w:abstractNum>
  <w:abstractNum w:abstractNumId="25">
    <w:nsid w:val="42725211"/>
    <w:multiLevelType w:val="hybridMultilevel"/>
    <w:tmpl w:val="250A67E6"/>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C6D0D"/>
    <w:multiLevelType w:val="hybridMultilevel"/>
    <w:tmpl w:val="BF48CB16"/>
    <w:lvl w:ilvl="0" w:tplc="132E52F2">
      <w:start w:val="1"/>
      <w:numFmt w:val="bullet"/>
      <w:lvlText w:val=""/>
      <w:lvlJc w:val="left"/>
      <w:pPr>
        <w:tabs>
          <w:tab w:val="num" w:pos="113"/>
        </w:tabs>
        <w:ind w:left="113" w:hanging="113"/>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47903"/>
    <w:multiLevelType w:val="multilevel"/>
    <w:tmpl w:val="834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AF4F54"/>
    <w:multiLevelType w:val="multilevel"/>
    <w:tmpl w:val="FE2448C8"/>
    <w:styleLink w:val="Style1"/>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6327A7B"/>
    <w:multiLevelType w:val="multilevel"/>
    <w:tmpl w:val="0346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7035C78"/>
    <w:multiLevelType w:val="multilevel"/>
    <w:tmpl w:val="0816001D"/>
    <w:styleLink w:val="Estilo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70773DD"/>
    <w:multiLevelType w:val="hybridMultilevel"/>
    <w:tmpl w:val="73CA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nsid w:val="58EE5DDD"/>
    <w:multiLevelType w:val="multilevel"/>
    <w:tmpl w:val="FE2448C8"/>
    <w:numStyleLink w:val="Style1"/>
  </w:abstractNum>
  <w:abstractNum w:abstractNumId="33">
    <w:nsid w:val="590848E4"/>
    <w:multiLevelType w:val="hybridMultilevel"/>
    <w:tmpl w:val="514EA622"/>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F30013"/>
    <w:multiLevelType w:val="multilevel"/>
    <w:tmpl w:val="FE2448C8"/>
    <w:numStyleLink w:val="Style1"/>
  </w:abstractNum>
  <w:abstractNum w:abstractNumId="35">
    <w:nsid w:val="5C7B21B6"/>
    <w:multiLevelType w:val="multilevel"/>
    <w:tmpl w:val="FE2448C8"/>
    <w:numStyleLink w:val="Style1"/>
  </w:abstractNum>
  <w:abstractNum w:abstractNumId="36">
    <w:nsid w:val="5D851444"/>
    <w:multiLevelType w:val="multilevel"/>
    <w:tmpl w:val="FE2448C8"/>
    <w:numStyleLink w:val="Style1"/>
  </w:abstractNum>
  <w:abstractNum w:abstractNumId="37">
    <w:nsid w:val="60EB68C2"/>
    <w:multiLevelType w:val="multilevel"/>
    <w:tmpl w:val="BF48CB16"/>
    <w:lvl w:ilvl="0">
      <w:start w:val="1"/>
      <w:numFmt w:val="bullet"/>
      <w:lvlText w:val=""/>
      <w:lvlJc w:val="left"/>
      <w:pPr>
        <w:tabs>
          <w:tab w:val="num" w:pos="113"/>
        </w:tabs>
        <w:ind w:left="113" w:hanging="113"/>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0F2799B"/>
    <w:multiLevelType w:val="multilevel"/>
    <w:tmpl w:val="FE2448C8"/>
    <w:styleLink w:val="Estilo1"/>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1000B56"/>
    <w:multiLevelType w:val="multilevel"/>
    <w:tmpl w:val="FE2448C8"/>
    <w:numStyleLink w:val="Style1"/>
  </w:abstractNum>
  <w:abstractNum w:abstractNumId="40">
    <w:nsid w:val="614C7099"/>
    <w:multiLevelType w:val="hybridMultilevel"/>
    <w:tmpl w:val="F0A0CE4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1">
    <w:nsid w:val="67C24385"/>
    <w:multiLevelType w:val="multilevel"/>
    <w:tmpl w:val="FE2448C8"/>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A620029"/>
    <w:multiLevelType w:val="multilevel"/>
    <w:tmpl w:val="081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6F015B91"/>
    <w:multiLevelType w:val="multilevel"/>
    <w:tmpl w:val="132A6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FB53D1A"/>
    <w:multiLevelType w:val="multilevel"/>
    <w:tmpl w:val="B1CA1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FD3C4F"/>
    <w:multiLevelType w:val="hybridMultilevel"/>
    <w:tmpl w:val="AC7EF2DA"/>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72648"/>
    <w:multiLevelType w:val="hybridMultilevel"/>
    <w:tmpl w:val="99DCFF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7">
    <w:nsid w:val="7CB61EA7"/>
    <w:multiLevelType w:val="multilevel"/>
    <w:tmpl w:val="72AA63E2"/>
    <w:lvl w:ilvl="0">
      <w:start w:val="1"/>
      <w:numFmt w:val="bullet"/>
      <w:lvlText w:val=""/>
      <w:lvlJc w:val="left"/>
      <w:pPr>
        <w:tabs>
          <w:tab w:val="num" w:pos="113"/>
        </w:tabs>
        <w:ind w:left="113" w:hanging="113"/>
      </w:pPr>
      <w:rPr>
        <w:rFonts w:ascii="Symbol" w:hAnsi="Symbol" w:hint="default"/>
        <w:b w:val="0"/>
        <w:i w:val="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EE617A6"/>
    <w:multiLevelType w:val="hybridMultilevel"/>
    <w:tmpl w:val="A8CC2A52"/>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12"/>
  </w:num>
  <w:num w:numId="4">
    <w:abstractNumId w:val="18"/>
  </w:num>
  <w:num w:numId="5">
    <w:abstractNumId w:val="22"/>
  </w:num>
  <w:num w:numId="6">
    <w:abstractNumId w:val="47"/>
  </w:num>
  <w:num w:numId="7">
    <w:abstractNumId w:val="20"/>
  </w:num>
  <w:num w:numId="8">
    <w:abstractNumId w:val="48"/>
  </w:num>
  <w:num w:numId="9">
    <w:abstractNumId w:val="33"/>
  </w:num>
  <w:num w:numId="10">
    <w:abstractNumId w:val="7"/>
  </w:num>
  <w:num w:numId="11">
    <w:abstractNumId w:val="4"/>
  </w:num>
  <w:num w:numId="12">
    <w:abstractNumId w:val="45"/>
  </w:num>
  <w:num w:numId="13">
    <w:abstractNumId w:val="10"/>
  </w:num>
  <w:num w:numId="14">
    <w:abstractNumId w:val="21"/>
  </w:num>
  <w:num w:numId="15">
    <w:abstractNumId w:val="3"/>
  </w:num>
  <w:num w:numId="16">
    <w:abstractNumId w:val="25"/>
  </w:num>
  <w:num w:numId="17">
    <w:abstractNumId w:val="23"/>
  </w:num>
  <w:num w:numId="18">
    <w:abstractNumId w:val="31"/>
  </w:num>
  <w:num w:numId="19">
    <w:abstractNumId w:val="13"/>
  </w:num>
  <w:num w:numId="20">
    <w:abstractNumId w:val="5"/>
  </w:num>
  <w:num w:numId="21">
    <w:abstractNumId w:val="41"/>
  </w:num>
  <w:num w:numId="22">
    <w:abstractNumId w:val="28"/>
  </w:num>
  <w:num w:numId="23">
    <w:abstractNumId w:val="2"/>
  </w:num>
  <w:num w:numId="24">
    <w:abstractNumId w:val="36"/>
  </w:num>
  <w:num w:numId="25">
    <w:abstractNumId w:val="42"/>
  </w:num>
  <w:num w:numId="26">
    <w:abstractNumId w:val="38"/>
  </w:num>
  <w:num w:numId="27">
    <w:abstractNumId w:val="30"/>
  </w:num>
  <w:num w:numId="28">
    <w:abstractNumId w:val="17"/>
  </w:num>
  <w:num w:numId="29">
    <w:abstractNumId w:val="1"/>
  </w:num>
  <w:num w:numId="30">
    <w:abstractNumId w:val="11"/>
  </w:num>
  <w:num w:numId="31">
    <w:abstractNumId w:val="24"/>
  </w:num>
  <w:num w:numId="32">
    <w:abstractNumId w:val="39"/>
  </w:num>
  <w:num w:numId="33">
    <w:abstractNumId w:val="32"/>
  </w:num>
  <w:num w:numId="34">
    <w:abstractNumId w:val="6"/>
  </w:num>
  <w:num w:numId="35">
    <w:abstractNumId w:val="8"/>
  </w:num>
  <w:num w:numId="36">
    <w:abstractNumId w:val="34"/>
  </w:num>
  <w:num w:numId="37">
    <w:abstractNumId w:val="35"/>
  </w:num>
  <w:num w:numId="38">
    <w:abstractNumId w:val="9"/>
  </w:num>
  <w:num w:numId="39">
    <w:abstractNumId w:val="16"/>
  </w:num>
  <w:num w:numId="40">
    <w:abstractNumId w:val="43"/>
  </w:num>
  <w:num w:numId="41">
    <w:abstractNumId w:val="44"/>
  </w:num>
  <w:num w:numId="42">
    <w:abstractNumId w:val="27"/>
  </w:num>
  <w:num w:numId="43">
    <w:abstractNumId w:val="29"/>
  </w:num>
  <w:num w:numId="44">
    <w:abstractNumId w:val="19"/>
  </w:num>
  <w:num w:numId="45">
    <w:abstractNumId w:val="46"/>
  </w:num>
  <w:num w:numId="46">
    <w:abstractNumId w:val="40"/>
  </w:num>
  <w:num w:numId="47">
    <w:abstractNumId w:val="0"/>
  </w:num>
  <w:num w:numId="48">
    <w:abstractNumId w:val="14"/>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002A3C"/>
    <w:rsid w:val="00002A3C"/>
    <w:rsid w:val="00014DF3"/>
    <w:rsid w:val="00020A43"/>
    <w:rsid w:val="000229EB"/>
    <w:rsid w:val="00026F6C"/>
    <w:rsid w:val="00050C0D"/>
    <w:rsid w:val="00054FBB"/>
    <w:rsid w:val="00066D60"/>
    <w:rsid w:val="00085B38"/>
    <w:rsid w:val="000961AD"/>
    <w:rsid w:val="000C7191"/>
    <w:rsid w:val="000E06C2"/>
    <w:rsid w:val="000E38A3"/>
    <w:rsid w:val="000E595A"/>
    <w:rsid w:val="00147CA0"/>
    <w:rsid w:val="001544D3"/>
    <w:rsid w:val="00164F31"/>
    <w:rsid w:val="00166364"/>
    <w:rsid w:val="00171D3C"/>
    <w:rsid w:val="00173B2A"/>
    <w:rsid w:val="001836B6"/>
    <w:rsid w:val="00195F15"/>
    <w:rsid w:val="001A5A05"/>
    <w:rsid w:val="001D0D6F"/>
    <w:rsid w:val="001D502B"/>
    <w:rsid w:val="001E56E0"/>
    <w:rsid w:val="001E6B13"/>
    <w:rsid w:val="001F5EF3"/>
    <w:rsid w:val="00207075"/>
    <w:rsid w:val="0021257D"/>
    <w:rsid w:val="00230F6C"/>
    <w:rsid w:val="00241478"/>
    <w:rsid w:val="00250F19"/>
    <w:rsid w:val="00254CFC"/>
    <w:rsid w:val="00262916"/>
    <w:rsid w:val="00285196"/>
    <w:rsid w:val="00291492"/>
    <w:rsid w:val="002A6067"/>
    <w:rsid w:val="002B20E7"/>
    <w:rsid w:val="002C52AA"/>
    <w:rsid w:val="002C594F"/>
    <w:rsid w:val="002C5E12"/>
    <w:rsid w:val="00357F5F"/>
    <w:rsid w:val="00370072"/>
    <w:rsid w:val="00380AFF"/>
    <w:rsid w:val="00393820"/>
    <w:rsid w:val="003A4DE3"/>
    <w:rsid w:val="003C0AE6"/>
    <w:rsid w:val="003C24FC"/>
    <w:rsid w:val="003C4AD7"/>
    <w:rsid w:val="003E3519"/>
    <w:rsid w:val="003F0244"/>
    <w:rsid w:val="004059B7"/>
    <w:rsid w:val="004317C4"/>
    <w:rsid w:val="00433C40"/>
    <w:rsid w:val="004351F9"/>
    <w:rsid w:val="00447655"/>
    <w:rsid w:val="0045501D"/>
    <w:rsid w:val="00464417"/>
    <w:rsid w:val="00467213"/>
    <w:rsid w:val="00475EA2"/>
    <w:rsid w:val="0048371C"/>
    <w:rsid w:val="00493ABA"/>
    <w:rsid w:val="00494CBC"/>
    <w:rsid w:val="004C7601"/>
    <w:rsid w:val="004E2D5D"/>
    <w:rsid w:val="004E7FDE"/>
    <w:rsid w:val="0050087F"/>
    <w:rsid w:val="00534B46"/>
    <w:rsid w:val="00562144"/>
    <w:rsid w:val="00582892"/>
    <w:rsid w:val="00593500"/>
    <w:rsid w:val="005A5A93"/>
    <w:rsid w:val="005C24BA"/>
    <w:rsid w:val="005C2C5F"/>
    <w:rsid w:val="005D188F"/>
    <w:rsid w:val="005D65F6"/>
    <w:rsid w:val="00603DE9"/>
    <w:rsid w:val="00605660"/>
    <w:rsid w:val="00610BA6"/>
    <w:rsid w:val="00626E94"/>
    <w:rsid w:val="0067100B"/>
    <w:rsid w:val="00677AB7"/>
    <w:rsid w:val="00690D55"/>
    <w:rsid w:val="006A0E69"/>
    <w:rsid w:val="006A1557"/>
    <w:rsid w:val="006B168B"/>
    <w:rsid w:val="006C4CE6"/>
    <w:rsid w:val="006E116A"/>
    <w:rsid w:val="006E6BE1"/>
    <w:rsid w:val="006F3D11"/>
    <w:rsid w:val="006F7736"/>
    <w:rsid w:val="0070071F"/>
    <w:rsid w:val="007112EC"/>
    <w:rsid w:val="007157B4"/>
    <w:rsid w:val="00735A4A"/>
    <w:rsid w:val="0074000D"/>
    <w:rsid w:val="007403A3"/>
    <w:rsid w:val="00743EEC"/>
    <w:rsid w:val="007649A3"/>
    <w:rsid w:val="00782871"/>
    <w:rsid w:val="00784F40"/>
    <w:rsid w:val="00794C58"/>
    <w:rsid w:val="007A3E2A"/>
    <w:rsid w:val="007A7F81"/>
    <w:rsid w:val="007B0927"/>
    <w:rsid w:val="007C62DC"/>
    <w:rsid w:val="007D1299"/>
    <w:rsid w:val="007D18C2"/>
    <w:rsid w:val="007D3348"/>
    <w:rsid w:val="008177EC"/>
    <w:rsid w:val="00826291"/>
    <w:rsid w:val="00844B3A"/>
    <w:rsid w:val="00846DF5"/>
    <w:rsid w:val="008667A1"/>
    <w:rsid w:val="00872F72"/>
    <w:rsid w:val="008771D3"/>
    <w:rsid w:val="00881104"/>
    <w:rsid w:val="00885A2B"/>
    <w:rsid w:val="00887C0D"/>
    <w:rsid w:val="00891D1D"/>
    <w:rsid w:val="008A0148"/>
    <w:rsid w:val="008C0475"/>
    <w:rsid w:val="008C6443"/>
    <w:rsid w:val="008E063D"/>
    <w:rsid w:val="008E43A6"/>
    <w:rsid w:val="008E5283"/>
    <w:rsid w:val="008E575C"/>
    <w:rsid w:val="00902B79"/>
    <w:rsid w:val="00905B50"/>
    <w:rsid w:val="00907679"/>
    <w:rsid w:val="00922996"/>
    <w:rsid w:val="00925FC9"/>
    <w:rsid w:val="00940DBC"/>
    <w:rsid w:val="00944959"/>
    <w:rsid w:val="0094630C"/>
    <w:rsid w:val="00957EE9"/>
    <w:rsid w:val="00964D9F"/>
    <w:rsid w:val="00966503"/>
    <w:rsid w:val="00981772"/>
    <w:rsid w:val="00991CC7"/>
    <w:rsid w:val="009943C8"/>
    <w:rsid w:val="009B7FA2"/>
    <w:rsid w:val="009C1083"/>
    <w:rsid w:val="009C42B9"/>
    <w:rsid w:val="009C72C6"/>
    <w:rsid w:val="009D28FA"/>
    <w:rsid w:val="009E7C60"/>
    <w:rsid w:val="00A00E30"/>
    <w:rsid w:val="00A01FF0"/>
    <w:rsid w:val="00A124E8"/>
    <w:rsid w:val="00A260CC"/>
    <w:rsid w:val="00A32ACB"/>
    <w:rsid w:val="00A407F1"/>
    <w:rsid w:val="00A413AD"/>
    <w:rsid w:val="00A541FE"/>
    <w:rsid w:val="00A5460E"/>
    <w:rsid w:val="00A64540"/>
    <w:rsid w:val="00A6697C"/>
    <w:rsid w:val="00A8154A"/>
    <w:rsid w:val="00A8581C"/>
    <w:rsid w:val="00A86AEF"/>
    <w:rsid w:val="00A90A35"/>
    <w:rsid w:val="00A9373B"/>
    <w:rsid w:val="00A95888"/>
    <w:rsid w:val="00A97499"/>
    <w:rsid w:val="00AA4340"/>
    <w:rsid w:val="00AB2739"/>
    <w:rsid w:val="00AB7385"/>
    <w:rsid w:val="00AC043B"/>
    <w:rsid w:val="00AC1027"/>
    <w:rsid w:val="00AC773B"/>
    <w:rsid w:val="00AE205B"/>
    <w:rsid w:val="00AE572D"/>
    <w:rsid w:val="00AE680B"/>
    <w:rsid w:val="00B017C3"/>
    <w:rsid w:val="00B03EEA"/>
    <w:rsid w:val="00B160DA"/>
    <w:rsid w:val="00B20683"/>
    <w:rsid w:val="00B20A38"/>
    <w:rsid w:val="00B320DD"/>
    <w:rsid w:val="00B46815"/>
    <w:rsid w:val="00B56BA5"/>
    <w:rsid w:val="00B76ECA"/>
    <w:rsid w:val="00B80CD4"/>
    <w:rsid w:val="00BA473E"/>
    <w:rsid w:val="00BC357F"/>
    <w:rsid w:val="00BD5533"/>
    <w:rsid w:val="00BF333B"/>
    <w:rsid w:val="00C030D3"/>
    <w:rsid w:val="00C07802"/>
    <w:rsid w:val="00C15E38"/>
    <w:rsid w:val="00C253A0"/>
    <w:rsid w:val="00CB44A1"/>
    <w:rsid w:val="00CB7A4C"/>
    <w:rsid w:val="00CC1229"/>
    <w:rsid w:val="00CC232F"/>
    <w:rsid w:val="00CD1E17"/>
    <w:rsid w:val="00CE124A"/>
    <w:rsid w:val="00D108D5"/>
    <w:rsid w:val="00D32397"/>
    <w:rsid w:val="00D3636E"/>
    <w:rsid w:val="00D439DA"/>
    <w:rsid w:val="00D4424C"/>
    <w:rsid w:val="00DA0351"/>
    <w:rsid w:val="00DB51C6"/>
    <w:rsid w:val="00DE0856"/>
    <w:rsid w:val="00DE35CA"/>
    <w:rsid w:val="00DE7CF4"/>
    <w:rsid w:val="00DF23A2"/>
    <w:rsid w:val="00E067F0"/>
    <w:rsid w:val="00E158A2"/>
    <w:rsid w:val="00E16397"/>
    <w:rsid w:val="00E208BF"/>
    <w:rsid w:val="00E24068"/>
    <w:rsid w:val="00E25AD9"/>
    <w:rsid w:val="00E31E57"/>
    <w:rsid w:val="00E4014B"/>
    <w:rsid w:val="00E415B2"/>
    <w:rsid w:val="00E41F2A"/>
    <w:rsid w:val="00E4474E"/>
    <w:rsid w:val="00E51A51"/>
    <w:rsid w:val="00E546E1"/>
    <w:rsid w:val="00E56E65"/>
    <w:rsid w:val="00E61F27"/>
    <w:rsid w:val="00E70FA4"/>
    <w:rsid w:val="00E74BEA"/>
    <w:rsid w:val="00E822C9"/>
    <w:rsid w:val="00E874B3"/>
    <w:rsid w:val="00E94BC0"/>
    <w:rsid w:val="00EC679F"/>
    <w:rsid w:val="00EC6D96"/>
    <w:rsid w:val="00ED644C"/>
    <w:rsid w:val="00EE381B"/>
    <w:rsid w:val="00EF3783"/>
    <w:rsid w:val="00EF5A81"/>
    <w:rsid w:val="00EF781B"/>
    <w:rsid w:val="00F02307"/>
    <w:rsid w:val="00F1087D"/>
    <w:rsid w:val="00F201D9"/>
    <w:rsid w:val="00F348A4"/>
    <w:rsid w:val="00F445D6"/>
    <w:rsid w:val="00F54FA6"/>
    <w:rsid w:val="00F64B78"/>
    <w:rsid w:val="00F667B0"/>
    <w:rsid w:val="00F6719C"/>
    <w:rsid w:val="00F85AC2"/>
    <w:rsid w:val="00FA7204"/>
    <w:rsid w:val="00FA78BC"/>
    <w:rsid w:val="00FB2DB5"/>
    <w:rsid w:val="00FC40C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A0"/>
    <w:rPr>
      <w:sz w:val="24"/>
      <w:szCs w:val="24"/>
      <w:lang w:val="pt-PT"/>
    </w:rPr>
  </w:style>
  <w:style w:type="paragraph" w:styleId="Ttulo2">
    <w:name w:val="heading 2"/>
    <w:basedOn w:val="Normal"/>
    <w:next w:val="Normal"/>
    <w:link w:val="Ttulo2Carcter"/>
    <w:uiPriority w:val="99"/>
    <w:qFormat/>
    <w:rsid w:val="00A32ACB"/>
    <w:pPr>
      <w:keepNext/>
      <w:spacing w:before="240" w:after="60"/>
      <w:outlineLvl w:val="1"/>
    </w:pPr>
    <w:rPr>
      <w:rFonts w:eastAsia="Times New Roman"/>
      <w:b/>
      <w:bCs/>
      <w:i/>
      <w:iCs/>
      <w:sz w:val="28"/>
      <w:szCs w:val="28"/>
      <w:lang w:val="en-US"/>
    </w:rPr>
  </w:style>
  <w:style w:type="paragraph" w:styleId="Ttulo4">
    <w:name w:val="heading 4"/>
    <w:basedOn w:val="Normal"/>
    <w:next w:val="Normal"/>
    <w:link w:val="Ttulo4Carcter"/>
    <w:unhideWhenUsed/>
    <w:qFormat/>
    <w:locked/>
    <w:rsid w:val="00626E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9"/>
    <w:semiHidden/>
    <w:locked/>
    <w:rsid w:val="00A32ACB"/>
    <w:rPr>
      <w:rFonts w:ascii="Cambria" w:hAnsi="Cambria" w:cs="Times New Roman"/>
      <w:b/>
      <w:bCs/>
      <w:i/>
      <w:iCs/>
      <w:sz w:val="28"/>
      <w:szCs w:val="28"/>
      <w:lang w:val="en-US" w:eastAsia="en-US" w:bidi="ar-SA"/>
    </w:rPr>
  </w:style>
  <w:style w:type="table" w:styleId="Tabelacomgrelha">
    <w:name w:val="Table Grid"/>
    <w:basedOn w:val="Tabelanormal"/>
    <w:uiPriority w:val="99"/>
    <w:rsid w:val="00002A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99"/>
    <w:qFormat/>
    <w:rsid w:val="00002A3C"/>
    <w:pPr>
      <w:ind w:left="720"/>
      <w:contextualSpacing/>
    </w:pPr>
  </w:style>
  <w:style w:type="paragraph" w:styleId="Textodenotaderodap">
    <w:name w:val="footnote text"/>
    <w:basedOn w:val="Normal"/>
    <w:link w:val="TextodenotaderodapCarcter"/>
    <w:uiPriority w:val="99"/>
    <w:rsid w:val="00925FC9"/>
  </w:style>
  <w:style w:type="character" w:customStyle="1" w:styleId="TextodenotaderodapCarcter">
    <w:name w:val="Texto de nota de rodapé Carácter"/>
    <w:basedOn w:val="Tipodeletrapredefinidodopargrafo"/>
    <w:link w:val="Textodenotaderodap"/>
    <w:uiPriority w:val="99"/>
    <w:locked/>
    <w:rsid w:val="00925FC9"/>
    <w:rPr>
      <w:rFonts w:cs="Times New Roman"/>
      <w:lang w:val="pt-PT"/>
    </w:rPr>
  </w:style>
  <w:style w:type="character" w:styleId="Refdenotaderodap">
    <w:name w:val="footnote reference"/>
    <w:basedOn w:val="Tipodeletrapredefinidodopargrafo"/>
    <w:uiPriority w:val="99"/>
    <w:rsid w:val="00925FC9"/>
    <w:rPr>
      <w:rFonts w:cs="Times New Roman"/>
      <w:vertAlign w:val="superscript"/>
    </w:rPr>
  </w:style>
  <w:style w:type="paragraph" w:styleId="Textodebalo">
    <w:name w:val="Balloon Text"/>
    <w:basedOn w:val="Normal"/>
    <w:link w:val="TextodebaloCarcter"/>
    <w:uiPriority w:val="99"/>
    <w:semiHidden/>
    <w:rsid w:val="00B03EEA"/>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CD1E17"/>
    <w:rPr>
      <w:rFonts w:ascii="Times New Roman" w:hAnsi="Times New Roman" w:cs="Times New Roman"/>
      <w:sz w:val="2"/>
      <w:lang w:val="pt-PT"/>
    </w:rPr>
  </w:style>
  <w:style w:type="paragraph" w:styleId="Textodecomentrio">
    <w:name w:val="annotation text"/>
    <w:basedOn w:val="Normal"/>
    <w:link w:val="TextodecomentrioCarcter"/>
    <w:uiPriority w:val="99"/>
    <w:semiHidden/>
    <w:rsid w:val="00C253A0"/>
    <w:rPr>
      <w:sz w:val="20"/>
      <w:szCs w:val="20"/>
    </w:rPr>
  </w:style>
  <w:style w:type="character" w:customStyle="1" w:styleId="TextodecomentrioCarcter">
    <w:name w:val="Texto de comentário Carácter"/>
    <w:basedOn w:val="Tipodeletrapredefinidodopargrafo"/>
    <w:link w:val="Textodecomentrio"/>
    <w:uiPriority w:val="99"/>
    <w:semiHidden/>
    <w:locked/>
    <w:rsid w:val="00C253A0"/>
    <w:rPr>
      <w:rFonts w:cs="Times New Roman"/>
      <w:sz w:val="20"/>
      <w:szCs w:val="20"/>
      <w:lang w:val="pt-PT"/>
    </w:rPr>
  </w:style>
  <w:style w:type="character" w:styleId="Refdecomentrio">
    <w:name w:val="annotation reference"/>
    <w:basedOn w:val="Tipodeletrapredefinidodopargrafo"/>
    <w:uiPriority w:val="99"/>
    <w:semiHidden/>
    <w:rsid w:val="00C253A0"/>
    <w:rPr>
      <w:rFonts w:cs="Times New Roman"/>
      <w:sz w:val="16"/>
      <w:szCs w:val="16"/>
    </w:rPr>
  </w:style>
  <w:style w:type="numbering" w:customStyle="1" w:styleId="Estilo4">
    <w:name w:val="Estilo4"/>
    <w:rsid w:val="00AD357E"/>
    <w:pPr>
      <w:numPr>
        <w:numId w:val="29"/>
      </w:numPr>
    </w:pPr>
  </w:style>
  <w:style w:type="numbering" w:customStyle="1" w:styleId="Estilo3">
    <w:name w:val="Estilo3"/>
    <w:rsid w:val="00AD357E"/>
    <w:pPr>
      <w:numPr>
        <w:numId w:val="28"/>
      </w:numPr>
    </w:pPr>
  </w:style>
  <w:style w:type="numbering" w:customStyle="1" w:styleId="Style1">
    <w:name w:val="Style1"/>
    <w:rsid w:val="00AD357E"/>
    <w:pPr>
      <w:numPr>
        <w:numId w:val="22"/>
      </w:numPr>
    </w:pPr>
  </w:style>
  <w:style w:type="numbering" w:customStyle="1" w:styleId="Estilo2">
    <w:name w:val="Estilo2"/>
    <w:rsid w:val="00AD357E"/>
    <w:pPr>
      <w:numPr>
        <w:numId w:val="27"/>
      </w:numPr>
    </w:pPr>
  </w:style>
  <w:style w:type="numbering" w:customStyle="1" w:styleId="Estilo1">
    <w:name w:val="Estilo1"/>
    <w:rsid w:val="00AD357E"/>
    <w:pPr>
      <w:numPr>
        <w:numId w:val="26"/>
      </w:numPr>
    </w:pPr>
  </w:style>
  <w:style w:type="character" w:customStyle="1" w:styleId="Ttulo4Carcter">
    <w:name w:val="Título 4 Carácter"/>
    <w:basedOn w:val="Tipodeletrapredefinidodopargrafo"/>
    <w:link w:val="Ttulo4"/>
    <w:rsid w:val="00626E94"/>
    <w:rPr>
      <w:rFonts w:asciiTheme="majorHAnsi" w:eastAsiaTheme="majorEastAsia" w:hAnsiTheme="majorHAnsi" w:cstheme="majorBidi"/>
      <w:b/>
      <w:bCs/>
      <w:i/>
      <w:iCs/>
      <w:color w:val="4F81BD" w:themeColor="accent1"/>
      <w:sz w:val="24"/>
      <w:szCs w:val="24"/>
      <w:lang w:val="pt-PT"/>
    </w:rPr>
  </w:style>
  <w:style w:type="paragraph" w:customStyle="1" w:styleId="Default">
    <w:name w:val="Default"/>
    <w:rsid w:val="00905B50"/>
    <w:pPr>
      <w:autoSpaceDE w:val="0"/>
      <w:autoSpaceDN w:val="0"/>
      <w:adjustRightInd w:val="0"/>
    </w:pPr>
    <w:rPr>
      <w:rFonts w:ascii="Arial" w:hAnsi="Arial" w:cs="Arial"/>
      <w:color w:val="000000"/>
      <w:sz w:val="24"/>
      <w:szCs w:val="24"/>
      <w:lang w:val="pt-PT"/>
    </w:rPr>
  </w:style>
  <w:style w:type="paragraph" w:styleId="Cabealho">
    <w:name w:val="header"/>
    <w:basedOn w:val="Normal"/>
    <w:link w:val="CabealhoCarcter"/>
    <w:uiPriority w:val="99"/>
    <w:semiHidden/>
    <w:unhideWhenUsed/>
    <w:rsid w:val="00E41F2A"/>
    <w:pPr>
      <w:tabs>
        <w:tab w:val="center" w:pos="4252"/>
        <w:tab w:val="right" w:pos="8504"/>
      </w:tabs>
    </w:pPr>
  </w:style>
  <w:style w:type="character" w:customStyle="1" w:styleId="CabealhoCarcter">
    <w:name w:val="Cabeçalho Carácter"/>
    <w:basedOn w:val="Tipodeletrapredefinidodopargrafo"/>
    <w:link w:val="Cabealho"/>
    <w:uiPriority w:val="99"/>
    <w:semiHidden/>
    <w:rsid w:val="00E41F2A"/>
    <w:rPr>
      <w:sz w:val="24"/>
      <w:szCs w:val="24"/>
      <w:lang w:val="pt-PT"/>
    </w:rPr>
  </w:style>
  <w:style w:type="paragraph" w:styleId="Rodap">
    <w:name w:val="footer"/>
    <w:basedOn w:val="Normal"/>
    <w:link w:val="RodapCarcter"/>
    <w:uiPriority w:val="99"/>
    <w:semiHidden/>
    <w:unhideWhenUsed/>
    <w:rsid w:val="00E41F2A"/>
    <w:pPr>
      <w:tabs>
        <w:tab w:val="center" w:pos="4252"/>
        <w:tab w:val="right" w:pos="8504"/>
      </w:tabs>
    </w:pPr>
  </w:style>
  <w:style w:type="character" w:customStyle="1" w:styleId="RodapCarcter">
    <w:name w:val="Rodapé Carácter"/>
    <w:basedOn w:val="Tipodeletrapredefinidodopargrafo"/>
    <w:link w:val="Rodap"/>
    <w:uiPriority w:val="99"/>
    <w:semiHidden/>
    <w:rsid w:val="00E41F2A"/>
    <w:rPr>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A0"/>
    <w:rPr>
      <w:sz w:val="24"/>
      <w:szCs w:val="24"/>
      <w:lang w:val="pt-PT"/>
    </w:rPr>
  </w:style>
  <w:style w:type="paragraph" w:styleId="Heading2">
    <w:name w:val="heading 2"/>
    <w:basedOn w:val="Normal"/>
    <w:next w:val="Normal"/>
    <w:link w:val="Heading2Char"/>
    <w:uiPriority w:val="99"/>
    <w:qFormat/>
    <w:rsid w:val="00A32ACB"/>
    <w:pPr>
      <w:keepNext/>
      <w:spacing w:before="240" w:after="60"/>
      <w:outlineLvl w:val="1"/>
    </w:pPr>
    <w:rPr>
      <w:rFonts w:eastAsia="Times New Roman"/>
      <w:b/>
      <w:bCs/>
      <w:i/>
      <w:iCs/>
      <w:sz w:val="28"/>
      <w:szCs w:val="28"/>
      <w:lang w:val="en-US"/>
    </w:rPr>
  </w:style>
  <w:style w:type="paragraph" w:styleId="Heading4">
    <w:name w:val="heading 4"/>
    <w:basedOn w:val="Normal"/>
    <w:next w:val="Normal"/>
    <w:link w:val="Heading4Char"/>
    <w:unhideWhenUsed/>
    <w:qFormat/>
    <w:locked/>
    <w:rsid w:val="00626E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32ACB"/>
    <w:rPr>
      <w:rFonts w:ascii="Cambria" w:hAnsi="Cambria" w:cs="Times New Roman"/>
      <w:b/>
      <w:bCs/>
      <w:i/>
      <w:iCs/>
      <w:sz w:val="28"/>
      <w:szCs w:val="28"/>
      <w:lang w:val="en-US" w:eastAsia="en-US" w:bidi="ar-SA"/>
    </w:rPr>
  </w:style>
  <w:style w:type="table" w:styleId="TableGrid">
    <w:name w:val="Table Grid"/>
    <w:basedOn w:val="TableNormal"/>
    <w:uiPriority w:val="99"/>
    <w:rsid w:val="00002A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02A3C"/>
    <w:pPr>
      <w:ind w:left="720"/>
      <w:contextualSpacing/>
    </w:pPr>
  </w:style>
  <w:style w:type="paragraph" w:styleId="FootnoteText">
    <w:name w:val="footnote text"/>
    <w:basedOn w:val="Normal"/>
    <w:link w:val="FootnoteTextChar"/>
    <w:uiPriority w:val="99"/>
    <w:rsid w:val="00925FC9"/>
  </w:style>
  <w:style w:type="character" w:customStyle="1" w:styleId="FootnoteTextChar">
    <w:name w:val="Footnote Text Char"/>
    <w:basedOn w:val="DefaultParagraphFont"/>
    <w:link w:val="FootnoteText"/>
    <w:uiPriority w:val="99"/>
    <w:locked/>
    <w:rsid w:val="00925FC9"/>
    <w:rPr>
      <w:rFonts w:cs="Times New Roman"/>
      <w:lang w:val="pt-PT"/>
    </w:rPr>
  </w:style>
  <w:style w:type="character" w:styleId="FootnoteReference">
    <w:name w:val="footnote reference"/>
    <w:basedOn w:val="DefaultParagraphFont"/>
    <w:uiPriority w:val="99"/>
    <w:rsid w:val="00925FC9"/>
    <w:rPr>
      <w:rFonts w:cs="Times New Roman"/>
      <w:vertAlign w:val="superscript"/>
    </w:rPr>
  </w:style>
  <w:style w:type="paragraph" w:styleId="BalloonText">
    <w:name w:val="Balloon Text"/>
    <w:basedOn w:val="Normal"/>
    <w:link w:val="BalloonTextChar"/>
    <w:uiPriority w:val="99"/>
    <w:semiHidden/>
    <w:rsid w:val="00B03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E17"/>
    <w:rPr>
      <w:rFonts w:ascii="Times New Roman" w:hAnsi="Times New Roman" w:cs="Times New Roman"/>
      <w:sz w:val="2"/>
      <w:lang w:val="pt-PT"/>
    </w:rPr>
  </w:style>
  <w:style w:type="paragraph" w:styleId="CommentText">
    <w:name w:val="annotation text"/>
    <w:basedOn w:val="Normal"/>
    <w:link w:val="CommentTextChar"/>
    <w:uiPriority w:val="99"/>
    <w:semiHidden/>
    <w:rsid w:val="00C253A0"/>
    <w:rPr>
      <w:sz w:val="20"/>
      <w:szCs w:val="20"/>
    </w:rPr>
  </w:style>
  <w:style w:type="character" w:customStyle="1" w:styleId="CommentTextChar">
    <w:name w:val="Comment Text Char"/>
    <w:basedOn w:val="DefaultParagraphFont"/>
    <w:link w:val="CommentText"/>
    <w:uiPriority w:val="99"/>
    <w:semiHidden/>
    <w:locked/>
    <w:rsid w:val="00C253A0"/>
    <w:rPr>
      <w:rFonts w:cs="Times New Roman"/>
      <w:sz w:val="20"/>
      <w:szCs w:val="20"/>
      <w:lang w:val="pt-PT"/>
    </w:rPr>
  </w:style>
  <w:style w:type="character" w:styleId="CommentReference">
    <w:name w:val="annotation reference"/>
    <w:basedOn w:val="DefaultParagraphFont"/>
    <w:uiPriority w:val="99"/>
    <w:semiHidden/>
    <w:rsid w:val="00C253A0"/>
    <w:rPr>
      <w:rFonts w:cs="Times New Roman"/>
      <w:sz w:val="16"/>
      <w:szCs w:val="16"/>
    </w:rPr>
  </w:style>
  <w:style w:type="numbering" w:customStyle="1" w:styleId="Estilo4">
    <w:name w:val="Estilo4"/>
    <w:rsid w:val="00AD357E"/>
    <w:pPr>
      <w:numPr>
        <w:numId w:val="29"/>
      </w:numPr>
    </w:pPr>
  </w:style>
  <w:style w:type="numbering" w:customStyle="1" w:styleId="Estilo3">
    <w:name w:val="Estilo3"/>
    <w:rsid w:val="00AD357E"/>
    <w:pPr>
      <w:numPr>
        <w:numId w:val="28"/>
      </w:numPr>
    </w:pPr>
  </w:style>
  <w:style w:type="numbering" w:customStyle="1" w:styleId="Style1">
    <w:name w:val="Style1"/>
    <w:rsid w:val="00AD357E"/>
    <w:pPr>
      <w:numPr>
        <w:numId w:val="22"/>
      </w:numPr>
    </w:pPr>
  </w:style>
  <w:style w:type="numbering" w:customStyle="1" w:styleId="Estilo2">
    <w:name w:val="Estilo2"/>
    <w:rsid w:val="00AD357E"/>
    <w:pPr>
      <w:numPr>
        <w:numId w:val="27"/>
      </w:numPr>
    </w:pPr>
  </w:style>
  <w:style w:type="numbering" w:customStyle="1" w:styleId="Estilo1">
    <w:name w:val="Estilo1"/>
    <w:rsid w:val="00AD357E"/>
    <w:pPr>
      <w:numPr>
        <w:numId w:val="26"/>
      </w:numPr>
    </w:pPr>
  </w:style>
  <w:style w:type="character" w:customStyle="1" w:styleId="Heading4Char">
    <w:name w:val="Heading 4 Char"/>
    <w:basedOn w:val="DefaultParagraphFont"/>
    <w:link w:val="Heading4"/>
    <w:rsid w:val="00626E94"/>
    <w:rPr>
      <w:rFonts w:asciiTheme="majorHAnsi" w:eastAsiaTheme="majorEastAsia" w:hAnsiTheme="majorHAnsi" w:cstheme="majorBidi"/>
      <w:b/>
      <w:bCs/>
      <w:i/>
      <w:iCs/>
      <w:color w:val="4F81BD" w:themeColor="accent1"/>
      <w:sz w:val="24"/>
      <w:szCs w:val="24"/>
      <w:lang w:val="pt-PT"/>
    </w:rPr>
  </w:style>
  <w:style w:type="paragraph" w:customStyle="1" w:styleId="Default">
    <w:name w:val="Default"/>
    <w:rsid w:val="00905B50"/>
    <w:pPr>
      <w:autoSpaceDE w:val="0"/>
      <w:autoSpaceDN w:val="0"/>
      <w:adjustRightInd w:val="0"/>
    </w:pPr>
    <w:rPr>
      <w:rFonts w:ascii="Arial" w:hAnsi="Arial" w:cs="Arial"/>
      <w:color w:val="000000"/>
      <w:sz w:val="24"/>
      <w:szCs w:val="24"/>
      <w:lang w:val="pt-PT"/>
    </w:rPr>
  </w:style>
</w:styles>
</file>

<file path=word/webSettings.xml><?xml version="1.0" encoding="utf-8"?>
<w:webSettings xmlns:r="http://schemas.openxmlformats.org/officeDocument/2006/relationships" xmlns:w="http://schemas.openxmlformats.org/wordprocessingml/2006/main">
  <w:divs>
    <w:div w:id="11461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E4EC-6E6A-4439-A63D-52AABAA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4700</Words>
  <Characters>25386</Characters>
  <Application>Microsoft Office Word</Application>
  <DocSecurity>0</DocSecurity>
  <Lines>211</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Bloco Gráfico</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Sandra</cp:lastModifiedBy>
  <cp:revision>2</cp:revision>
  <cp:lastPrinted>2010-06-14T14:10:00Z</cp:lastPrinted>
  <dcterms:created xsi:type="dcterms:W3CDTF">2014-02-04T23:20:00Z</dcterms:created>
  <dcterms:modified xsi:type="dcterms:W3CDTF">2014-02-04T23:20:00Z</dcterms:modified>
</cp:coreProperties>
</file>