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85" w:rsidRDefault="00310C85" w:rsidP="00310C85">
      <w:pPr>
        <w:spacing w:after="24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40"/>
          <w:szCs w:val="40"/>
          <w:u w:val="single"/>
          <w:lang w:eastAsia="pt-PT"/>
        </w:rPr>
      </w:pPr>
    </w:p>
    <w:p w:rsidR="00310C85" w:rsidRDefault="00310C85" w:rsidP="00310C85">
      <w:pPr>
        <w:spacing w:after="24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40"/>
          <w:szCs w:val="40"/>
          <w:u w:val="single"/>
          <w:lang w:eastAsia="pt-PT"/>
        </w:rPr>
      </w:pPr>
    </w:p>
    <w:p w:rsidR="00310C85" w:rsidRPr="00310C85" w:rsidRDefault="00310C85" w:rsidP="00310C85">
      <w:pPr>
        <w:spacing w:after="24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40"/>
          <w:szCs w:val="40"/>
          <w:lang w:eastAsia="pt-PT"/>
        </w:rPr>
      </w:pPr>
      <w:r w:rsidRPr="00310C85">
        <w:rPr>
          <w:noProof/>
          <w:sz w:val="40"/>
          <w:szCs w:val="40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2637892" y="1441094"/>
            <wp:positionH relativeFrom="margin">
              <wp:align>left</wp:align>
            </wp:positionH>
            <wp:positionV relativeFrom="margin">
              <wp:align>top</wp:align>
            </wp:positionV>
            <wp:extent cx="2301468" cy="1989735"/>
            <wp:effectExtent l="19050" t="0" r="3582" b="0"/>
            <wp:wrapSquare wrapText="bothSides"/>
            <wp:docPr id="1" name="Imagem 1" descr="http://2.bp.blogspot.com/-85EqU_omTXg/Umus7JsGrsI/AAAAAAAACX8/xXjnaegyxr8/s1600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85EqU_omTXg/Umus7JsGrsI/AAAAAAAACX8/xXjnaegyxr8/s1600/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468" cy="19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C85">
        <w:rPr>
          <w:rFonts w:ascii="Trebuchet MS" w:eastAsia="Times New Roman" w:hAnsi="Trebuchet MS" w:cs="Times New Roman"/>
          <w:b/>
          <w:bCs/>
          <w:color w:val="FF0000"/>
          <w:sz w:val="40"/>
          <w:szCs w:val="40"/>
          <w:u w:val="single"/>
          <w:lang w:eastAsia="pt-PT"/>
        </w:rPr>
        <w:t>O TEXTO DRAMÁTICO</w:t>
      </w:r>
    </w:p>
    <w:p w:rsidR="00310C85" w:rsidRDefault="00310C85" w:rsidP="00310C85">
      <w:pPr>
        <w:spacing w:after="24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16"/>
          <w:szCs w:val="16"/>
          <w:lang w:eastAsia="pt-PT"/>
        </w:rPr>
      </w:pPr>
    </w:p>
    <w:p w:rsidR="00310C85" w:rsidRDefault="00310C85" w:rsidP="00310C85">
      <w:pPr>
        <w:spacing w:after="24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16"/>
          <w:szCs w:val="16"/>
          <w:lang w:eastAsia="pt-PT"/>
        </w:rPr>
      </w:pPr>
    </w:p>
    <w:p w:rsidR="00310C85" w:rsidRDefault="00310C85" w:rsidP="00310C85">
      <w:pPr>
        <w:spacing w:after="24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16"/>
          <w:szCs w:val="16"/>
          <w:lang w:eastAsia="pt-PT"/>
        </w:rPr>
      </w:pPr>
    </w:p>
    <w:p w:rsidR="00310C85" w:rsidRPr="00310C85" w:rsidRDefault="00310C85" w:rsidP="00310C85">
      <w:pPr>
        <w:spacing w:after="0" w:line="360" w:lineRule="auto"/>
        <w:ind w:firstLine="708"/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</w:pPr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>O texto dramático é escrito para ser representado. Normalmente não tem narrador e predomina o discurso na segunda pessoa (tu/vós). Além disso, o texto dramático pressupõe o recurso à linguagem gestual, à sonoplastia e à luminotécnica.</w:t>
      </w:r>
    </w:p>
    <w:p w:rsidR="00310C85" w:rsidRPr="00310C85" w:rsidRDefault="00310C85" w:rsidP="00310C85">
      <w:pPr>
        <w:spacing w:after="240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</w:pPr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>É composto por </w:t>
      </w:r>
      <w:r w:rsidRPr="00310C8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PT"/>
        </w:rPr>
        <w:t>dois tipos de texto</w:t>
      </w:r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>:</w:t>
      </w:r>
    </w:p>
    <w:p w:rsidR="00310C85" w:rsidRPr="00310C85" w:rsidRDefault="00310C85" w:rsidP="00310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pt-PT"/>
        </w:rPr>
        <w:t>1-</w:t>
      </w:r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> </w:t>
      </w:r>
      <w:r w:rsidRPr="00310C8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pt-PT"/>
        </w:rPr>
        <w:t>Texto principal</w:t>
      </w:r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pt-PT"/>
        </w:rPr>
        <w:t xml:space="preserve">, que corresponde às falas dos atores. É composto </w:t>
      </w:r>
      <w:proofErr w:type="gramStart"/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pt-PT"/>
        </w:rPr>
        <w:t>por</w:t>
      </w:r>
      <w:proofErr w:type="gramEnd"/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pt-PT"/>
        </w:rPr>
        <w:t>:</w:t>
      </w:r>
    </w:p>
    <w:p w:rsidR="00310C85" w:rsidRPr="00310C85" w:rsidRDefault="00310C85" w:rsidP="00310C8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</w:pPr>
      <w:proofErr w:type="gramStart"/>
      <w:r w:rsidRPr="00310C8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PT"/>
        </w:rPr>
        <w:t>Monólogo </w:t>
      </w:r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>–</w:t>
      </w:r>
      <w:proofErr w:type="gramEnd"/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 xml:space="preserve"> uma personagem, falando consigo mesma, expõe perante o público os seus pensamentos e/ou sentimentos;</w:t>
      </w:r>
    </w:p>
    <w:p w:rsidR="00310C85" w:rsidRPr="00310C85" w:rsidRDefault="00310C85" w:rsidP="00310C8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</w:pPr>
      <w:proofErr w:type="gramStart"/>
      <w:r w:rsidRPr="00310C8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PT"/>
        </w:rPr>
        <w:t>Diálogo</w:t>
      </w:r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> –</w:t>
      </w:r>
      <w:proofErr w:type="gramEnd"/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 xml:space="preserve"> falas entre duas ou mais personagens;</w:t>
      </w:r>
    </w:p>
    <w:p w:rsidR="00310C85" w:rsidRPr="00310C85" w:rsidRDefault="00310C85" w:rsidP="00310C8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</w:pPr>
      <w:proofErr w:type="gramStart"/>
      <w:r w:rsidRPr="00310C8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PT"/>
        </w:rPr>
        <w:t>Apartes</w:t>
      </w:r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> –</w:t>
      </w:r>
      <w:proofErr w:type="gramEnd"/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 xml:space="preserve"> comentários de uma personagem para o público, pressupondo que não são ouvidos pelas outras personagens.</w:t>
      </w:r>
    </w:p>
    <w:p w:rsidR="00310C85" w:rsidRPr="00310C85" w:rsidRDefault="00310C85" w:rsidP="00310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pt-PT"/>
        </w:rPr>
        <w:t>2-</w:t>
      </w:r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> </w:t>
      </w:r>
      <w:r w:rsidRPr="00310C8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pt-PT"/>
        </w:rPr>
        <w:t xml:space="preserve">Texto </w:t>
      </w:r>
      <w:proofErr w:type="gramStart"/>
      <w:r w:rsidRPr="00310C8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pt-PT"/>
        </w:rPr>
        <w:t>secundário</w:t>
      </w:r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> </w:t>
      </w:r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pt-PT"/>
        </w:rPr>
        <w:t>(ou</w:t>
      </w:r>
      <w:proofErr w:type="gramEnd"/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pt-PT"/>
        </w:rPr>
        <w:t xml:space="preserve"> didascálias, ou indicações cénicas) que se destina ao leitor, ao encenador da peça ou aos atores. O texto secundário é composto:</w:t>
      </w:r>
    </w:p>
    <w:p w:rsidR="00310C85" w:rsidRPr="00310C85" w:rsidRDefault="00310C85" w:rsidP="00310C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</w:pPr>
      <w:proofErr w:type="gramStart"/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>pela</w:t>
      </w:r>
      <w:proofErr w:type="gramEnd"/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 xml:space="preserve"> listagem inicial das personagens;</w:t>
      </w:r>
    </w:p>
    <w:p w:rsidR="00310C85" w:rsidRPr="00310C85" w:rsidRDefault="00310C85" w:rsidP="00310C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</w:pPr>
      <w:proofErr w:type="gramStart"/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>pela</w:t>
      </w:r>
      <w:proofErr w:type="gramEnd"/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 xml:space="preserve"> indicação do nome das personagens no início de cada fala;</w:t>
      </w:r>
    </w:p>
    <w:p w:rsidR="00310C85" w:rsidRPr="00310C85" w:rsidRDefault="00310C85" w:rsidP="00310C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</w:pPr>
      <w:proofErr w:type="gramStart"/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>pelas</w:t>
      </w:r>
      <w:proofErr w:type="gramEnd"/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 xml:space="preserve"> informações sobre a estrutura externa da peça (divisão em atos, cenas ou quadros);</w:t>
      </w:r>
    </w:p>
    <w:p w:rsidR="00310C85" w:rsidRPr="00310C85" w:rsidRDefault="00310C85" w:rsidP="00310C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</w:pPr>
      <w:proofErr w:type="gramStart"/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>pelas</w:t>
      </w:r>
      <w:proofErr w:type="gramEnd"/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 xml:space="preserve"> indicações sobre o cenário e guarda roupa das personagens;</w:t>
      </w:r>
    </w:p>
    <w:p w:rsidR="002D59D8" w:rsidRDefault="00310C85" w:rsidP="00310C85">
      <w:pPr>
        <w:numPr>
          <w:ilvl w:val="0"/>
          <w:numId w:val="2"/>
        </w:numPr>
        <w:spacing w:before="100" w:beforeAutospacing="1" w:after="100" w:afterAutospacing="1" w:line="360" w:lineRule="auto"/>
      </w:pPr>
      <w:proofErr w:type="gramStart"/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>pelas</w:t>
      </w:r>
      <w:proofErr w:type="gramEnd"/>
      <w:r w:rsidRPr="00310C85"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 xml:space="preserve"> indicações sobre a movimentação das personagens em palco, as atitudes que devem tomar, os gestos que devem fazer ou a entoação de voz com que devem proferir as palavras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pt-PT"/>
        </w:rPr>
        <w:t>.</w:t>
      </w:r>
      <w:r w:rsidRPr="00310C85">
        <w:rPr>
          <w:rFonts w:ascii="Trebuchet MS" w:eastAsia="Times New Roman" w:hAnsi="Trebuchet MS" w:cs="Times New Roman"/>
          <w:color w:val="000000"/>
          <w:sz w:val="16"/>
          <w:szCs w:val="16"/>
          <w:lang w:eastAsia="pt-PT"/>
        </w:rPr>
        <w:br/>
      </w:r>
      <w:r w:rsidRPr="00310C85">
        <w:rPr>
          <w:rFonts w:ascii="Trebuchet MS" w:eastAsia="Times New Roman" w:hAnsi="Trebuchet MS" w:cs="Times New Roman"/>
          <w:color w:val="000000"/>
          <w:sz w:val="16"/>
          <w:szCs w:val="16"/>
          <w:lang w:eastAsia="pt-PT"/>
        </w:rPr>
        <w:br/>
      </w:r>
    </w:p>
    <w:sectPr w:rsidR="002D59D8" w:rsidSect="002D59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346"/>
    <w:multiLevelType w:val="multilevel"/>
    <w:tmpl w:val="E25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96D70"/>
    <w:multiLevelType w:val="multilevel"/>
    <w:tmpl w:val="5218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10C85"/>
    <w:rsid w:val="002D59D8"/>
    <w:rsid w:val="0031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D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310C85"/>
  </w:style>
  <w:style w:type="character" w:styleId="Hiperligao">
    <w:name w:val="Hyperlink"/>
    <w:basedOn w:val="Tipodeletrapredefinidodopargrafo"/>
    <w:uiPriority w:val="99"/>
    <w:semiHidden/>
    <w:unhideWhenUsed/>
    <w:rsid w:val="00310C85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1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10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Garcia</dc:creator>
  <cp:lastModifiedBy>Beatriz Garcia</cp:lastModifiedBy>
  <cp:revision>2</cp:revision>
  <dcterms:created xsi:type="dcterms:W3CDTF">2013-11-03T16:06:00Z</dcterms:created>
  <dcterms:modified xsi:type="dcterms:W3CDTF">2013-11-03T16:09:00Z</dcterms:modified>
</cp:coreProperties>
</file>