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07" w:rsidRPr="0057544E" w:rsidRDefault="00BF222A">
      <w:pPr>
        <w:tabs>
          <w:tab w:val="left" w:pos="2480"/>
        </w:tabs>
        <w:spacing w:before="8" w:after="0" w:line="834" w:lineRule="exact"/>
        <w:ind w:left="117" w:right="-51"/>
        <w:rPr>
          <w:rFonts w:ascii="Calibri" w:eastAsia="ITC Franklin Gothic Std Book" w:hAnsi="Calibri" w:cs="ITC Franklin Gothic Std Book"/>
          <w:sz w:val="20"/>
          <w:szCs w:val="20"/>
        </w:rPr>
      </w:pPr>
      <w:r w:rsidRPr="0057544E">
        <w:rPr>
          <w:rFonts w:ascii="Calibri" w:hAnsi="Calibri"/>
        </w:rPr>
        <w:pict>
          <v:group id="_x0000_s1205" style="position:absolute;left:0;text-align:left;margin-left:0;margin-top:0;width:623.6pt;height:513.25pt;z-index:-251673088;mso-position-horizontal-relative:page;mso-position-vertical-relative:page" coordsize="12472,10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0" type="#_x0000_t75" style="position:absolute;left:8527;top:1464;width:3944;height:8802">
              <v:imagedata r:id="rId5" o:title=""/>
            </v:shape>
            <v:shape id="_x0000_s1209" type="#_x0000_t75" style="position:absolute;width:12470;height:1587">
              <v:imagedata r:id="rId6" o:title=""/>
            </v:shape>
            <v:shape id="_x0000_s1208" type="#_x0000_t75" style="position:absolute;left:8527;top:1464;width:3944;height:123">
              <v:imagedata r:id="rId7" o:title=""/>
            </v:shape>
            <v:group id="_x0000_s1206" style="position:absolute;width:12470;height:1474" coordsize="12470,1474">
              <v:shape id="_x0000_s1207" style="position:absolute;width:12470;height:1474" coordsize="12470,1474" path="m,1474r12470,l12470,,,,,1474e" stroked="f">
                <v:path arrowok="t"/>
              </v:shape>
            </v:group>
            <w10:wrap anchorx="page" anchory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74"/>
          <w:szCs w:val="74"/>
          <w:lang w:val="pt-PT"/>
        </w:rPr>
        <w:tab/>
      </w:r>
      <w:proofErr w:type="gramStart"/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FICH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A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D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E</w:t>
      </w:r>
      <w:proofErr w:type="gramEnd"/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AVALIAÇÃ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O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MENSA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L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—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OUTUBR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O </w:t>
      </w:r>
      <w:r w:rsidRPr="0057544E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PORTUGUÊ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S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4.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º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9D9D9C"/>
          <w:sz w:val="20"/>
          <w:szCs w:val="20"/>
        </w:rPr>
        <w:t>ANO</w:t>
      </w:r>
    </w:p>
    <w:p w:rsidR="00253507" w:rsidRPr="0057544E" w:rsidRDefault="00BF222A">
      <w:pPr>
        <w:tabs>
          <w:tab w:val="left" w:pos="5240"/>
          <w:tab w:val="left" w:pos="6600"/>
          <w:tab w:val="left" w:pos="9020"/>
          <w:tab w:val="left" w:pos="10300"/>
        </w:tabs>
        <w:spacing w:before="46" w:after="0" w:line="271" w:lineRule="exact"/>
        <w:ind w:left="117" w:right="-20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Nome: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 xml:space="preserve"> Data: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/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/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57544E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8"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BF222A">
      <w:pPr>
        <w:spacing w:after="0" w:line="573" w:lineRule="exact"/>
        <w:ind w:left="2958" w:right="-20"/>
        <w:rPr>
          <w:rFonts w:ascii="Calibri" w:eastAsia="Times New Roman" w:hAnsi="Calibri" w:cs="Times New Roman"/>
          <w:sz w:val="50"/>
          <w:szCs w:val="50"/>
          <w:lang w:val="pt-PT"/>
        </w:rPr>
      </w:pPr>
      <w:r w:rsidRPr="0057544E">
        <w:rPr>
          <w:rFonts w:ascii="Calibri" w:eastAsia="Times New Roman" w:hAnsi="Calibri" w:cs="Times New Roman"/>
          <w:b/>
          <w:bCs/>
          <w:color w:val="1D1D1B"/>
          <w:sz w:val="50"/>
          <w:szCs w:val="50"/>
          <w:lang w:val="pt-PT"/>
        </w:rPr>
        <w:t>Mãos</w:t>
      </w:r>
      <w:r w:rsidRPr="0057544E">
        <w:rPr>
          <w:rFonts w:ascii="Calibri" w:eastAsia="Times New Roman" w:hAnsi="Calibri" w:cs="Times New Roman"/>
          <w:b/>
          <w:bCs/>
          <w:color w:val="1D1D1B"/>
          <w:sz w:val="50"/>
          <w:szCs w:val="5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b/>
          <w:bCs/>
          <w:color w:val="1D1D1B"/>
          <w:sz w:val="50"/>
          <w:szCs w:val="50"/>
          <w:lang w:val="pt-PT"/>
        </w:rPr>
        <w:t>de</w:t>
      </w:r>
      <w:r w:rsidRPr="0057544E">
        <w:rPr>
          <w:rFonts w:ascii="Calibri" w:eastAsia="Times New Roman" w:hAnsi="Calibri" w:cs="Times New Roman"/>
          <w:b/>
          <w:bCs/>
          <w:color w:val="1D1D1B"/>
          <w:sz w:val="50"/>
          <w:szCs w:val="5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b/>
          <w:bCs/>
          <w:color w:val="1D1D1B"/>
          <w:sz w:val="50"/>
          <w:szCs w:val="50"/>
          <w:lang w:val="pt-PT"/>
        </w:rPr>
        <w:t>cebola</w:t>
      </w:r>
    </w:p>
    <w:p w:rsidR="00253507" w:rsidRPr="0057544E" w:rsidRDefault="00253507">
      <w:pPr>
        <w:spacing w:before="5" w:after="0" w:line="110" w:lineRule="exact"/>
        <w:rPr>
          <w:rFonts w:ascii="Calibri" w:hAnsi="Calibri"/>
          <w:sz w:val="11"/>
          <w:szCs w:val="11"/>
          <w:lang w:val="pt-PT"/>
        </w:rPr>
      </w:pPr>
    </w:p>
    <w:p w:rsidR="00253507" w:rsidRPr="0057544E" w:rsidRDefault="00BF222A">
      <w:pPr>
        <w:spacing w:after="0" w:line="240" w:lineRule="auto"/>
        <w:ind w:left="684" w:right="-20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hei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fazer.</w:t>
      </w:r>
    </w:p>
    <w:p w:rsidR="00253507" w:rsidRPr="0057544E" w:rsidRDefault="00BF222A">
      <w:pPr>
        <w:spacing w:before="45" w:after="0" w:line="271" w:lineRule="auto"/>
        <w:ind w:left="117" w:right="974" w:firstLine="567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Hoje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manhã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quis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eu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tratar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pequeno-almoço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para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aliviar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trabalho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à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minha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mãe.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Embora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ela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passe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vida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dizer-me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mais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vale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eu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estar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quieta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sem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fazer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nada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engrenar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em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disparates.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Nunca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percebi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muito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bem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é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isso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engrenar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em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disparates.</w:t>
      </w:r>
    </w:p>
    <w:p w:rsidR="00253507" w:rsidRPr="0057544E" w:rsidRDefault="00BF222A">
      <w:pPr>
        <w:spacing w:before="1" w:after="0" w:line="240" w:lineRule="auto"/>
        <w:ind w:left="117" w:right="-20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disparates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propriamente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ditos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costumo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fazer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muitos!</w:t>
      </w:r>
    </w:p>
    <w:p w:rsidR="00253507" w:rsidRPr="0057544E" w:rsidRDefault="00BF222A">
      <w:pPr>
        <w:spacing w:before="45" w:after="0" w:line="271" w:lineRule="auto"/>
        <w:ind w:left="117" w:right="2057" w:firstLine="567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Ela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também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diz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que,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quando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eu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quero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ajudar,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só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desajudo,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depois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ainda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lhe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dou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mais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trabalho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[…].</w:t>
      </w:r>
    </w:p>
    <w:p w:rsidR="00253507" w:rsidRPr="0057544E" w:rsidRDefault="00BF222A">
      <w:pPr>
        <w:spacing w:before="1" w:after="0" w:line="240" w:lineRule="auto"/>
        <w:ind w:left="684" w:right="-20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Hoje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manhã,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mesmo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sem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ela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querer,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resolvi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eu</w:t>
      </w:r>
    </w:p>
    <w:p w:rsidR="00253507" w:rsidRPr="0057544E" w:rsidRDefault="00BF222A">
      <w:pPr>
        <w:spacing w:before="45" w:after="0" w:line="271" w:lineRule="auto"/>
        <w:ind w:left="117" w:right="2525"/>
        <w:rPr>
          <w:rFonts w:ascii="Calibri" w:eastAsia="Times New Roman" w:hAnsi="Calibri" w:cs="Times New Roman"/>
          <w:sz w:val="30"/>
          <w:szCs w:val="30"/>
          <w:lang w:val="pt-PT"/>
        </w:rPr>
      </w:pPr>
      <w:proofErr w:type="gram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proofErr w:type="gramEnd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tratar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pequeno-almoço!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Era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uma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ideia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fixa,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lá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isso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era.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Meti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fervedor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lume.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Ai,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perdão!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meti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nada,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proofErr w:type="gram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proofErr w:type="gramEnd"/>
    </w:p>
    <w:p w:rsidR="00253507" w:rsidRPr="0057544E" w:rsidRDefault="00BF222A">
      <w:pPr>
        <w:spacing w:before="1" w:after="0" w:line="271" w:lineRule="auto"/>
        <w:ind w:left="117" w:right="2393"/>
        <w:rPr>
          <w:rFonts w:ascii="Calibri" w:eastAsia="Times New Roman" w:hAnsi="Calibri" w:cs="Times New Roman"/>
          <w:sz w:val="30"/>
          <w:szCs w:val="30"/>
          <w:lang w:val="pt-PT"/>
        </w:rPr>
      </w:pPr>
      <w:proofErr w:type="gram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proofErr w:type="gramEnd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minha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mãe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diz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meter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é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quando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fecha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qualquer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coisa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dentro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uma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gaveta…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eu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meti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leite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nenhum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dentro</w:t>
      </w:r>
    </w:p>
    <w:p w:rsidR="00253507" w:rsidRPr="0057544E" w:rsidRDefault="00BF222A">
      <w:pPr>
        <w:spacing w:before="1" w:after="0" w:line="271" w:lineRule="auto"/>
        <w:ind w:left="117" w:right="2559"/>
        <w:rPr>
          <w:rFonts w:ascii="Calibri" w:eastAsia="Times New Roman" w:hAnsi="Calibri" w:cs="Times New Roman"/>
          <w:sz w:val="30"/>
          <w:szCs w:val="30"/>
          <w:lang w:val="pt-PT"/>
        </w:rPr>
      </w:pPr>
      <w:proofErr w:type="gram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proofErr w:type="gramEnd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nenhuma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gaveta!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Pus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leite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lume.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É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uma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coisa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que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custa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nada.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Esperei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uma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data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tempo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que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ele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subisse,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ele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havia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maneira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subir.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Parecia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embirração.</w:t>
      </w:r>
    </w:p>
    <w:p w:rsidR="00253507" w:rsidRPr="0057544E" w:rsidRDefault="00BF222A">
      <w:pPr>
        <w:spacing w:before="1" w:after="0" w:line="240" w:lineRule="auto"/>
        <w:ind w:left="684" w:right="-20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Então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resolvi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aproveitar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tempo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ir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buscar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manteiga.</w:t>
      </w:r>
    </w:p>
    <w:p w:rsidR="00253507" w:rsidRPr="0057544E" w:rsidRDefault="00BF222A">
      <w:pPr>
        <w:spacing w:before="45" w:after="0" w:line="271" w:lineRule="auto"/>
        <w:ind w:left="117" w:right="59" w:firstLine="567"/>
        <w:rPr>
          <w:rFonts w:ascii="Calibri" w:eastAsia="Times New Roman" w:hAnsi="Calibri" w:cs="Times New Roman"/>
          <w:sz w:val="30"/>
          <w:szCs w:val="3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Mal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virei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costas…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proofErr w:type="spell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pffff</w:t>
      </w:r>
      <w:proofErr w:type="spellEnd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…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ouvi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leite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subir,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trepar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pelo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fervedor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acima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como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fosse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uma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cascata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contrário,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pronto!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Mais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metade</w:t>
      </w:r>
    </w:p>
    <w:p w:rsidR="00253507" w:rsidRPr="0057544E" w:rsidRDefault="00BF222A">
      <w:pPr>
        <w:spacing w:before="1" w:after="0" w:line="240" w:lineRule="auto"/>
        <w:ind w:left="117" w:right="-20"/>
        <w:rPr>
          <w:rFonts w:ascii="Calibri" w:eastAsia="Times New Roman" w:hAnsi="Calibri" w:cs="Times New Roman"/>
          <w:sz w:val="30"/>
          <w:szCs w:val="30"/>
          <w:lang w:val="pt-PT"/>
        </w:rPr>
      </w:pPr>
      <w:proofErr w:type="gram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transbordou</w:t>
      </w:r>
      <w:proofErr w:type="gramEnd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sujou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fogão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todo.</w:t>
      </w:r>
      <w:r w:rsidR="002B74D8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Só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um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proofErr w:type="spellStart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niquinho</w:t>
      </w:r>
      <w:proofErr w:type="spellEnd"/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de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leite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se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30"/>
          <w:szCs w:val="30"/>
          <w:lang w:val="pt-PT"/>
        </w:rPr>
        <w:t>aproveitou.</w:t>
      </w:r>
    </w:p>
    <w:p w:rsidR="00253507" w:rsidRPr="0057544E" w:rsidRDefault="00253507">
      <w:pPr>
        <w:spacing w:before="11" w:after="0" w:line="280" w:lineRule="exact"/>
        <w:rPr>
          <w:rFonts w:ascii="Calibri" w:hAnsi="Calibri"/>
          <w:sz w:val="28"/>
          <w:szCs w:val="28"/>
          <w:lang w:val="pt-PT"/>
        </w:rPr>
      </w:pPr>
    </w:p>
    <w:p w:rsidR="00253507" w:rsidRPr="0057544E" w:rsidRDefault="00BF222A">
      <w:pPr>
        <w:spacing w:after="0" w:line="240" w:lineRule="auto"/>
        <w:ind w:right="91"/>
        <w:jc w:val="right"/>
        <w:rPr>
          <w:rFonts w:ascii="Calibri" w:eastAsia="Arial" w:hAnsi="Calibri" w:cs="Arial"/>
          <w:sz w:val="20"/>
          <w:szCs w:val="2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Maria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Alberta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Menéres,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>De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>que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>são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>feitos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>os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Arial" w:hAnsi="Calibri" w:cs="Arial"/>
          <w:i/>
          <w:color w:val="1D1D1B"/>
          <w:sz w:val="20"/>
          <w:szCs w:val="20"/>
          <w:lang w:val="pt-PT"/>
        </w:rPr>
        <w:t>sonhos,</w:t>
      </w:r>
    </w:p>
    <w:p w:rsidR="00253507" w:rsidRPr="0057544E" w:rsidRDefault="00BF222A">
      <w:pPr>
        <w:spacing w:before="30" w:after="0" w:line="226" w:lineRule="exact"/>
        <w:ind w:right="90"/>
        <w:jc w:val="right"/>
        <w:rPr>
          <w:rFonts w:ascii="Calibri" w:eastAsia="Times New Roman" w:hAnsi="Calibri" w:cs="Times New Roman"/>
          <w:sz w:val="20"/>
          <w:szCs w:val="20"/>
          <w:lang w:val="pt-PT"/>
        </w:rPr>
      </w:pP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Areal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Editores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(texto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com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 xml:space="preserve"> </w:t>
      </w:r>
      <w:r w:rsidRPr="0057544E">
        <w:rPr>
          <w:rFonts w:ascii="Calibri" w:eastAsia="Times New Roman" w:hAnsi="Calibri" w:cs="Times New Roman"/>
          <w:color w:val="1D1D1B"/>
          <w:sz w:val="20"/>
          <w:szCs w:val="20"/>
          <w:lang w:val="pt-PT"/>
        </w:rPr>
        <w:t>supressão)</w:t>
      </w:r>
    </w:p>
    <w:p w:rsidR="00253507" w:rsidRPr="001A4251" w:rsidRDefault="001A4251">
      <w:pPr>
        <w:spacing w:after="0" w:line="200" w:lineRule="exact"/>
        <w:rPr>
          <w:rFonts w:ascii="Calibri" w:hAnsi="Calibri"/>
          <w:color w:val="FFFFFF" w:themeColor="background1"/>
          <w:sz w:val="24"/>
          <w:szCs w:val="20"/>
          <w:lang w:val="pt-PT"/>
        </w:rPr>
      </w:pPr>
      <w:r w:rsidRPr="0057544E">
        <w:rPr>
          <w:rFonts w:ascii="Calibri" w:hAnsi="Calibri"/>
        </w:rPr>
        <w:pict>
          <v:group id="_x0000_s1188" style="position:absolute;margin-left:67pt;margin-top:2.35pt;width:220.3pt;height:26.15pt;z-index:-251672064;mso-position-horizontal-relative:page" coordorigin="1340,-828" coordsize="4406,523">
            <v:shape id="_x0000_s1203" type="#_x0000_t75" style="position:absolute;left:1340;top:-828;width:4406;height:523">
              <v:imagedata r:id="rId8" o:title=""/>
            </v:shape>
            <v:group id="_x0000_s1201" style="position:absolute;left:1429;top:-773;width:4228;height:344" coordorigin="1429,-773" coordsize="4228,344">
              <v:shape id="_x0000_s1202" style="position:absolute;left:1429;top:-773;width:4228;height:344" coordorigin="1429,-773" coordsize="4228,344" path="m1502,-773r-64,35l1429,-502r1,10l1464,-437r4120,8l5594,-430r55,-34l5657,-700r-1,-10l5622,-765r-4120,-8e" fillcolor="#706f6f" stroked="f">
                <v:path arrowok="t"/>
              </v:shape>
            </v:group>
            <v:group id="_x0000_s1199" style="position:absolute;left:1417;top:-785;width:4228;height:368" coordorigin="1417,-785" coordsize="4228,368">
              <v:shape id="_x0000_s1200" style="position:absolute;left:1417;top:-785;width:4228;height:368" coordorigin="1417,-785" coordsize="4228,368" path="m1502,-785r-69,32l1417,-502r1,14l1449,-433r4135,16l5598,-418r23,-6l5640,-436r5,-5l1486,-441r-11,-3l1455,-457r-6,-11l1441,-490r,-10l1441,-716r49,-45l1500,-761r2,l1502,-785e" stroked="f">
                <v:path arrowok="t"/>
              </v:shape>
            </v:group>
            <v:group id="_x0000_s1197" style="position:absolute;left:1502;top:-785;width:4167;height:344" coordorigin="1502,-785" coordsize="4167,344">
              <v:shape id="_x0000_s1198" style="position:absolute;left:1502;top:-785;width:4167;height:344" coordorigin="1502,-785" coordsize="4167,344" path="m1502,-785r,24l5600,-761r45,49l5645,-702r,216l5596,-441r-10,l5645,-441r24,-259l5668,-714r-31,-56l5599,-784r-4097,-1e" stroked="f">
                <v:path arrowok="t"/>
              </v:shape>
            </v:group>
            <v:group id="_x0000_s1195" style="position:absolute;left:1502;top:-773;width:2;height:12" coordorigin="1502,-773" coordsize="2,12">
              <v:shape id="_x0000_s1196" style="position:absolute;left:1502;top:-773;width:2;height:12" coordorigin="1502,-773" coordsize="0,12" path="m1502,-773r,12l1502,-773e" stroked="f">
                <v:path arrowok="t"/>
              </v:shape>
            </v:group>
            <v:group id="_x0000_s1193" style="position:absolute;left:1502;top:-773;width:2;height:12" coordorigin="1502,-773" coordsize="2,12">
              <v:shape id="_x0000_s1194" style="position:absolute;left:1502;top:-773;width:2;height:12" coordorigin="1502,-773" coordsize="0,12" path="m1502,-773r,12l1502,-773e" stroked="f">
                <v:path arrowok="t"/>
              </v:shape>
            </v:group>
            <v:group id="_x0000_s1191" style="position:absolute;left:1502;top:-777;width:2;height:4" coordorigin="1502,-777" coordsize="2,4">
              <v:shape id="_x0000_s1192" style="position:absolute;left:1502;top:-777;width:2;height:4" coordorigin="1502,-777" coordsize="0,4" path="m1502,-777r,4l1502,-777e" stroked="f">
                <v:path arrowok="t"/>
              </v:shape>
            </v:group>
            <v:group id="_x0000_s1189" style="position:absolute;left:1502;top:-785;width:2;height:12" coordorigin="1502,-785" coordsize="2,12">
              <v:shape id="_x0000_s1190" style="position:absolute;left:1502;top:-785;width:2;height:12" coordorigin="1502,-785" coordsize="0,12" path="m1502,-785r,12l1502,-785e" stroked="f">
                <v:path arrowok="t"/>
              </v:shape>
            </v:group>
            <w10:wrap anchorx="page"/>
          </v:group>
        </w:pict>
      </w:r>
    </w:p>
    <w:p w:rsidR="00253507" w:rsidRPr="001A4251" w:rsidRDefault="001A4251">
      <w:pPr>
        <w:spacing w:after="0" w:line="200" w:lineRule="exact"/>
        <w:rPr>
          <w:rFonts w:ascii="Calibri" w:hAnsi="Calibri"/>
          <w:b/>
          <w:color w:val="FFFFFF" w:themeColor="background1"/>
          <w:sz w:val="24"/>
          <w:szCs w:val="20"/>
          <w:lang w:val="pt-PT"/>
        </w:rPr>
      </w:pPr>
      <w:r w:rsidRPr="001A4251">
        <w:rPr>
          <w:rFonts w:ascii="Calibri" w:hAnsi="Calibri"/>
          <w:b/>
          <w:color w:val="FFFFFF" w:themeColor="background1"/>
          <w:sz w:val="24"/>
          <w:szCs w:val="20"/>
          <w:lang w:val="pt-PT"/>
        </w:rPr>
        <w:t xml:space="preserve">             COMPREENSÃO DA LEITURA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9" w:after="0" w:line="240" w:lineRule="exact"/>
        <w:rPr>
          <w:rFonts w:ascii="Calibri" w:hAnsi="Calibri"/>
          <w:sz w:val="24"/>
          <w:szCs w:val="24"/>
          <w:lang w:val="pt-PT"/>
        </w:rPr>
      </w:pPr>
    </w:p>
    <w:p w:rsidR="00253507" w:rsidRPr="0057544E" w:rsidRDefault="00BF222A">
      <w:pPr>
        <w:spacing w:before="26" w:after="0" w:line="293" w:lineRule="exact"/>
        <w:ind w:left="684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67.75pt;margin-top:-4.6pt;width:26.95pt;height:27.55pt;z-index:-251674112;mso-position-horizontal-relative:page" filled="f" stroked="f">
            <v:textbox inset="0,0,0,0">
              <w:txbxContent>
                <w:p w:rsidR="00253507" w:rsidRDefault="00253507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43" w:right="141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178" style="position:absolute;left:0;text-align:left;margin-left:67pt;margin-top:-4.6pt;width:27.7pt;height:27.55pt;z-index:-251671040;mso-position-horizontal-relative:page" coordorigin="1340,-92" coordsize="554,551">
            <v:group id="_x0000_s1179" style="position:absolute;left:1417;top:-43;width:397;height:397" coordorigin="1417,-43" coordsize="397,397">
              <v:shape id="_x0000_s1187" style="position:absolute;left:1417;top:-43;width:397;height:397" coordorigin="1417,-43" coordsize="397,397" path="m1474,-43r-54,33l1417,1r,297l1450,350r11,4l1761,353r13,l1794,342r7,-5l1803,334r-339,-1l1458,331,1437,4r2,-7l1447,-15r6,-4l1467,-23r6,l1474,-23r,-20e" fillcolor="#706f6f" stroked="f">
                <v:path arrowok="t"/>
              </v:shape>
              <v:shape id="_x0000_s1186" style="position:absolute;left:1417;top:-43;width:397;height:397" coordorigin="1417,-43" coordsize="397,397" path="m1770,-43r-296,l1474,-23r293,l1794,307r-2,6l1784,325r-6,4l1764,333r-6,1l1803,334r8,-14l1814,310r,-304l1814,-3r-11,-20l1797,-30r-16,-10l1770,-43e" fillcolor="#706f6f" stroked="f">
                <v:path arrowok="t"/>
              </v:shape>
              <v:shape id="_x0000_s1185" style="position:absolute;left:1417;top:-43;width:397;height:397" coordorigin="1417,-43" coordsize="397,397" path="m1474,-33r,10l1474,-33e" fillcolor="#706f6f" stroked="f">
                <v:path arrowok="t"/>
              </v:shape>
              <v:shape id="_x0000_s1184" style="position:absolute;left:1417;top:-43;width:397;height:397" coordorigin="1417,-43" coordsize="397,397" path="m1474,-33r,10l1474,-33e" fillcolor="#706f6f" stroked="f">
                <v:path arrowok="t"/>
              </v:shape>
              <v:shape id="_x0000_s1183" style="position:absolute;left:1417;top:-43;width:397;height:397" coordorigin="1417,-43" coordsize="397,397" path="m1474,-37r,4l1474,-37e" fillcolor="#706f6f" stroked="f">
                <v:path arrowok="t"/>
              </v:shape>
              <v:shape id="_x0000_s1182" style="position:absolute;left:1417;top:-43;width:397;height:397" coordorigin="1417,-43" coordsize="397,397" path="m1770,-43r-296,l1474,-33r,-10l1770,-43e" fillcolor="#706f6f" stroked="f">
                <v:path arrowok="t"/>
              </v:shape>
              <v:shape id="_x0000_s1181" style="position:absolute;left:1417;top:-43;width:397;height:397" coordorigin="1417,-43" coordsize="397,397" path="m1474,-43r,10l1474,-43e" fillcolor="#706f6f" stroked="f">
                <v:path arrowok="t"/>
              </v:shape>
              <v:shape id="_x0000_s1180" type="#_x0000_t75" style="position:absolute;left:1340;top:-92;width:554;height:551">
                <v:imagedata r:id="rId9" o:title="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176" style="position:absolute;left:0;text-align:left;margin-left:99.2pt;margin-top:35.6pt;width:481.9pt;height:.1pt;z-index:-251670016;mso-position-horizontal-relative:page" coordorigin="1984,712" coordsize="9638,2">
            <v:shape id="_x0000_s1177" style="position:absolute;left:1984;top:712;width:9638;height:2" coordorigin="1984,712" coordsize="9638,0" path="m1984,712r9638,e" filled="f" strokecolor="#706f6f" strokeweight=".21164mm">
              <v:path arrowok="t"/>
            </v:shape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Quem é a personagem principal desta história?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3"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BF222A">
      <w:pPr>
        <w:tabs>
          <w:tab w:val="left" w:pos="680"/>
        </w:tabs>
        <w:spacing w:before="27" w:after="0" w:line="303" w:lineRule="exact"/>
        <w:ind w:left="238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group id="_x0000_s1164" style="position:absolute;left:0;text-align:left;margin-left:67pt;margin-top:-3.95pt;width:27.6pt;height:27.35pt;z-index:-251668992;mso-position-horizontal-relative:page" coordorigin="1340,-79" coordsize="552,547">
            <v:shape id="_x0000_s1175" type="#_x0000_t75" style="position:absolute;left:1340;top:-79;width:552;height:547">
              <v:imagedata r:id="rId10" o:title=""/>
            </v:shape>
            <v:group id="_x0000_s1173" style="position:absolute;left:1427;top:-22;width:377;height:377" coordorigin="1427,-22" coordsize="377,377">
              <v:shape id="_x0000_s1174" style="position:absolute;left:1427;top:-22;width:377;height:377" coordorigin="1427,-22" coordsize="377,377" path="m1474,-22r-13,1l1442,-11r-14,24l1427,308r2,12l1438,340r25,14l1757,355r13,-2l1789,343r14,-24l1804,24r-2,-12l1793,-8r-24,-13l1474,-22e" stroked="f">
                <v:path arrowok="t"/>
              </v:shape>
            </v:group>
            <v:group id="_x0000_s1165" style="position:absolute;left:1417;top:-32;width:397;height:397" coordorigin="1417,-32" coordsize="397,397">
              <v:shape id="_x0000_s1172" style="position:absolute;left:1417;top:-32;width:397;height:397" coordorigin="1417,-32" coordsize="397,397" path="m1474,-32l1420,1r-3,11l1417,309r33,52l1461,365r300,-1l1774,364r20,-11l1801,348r2,-3l1464,344r-6,-2l1437,15r2,-7l1447,-4r6,-4l1467,-12r6,l1474,-12r,-20e" fillcolor="#706f6f" stroked="f">
                <v:path arrowok="t"/>
              </v:shape>
              <v:shape id="_x0000_s1171" style="position:absolute;left:1417;top:-32;width:397;height:397" coordorigin="1417,-32" coordsize="397,397" path="m1770,-32r-296,l1474,-12r293,l1794,318r-2,6l1784,336r-6,4l1764,344r-6,1l1803,345r8,-14l1814,321r,-304l1814,8r-11,-20l1797,-19r-16,-10l1770,-32e" fillcolor="#706f6f" stroked="f">
                <v:path arrowok="t"/>
              </v:shape>
              <v:shape id="_x0000_s1170" style="position:absolute;left:1417;top:-32;width:397;height:397" coordorigin="1417,-32" coordsize="397,397" path="m1474,-22r,10l1474,-22e" fillcolor="#706f6f" stroked="f">
                <v:path arrowok="t"/>
              </v:shape>
              <v:shape id="_x0000_s1169" style="position:absolute;left:1417;top:-32;width:397;height:397" coordorigin="1417,-32" coordsize="397,397" path="m1474,-22r,10l1474,-22e" fillcolor="#706f6f" stroked="f">
                <v:path arrowok="t"/>
              </v:shape>
              <v:shape id="_x0000_s1168" style="position:absolute;left:1417;top:-32;width:397;height:397" coordorigin="1417,-32" coordsize="397,397" path="m1474,-26r,4l1474,-26e" fillcolor="#706f6f" stroked="f">
                <v:path arrowok="t"/>
              </v:shape>
              <v:shape id="_x0000_s1167" style="position:absolute;left:1417;top:-32;width:397;height:397" coordorigin="1417,-32" coordsize="397,397" path="m1770,-32r-296,l1474,-22r,-10l1770,-32e" fillcolor="#706f6f" stroked="f">
                <v:path arrowok="t"/>
              </v:shape>
              <v:shape id="_x0000_s1166" style="position:absolute;left:1417;top:-32;width:397;height:397" coordorigin="1417,-32" coordsize="397,397" path="m1474,-32r,10l1474,-32e" fillcolor="#706f6f" stroked="f">
                <v:path arrowok="t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162" style="position:absolute;left:0;text-align:left;margin-left:99.2pt;margin-top:36.15pt;width:481.9pt;height:.1pt;z-index:-251667968;mso-position-horizontal-relative:page" coordorigin="1984,723" coordsize="9638,2">
            <v:shape id="_x0000_s1163" style="position:absolute;left:1984;top:723;width:9638;height:2" coordorigin="1984,723" coordsize="9638,0" path="m1984,723r9638,e" filled="f" strokecolor="#706f6f" strokeweight=".6pt">
              <v:path arrowok="t"/>
            </v:shape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2</w: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ab/>
        <w:t xml:space="preserve">Qual era a </w: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sua intenção naquela manhã?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14"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BF222A">
      <w:pPr>
        <w:spacing w:before="26" w:after="0" w:line="293" w:lineRule="exact"/>
        <w:ind w:left="684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161" type="#_x0000_t202" style="position:absolute;left:0;text-align:left;margin-left:66.95pt;margin-top:-4.6pt;width:27.8pt;height:27.55pt;z-index:-251675136;mso-position-horizontal-relative:page" filled="f" stroked="f">
            <v:textbox inset="0,0,0,0">
              <w:txbxContent>
                <w:p w:rsidR="00253507" w:rsidRDefault="00253507">
                  <w:pPr>
                    <w:spacing w:before="9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60" w:right="141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151" style="position:absolute;left:0;text-align:left;margin-left:66.95pt;margin-top:-4.6pt;width:27.8pt;height:27.55pt;z-index:-251666944;mso-position-horizontal-relative:page" coordorigin="1339,-92" coordsize="556,551">
            <v:group id="_x0000_s1152" style="position:absolute;left:1417;top:-43;width:397;height:397" coordorigin="1417,-43" coordsize="397,397">
              <v:shape id="_x0000_s1160" style="position:absolute;left:1417;top:-43;width:397;height:397" coordorigin="1417,-43" coordsize="397,397" path="m1474,-43r-54,33l1417,1r,297l1450,350r11,4l1761,353r13,l1794,342r7,-5l1803,334r-339,-1l1458,331,1437,4r2,-7l1447,-15r6,-4l1467,-23r6,l1474,-23r,-20e" fillcolor="#706f6f" stroked="f">
                <v:path arrowok="t"/>
              </v:shape>
              <v:shape id="_x0000_s1159" style="position:absolute;left:1417;top:-43;width:397;height:397" coordorigin="1417,-43" coordsize="397,397" path="m1770,-43r-296,l1474,-23r293,l1794,307r-2,6l1784,325r-6,4l1764,333r-6,1l1803,334r8,-14l1814,310r,-304l1814,-3r-11,-20l1797,-30r-16,-10l1770,-43e" fillcolor="#706f6f" stroked="f">
                <v:path arrowok="t"/>
              </v:shape>
              <v:shape id="_x0000_s1158" style="position:absolute;left:1417;top:-43;width:397;height:397" coordorigin="1417,-43" coordsize="397,397" path="m1474,-33r,10l1474,-33e" fillcolor="#706f6f" stroked="f">
                <v:path arrowok="t"/>
              </v:shape>
              <v:shape id="_x0000_s1157" style="position:absolute;left:1417;top:-43;width:397;height:397" coordorigin="1417,-43" coordsize="397,397" path="m1474,-33r,10l1474,-33e" fillcolor="#706f6f" stroked="f">
                <v:path arrowok="t"/>
              </v:shape>
              <v:shape id="_x0000_s1156" style="position:absolute;left:1417;top:-43;width:397;height:397" coordorigin="1417,-43" coordsize="397,397" path="m1474,-37r,4l1474,-37e" fillcolor="#706f6f" stroked="f">
                <v:path arrowok="t"/>
              </v:shape>
              <v:shape id="_x0000_s1155" style="position:absolute;left:1417;top:-43;width:397;height:397" coordorigin="1417,-43" coordsize="397,397" path="m1770,-43r-296,l1474,-33r,-10l1770,-43e" fillcolor="#706f6f" stroked="f">
                <v:path arrowok="t"/>
              </v:shape>
              <v:shape id="_x0000_s1154" style="position:absolute;left:1417;top:-43;width:397;height:397" coordorigin="1417,-43" coordsize="397,397" path="m1474,-43r,10l1474,-43e" fillcolor="#706f6f" stroked="f">
                <v:path arrowok="t"/>
              </v:shape>
              <v:shape id="_x0000_s1153" type="#_x0000_t75" style="position:absolute;left:1339;top:-92;width:556;height:551">
                <v:imagedata r:id="rId11" o:title=""/>
              </v:shape>
            </v:group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 que constava o pequeno-almoço que a menina ia preparar?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5"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DC1231">
      <w:pPr>
        <w:spacing w:before="29" w:after="0" w:line="240" w:lineRule="auto"/>
        <w:ind w:right="90"/>
        <w:jc w:val="right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 xml:space="preserve">Material </w:t>
      </w:r>
      <w:proofErr w:type="spellStart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>fotocopiável</w:t>
      </w:r>
      <w:proofErr w:type="spellEnd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 xml:space="preserve"> © Santillana-</w:t>
      </w:r>
      <w:proofErr w:type="spellStart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>Constância</w:t>
      </w:r>
      <w:proofErr w:type="spellEnd"/>
      <w:r w:rsidR="00BF222A" w:rsidRPr="0057544E">
        <w:rPr>
          <w:rFonts w:ascii="Calibri" w:hAnsi="Calibri"/>
        </w:rPr>
        <w:pict>
          <v:group id="_x0000_s1149" style="position:absolute;left:0;text-align:left;margin-left:99.2pt;margin-top:-10.6pt;width:481.9pt;height:.1pt;z-index:-251665920;mso-position-horizontal-relative:page;mso-position-vertical-relative:text" coordorigin="1984,-212" coordsize="9638,2">
            <v:shape id="_x0000_s1150" style="position:absolute;left:1984;top:-212;width:9638;height:2" coordorigin="1984,-212" coordsize="9638,0" path="m1984,-212r9638,e" filled="f" strokecolor="#706f6f" strokeweight=".6pt">
              <v:path arrowok="t"/>
            </v:shape>
            <w10:wrap anchorx="page"/>
          </v:group>
        </w:pict>
      </w:r>
    </w:p>
    <w:p w:rsidR="00253507" w:rsidRPr="0057544E" w:rsidRDefault="00253507">
      <w:pPr>
        <w:spacing w:after="0"/>
        <w:jc w:val="right"/>
        <w:rPr>
          <w:rFonts w:ascii="Calibri" w:hAnsi="Calibri"/>
          <w:lang w:val="pt-PT"/>
        </w:rPr>
        <w:sectPr w:rsidR="00253507" w:rsidRPr="0057544E">
          <w:type w:val="continuous"/>
          <w:pgSz w:w="12480" w:h="16280"/>
          <w:pgMar w:top="180" w:right="740" w:bottom="0" w:left="1300" w:header="720" w:footer="720" w:gutter="0"/>
          <w:cols w:space="720"/>
        </w:sectPr>
      </w:pPr>
    </w:p>
    <w:p w:rsidR="00253507" w:rsidRPr="0057544E" w:rsidRDefault="00253507">
      <w:pPr>
        <w:spacing w:before="4" w:after="0" w:line="190" w:lineRule="exact"/>
        <w:rPr>
          <w:rFonts w:ascii="Calibri" w:hAnsi="Calibri"/>
          <w:sz w:val="19"/>
          <w:szCs w:val="19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BF222A">
      <w:pPr>
        <w:spacing w:before="26" w:after="0" w:line="240" w:lineRule="auto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148" type="#_x0000_t202" style="position:absolute;left:0;text-align:left;margin-left:38.65pt;margin-top:-4.5pt;width:27.6pt;height:27.35pt;z-index:-251660800;mso-position-horizontal-relative:page" filled="f" stroked="f">
            <v:textbox inset="0,0,0,0">
              <w:txbxContent>
                <w:p w:rsidR="00253507" w:rsidRDefault="00253507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58" w:right="139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138" style="position:absolute;left:0;text-align:left;margin-left:38.65pt;margin-top:-4.5pt;width:27.6pt;height:27.35pt;z-index:-251658752;mso-position-horizontal-relative:page" coordorigin="773,-90" coordsize="552,547">
            <v:group id="_x0000_s1139" style="position:absolute;left:850;top:-43;width:397;height:397" coordorigin="850,-43" coordsize="397,397">
              <v:shape id="_x0000_s1147" style="position:absolute;left:850;top:-43;width:397;height:397" coordorigin="850,-43" coordsize="397,397" path="m907,-43r-54,33l850,1r,297l884,350r10,4l1194,353r13,l1227,342r7,-5l1236,334,897,333r-6,-2l870,4r2,-7l880,-15r7,-4l900,-23r6,l907,-23r,-20e" fillcolor="#706f6f" stroked="f">
                <v:path arrowok="t"/>
              </v:shape>
              <v:shape id="_x0000_s1146" style="position:absolute;left:850;top:-43;width:397;height:397" coordorigin="850,-43" coordsize="397,397" path="m1203,-43r-296,l907,-23r293,l1227,307r-2,6l1218,325r-7,4l1198,333r-7,1l1236,334r8,-14l1247,310r,-304l1247,-3r-11,-20l1230,-30r-16,-10l1203,-43e" fillcolor="#706f6f" stroked="f">
                <v:path arrowok="t"/>
              </v:shape>
              <v:shape id="_x0000_s1145" style="position:absolute;left:850;top:-43;width:397;height:397" coordorigin="850,-43" coordsize="397,397" path="m907,-33r,10l907,-33e" fillcolor="#706f6f" stroked="f">
                <v:path arrowok="t"/>
              </v:shape>
              <v:shape id="_x0000_s1144" style="position:absolute;left:850;top:-43;width:397;height:397" coordorigin="850,-43" coordsize="397,397" path="m907,-33r,10l907,-33e" fillcolor="#706f6f" stroked="f">
                <v:path arrowok="t"/>
              </v:shape>
              <v:shape id="_x0000_s1143" style="position:absolute;left:850;top:-43;width:397;height:397" coordorigin="850,-43" coordsize="397,397" path="m907,-37r,4l907,-37e" fillcolor="#706f6f" stroked="f">
                <v:path arrowok="t"/>
              </v:shape>
              <v:shape id="_x0000_s1142" style="position:absolute;left:850;top:-43;width:397;height:397" coordorigin="850,-43" coordsize="397,397" path="m1203,-43r-296,l907,-33r,-10l1203,-43e" fillcolor="#706f6f" stroked="f">
                <v:path arrowok="t"/>
              </v:shape>
              <v:shape id="_x0000_s1141" style="position:absolute;left:850;top:-43;width:397;height:397" coordorigin="850,-43" coordsize="397,397" path="m907,-43r,10l907,-43e" fillcolor="#706f6f" stroked="f">
                <v:path arrowok="t"/>
              </v:shape>
              <v:shape id="_x0000_s1140" type="#_x0000_t75" style="position:absolute;left:773;top:-90;width:552;height:547">
                <v:imagedata r:id="rId12" o:title="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136" style="position:absolute;left:0;text-align:left;margin-left:70.85pt;margin-top:35.6pt;width:481.9pt;height:.1pt;z-index:-251657728;mso-position-horizontal-relative:page" coordorigin="1417,712" coordsize="9638,2">
            <v:shape id="_x0000_s1137" style="position:absolute;left:1417;top:712;width:9638;height:2" coordorigin="1417,712" coordsize="9638,0" path="m1417,712r9638,e" filled="f" strokecolor="#706f6f" strokeweight=".21169mm">
              <v:path arrowok="t"/>
            </v:shape>
            <w10:wrap anchorx="page"/>
          </v:group>
        </w:pict>
      </w:r>
      <w:r w:rsidRPr="0057544E">
        <w:rPr>
          <w:rFonts w:ascii="Calibri" w:hAnsi="Calibri"/>
        </w:rPr>
        <w:pict>
          <v:shape id="_x0000_s1135" type="#_x0000_t75" style="position:absolute;left:0;text-align:left;margin-left:619.7pt;margin-top:-39.25pt;width:3.8pt;height:79.35pt;z-index:-251642368;mso-position-horizontal-relative:page">
            <v:imagedata r:id="rId13" o:title=""/>
            <w10:wrap anchorx="page"/>
          </v:shape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Por que razão a mãe não apreciava muito as suas ajudas?</w:t>
      </w:r>
    </w:p>
    <w:p w:rsidR="00253507" w:rsidRPr="0057544E" w:rsidRDefault="00253507">
      <w:pPr>
        <w:spacing w:before="4" w:after="0" w:line="190" w:lineRule="exact"/>
        <w:rPr>
          <w:rFonts w:ascii="Calibri" w:hAnsi="Calibri"/>
          <w:sz w:val="19"/>
          <w:szCs w:val="19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BF222A">
      <w:pPr>
        <w:spacing w:after="0" w:line="340" w:lineRule="atLeast"/>
        <w:ind w:left="677" w:right="2061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134" type="#_x0000_t202" style="position:absolute;left:0;text-align:left;margin-left:38.65pt;margin-top:-3.95pt;width:27.6pt;height:27.35pt;z-index:-251659776;mso-position-horizontal-relative:page" filled="f" stroked="f">
            <v:textbox inset="0,0,0,0">
              <w:txbxContent>
                <w:p w:rsidR="00253507" w:rsidRDefault="00253507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58" w:right="139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124" style="position:absolute;left:0;text-align:left;margin-left:38.65pt;margin-top:-3.95pt;width:27.6pt;height:27.35pt;z-index:-251656704;mso-position-horizontal-relative:page" coordorigin="773,-79" coordsize="552,547">
            <v:group id="_x0000_s1125" style="position:absolute;left:850;top:-32;width:397;height:397" coordorigin="850,-32" coordsize="397,397">
              <v:shape id="_x0000_s1133" style="position:absolute;left:850;top:-32;width:397;height:397" coordorigin="850,-32" coordsize="397,397" path="m907,-32l853,1r-3,11l850,309r34,53l894,365r300,l1207,364r20,-10l1234,348r2,-3l897,345r-6,-2l870,15r2,-7l880,-3r7,-4l900,-12r6,l907,-12r,-20e" fillcolor="#706f6f" stroked="f">
                <v:path arrowok="t"/>
              </v:shape>
              <v:shape id="_x0000_s1132" style="position:absolute;left:850;top:-32;width:397;height:397" coordorigin="850,-32" coordsize="397,397" path="m1203,-32r-296,l907,-12r293,l1227,318r-2,6l1218,336r-7,4l1198,345r-7,l1236,345r8,-13l1247,321r,-303l1247,8r-11,-20l1230,-19r-16,-10l1203,-32e" fillcolor="#706f6f" stroked="f">
                <v:path arrowok="t"/>
              </v:shape>
              <v:shape id="_x0000_s1131" style="position:absolute;left:850;top:-32;width:397;height:397" coordorigin="850,-32" coordsize="397,397" path="m907,-22r,10l907,-22e" fillcolor="#706f6f" stroked="f">
                <v:path arrowok="t"/>
              </v:shape>
              <v:shape id="_x0000_s1130" style="position:absolute;left:850;top:-32;width:397;height:397" coordorigin="850,-32" coordsize="397,397" path="m907,-22r,10l907,-22e" fillcolor="#706f6f" stroked="f">
                <v:path arrowok="t"/>
              </v:shape>
              <v:shape id="_x0000_s1129" style="position:absolute;left:850;top:-32;width:397;height:397" coordorigin="850,-32" coordsize="397,397" path="m907,-25r,3l907,-25e" fillcolor="#706f6f" stroked="f">
                <v:path arrowok="t"/>
              </v:shape>
              <v:shape id="_x0000_s1128" style="position:absolute;left:850;top:-32;width:397;height:397" coordorigin="850,-32" coordsize="397,397" path="m1203,-32r-296,l907,-22r,-10l1203,-32e" fillcolor="#706f6f" stroked="f">
                <v:path arrowok="t"/>
              </v:shape>
              <v:shape id="_x0000_s1127" style="position:absolute;left:850;top:-32;width:397;height:397" coordorigin="850,-32" coordsize="397,397" path="m907,-32r,10l907,-32e" fillcolor="#706f6f" stroked="f">
                <v:path arrowok="t"/>
              </v:shape>
              <v:shape id="_x0000_s1126" type="#_x0000_t75" style="position:absolute;left:773;top:-79;width:552;height:547">
                <v:imagedata r:id="rId14" o:title="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122" style="position:absolute;left:0;text-align:left;margin-left:70.85pt;margin-top:53.15pt;width:481.9pt;height:.1pt;z-index:-251655680;mso-position-horizontal-relative:page" coordorigin="1417,1063" coordsize="9638,2">
            <v:shape id="_x0000_s1123" style="position:absolute;left:1417;top:1063;width:9638;height:2" coordorigin="1417,1063" coordsize="9638,0" path="m1417,1063r9638,e" filled="f" strokecolor="#706f6f" strokeweight=".6pt">
              <v:path arrowok="t"/>
            </v:shape>
            <w10:wrap anchorx="page"/>
          </v:group>
        </w:pict>
      </w:r>
      <w:proofErr w:type="gramStart"/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Copia</w:t>
      </w:r>
      <w:proofErr w:type="gramEnd"/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do texto a </w: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comparação utilizada para explicar como é que o leite ferveu, quando a menina o pôs ao lume.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18" w:after="0" w:line="240" w:lineRule="exact"/>
        <w:rPr>
          <w:rFonts w:ascii="Calibri" w:hAnsi="Calibri"/>
          <w:sz w:val="24"/>
          <w:szCs w:val="24"/>
          <w:lang w:val="pt-PT"/>
        </w:rPr>
      </w:pPr>
    </w:p>
    <w:p w:rsidR="00253507" w:rsidRPr="0057544E" w:rsidRDefault="00BF222A">
      <w:pPr>
        <w:spacing w:before="26" w:after="0" w:line="293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121" type="#_x0000_t202" style="position:absolute;left:0;text-align:left;margin-left:38.55pt;margin-top:-4.6pt;width:27.8pt;height:27.55pt;z-index:-251661824;mso-position-horizontal-relative:page" filled="f" stroked="f">
            <v:textbox inset="0,0,0,0">
              <w:txbxContent>
                <w:p w:rsidR="00253507" w:rsidRDefault="00253507">
                  <w:pPr>
                    <w:spacing w:before="8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60" w:right="140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6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119" style="position:absolute;left:0;text-align:left;margin-left:70.85pt;margin-top:-21.1pt;width:481.9pt;height:.1pt;z-index:-251654656;mso-position-horizontal-relative:page" coordorigin="1417,-422" coordsize="9638,2">
            <v:shape id="_x0000_s1120" style="position:absolute;left:1417;top:-422;width:9638;height:2" coordorigin="1417,-422" coordsize="9638,0" path="m1417,-422r9638,e" filled="f" strokecolor="#706f6f" strokeweight=".6pt">
              <v:path arrowok="t"/>
            </v:shape>
            <w10:wrap anchorx="page"/>
          </v:group>
        </w:pict>
      </w:r>
      <w:r w:rsidRPr="0057544E">
        <w:rPr>
          <w:rFonts w:ascii="Calibri" w:hAnsi="Calibri"/>
        </w:rPr>
        <w:pict>
          <v:group id="_x0000_s1109" style="position:absolute;left:0;text-align:left;margin-left:38.55pt;margin-top:-4.6pt;width:27.8pt;height:27.55pt;z-index:-251653632;mso-position-horizontal-relative:page" coordorigin="771,-92" coordsize="556,551">
            <v:group id="_x0000_s1110" style="position:absolute;left:850;top:-43;width:397;height:397" coordorigin="850,-43" coordsize="397,397">
              <v:shape id="_x0000_s1118" style="position:absolute;left:850;top:-43;width:397;height:397" coordorigin="850,-43" coordsize="397,397" path="m907,-43r-54,33l850,1r,297l884,350r10,4l1194,353r13,l1227,342r7,-5l1236,334,897,333r-6,-2l870,4r2,-7l880,-15r7,-4l900,-23r6,l907,-23r,-20e" fillcolor="#706f6f" stroked="f">
                <v:path arrowok="t"/>
              </v:shape>
              <v:shape id="_x0000_s1117" style="position:absolute;left:850;top:-43;width:397;height:397" coordorigin="850,-43" coordsize="397,397" path="m1203,-43r-296,l907,-23r293,l1227,307r-2,6l1218,325r-7,4l1198,333r-7,1l1236,334r8,-14l1247,310r,-304l1247,-3r-11,-20l1230,-30r-16,-10l1203,-43e" fillcolor="#706f6f" stroked="f">
                <v:path arrowok="t"/>
              </v:shape>
              <v:shape id="_x0000_s1116" style="position:absolute;left:850;top:-43;width:397;height:397" coordorigin="850,-43" coordsize="397,397" path="m907,-33r,10l907,-33e" fillcolor="#706f6f" stroked="f">
                <v:path arrowok="t"/>
              </v:shape>
              <v:shape id="_x0000_s1115" style="position:absolute;left:850;top:-43;width:397;height:397" coordorigin="850,-43" coordsize="397,397" path="m907,-33r,10l907,-33e" fillcolor="#706f6f" stroked="f">
                <v:path arrowok="t"/>
              </v:shape>
              <v:shape id="_x0000_s1114" style="position:absolute;left:850;top:-43;width:397;height:397" coordorigin="850,-43" coordsize="397,397" path="m907,-37r,4l907,-37e" fillcolor="#706f6f" stroked="f">
                <v:path arrowok="t"/>
              </v:shape>
              <v:shape id="_x0000_s1113" style="position:absolute;left:850;top:-43;width:397;height:397" coordorigin="850,-43" coordsize="397,397" path="m1203,-43r-296,l907,-33r,-10l1203,-43e" fillcolor="#706f6f" stroked="f">
                <v:path arrowok="t"/>
              </v:shape>
              <v:shape id="_x0000_s1112" style="position:absolute;left:850;top:-43;width:397;height:397" coordorigin="850,-43" coordsize="397,397" path="m907,-43r,10l907,-43e" fillcolor="#706f6f" stroked="f">
                <v:path arrowok="t"/>
              </v:shape>
              <v:shape id="_x0000_s1111" type="#_x0000_t75" style="position:absolute;left:771;top:-92;width:556;height:551">
                <v:imagedata r:id="rId15" o:title="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107" style="position:absolute;left:0;text-align:left;margin-left:70.85pt;margin-top:35.6pt;width:481.9pt;height:.1pt;z-index:-251652608;mso-position-horizontal-relative:page" coordorigin="1417,712" coordsize="9638,2">
            <v:shape id="_x0000_s1108" style="position:absolute;left:1417;top:712;width:9638;height:2" coordorigin="1417,712" coordsize="9638,0" path="m1417,712r9638,e" filled="f" strokecolor="#706f6f" strokeweight=".6pt">
              <v:path arrowok="t"/>
            </v:shape>
            <w10:wrap anchorx="page"/>
          </v:group>
        </w:pict>
      </w:r>
      <w:r w:rsidRPr="0057544E">
        <w:rPr>
          <w:rFonts w:ascii="Calibri" w:hAnsi="Calibri"/>
        </w:rPr>
        <w:pict>
          <v:group id="_x0000_s1105" style="position:absolute;left:0;text-align:left;margin-left:70.85pt;margin-top:58.25pt;width:481.9pt;height:.1pt;z-index:-251651584;mso-position-horizontal-relative:page" coordorigin="1417,1165" coordsize="9638,2">
            <v:shape id="_x0000_s1106" style="position:absolute;left:1417;top:1165;width:9638;height:2" coordorigin="1417,1165" coordsize="9638,0" path="m1417,1165r9638,e" filled="f" strokecolor="#706f6f" strokeweight=".6pt">
              <v:path arrowok="t"/>
            </v:shape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Achas bem que a menina, apesar de a mãe não querer, tentasse ajudar? Porquê?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12" w:after="0" w:line="220" w:lineRule="exact"/>
        <w:rPr>
          <w:rFonts w:ascii="Calibri" w:hAnsi="Calibri"/>
          <w:lang w:val="pt-PT"/>
        </w:rPr>
      </w:pPr>
    </w:p>
    <w:p w:rsidR="00253507" w:rsidRPr="0057544E" w:rsidRDefault="00BF222A">
      <w:pPr>
        <w:spacing w:before="26" w:after="0" w:line="293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104" type="#_x0000_t202" style="position:absolute;left:0;text-align:left;margin-left:38.65pt;margin-top:-4.5pt;width:27.6pt;height:27.35pt;z-index:-251663872;mso-position-horizontal-relative:page" filled="f" stroked="f">
            <v:textbox style="mso-next-textbox:#_x0000_s1104" inset="0,0,0,0">
              <w:txbxContent>
                <w:p w:rsidR="00253507" w:rsidRDefault="00253507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58" w:right="139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088" style="position:absolute;left:0;text-align:left;margin-left:38.55pt;margin-top:-41.55pt;width:131.95pt;height:26.4pt;z-index:-251650560;mso-position-horizontal-relative:page" coordorigin="771,-831" coordsize="2639,528">
            <v:group id="_x0000_s1102" style="position:absolute;left:862;top:-773;width:2459;height:344" coordorigin="862,-773" coordsize="2459,344">
              <v:shape id="_x0000_s1103" style="position:absolute;left:862;top:-773;width:2459;height:344" coordorigin="862,-773" coordsize="2459,344" path="m935,-773r-64,35l862,-502r1,10l897,-437r2351,8l3258,-430r54,-34l3321,-700r-1,-10l3286,-765,935,-773e" fillcolor="#706f6f" stroked="f">
                <v:path arrowok="t"/>
              </v:shape>
            </v:group>
            <v:group id="_x0000_s1100" style="position:absolute;left:850;top:-785;width:2458;height:369" coordorigin="850,-785" coordsize="2458,369">
              <v:shape id="_x0000_s1101" style="position:absolute;left:850;top:-785;width:2458;height:369" coordorigin="850,-785" coordsize="2458,369" path="m935,-785r-69,32l850,-502r1,14l883,-433r2365,16l3261,-418r24,-6l3304,-436r5,-5l919,-441r-10,-3l888,-457r-6,-11l875,-490r-1,-10l874,-716r50,-45l933,-761r2,l935,-785e" stroked="f">
                <v:path arrowok="t"/>
              </v:shape>
            </v:group>
            <v:group id="_x0000_s1098" style="position:absolute;left:935;top:-785;width:2398;height:344" coordorigin="935,-785" coordsize="2398,344">
              <v:shape id="_x0000_s1099" style="position:absolute;left:935;top:-785;width:2398;height:344" coordorigin="935,-785" coordsize="2398,344" path="m935,-785r,24l3264,-761r45,49l3309,-702r,216l3260,-441r-10,l3309,-441r24,-259l3332,-714r-31,-56l3263,-784,935,-785e" stroked="f">
                <v:path arrowok="t"/>
              </v:shape>
            </v:group>
            <v:group id="_x0000_s1096" style="position:absolute;left:935;top:-773;width:2;height:12" coordorigin="935,-773" coordsize="2,12">
              <v:shape id="_x0000_s1097" style="position:absolute;left:935;top:-773;width:2;height:12" coordorigin="935,-773" coordsize="0,12" path="m935,-773r,12l935,-773e" stroked="f">
                <v:path arrowok="t"/>
              </v:shape>
            </v:group>
            <v:group id="_x0000_s1094" style="position:absolute;left:935;top:-773;width:2;height:12" coordorigin="935,-773" coordsize="2,12">
              <v:shape id="_x0000_s1095" style="position:absolute;left:935;top:-773;width:2;height:12" coordorigin="935,-773" coordsize="0,12" path="m935,-773r,12l935,-773e" stroked="f">
                <v:path arrowok="t"/>
              </v:shape>
            </v:group>
            <v:group id="_x0000_s1092" style="position:absolute;left:935;top:-777;width:2;height:4" coordorigin="935,-777" coordsize="2,4">
              <v:shape id="_x0000_s1093" style="position:absolute;left:935;top:-777;width:2;height:4" coordorigin="935,-777" coordsize="0,4" path="m935,-777r,4l935,-777e" stroked="f">
                <v:path arrowok="t"/>
              </v:shape>
            </v:group>
            <v:group id="_x0000_s1089" style="position:absolute;left:935;top:-785;width:2;height:12" coordorigin="935,-785" coordsize="2,12">
              <v:shape id="_x0000_s1091" style="position:absolute;left:935;top:-785;width:2;height:12" coordorigin="935,-785" coordsize="0,12" path="m935,-785r,12l935,-785e" stroked="f">
                <v:path arrowok="t"/>
              </v:shape>
              <v:shape id="_x0000_s1090" type="#_x0000_t75" style="position:absolute;left:771;top:-831;width:2639;height:528">
                <v:imagedata r:id="rId16" o:title="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078" style="position:absolute;left:0;text-align:left;margin-left:38.65pt;margin-top:-4.5pt;width:27.6pt;height:27.35pt;z-index:-251649536;mso-position-horizontal-relative:page" coordorigin="773,-90" coordsize="552,547">
            <v:group id="_x0000_s1079" style="position:absolute;left:850;top:-43;width:397;height:397" coordorigin="850,-43" coordsize="397,397">
              <v:shape id="_x0000_s1087" style="position:absolute;left:850;top:-43;width:397;height:397" coordorigin="850,-43" coordsize="397,397" path="m907,-43r-54,33l850,1r,297l884,350r10,4l1194,353r13,l1227,342r7,-5l1236,334,897,333r-6,-2l870,4r2,-7l880,-15r7,-4l900,-23r6,l907,-23r,-20e" fillcolor="#706f6f" stroked="f">
                <v:path arrowok="t"/>
              </v:shape>
              <v:shape id="_x0000_s1086" style="position:absolute;left:850;top:-43;width:397;height:397" coordorigin="850,-43" coordsize="397,397" path="m1203,-43r-296,l907,-23r293,l1227,307r-2,6l1218,325r-7,4l1198,333r-7,1l1236,334r8,-14l1247,310r,-304l1247,-3r-11,-20l1230,-30r-16,-10l1203,-43e" fillcolor="#706f6f" stroked="f">
                <v:path arrowok="t"/>
              </v:shape>
              <v:shape id="_x0000_s1085" style="position:absolute;left:850;top:-43;width:397;height:397" coordorigin="850,-43" coordsize="397,397" path="m907,-33r,10l907,-33e" fillcolor="#706f6f" stroked="f">
                <v:path arrowok="t"/>
              </v:shape>
              <v:shape id="_x0000_s1084" style="position:absolute;left:850;top:-43;width:397;height:397" coordorigin="850,-43" coordsize="397,397" path="m907,-33r,10l907,-33e" fillcolor="#706f6f" stroked="f">
                <v:path arrowok="t"/>
              </v:shape>
              <v:shape id="_x0000_s1083" style="position:absolute;left:850;top:-43;width:397;height:397" coordorigin="850,-43" coordsize="397,397" path="m907,-37r,4l907,-37e" fillcolor="#706f6f" stroked="f">
                <v:path arrowok="t"/>
              </v:shape>
              <v:shape id="_x0000_s1082" style="position:absolute;left:850;top:-43;width:397;height:397" coordorigin="850,-43" coordsize="397,397" path="m1203,-43r-296,l907,-33r,-10l1203,-43e" fillcolor="#706f6f" stroked="f">
                <v:path arrowok="t"/>
              </v:shape>
              <v:shape id="_x0000_s1081" style="position:absolute;left:850;top:-43;width:397;height:397" coordorigin="850,-43" coordsize="397,397" path="m907,-43r,10l907,-43e" fillcolor="#706f6f" stroked="f">
                <v:path arrowok="t"/>
              </v:shape>
              <v:shape id="_x0000_s1080" type="#_x0000_t75" style="position:absolute;left:773;top:-90;width:552;height:547">
                <v:imagedata r:id="rId17" o:title=""/>
              </v:shape>
            </v:group>
            <w10:wrap anchorx="page"/>
          </v:group>
        </w:pict>
      </w:r>
      <w:r w:rsidRPr="0057544E">
        <w:rPr>
          <w:rFonts w:ascii="Calibri" w:hAnsi="Calibri"/>
        </w:rPr>
        <w:pict>
          <v:group id="_x0000_s1076" style="position:absolute;left:0;text-align:left;margin-left:70.85pt;margin-top:35.6pt;width:481.9pt;height:.1pt;z-index:-251648512;mso-position-horizontal-relative:page" coordorigin="1417,712" coordsize="9638,2">
            <v:shape id="_x0000_s1077" style="position:absolute;left:1417;top:712;width:9638;height:2" coordorigin="1417,712" coordsize="9638,0" path="m1417,712r9638,e" filled="f" strokecolor="#706f6f" strokeweight=".6pt">
              <v:path arrowok="t"/>
            </v:shape>
            <w10:wrap anchorx="page"/>
          </v:group>
        </w:pict>
      </w:r>
      <w:proofErr w:type="gramStart"/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Copia</w:t>
      </w:r>
      <w:proofErr w:type="gramEnd"/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do </w: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texto a onomatopeia utilizada para descrever a subida do leite a ferver.</w:t>
      </w: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14"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BF222A">
      <w:pPr>
        <w:spacing w:before="26" w:after="0" w:line="293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075" type="#_x0000_t202" style="position:absolute;left:0;text-align:left;margin-left:38.65pt;margin-top:-4.5pt;width:27.6pt;height:27.35pt;z-index:-251662848;mso-position-horizontal-relative:page" filled="f" stroked="f">
            <v:textbox inset="0,0,0,0">
              <w:txbxContent>
                <w:p w:rsidR="00253507" w:rsidRDefault="00253507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253507" w:rsidRDefault="00BF222A">
                  <w:pPr>
                    <w:spacing w:after="0" w:line="240" w:lineRule="auto"/>
                    <w:ind w:left="158" w:right="139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065" style="position:absolute;left:0;text-align:left;margin-left:38.65pt;margin-top:-4.5pt;width:27.6pt;height:27.35pt;z-index:-251647488;mso-position-horizontal-relative:page" coordorigin="773,-90" coordsize="552,547">
            <v:group id="_x0000_s1066" style="position:absolute;left:850;top:-43;width:397;height:397" coordorigin="850,-43" coordsize="397,397">
              <v:shape id="_x0000_s1074" style="position:absolute;left:850;top:-43;width:397;height:397" coordorigin="850,-43" coordsize="397,397" path="m907,-43r-54,33l850,1r,297l884,350r10,4l1194,353r13,l1227,342r7,-5l1236,334,897,333r-6,-2l870,4r2,-7l880,-15r7,-4l900,-23r6,l907,-23r,-20e" fillcolor="#706f6f" stroked="f">
                <v:path arrowok="t"/>
              </v:shape>
              <v:shape id="_x0000_s1073" style="position:absolute;left:850;top:-43;width:397;height:397" coordorigin="850,-43" coordsize="397,397" path="m1203,-43r-296,l907,-23r293,l1227,307r-2,6l1218,325r-7,4l1198,333r-7,1l1236,334r8,-14l1247,310r,-304l1247,-3r-11,-20l1230,-30r-16,-10l1203,-43e" fillcolor="#706f6f" stroked="f">
                <v:path arrowok="t"/>
              </v:shape>
              <v:shape id="_x0000_s1072" style="position:absolute;left:850;top:-43;width:397;height:397" coordorigin="850,-43" coordsize="397,397" path="m907,-33r,10l907,-33e" fillcolor="#706f6f" stroked="f">
                <v:path arrowok="t"/>
              </v:shape>
              <v:shape id="_x0000_s1071" style="position:absolute;left:850;top:-43;width:397;height:397" coordorigin="850,-43" coordsize="397,397" path="m907,-33r,10l907,-33e" fillcolor="#706f6f" stroked="f">
                <v:path arrowok="t"/>
              </v:shape>
              <v:shape id="_x0000_s1070" style="position:absolute;left:850;top:-43;width:397;height:397" coordorigin="850,-43" coordsize="397,397" path="m907,-37r,4l907,-37e" fillcolor="#706f6f" stroked="f">
                <v:path arrowok="t"/>
              </v:shape>
              <v:shape id="_x0000_s1069" style="position:absolute;left:850;top:-43;width:397;height:397" coordorigin="850,-43" coordsize="397,397" path="m1203,-43r-296,l907,-33r,-10l1203,-43e" fillcolor="#706f6f" stroked="f">
                <v:path arrowok="t"/>
              </v:shape>
              <v:shape id="_x0000_s1068" style="position:absolute;left:850;top:-43;width:397;height:397" coordorigin="850,-43" coordsize="397,397" path="m907,-43r,10l907,-43e" fillcolor="#706f6f" stroked="f">
                <v:path arrowok="t"/>
              </v:shape>
              <v:shape id="_x0000_s1067" type="#_x0000_t75" style="position:absolute;left:773;top:-90;width:552;height:547">
                <v:imagedata r:id="rId18" o:title=""/>
              </v:shape>
            </v:group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Preenche o quadro com palavras do texto.</w:t>
      </w:r>
    </w:p>
    <w:p w:rsidR="00253507" w:rsidRPr="0057544E" w:rsidRDefault="00253507">
      <w:pPr>
        <w:spacing w:before="15" w:after="0" w:line="240" w:lineRule="exact"/>
        <w:rPr>
          <w:rFonts w:ascii="Calibri" w:hAnsi="Calibri"/>
          <w:sz w:val="24"/>
          <w:szCs w:val="24"/>
          <w:lang w:val="pt-PT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3214"/>
        <w:gridCol w:w="3215"/>
      </w:tblGrid>
      <w:tr w:rsidR="00253507" w:rsidRPr="0057544E">
        <w:trPr>
          <w:trHeight w:hRule="exact" w:val="510"/>
        </w:trPr>
        <w:tc>
          <w:tcPr>
            <w:tcW w:w="3214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D0D0D0"/>
          </w:tcPr>
          <w:p w:rsidR="00253507" w:rsidRPr="0057544E" w:rsidRDefault="00253507">
            <w:pPr>
              <w:spacing w:before="1" w:after="0" w:line="100" w:lineRule="exact"/>
              <w:rPr>
                <w:rFonts w:ascii="Calibri" w:hAnsi="Calibri"/>
                <w:sz w:val="10"/>
                <w:szCs w:val="10"/>
                <w:lang w:val="pt-PT"/>
              </w:rPr>
            </w:pPr>
          </w:p>
          <w:p w:rsidR="00253507" w:rsidRPr="0057544E" w:rsidRDefault="00BF222A">
            <w:pPr>
              <w:spacing w:after="0" w:line="240" w:lineRule="auto"/>
              <w:ind w:left="651" w:right="-20"/>
              <w:rPr>
                <w:rFonts w:ascii="Calibri" w:eastAsia="ITC Franklin Gothic Std Book" w:hAnsi="Calibri" w:cs="ITC Franklin Gothic Std Book"/>
                <w:sz w:val="26"/>
                <w:szCs w:val="26"/>
              </w:rPr>
            </w:pPr>
            <w:proofErr w:type="spellStart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P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l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v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ras</w:t>
            </w:r>
            <w:proofErr w:type="spellEnd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 xml:space="preserve"> </w:t>
            </w:r>
            <w:proofErr w:type="spellStart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agudas</w:t>
            </w:r>
            <w:proofErr w:type="spellEnd"/>
          </w:p>
        </w:tc>
        <w:tc>
          <w:tcPr>
            <w:tcW w:w="3214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D0D0D0"/>
          </w:tcPr>
          <w:p w:rsidR="00253507" w:rsidRPr="0057544E" w:rsidRDefault="00253507">
            <w:pPr>
              <w:spacing w:before="1" w:after="0" w:line="100" w:lineRule="exact"/>
              <w:rPr>
                <w:rFonts w:ascii="Calibri" w:hAnsi="Calibri"/>
                <w:sz w:val="10"/>
                <w:szCs w:val="10"/>
              </w:rPr>
            </w:pPr>
          </w:p>
          <w:p w:rsidR="00253507" w:rsidRPr="0057544E" w:rsidRDefault="00BF222A">
            <w:pPr>
              <w:spacing w:after="0" w:line="240" w:lineRule="auto"/>
              <w:ind w:left="689" w:right="-20"/>
              <w:rPr>
                <w:rFonts w:ascii="Calibri" w:eastAsia="ITC Franklin Gothic Std Book" w:hAnsi="Calibri" w:cs="ITC Franklin Gothic Std Book"/>
                <w:sz w:val="26"/>
                <w:szCs w:val="26"/>
              </w:rPr>
            </w:pPr>
            <w:proofErr w:type="spellStart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P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l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v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ras</w:t>
            </w:r>
            <w:proofErr w:type="spellEnd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 xml:space="preserve"> 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gr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v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es</w:t>
            </w:r>
          </w:p>
        </w:tc>
        <w:tc>
          <w:tcPr>
            <w:tcW w:w="3215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D0D0D0"/>
          </w:tcPr>
          <w:p w:rsidR="00253507" w:rsidRPr="0057544E" w:rsidRDefault="00253507">
            <w:pPr>
              <w:spacing w:before="1" w:after="0" w:line="100" w:lineRule="exact"/>
              <w:rPr>
                <w:rFonts w:ascii="Calibri" w:hAnsi="Calibri"/>
                <w:sz w:val="10"/>
                <w:szCs w:val="10"/>
              </w:rPr>
            </w:pPr>
          </w:p>
          <w:p w:rsidR="00253507" w:rsidRPr="0057544E" w:rsidRDefault="00BF222A">
            <w:pPr>
              <w:spacing w:after="0" w:line="240" w:lineRule="auto"/>
              <w:ind w:left="445" w:right="-20"/>
              <w:rPr>
                <w:rFonts w:ascii="Calibri" w:eastAsia="ITC Franklin Gothic Std Book" w:hAnsi="Calibri" w:cs="ITC Franklin Gothic Std Book"/>
                <w:sz w:val="26"/>
                <w:szCs w:val="26"/>
              </w:rPr>
            </w:pPr>
            <w:proofErr w:type="spellStart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P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l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v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ras</w:t>
            </w:r>
            <w:proofErr w:type="spellEnd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 xml:space="preserve"> </w:t>
            </w:r>
            <w:proofErr w:type="spellStart"/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esdr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ú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x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u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l</w:t>
            </w:r>
            <w:r w:rsidRPr="0057544E">
              <w:rPr>
                <w:rFonts w:ascii="Calibri" w:eastAsia="ITC Franklin Gothic Std Book" w:hAnsi="Calibri" w:cs="ITC Franklin Gothic Std Book"/>
                <w:color w:val="1D1D1B"/>
                <w:sz w:val="26"/>
                <w:szCs w:val="26"/>
              </w:rPr>
              <w:t>as</w:t>
            </w:r>
            <w:proofErr w:type="spellEnd"/>
          </w:p>
        </w:tc>
      </w:tr>
      <w:tr w:rsidR="00253507" w:rsidRPr="0057544E">
        <w:trPr>
          <w:trHeight w:hRule="exact" w:val="1361"/>
        </w:trPr>
        <w:tc>
          <w:tcPr>
            <w:tcW w:w="3214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</w:tcPr>
          <w:p w:rsidR="00253507" w:rsidRPr="0057544E" w:rsidRDefault="00253507">
            <w:pPr>
              <w:rPr>
                <w:rFonts w:ascii="Calibri" w:hAnsi="Calibri"/>
              </w:rPr>
            </w:pPr>
          </w:p>
        </w:tc>
        <w:tc>
          <w:tcPr>
            <w:tcW w:w="3214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</w:tcPr>
          <w:p w:rsidR="00253507" w:rsidRPr="0057544E" w:rsidRDefault="00253507">
            <w:pPr>
              <w:rPr>
                <w:rFonts w:ascii="Calibri" w:hAnsi="Calibri"/>
              </w:rPr>
            </w:pPr>
          </w:p>
        </w:tc>
        <w:tc>
          <w:tcPr>
            <w:tcW w:w="3215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</w:tcPr>
          <w:p w:rsidR="00253507" w:rsidRPr="0057544E" w:rsidRDefault="00253507">
            <w:pPr>
              <w:rPr>
                <w:rFonts w:ascii="Calibri" w:hAnsi="Calibri"/>
              </w:rPr>
            </w:pPr>
          </w:p>
        </w:tc>
      </w:tr>
    </w:tbl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</w:rPr>
      </w:pPr>
    </w:p>
    <w:p w:rsidR="00253507" w:rsidRPr="0057544E" w:rsidRDefault="00253507">
      <w:pPr>
        <w:spacing w:before="14" w:after="0" w:line="220" w:lineRule="exact"/>
        <w:rPr>
          <w:rFonts w:ascii="Calibri" w:hAnsi="Calibri"/>
        </w:rPr>
      </w:pPr>
    </w:p>
    <w:p w:rsidR="00253507" w:rsidRPr="0057544E" w:rsidRDefault="00BF222A">
      <w:pPr>
        <w:spacing w:before="26" w:after="0" w:line="293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shape id="_x0000_s1064" type="#_x0000_t202" style="position:absolute;left:0;text-align:left;margin-left:38.65pt;margin-top:.55pt;width:27.6pt;height:22.35pt;z-index:-251664896;mso-position-horizontal-relative:page" filled="f" stroked="f">
            <v:textbox inset="0,0,0,0">
              <w:txbxContent>
                <w:p w:rsidR="00253507" w:rsidRDefault="00BF222A">
                  <w:pPr>
                    <w:spacing w:before="6" w:after="0" w:line="240" w:lineRule="auto"/>
                    <w:ind w:left="158" w:right="139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57544E">
        <w:rPr>
          <w:rFonts w:ascii="Calibri" w:hAnsi="Calibri"/>
        </w:rPr>
        <w:pict>
          <v:group id="_x0000_s1054" style="position:absolute;left:0;text-align:left;margin-left:38.65pt;margin-top:-4.5pt;width:27.6pt;height:27.35pt;z-index:-251646464;mso-position-horizontal-relative:page" coordorigin="773,-90" coordsize="552,547">
            <v:group id="_x0000_s1055" style="position:absolute;left:850;top:-43;width:397;height:397" coordorigin="850,-43" coordsize="397,397">
              <v:shape id="_x0000_s1063" style="position:absolute;left:850;top:-43;width:397;height:397" coordorigin="850,-43" coordsize="397,397" path="m907,-43r-54,33l850,1r,297l884,350r10,4l1194,353r13,l1227,342r7,-5l1236,334,897,333r-6,-2l870,4r2,-7l880,-15r7,-4l900,-23r6,l907,-23r,-20e" fillcolor="#706f6f" stroked="f">
                <v:path arrowok="t"/>
              </v:shape>
              <v:shape id="_x0000_s1062" style="position:absolute;left:850;top:-43;width:397;height:397" coordorigin="850,-43" coordsize="397,397" path="m1203,-43r-296,l907,-23r293,l1227,307r-2,6l1218,325r-7,4l1198,333r-7,1l1236,334r8,-14l1247,310r,-304l1247,-3r-11,-20l1230,-30r-16,-10l1203,-43e" fillcolor="#706f6f" stroked="f">
                <v:path arrowok="t"/>
              </v:shape>
              <v:shape id="_x0000_s1061" style="position:absolute;left:850;top:-43;width:397;height:397" coordorigin="850,-43" coordsize="397,397" path="m907,-33r,10l907,-33e" fillcolor="#706f6f" stroked="f">
                <v:path arrowok="t"/>
              </v:shape>
              <v:shape id="_x0000_s1060" style="position:absolute;left:850;top:-43;width:397;height:397" coordorigin="850,-43" coordsize="397,397" path="m907,-33r,10l907,-33e" fillcolor="#706f6f" stroked="f">
                <v:path arrowok="t"/>
              </v:shape>
              <v:shape id="_x0000_s1059" style="position:absolute;left:850;top:-43;width:397;height:397" coordorigin="850,-43" coordsize="397,397" path="m907,-37r,4l907,-37e" fillcolor="#706f6f" stroked="f">
                <v:path arrowok="t"/>
              </v:shape>
              <v:shape id="_x0000_s1058" style="position:absolute;left:850;top:-43;width:397;height:397" coordorigin="850,-43" coordsize="397,397" path="m1203,-43r-296,l907,-33r,-10l1203,-43e" fillcolor="#706f6f" stroked="f">
                <v:path arrowok="t"/>
              </v:shape>
              <v:shape id="_x0000_s1057" style="position:absolute;left:850;top:-43;width:397;height:397" coordorigin="850,-43" coordsize="397,397" path="m907,-43r,10l907,-43e" fillcolor="#706f6f" stroked="f">
                <v:path arrowok="t"/>
              </v:shape>
              <v:shape id="_x0000_s1056" type="#_x0000_t75" style="position:absolute;left:773;top:-90;width:552;height:547">
                <v:imagedata r:id="rId19" o:title=""/>
              </v:shape>
            </v:group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Pontua corretamente o texto </w: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seguinte.</w:t>
      </w:r>
    </w:p>
    <w:p w:rsidR="00253507" w:rsidRPr="0057544E" w:rsidRDefault="002B74D8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  <w:r>
        <w:rPr>
          <w:rFonts w:ascii="Calibri" w:eastAsia="ITC Franklin Gothic Std Book" w:hAnsi="Calibri" w:cs="ITC Franklin Gothic Std Book"/>
          <w:noProof/>
          <w:color w:val="1D1D1B"/>
          <w:sz w:val="26"/>
          <w:szCs w:val="26"/>
          <w:lang w:val="pt-PT" w:eastAsia="pt-PT"/>
        </w:rPr>
        <w:drawing>
          <wp:anchor distT="0" distB="0" distL="114300" distR="114300" simplePos="0" relativeHeight="251675136" behindDoc="0" locked="0" layoutInCell="1" allowOverlap="1" wp14:anchorId="03C9D968" wp14:editId="71A60B39">
            <wp:simplePos x="0" y="0"/>
            <wp:positionH relativeFrom="column">
              <wp:posOffset>78243</wp:posOffset>
            </wp:positionH>
            <wp:positionV relativeFrom="paragraph">
              <wp:posOffset>106011</wp:posOffset>
            </wp:positionV>
            <wp:extent cx="6790414" cy="190580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414" cy="19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507" w:rsidRPr="0057544E" w:rsidRDefault="00253507">
      <w:pPr>
        <w:spacing w:before="15" w:after="0" w:line="240" w:lineRule="exact"/>
        <w:rPr>
          <w:rFonts w:ascii="Calibri" w:hAnsi="Calibri"/>
          <w:sz w:val="24"/>
          <w:szCs w:val="24"/>
          <w:lang w:val="pt-PT"/>
        </w:rPr>
      </w:pPr>
    </w:p>
    <w:p w:rsidR="00253507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DE066B" w:rsidRPr="0057544E" w:rsidRDefault="00DE066B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253507" w:rsidRPr="0057544E" w:rsidRDefault="00253507">
      <w:pPr>
        <w:spacing w:before="7" w:after="0" w:line="280" w:lineRule="exact"/>
        <w:rPr>
          <w:rFonts w:ascii="Calibri" w:hAnsi="Calibri"/>
          <w:sz w:val="28"/>
          <w:szCs w:val="28"/>
          <w:lang w:val="pt-PT"/>
        </w:rPr>
      </w:pPr>
    </w:p>
    <w:p w:rsidR="00253507" w:rsidRDefault="00BF222A">
      <w:pPr>
        <w:spacing w:before="26" w:after="0" w:line="269" w:lineRule="auto"/>
        <w:ind w:left="677" w:right="2493"/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</w:pPr>
      <w:r w:rsidRPr="0057544E">
        <w:rPr>
          <w:rFonts w:ascii="Calibri" w:hAnsi="Calibri"/>
        </w:rPr>
        <w:pict>
          <v:group id="_x0000_s1026" style="position:absolute;left:0;text-align:left;margin-left:38.55pt;margin-top:-30.6pt;width:183.6pt;height:26.35pt;z-index:-251643392;mso-position-horizontal-relative:page" coordorigin="771,-612" coordsize="3672,527">
            <v:group id="_x0000_s1040" style="position:absolute;left:862;top:-555;width:3491;height:344" coordorigin="862,-555" coordsize="3491,344">
              <v:shape id="_x0000_s1041" style="position:absolute;left:862;top:-555;width:3491;height:344" coordorigin="862,-555" coordsize="3491,344" path="m935,-555r-64,35l862,-283r1,10l897,-219r3383,9l4290,-211r55,-34l4353,-482r-1,-10l4318,-546,935,-555e" fillcolor="#706f6f" stroked="f">
                <v:path arrowok="t"/>
              </v:shape>
            </v:group>
            <v:group id="_x0000_s1038" style="position:absolute;left:850;top:-567;width:3491;height:368" coordorigin="850,-567" coordsize="3491,368">
              <v:shape id="_x0000_s1039" style="position:absolute;left:850;top:-567;width:3491;height:368" coordorigin="850,-567" coordsize="3491,368" path="m935,-567r-69,33l850,-283r1,13l883,-214r3397,16l4294,-199r23,-7l4336,-218r5,-4l919,-222r-10,-4l888,-238r-6,-12l875,-271r-1,-10l874,-497r49,-45l933,-543r2,l935,-567e" stroked="f">
                <v:path arrowok="t"/>
              </v:shape>
            </v:group>
            <v:group id="_x0000_s1036" style="position:absolute;left:935;top:-567;width:3430;height:344" coordorigin="935,-567" coordsize="3430,344">
              <v:shape id="_x0000_s1037" style="position:absolute;left:935;top:-567;width:3430;height:344" coordorigin="935,-567" coordsize="3430,344" path="m935,-567r,24l4296,-543r45,50l4341,-484r,217l4292,-223r-10,1l4341,-222r24,-260l4364,-495r-31,-56l4295,-566,935,-567e" stroked="f">
                <v:path arrowok="t"/>
              </v:shape>
            </v:group>
            <v:group id="_x0000_s1034" style="position:absolute;left:935;top:-555;width:2;height:12" coordorigin="935,-555" coordsize="2,12">
              <v:shape id="_x0000_s1035" style="position:absolute;left:935;top:-555;width:2;height:12" coordorigin="935,-555" coordsize="0,12" path="m935,-555r,12l935,-555e" stroked="f">
                <v:path arrowok="t"/>
              </v:shape>
            </v:group>
            <v:group id="_x0000_s1032" style="position:absolute;left:935;top:-555;width:2;height:12" coordorigin="935,-555" coordsize="2,12">
              <v:shape id="_x0000_s1033" style="position:absolute;left:935;top:-555;width:2;height:12" coordorigin="935,-555" coordsize="0,12" path="m935,-555r,12l935,-555e" stroked="f">
                <v:path arrowok="t"/>
              </v:shape>
            </v:group>
            <v:group id="_x0000_s1030" style="position:absolute;left:935;top:-559;width:2;height:4" coordorigin="935,-559" coordsize="2,4">
              <v:shape id="_x0000_s1031" style="position:absolute;left:935;top:-559;width:2;height:4" coordorigin="935,-559" coordsize="0,4" path="m935,-559r,4l935,-559e" stroked="f">
                <v:path arrowok="t"/>
              </v:shape>
            </v:group>
            <v:group id="_x0000_s1027" style="position:absolute;left:935;top:-567;width:2;height:12" coordorigin="935,-567" coordsize="2,12">
              <v:shape id="_x0000_s1029" style="position:absolute;left:935;top:-567;width:2;height:12" coordorigin="935,-567" coordsize="0,12" path="m935,-567r,12l935,-567e" stroked="f">
                <v:path arrowok="t"/>
              </v:shape>
              <v:shape id="_x0000_s1028" type="#_x0000_t75" style="position:absolute;left:771;top:-612;width:3672;height:527">
                <v:imagedata r:id="rId21" o:title=""/>
              </v:shape>
            </v:group>
            <w10:wrap anchorx="page"/>
          </v:group>
        </w:pict>
      </w:r>
      <w:r w:rsidRPr="0057544E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Numa folha à parte, escreve uma receita de uma sanduíche saudável para o pequeno-almoço.</w:t>
      </w:r>
    </w:p>
    <w:p w:rsidR="00DC1231" w:rsidRDefault="00DC1231" w:rsidP="00DC1231">
      <w:pPr>
        <w:spacing w:before="26" w:after="0" w:line="269" w:lineRule="auto"/>
        <w:ind w:left="677" w:right="2493"/>
        <w:jc w:val="right"/>
        <w:rPr>
          <w:rFonts w:ascii="Calibri" w:eastAsia="ITC Franklin Gothic Std Book" w:hAnsi="Calibri" w:cs="ITC Franklin Gothic Std Book"/>
          <w:color w:val="1D1D1B"/>
          <w:sz w:val="14"/>
          <w:szCs w:val="14"/>
        </w:rPr>
      </w:pPr>
    </w:p>
    <w:p w:rsidR="00DC1231" w:rsidRPr="0057544E" w:rsidRDefault="00DC1231" w:rsidP="00BF222A">
      <w:pPr>
        <w:spacing w:before="26" w:after="0" w:line="269" w:lineRule="auto"/>
        <w:ind w:left="677" w:right="967"/>
        <w:jc w:val="right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bookmarkStart w:id="0" w:name="_GoBack"/>
      <w:bookmarkEnd w:id="0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 xml:space="preserve">Material </w:t>
      </w:r>
      <w:proofErr w:type="spellStart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>fotocopiável</w:t>
      </w:r>
      <w:proofErr w:type="spellEnd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 xml:space="preserve"> © Santillana-</w:t>
      </w:r>
      <w:proofErr w:type="spellStart"/>
      <w:r w:rsidRPr="00843742">
        <w:rPr>
          <w:rFonts w:ascii="Calibri" w:eastAsia="ITC Franklin Gothic Std Book" w:hAnsi="Calibri" w:cs="ITC Franklin Gothic Std Book"/>
          <w:color w:val="1D1D1B"/>
          <w:sz w:val="14"/>
          <w:szCs w:val="14"/>
        </w:rPr>
        <w:t>Constância</w:t>
      </w:r>
      <w:proofErr w:type="spellEnd"/>
    </w:p>
    <w:sectPr w:rsidR="00DC1231" w:rsidRPr="0057544E">
      <w:pgSz w:w="12480" w:h="16280"/>
      <w:pgMar w:top="-2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3507"/>
    <w:rsid w:val="001A4251"/>
    <w:rsid w:val="00253507"/>
    <w:rsid w:val="002B74D8"/>
    <w:rsid w:val="00542959"/>
    <w:rsid w:val="0057544E"/>
    <w:rsid w:val="00BF222A"/>
    <w:rsid w:val="00DC1231"/>
    <w:rsid w:val="00D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B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7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mesal — Outubro</dc:title>
  <dc:creator>Santillana</dc:creator>
  <cp:lastModifiedBy>Maria Amélia Dória</cp:lastModifiedBy>
  <cp:revision>9</cp:revision>
  <dcterms:created xsi:type="dcterms:W3CDTF">2013-09-16T18:57:00Z</dcterms:created>
  <dcterms:modified xsi:type="dcterms:W3CDTF">2013-09-17T11:45:00Z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2013-09-16T00:00:00Z</vt:filetime>
  </property>
</Properties>
</file>