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A9" w:rsidRPr="003622A9" w:rsidRDefault="003622A9" w:rsidP="003622A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zh-CN"/>
        </w:rPr>
        <w:pict>
          <v:rect id="_x0000_s1037" style="position:absolute;left:0;text-align:left;margin-left:-17.85pt;margin-top:-17.85pt;width:513pt;height:63pt;z-index:7">
            <v:fill opacity="0"/>
            <w10:wrap side="left"/>
          </v:rect>
        </w:pict>
      </w:r>
      <w:r w:rsidRPr="003622A9">
        <w:rPr>
          <w:rFonts w:ascii="Arial" w:hAnsi="Arial" w:cs="Arial"/>
          <w:b/>
          <w:bCs/>
          <w:sz w:val="32"/>
          <w:szCs w:val="32"/>
        </w:rPr>
        <w:t>Português</w:t>
      </w:r>
      <w:r w:rsidRPr="003622A9">
        <w:rPr>
          <w:rFonts w:ascii="Arial" w:hAnsi="Arial" w:cs="Arial"/>
        </w:rPr>
        <w:t xml:space="preserve"> - Revisões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270"/>
        <w:gridCol w:w="2507"/>
      </w:tblGrid>
      <w:tr w:rsidR="003622A9">
        <w:tblPrEx>
          <w:tblCellMar>
            <w:top w:w="0" w:type="dxa"/>
            <w:bottom w:w="0" w:type="dxa"/>
          </w:tblCellMar>
        </w:tblPrEx>
        <w:tc>
          <w:tcPr>
            <w:tcW w:w="7270" w:type="dxa"/>
          </w:tcPr>
          <w:p w:rsidR="003622A9" w:rsidRDefault="003622A9" w:rsidP="00F1495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Nome: ___________________________________________________</w:t>
            </w:r>
          </w:p>
        </w:tc>
        <w:tc>
          <w:tcPr>
            <w:tcW w:w="2507" w:type="dxa"/>
          </w:tcPr>
          <w:p w:rsidR="003622A9" w:rsidRDefault="003622A9" w:rsidP="00F1495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Data: ____/____/____</w:t>
            </w:r>
          </w:p>
        </w:tc>
      </w:tr>
    </w:tbl>
    <w:p w:rsidR="003622A9" w:rsidRDefault="003622A9" w:rsidP="003622A9"/>
    <w:p w:rsidR="003622A9" w:rsidRDefault="003622A9" w:rsidP="003622A9"/>
    <w:p w:rsidR="003622A9" w:rsidRDefault="003622A9" w:rsidP="003622A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Identifica as letras e lê as sílabas. Legenda as imagens. </w:t>
      </w:r>
    </w:p>
    <w:p w:rsidR="003622A9" w:rsidRDefault="003622A9" w:rsidP="003622A9">
      <w:pPr>
        <w:rPr>
          <w:b/>
          <w:bCs/>
        </w:rPr>
      </w:pPr>
    </w:p>
    <w:p w:rsidR="003622A9" w:rsidRDefault="003622A9" w:rsidP="003622A9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margin-left:342pt;margin-top:12.7pt;width:50.35pt;height:57.95pt;z-index:18">
            <v:imagedata r:id="rId7" o:title="dedo 02"/>
            <w10:wrap side="left"/>
          </v:shape>
        </w:pict>
      </w:r>
      <w:r>
        <w:rPr>
          <w:noProof/>
        </w:rPr>
        <w:pict>
          <v:shape id="_x0000_s1055" type="#_x0000_t75" style="position:absolute;margin-left:162pt;margin-top:12.7pt;width:50.25pt;height:60pt;z-index:16">
            <v:imagedata r:id="rId8" o:title="LUA7"/>
          </v:shape>
        </w:pict>
      </w:r>
      <w:r>
        <w:rPr>
          <w:noProof/>
        </w:rPr>
        <w:pict>
          <v:shape id="_x0000_s1053" type="#_x0000_t75" style="position:absolute;margin-left:54pt;margin-top:12.7pt;width:70.5pt;height:60.75pt;z-index:15">
            <v:imagedata r:id="rId9" o:title="TEIA"/>
            <w10:wrap side="left"/>
          </v:shape>
        </w:pict>
      </w:r>
    </w:p>
    <w:p w:rsidR="003622A9" w:rsidRDefault="003622A9" w:rsidP="003622A9">
      <w:pPr>
        <w:rPr>
          <w:b/>
          <w:bCs/>
        </w:rPr>
      </w:pPr>
      <w:r>
        <w:rPr>
          <w:noProof/>
        </w:rPr>
        <w:pict>
          <v:shape id="_x0000_s1052" type="#_x0000_t75" style="position:absolute;margin-left:-36pt;margin-top:2.4pt;width:1in;height:46.3pt;z-index:14">
            <v:imagedata r:id="rId10" o:title="automóvel" blacklevel="3932f"/>
            <w10:wrap side="left"/>
          </v:shape>
        </w:pict>
      </w:r>
      <w:r>
        <w:rPr>
          <w:noProof/>
        </w:rPr>
        <w:pict>
          <v:shape id="_x0000_s1056" type="#_x0000_t75" style="position:absolute;margin-left:234pt;margin-top:7.9pt;width:83.25pt;height:48pt;z-index:17">
            <v:imagedata r:id="rId11" o:title="MOTA"/>
            <w10:wrap side="left"/>
          </v:shape>
        </w:pict>
      </w:r>
      <w:r>
        <w:rPr>
          <w:noProof/>
        </w:rPr>
        <w:pict>
          <v:shape id="_x0000_s1058" type="#_x0000_t75" style="position:absolute;margin-left:6in;margin-top:7.9pt;width:42.75pt;height:52.5pt;z-index:19">
            <v:imagedata r:id="rId12" o:title="COPO"/>
            <w10:wrap side="left"/>
          </v:shape>
        </w:pict>
      </w:r>
    </w:p>
    <w:p w:rsidR="003622A9" w:rsidRDefault="003622A9" w:rsidP="003622A9">
      <w:pPr>
        <w:rPr>
          <w:b/>
          <w:bCs/>
        </w:rPr>
      </w:pPr>
    </w:p>
    <w:p w:rsidR="003622A9" w:rsidRPr="003622A9" w:rsidRDefault="003622A9" w:rsidP="003622A9">
      <w:pPr>
        <w:tabs>
          <w:tab w:val="left" w:pos="1650"/>
          <w:tab w:val="left" w:pos="3255"/>
          <w:tab w:val="left" w:pos="535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622A9" w:rsidRDefault="003622A9" w:rsidP="003622A9">
      <w:pPr>
        <w:tabs>
          <w:tab w:val="left" w:pos="8565"/>
          <w:tab w:val="right" w:pos="9637"/>
        </w:tabs>
      </w:pPr>
      <w:r>
        <w:tab/>
      </w:r>
      <w:r>
        <w:tab/>
      </w:r>
    </w:p>
    <w:p w:rsidR="003622A9" w:rsidRDefault="003622A9" w:rsidP="003622A9">
      <w:pPr>
        <w:tabs>
          <w:tab w:val="left" w:pos="8565"/>
          <w:tab w:val="right" w:pos="9637"/>
        </w:tabs>
      </w:pPr>
    </w:p>
    <w:p w:rsidR="003622A9" w:rsidRPr="003622A9" w:rsidRDefault="003622A9" w:rsidP="003622A9">
      <w:pPr>
        <w:tabs>
          <w:tab w:val="left" w:pos="8565"/>
          <w:tab w:val="right" w:pos="9637"/>
        </w:tabs>
      </w:pPr>
      <w:proofErr w:type="gramStart"/>
      <w:r>
        <w:t>______        ___________</w:t>
      </w:r>
      <w:proofErr w:type="gramEnd"/>
      <w:r>
        <w:t xml:space="preserve">         __________         ___________         ___________        _________</w:t>
      </w:r>
    </w:p>
    <w:p w:rsidR="003622A9" w:rsidRDefault="003622A9" w:rsidP="003622A9">
      <w:pPr>
        <w:tabs>
          <w:tab w:val="left" w:pos="1268"/>
          <w:tab w:val="left" w:pos="5831"/>
          <w:tab w:val="left" w:pos="8660"/>
        </w:tabs>
        <w:rPr>
          <w:rFonts w:ascii="Kunstler Script" w:hAnsi="Kunstler Script"/>
          <w:sz w:val="72"/>
        </w:rPr>
      </w:pPr>
      <w:r>
        <w:rPr>
          <w:noProof/>
          <w:sz w:val="2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14pt;margin-top:22.3pt;width:81pt;height:108pt;z-index:6" strokeweight="1pt">
            <v:shadow on="t" offset="6pt,6pt"/>
            <v:textbox style="mso-next-textbox:#_x0000_s1036">
              <w:txbxContent>
                <w:p w:rsidR="003622A9" w:rsidRDefault="003622A9" w:rsidP="003622A9">
                  <w:pPr>
                    <w:rPr>
                      <w:rFonts w:ascii="ShelleyVolante BT" w:hAnsi="ShelleyVolante BT" w:cs="Arial"/>
                      <w:lang w:val="en-GB"/>
                    </w:rPr>
                  </w:pP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c </w:t>
                  </w:r>
                  <w:proofErr w:type="gramStart"/>
                  <w:r>
                    <w:rPr>
                      <w:rFonts w:ascii="Arial" w:hAnsi="Arial" w:cs="Arial"/>
                      <w:sz w:val="48"/>
                      <w:lang w:val="en-GB"/>
                    </w:rPr>
                    <w:t>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 w:rsidRPr="0055146B">
                    <w:rPr>
                      <w:rFonts w:ascii="GinoSchoolScript" w:hAnsi="GinoSchoolScript" w:cs="Arial"/>
                      <w:sz w:val="72"/>
                      <w:lang w:val="en-GB"/>
                    </w:rPr>
                    <w:t>c</w:t>
                  </w:r>
                  <w:proofErr w:type="gramEnd"/>
                </w:p>
                <w:p w:rsidR="003622A9" w:rsidRDefault="003622A9" w:rsidP="003622A9">
                  <w:pPr>
                    <w:rPr>
                      <w:rFonts w:ascii="Arial" w:hAnsi="Arial" w:cs="Arial"/>
                      <w:sz w:val="72"/>
                      <w:lang w:val="en-GB"/>
                    </w:rPr>
                  </w:pPr>
                  <w:r>
                    <w:rPr>
                      <w:rFonts w:ascii="Arial" w:hAnsi="Arial" w:cs="Arial"/>
                      <w:sz w:val="56"/>
                      <w:lang w:val="en-GB"/>
                    </w:rPr>
                    <w:t>C</w:t>
                  </w: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 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 w:rsidRPr="0055146B">
                    <w:rPr>
                      <w:rFonts w:ascii="GinoSchoolScript" w:hAnsi="GinoSchoolScript" w:cs="Arial"/>
                      <w:sz w:val="72"/>
                      <w:lang w:val="en-GB"/>
                    </w:rPr>
                    <w:t>C</w:t>
                  </w:r>
                </w:p>
                <w:p w:rsidR="003622A9" w:rsidRDefault="003622A9" w:rsidP="003622A9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eastAsia="zh-CN"/>
        </w:rPr>
        <w:pict>
          <v:shape id="_x0000_s1035" type="#_x0000_t202" style="position:absolute;margin-left:324pt;margin-top:22.3pt;width:81pt;height:108pt;z-index:5" strokeweight="1pt">
            <v:shadow on="t" offset="6pt,6pt"/>
            <v:textbox style="mso-next-textbox:#_x0000_s1035">
              <w:txbxContent>
                <w:p w:rsidR="003622A9" w:rsidRDefault="003622A9" w:rsidP="003622A9">
                  <w:pPr>
                    <w:rPr>
                      <w:rFonts w:ascii="ShelleyVolante BT" w:hAnsi="ShelleyVolante BT" w:cs="Arial"/>
                      <w:lang w:val="en-GB"/>
                    </w:rPr>
                  </w:pP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d </w:t>
                  </w:r>
                  <w:proofErr w:type="gramStart"/>
                  <w:r>
                    <w:rPr>
                      <w:rFonts w:ascii="Arial" w:hAnsi="Arial" w:cs="Arial"/>
                      <w:sz w:val="48"/>
                      <w:lang w:val="en-GB"/>
                    </w:rPr>
                    <w:t>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d</w:t>
                  </w:r>
                  <w:proofErr w:type="gramEnd"/>
                </w:p>
                <w:p w:rsidR="003622A9" w:rsidRDefault="003622A9" w:rsidP="003622A9">
                  <w:pPr>
                    <w:rPr>
                      <w:rFonts w:ascii="Arial" w:hAnsi="Arial" w:cs="Arial"/>
                      <w:sz w:val="72"/>
                      <w:lang w:val="en-GB"/>
                    </w:rPr>
                  </w:pPr>
                  <w:r>
                    <w:rPr>
                      <w:rFonts w:ascii="Arial" w:hAnsi="Arial" w:cs="Arial"/>
                      <w:sz w:val="56"/>
                      <w:lang w:val="en-GB"/>
                    </w:rPr>
                    <w:t>D</w:t>
                  </w:r>
                  <w:r>
                    <w:rPr>
                      <w:rFonts w:ascii="Arial" w:hAnsi="Arial" w:cs="Arial"/>
                      <w:sz w:val="48"/>
                      <w:lang w:val="en-GB"/>
                    </w:rPr>
                    <w:t>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D</w:t>
                  </w:r>
                </w:p>
                <w:p w:rsidR="003622A9" w:rsidRDefault="003622A9" w:rsidP="003622A9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eastAsia="zh-CN"/>
        </w:rPr>
        <w:pict>
          <v:shape id="_x0000_s1034" type="#_x0000_t202" style="position:absolute;margin-left:234pt;margin-top:22.3pt;width:81pt;height:108pt;z-index:4" strokeweight="1pt">
            <v:shadow on="t" offset="6pt,6pt"/>
            <v:textbox style="mso-next-textbox:#_x0000_s1034">
              <w:txbxContent>
                <w:p w:rsidR="003622A9" w:rsidRDefault="003622A9" w:rsidP="003622A9">
                  <w:pPr>
                    <w:rPr>
                      <w:rFonts w:ascii="ShelleyVolante BT" w:hAnsi="ShelleyVolante BT" w:cs="Arial"/>
                      <w:lang w:val="en-GB"/>
                    </w:rPr>
                  </w:pPr>
                  <w:r>
                    <w:rPr>
                      <w:rFonts w:ascii="Arial" w:hAnsi="Arial" w:cs="Arial"/>
                      <w:sz w:val="48"/>
                      <w:lang w:val="en-GB"/>
                    </w:rPr>
                    <w:t>m–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proofErr w:type="gramStart"/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m</w:t>
                  </w:r>
                  <w:proofErr w:type="gramEnd"/>
                </w:p>
                <w:p w:rsidR="003622A9" w:rsidRDefault="003622A9" w:rsidP="003622A9">
                  <w:pPr>
                    <w:rPr>
                      <w:rFonts w:ascii="Arial" w:hAnsi="Arial" w:cs="Arial"/>
                      <w:sz w:val="72"/>
                      <w:lang w:val="en-GB"/>
                    </w:rPr>
                  </w:pPr>
                  <w:r>
                    <w:rPr>
                      <w:rFonts w:ascii="Arial" w:hAnsi="Arial" w:cs="Arial"/>
                      <w:sz w:val="56"/>
                      <w:lang w:val="en-GB"/>
                    </w:rPr>
                    <w:t>M</w:t>
                  </w:r>
                  <w:r>
                    <w:rPr>
                      <w:rFonts w:ascii="Arial" w:hAnsi="Arial" w:cs="Arial"/>
                      <w:sz w:val="48"/>
                      <w:lang w:val="en-GB"/>
                    </w:rPr>
                    <w:t>-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M</w:t>
                  </w:r>
                </w:p>
                <w:p w:rsidR="003622A9" w:rsidRDefault="003622A9" w:rsidP="003622A9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eastAsia="zh-CN"/>
        </w:rPr>
        <w:pict>
          <v:shape id="_x0000_s1033" type="#_x0000_t202" style="position:absolute;margin-left:2in;margin-top:22.3pt;width:81pt;height:108pt;z-index:3" strokeweight="1pt">
            <v:shadow on="t" offset="6pt,6pt"/>
            <v:textbox style="mso-next-textbox:#_x0000_s1033">
              <w:txbxContent>
                <w:p w:rsidR="003622A9" w:rsidRDefault="003622A9" w:rsidP="003622A9">
                  <w:pPr>
                    <w:rPr>
                      <w:rFonts w:ascii="ShelleyVolante BT" w:hAnsi="ShelleyVolante BT" w:cs="Arial"/>
                      <w:lang w:val="en-GB"/>
                    </w:rPr>
                  </w:pP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l </w:t>
                  </w:r>
                  <w:proofErr w:type="gramStart"/>
                  <w:r>
                    <w:rPr>
                      <w:rFonts w:ascii="Arial" w:hAnsi="Arial" w:cs="Arial"/>
                      <w:sz w:val="48"/>
                      <w:lang w:val="en-GB"/>
                    </w:rPr>
                    <w:t>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l</w:t>
                  </w:r>
                  <w:proofErr w:type="gramEnd"/>
                </w:p>
                <w:p w:rsidR="003622A9" w:rsidRDefault="003622A9" w:rsidP="003622A9">
                  <w:pPr>
                    <w:rPr>
                      <w:rFonts w:ascii="Arial" w:hAnsi="Arial" w:cs="Arial"/>
                      <w:sz w:val="72"/>
                      <w:lang w:val="en-GB"/>
                    </w:rPr>
                  </w:pPr>
                  <w:r>
                    <w:rPr>
                      <w:rFonts w:ascii="Arial" w:hAnsi="Arial" w:cs="Arial"/>
                      <w:sz w:val="56"/>
                      <w:lang w:val="en-GB"/>
                    </w:rPr>
                    <w:t>L</w:t>
                  </w: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 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L</w:t>
                  </w:r>
                </w:p>
                <w:p w:rsidR="003622A9" w:rsidRDefault="003622A9" w:rsidP="003622A9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eastAsia="zh-CN"/>
        </w:rPr>
        <w:pict>
          <v:shape id="_x0000_s1032" type="#_x0000_t202" style="position:absolute;margin-left:53.85pt;margin-top:22.3pt;width:81pt;height:108pt;z-index:2" strokeweight="1pt">
            <v:shadow on="t" offset="6pt,6pt"/>
            <v:textbox style="mso-next-textbox:#_x0000_s1032">
              <w:txbxContent>
                <w:p w:rsidR="003622A9" w:rsidRDefault="003622A9" w:rsidP="003622A9">
                  <w:pPr>
                    <w:rPr>
                      <w:rFonts w:ascii="ShelleyVolante BT" w:hAnsi="ShelleyVolante BT" w:cs="Arial"/>
                      <w:lang w:val="en-GB"/>
                    </w:rPr>
                  </w:pP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t </w:t>
                  </w:r>
                  <w:proofErr w:type="gramStart"/>
                  <w:r>
                    <w:rPr>
                      <w:rFonts w:ascii="Arial" w:hAnsi="Arial" w:cs="Arial"/>
                      <w:sz w:val="48"/>
                      <w:lang w:val="en-GB"/>
                    </w:rPr>
                    <w:t>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t</w:t>
                  </w:r>
                  <w:proofErr w:type="gramEnd"/>
                </w:p>
                <w:p w:rsidR="003622A9" w:rsidRDefault="003622A9" w:rsidP="003622A9">
                  <w:pPr>
                    <w:rPr>
                      <w:rFonts w:ascii="Arial" w:hAnsi="Arial" w:cs="Arial"/>
                      <w:sz w:val="72"/>
                      <w:lang w:val="en-GB"/>
                    </w:rPr>
                  </w:pPr>
                  <w:r>
                    <w:rPr>
                      <w:rFonts w:ascii="Arial" w:hAnsi="Arial" w:cs="Arial"/>
                      <w:sz w:val="56"/>
                      <w:lang w:val="en-GB"/>
                    </w:rPr>
                    <w:t>T</w:t>
                  </w: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 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T</w:t>
                  </w:r>
                </w:p>
                <w:p w:rsidR="003622A9" w:rsidRDefault="003622A9" w:rsidP="003622A9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eastAsia="zh-CN"/>
        </w:rPr>
        <w:pict>
          <v:shape id="_x0000_s1031" type="#_x0000_t202" style="position:absolute;margin-left:-36pt;margin-top:22.3pt;width:81pt;height:108pt;z-index:1" strokeweight="1pt">
            <v:shadow on="t" offset="6pt,6pt"/>
            <v:textbox style="mso-next-textbox:#_x0000_s1031">
              <w:txbxContent>
                <w:p w:rsidR="003622A9" w:rsidRDefault="003622A9" w:rsidP="003622A9">
                  <w:pPr>
                    <w:rPr>
                      <w:rFonts w:ascii="ShelleyVolante BT" w:hAnsi="ShelleyVolante BT" w:cs="Arial"/>
                      <w:lang w:val="en-GB"/>
                    </w:rPr>
                  </w:pP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p </w:t>
                  </w:r>
                  <w:proofErr w:type="gramStart"/>
                  <w:r>
                    <w:rPr>
                      <w:rFonts w:ascii="Arial" w:hAnsi="Arial" w:cs="Arial"/>
                      <w:sz w:val="48"/>
                      <w:lang w:val="en-GB"/>
                    </w:rPr>
                    <w:t>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 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p</w:t>
                  </w:r>
                  <w:proofErr w:type="gramEnd"/>
                </w:p>
                <w:p w:rsidR="003622A9" w:rsidRDefault="003622A9" w:rsidP="003622A9">
                  <w:pPr>
                    <w:rPr>
                      <w:rFonts w:ascii="Arial" w:hAnsi="Arial" w:cs="Arial"/>
                      <w:sz w:val="72"/>
                      <w:lang w:val="en-GB"/>
                    </w:rPr>
                  </w:pPr>
                  <w:r>
                    <w:rPr>
                      <w:rFonts w:ascii="Arial" w:hAnsi="Arial" w:cs="Arial"/>
                      <w:sz w:val="56"/>
                      <w:lang w:val="en-GB"/>
                    </w:rPr>
                    <w:t>P</w:t>
                  </w:r>
                  <w:r>
                    <w:rPr>
                      <w:rFonts w:ascii="Arial" w:hAnsi="Arial" w:cs="Arial"/>
                      <w:sz w:val="48"/>
                      <w:lang w:val="en-GB"/>
                    </w:rPr>
                    <w:t xml:space="preserve"> –</w:t>
                  </w:r>
                  <w:r>
                    <w:rPr>
                      <w:rFonts w:ascii="Arial" w:hAnsi="Arial" w:cs="Arial"/>
                      <w:lang w:val="en-GB"/>
                    </w:rPr>
                    <w:t xml:space="preserve"> </w:t>
                  </w:r>
                  <w:r>
                    <w:rPr>
                      <w:rFonts w:ascii="GinoSchoolScript" w:hAnsi="GinoSchoolScript" w:cs="Arial"/>
                      <w:sz w:val="72"/>
                      <w:lang w:val="en-GB"/>
                    </w:rPr>
                    <w:t>P</w:t>
                  </w:r>
                </w:p>
                <w:p w:rsidR="003622A9" w:rsidRDefault="003622A9" w:rsidP="003622A9">
                  <w:pPr>
                    <w:rPr>
                      <w:rFonts w:ascii="Arial" w:hAnsi="Arial" w:cs="Arial"/>
                      <w:lang w:val="en-GB"/>
                    </w:rPr>
                  </w:pPr>
                </w:p>
              </w:txbxContent>
            </v:textbox>
          </v:shape>
        </w:pict>
      </w:r>
      <w:r>
        <w:rPr>
          <w:rFonts w:ascii="Kunstler Script" w:hAnsi="Kunstler Script"/>
          <w:sz w:val="72"/>
        </w:rPr>
        <w:tab/>
      </w:r>
      <w:r>
        <w:rPr>
          <w:rFonts w:ascii="Kunstler Script" w:hAnsi="Kunstler Script"/>
          <w:sz w:val="72"/>
        </w:rPr>
        <w:tab/>
      </w:r>
      <w:r>
        <w:rPr>
          <w:rFonts w:ascii="Kunstler Script" w:hAnsi="Kunstler Script"/>
          <w:sz w:val="72"/>
        </w:rPr>
        <w:tab/>
      </w:r>
    </w:p>
    <w:p w:rsidR="003622A9" w:rsidRDefault="003622A9" w:rsidP="003622A9">
      <w:pPr>
        <w:rPr>
          <w:rFonts w:ascii="Kunstler Script" w:hAnsi="Kunstler Script"/>
          <w:sz w:val="72"/>
        </w:rPr>
      </w:pPr>
    </w:p>
    <w:p w:rsidR="003622A9" w:rsidRDefault="003622A9" w:rsidP="003622A9">
      <w:pPr>
        <w:rPr>
          <w:rFonts w:ascii="Kunstler Script" w:hAnsi="Kunstler Script"/>
          <w:sz w:val="72"/>
        </w:rPr>
      </w:pPr>
    </w:p>
    <w:p w:rsidR="003622A9" w:rsidRDefault="003622A9" w:rsidP="003622A9"/>
    <w:p w:rsidR="003622A9" w:rsidRDefault="003622A9" w:rsidP="003622A9">
      <w:pPr>
        <w:rPr>
          <w:b/>
          <w:bCs/>
        </w:rPr>
      </w:pPr>
      <w:r>
        <w:rPr>
          <w:b/>
          <w:bCs/>
          <w:noProof/>
          <w:lang w:eastAsia="zh-CN"/>
        </w:rPr>
        <w:pict>
          <v:shape id="_x0000_s1048" type="#_x0000_t202" style="position:absolute;margin-left:252pt;margin-top:12.15pt;width:45pt;height:108pt;z-index:10">
            <v:textbox>
              <w:txbxContent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m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a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m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m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i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m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o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m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u</w:t>
                  </w:r>
                  <w:proofErr w:type="spellEnd"/>
                  <w:proofErr w:type="gramEnd"/>
                </w:p>
              </w:txbxContent>
            </v:textbox>
            <w10:wrap side="left"/>
          </v:shape>
        </w:pict>
      </w:r>
      <w:r>
        <w:rPr>
          <w:b/>
          <w:bCs/>
          <w:noProof/>
          <w:lang w:eastAsia="zh-CN"/>
        </w:rPr>
        <w:pict>
          <v:shape id="_x0000_s1046" type="#_x0000_t202" style="position:absolute;margin-left:-18pt;margin-top:12.15pt;width:36pt;height:108pt;z-index:8">
            <v:textbox>
              <w:txbxContent>
                <w:p w:rsidR="003622A9" w:rsidRPr="003622A9" w:rsidRDefault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pa</w:t>
                  </w:r>
                  <w:proofErr w:type="spellEnd"/>
                  <w:proofErr w:type="gramEnd"/>
                </w:p>
                <w:p w:rsidR="003622A9" w:rsidRPr="003622A9" w:rsidRDefault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pe</w:t>
                  </w:r>
                  <w:proofErr w:type="spellEnd"/>
                  <w:proofErr w:type="gramEnd"/>
                </w:p>
                <w:p w:rsidR="003622A9" w:rsidRPr="003622A9" w:rsidRDefault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pi</w:t>
                  </w:r>
                  <w:proofErr w:type="spellEnd"/>
                  <w:proofErr w:type="gramEnd"/>
                </w:p>
                <w:p w:rsidR="003622A9" w:rsidRPr="003622A9" w:rsidRDefault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po</w:t>
                  </w:r>
                  <w:proofErr w:type="spellEnd"/>
                  <w:proofErr w:type="gramEnd"/>
                </w:p>
                <w:p w:rsidR="003622A9" w:rsidRPr="003622A9" w:rsidRDefault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pu</w:t>
                  </w:r>
                  <w:proofErr w:type="spellEnd"/>
                  <w:proofErr w:type="gramEnd"/>
                </w:p>
              </w:txbxContent>
            </v:textbox>
            <w10:wrap side="left"/>
          </v:shape>
        </w:pict>
      </w:r>
      <w:r>
        <w:rPr>
          <w:b/>
          <w:bCs/>
          <w:noProof/>
          <w:lang w:eastAsia="zh-CN"/>
        </w:rPr>
        <w:pict>
          <v:shape id="_x0000_s1051" type="#_x0000_t202" style="position:absolute;margin-left:1in;margin-top:12.15pt;width:36pt;height:108pt;z-index:13">
            <v:textbox>
              <w:txbxContent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t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a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t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t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i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t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o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t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u</w:t>
                  </w:r>
                  <w:proofErr w:type="gramEnd"/>
                </w:p>
              </w:txbxContent>
            </v:textbox>
            <w10:wrap side="left"/>
          </v:shape>
        </w:pict>
      </w:r>
      <w:r>
        <w:rPr>
          <w:b/>
          <w:bCs/>
          <w:noProof/>
          <w:lang w:eastAsia="zh-CN"/>
        </w:rPr>
        <w:pict>
          <v:shape id="_x0000_s1047" type="#_x0000_t202" style="position:absolute;margin-left:162pt;margin-top:12.15pt;width:36pt;height:108pt;z-index:9">
            <v:textbox>
              <w:txbxContent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l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a</w:t>
                  </w:r>
                  <w:proofErr w:type="spellEnd"/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l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proofErr w:type="spellEnd"/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l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i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l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o</w:t>
                  </w:r>
                  <w:proofErr w:type="spellEnd"/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l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u</w:t>
                  </w:r>
                  <w:proofErr w:type="spellEnd"/>
                  <w:proofErr w:type="gramEnd"/>
                </w:p>
              </w:txbxContent>
            </v:textbox>
            <w10:wrap side="left"/>
          </v:shape>
        </w:pict>
      </w:r>
      <w:r>
        <w:rPr>
          <w:b/>
          <w:bCs/>
          <w:noProof/>
          <w:lang w:eastAsia="zh-CN"/>
        </w:rPr>
        <w:pict>
          <v:shape id="_x0000_s1049" type="#_x0000_t202" style="position:absolute;margin-left:342pt;margin-top:12.15pt;width:36pt;height:108pt;z-index:11">
            <v:textbox>
              <w:txbxContent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d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a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d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e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d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i</w:t>
                  </w:r>
                  <w:proofErr w:type="spellEnd"/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d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o</w:t>
                  </w:r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d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u</w:t>
                  </w:r>
                  <w:proofErr w:type="spellEnd"/>
                  <w:proofErr w:type="gramEnd"/>
                </w:p>
              </w:txbxContent>
            </v:textbox>
            <w10:wrap side="left"/>
          </v:shape>
        </w:pict>
      </w:r>
      <w:r>
        <w:rPr>
          <w:b/>
          <w:bCs/>
          <w:noProof/>
          <w:lang w:eastAsia="zh-CN"/>
        </w:rPr>
        <w:pict>
          <v:shape id="_x0000_s1050" type="#_x0000_t202" style="position:absolute;margin-left:441pt;margin-top:12.15pt;width:36pt;height:108pt;z-index:12">
            <v:textbox>
              <w:txbxContent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c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a</w:t>
                  </w:r>
                  <w:proofErr w:type="spellEnd"/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-</w:t>
                  </w:r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-</w:t>
                  </w:r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c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o</w:t>
                  </w:r>
                  <w:proofErr w:type="spellEnd"/>
                  <w:proofErr w:type="gramEnd"/>
                </w:p>
                <w:p w:rsidR="003622A9" w:rsidRPr="003622A9" w:rsidRDefault="003622A9" w:rsidP="003622A9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sz w:val="32"/>
                      <w:szCs w:val="32"/>
                    </w:rPr>
                    <w:t>c</w:t>
                  </w:r>
                  <w:r w:rsidRPr="003622A9">
                    <w:rPr>
                      <w:rFonts w:ascii="Arial" w:hAnsi="Arial" w:cs="Arial"/>
                      <w:sz w:val="32"/>
                      <w:szCs w:val="32"/>
                    </w:rPr>
                    <w:t>u</w:t>
                  </w:r>
                  <w:proofErr w:type="gramEnd"/>
                </w:p>
              </w:txbxContent>
            </v:textbox>
            <w10:wrap side="left"/>
          </v:shape>
        </w:pict>
      </w:r>
    </w:p>
    <w:p w:rsidR="003622A9" w:rsidRDefault="003622A9" w:rsidP="003622A9">
      <w:pPr>
        <w:rPr>
          <w:b/>
          <w:bCs/>
        </w:rPr>
      </w:pPr>
    </w:p>
    <w:p w:rsidR="003622A9" w:rsidRDefault="003622A9" w:rsidP="003622A9">
      <w:pPr>
        <w:tabs>
          <w:tab w:val="left" w:pos="1755"/>
        </w:tabs>
        <w:rPr>
          <w:b/>
          <w:bCs/>
        </w:rPr>
      </w:pPr>
      <w:r>
        <w:rPr>
          <w:b/>
          <w:bCs/>
        </w:rPr>
        <w:tab/>
      </w:r>
    </w:p>
    <w:p w:rsidR="003622A9" w:rsidRDefault="003622A9" w:rsidP="003622A9">
      <w:pPr>
        <w:rPr>
          <w:b/>
          <w:bCs/>
        </w:rPr>
      </w:pPr>
    </w:p>
    <w:p w:rsidR="003622A9" w:rsidRDefault="003622A9" w:rsidP="003622A9">
      <w:pPr>
        <w:ind w:firstLine="708"/>
        <w:rPr>
          <w:b/>
          <w:bCs/>
        </w:rPr>
      </w:pPr>
    </w:p>
    <w:p w:rsidR="003622A9" w:rsidRDefault="003622A9" w:rsidP="003622A9">
      <w:pPr>
        <w:rPr>
          <w:b/>
          <w:bCs/>
        </w:rPr>
      </w:pPr>
    </w:p>
    <w:p w:rsidR="003622A9" w:rsidRDefault="003622A9" w:rsidP="003622A9">
      <w:pPr>
        <w:rPr>
          <w:b/>
          <w:bCs/>
        </w:rPr>
      </w:pPr>
    </w:p>
    <w:p w:rsidR="003622A9" w:rsidRDefault="003622A9" w:rsidP="003622A9">
      <w:pPr>
        <w:rPr>
          <w:b/>
          <w:bCs/>
        </w:rPr>
      </w:pPr>
    </w:p>
    <w:p w:rsidR="003622A9" w:rsidRDefault="003622A9" w:rsidP="003622A9">
      <w:pPr>
        <w:rPr>
          <w:b/>
          <w:bCs/>
        </w:rPr>
      </w:pPr>
    </w:p>
    <w:p w:rsidR="003622A9" w:rsidRDefault="003622A9" w:rsidP="003622A9">
      <w:pPr>
        <w:rPr>
          <w:b/>
          <w:bCs/>
        </w:rPr>
      </w:pPr>
    </w:p>
    <w:p w:rsidR="003622A9" w:rsidRDefault="003622A9" w:rsidP="003622A9">
      <w:pPr>
        <w:rPr>
          <w:b/>
          <w:bCs/>
        </w:rPr>
      </w:pPr>
    </w:p>
    <w:p w:rsidR="00BA5FA3" w:rsidRDefault="00BA5FA3" w:rsidP="003622A9">
      <w:pPr>
        <w:rPr>
          <w:b/>
          <w:bCs/>
        </w:rPr>
      </w:pPr>
    </w:p>
    <w:p w:rsidR="003622A9" w:rsidRPr="00BA5FA3" w:rsidRDefault="00BA5FA3" w:rsidP="003622A9">
      <w:pPr>
        <w:spacing w:line="480" w:lineRule="auto"/>
        <w:rPr>
          <w:b/>
          <w:bCs/>
        </w:rPr>
      </w:pPr>
      <w:r>
        <w:rPr>
          <w:b/>
          <w:bCs/>
        </w:rPr>
        <w:t>2- Lê</w:t>
      </w:r>
      <w:r w:rsidRPr="00BA5FA3">
        <w:rPr>
          <w:b/>
          <w:bCs/>
        </w:rPr>
        <w:t xml:space="preserve"> as palavras e faz a correspondência.</w:t>
      </w:r>
    </w:p>
    <w:p w:rsidR="003622A9" w:rsidRDefault="00BA5FA3" w:rsidP="00BA5FA3">
      <w:pPr>
        <w:tabs>
          <w:tab w:val="left" w:pos="360"/>
        </w:tabs>
        <w:spacing w:line="48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  <w:t xml:space="preserve">       </w:t>
      </w:r>
      <w:proofErr w:type="gramStart"/>
      <w:r>
        <w:rPr>
          <w:rFonts w:ascii="Arial" w:hAnsi="Arial"/>
          <w:b/>
          <w:sz w:val="28"/>
        </w:rPr>
        <w:t>pato</w:t>
      </w:r>
      <w:proofErr w:type="gramEnd"/>
      <w:r>
        <w:rPr>
          <w:rFonts w:ascii="Arial" w:hAnsi="Arial"/>
          <w:b/>
          <w:sz w:val="28"/>
        </w:rPr>
        <w:t xml:space="preserve">                       tapete                pote                    teia</w:t>
      </w:r>
    </w:p>
    <w:p w:rsidR="00BA5FA3" w:rsidRDefault="00BA5FA3" w:rsidP="00BA5FA3">
      <w:pPr>
        <w:tabs>
          <w:tab w:val="left" w:pos="360"/>
        </w:tabs>
        <w:spacing w:line="48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       </w:t>
      </w:r>
      <w:proofErr w:type="gramStart"/>
      <w:r>
        <w:rPr>
          <w:rFonts w:ascii="Arial" w:hAnsi="Arial" w:cs="Arial"/>
          <w:b/>
          <w:sz w:val="28"/>
        </w:rPr>
        <w:t>•</w:t>
      </w:r>
      <w:r>
        <w:rPr>
          <w:rFonts w:ascii="Arial" w:hAnsi="Arial"/>
          <w:b/>
          <w:sz w:val="28"/>
        </w:rPr>
        <w:t xml:space="preserve">                              </w:t>
      </w:r>
      <w:proofErr w:type="spellStart"/>
      <w:r>
        <w:rPr>
          <w:rFonts w:ascii="Arial" w:hAnsi="Arial" w:cs="Arial"/>
          <w:b/>
          <w:sz w:val="28"/>
        </w:rPr>
        <w:t>•</w:t>
      </w:r>
      <w:proofErr w:type="spellEnd"/>
      <w:proofErr w:type="gramEnd"/>
      <w:r>
        <w:rPr>
          <w:rFonts w:ascii="Arial" w:hAnsi="Arial"/>
          <w:b/>
          <w:sz w:val="28"/>
        </w:rPr>
        <w:t xml:space="preserve">                         </w:t>
      </w:r>
      <w:proofErr w:type="spellStart"/>
      <w:r>
        <w:rPr>
          <w:rFonts w:ascii="Arial" w:hAnsi="Arial" w:cs="Arial"/>
          <w:b/>
          <w:sz w:val="28"/>
        </w:rPr>
        <w:t>•</w:t>
      </w:r>
      <w:proofErr w:type="spellEnd"/>
      <w:r>
        <w:rPr>
          <w:rFonts w:ascii="Arial" w:hAnsi="Arial"/>
          <w:b/>
          <w:sz w:val="28"/>
        </w:rPr>
        <w:t xml:space="preserve">                          </w:t>
      </w:r>
      <w:proofErr w:type="spellStart"/>
      <w:r>
        <w:rPr>
          <w:rFonts w:ascii="Arial" w:hAnsi="Arial" w:cs="Arial"/>
          <w:b/>
          <w:sz w:val="28"/>
        </w:rPr>
        <w:t>•</w:t>
      </w:r>
      <w:proofErr w:type="spellEnd"/>
    </w:p>
    <w:p w:rsidR="003622A9" w:rsidRDefault="00BA5FA3" w:rsidP="003622A9">
      <w:pPr>
        <w:spacing w:line="48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      </w:t>
      </w:r>
    </w:p>
    <w:p w:rsidR="00BA5FA3" w:rsidRDefault="00BA5FA3" w:rsidP="003622A9">
      <w:pPr>
        <w:spacing w:line="480" w:lineRule="auto"/>
        <w:jc w:val="center"/>
        <w:rPr>
          <w:rFonts w:ascii="Arial" w:hAnsi="Arial"/>
          <w:b/>
          <w:sz w:val="28"/>
        </w:rPr>
      </w:pPr>
      <w:r w:rsidRPr="00BA5FA3">
        <w:rPr>
          <w:b/>
          <w:bCs/>
          <w:noProof/>
          <w:lang w:eastAsia="zh-CN"/>
        </w:rPr>
        <w:pict>
          <v:shape id="_x0000_s1060" type="#_x0000_t75" style="position:absolute;left:0;text-align:left;margin-left:-27pt;margin-top:30.75pt;width:492.35pt;height:97.65pt;z-index:20">
            <v:imagedata r:id="rId13" o:title="Nova imagem" croptop="29884f" cropbottom="25510f"/>
          </v:shape>
        </w:pict>
      </w:r>
    </w:p>
    <w:p w:rsidR="00BA5FA3" w:rsidRDefault="00BA5FA3" w:rsidP="003622A9">
      <w:pPr>
        <w:spacing w:line="480" w:lineRule="auto"/>
        <w:jc w:val="center"/>
        <w:rPr>
          <w:rFonts w:ascii="Arial" w:hAnsi="Arial"/>
          <w:b/>
          <w:sz w:val="28"/>
        </w:rPr>
      </w:pPr>
    </w:p>
    <w:p w:rsidR="00BA5FA3" w:rsidRDefault="00BA5FA3" w:rsidP="003622A9">
      <w:pPr>
        <w:spacing w:line="480" w:lineRule="auto"/>
        <w:jc w:val="center"/>
        <w:rPr>
          <w:rFonts w:ascii="Arial" w:hAnsi="Arial"/>
          <w:b/>
          <w:sz w:val="28"/>
        </w:rPr>
      </w:pPr>
    </w:p>
    <w:p w:rsidR="003622A9" w:rsidRDefault="003622A9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rFonts w:ascii="Arial" w:hAnsi="Arial"/>
          <w:b/>
          <w:sz w:val="28"/>
        </w:rPr>
      </w:pPr>
    </w:p>
    <w:p w:rsidR="00BA5FA3" w:rsidRPr="00BA5FA3" w:rsidRDefault="00BA5FA3" w:rsidP="003622A9">
      <w:pPr>
        <w:rPr>
          <w:b/>
        </w:rPr>
      </w:pPr>
      <w:r w:rsidRPr="00BA5FA3">
        <w:rPr>
          <w:b/>
        </w:rPr>
        <w:lastRenderedPageBreak/>
        <w:t>3- Completa os espaços com a letra “l”, copia e lê as frases.</w:t>
      </w:r>
    </w:p>
    <w:p w:rsidR="00BA5FA3" w:rsidRPr="00BA5FA3" w:rsidRDefault="00A5155B" w:rsidP="003622A9">
      <w:pPr>
        <w:rPr>
          <w:b/>
        </w:rPr>
      </w:pPr>
      <w:r>
        <w:rPr>
          <w:rFonts w:ascii="Arial" w:hAnsi="Arial"/>
          <w:b/>
          <w:noProof/>
          <w:sz w:val="28"/>
          <w:lang w:eastAsia="zh-CN"/>
        </w:rPr>
        <w:pict>
          <v:shape id="_x0000_s1061" type="#_x0000_t75" style="position:absolute;margin-left:-9pt;margin-top:6.1pt;width:450pt;height:153pt;z-index:21">
            <v:imagedata r:id="rId14" o:title="msotw9_temp0" croptop="32179f" cropbottom="5011f"/>
          </v:shape>
        </w:pict>
      </w: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A5155B" w:rsidP="003622A9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zh-CN"/>
        </w:rPr>
        <w:pict>
          <v:line id="_x0000_s1067" style="position:absolute;z-index:25" from="261pt,4.2pt" to="468pt,4.2pt">
            <w10:wrap side="left"/>
          </v:line>
        </w:pict>
      </w:r>
      <w:r>
        <w:rPr>
          <w:rFonts w:ascii="Arial" w:hAnsi="Arial"/>
          <w:b/>
          <w:noProof/>
          <w:sz w:val="28"/>
          <w:lang w:eastAsia="zh-CN"/>
        </w:rPr>
        <w:pict>
          <v:line id="_x0000_s1066" style="position:absolute;z-index:24" from="27pt,4.2pt" to="234pt,4.2pt">
            <w10:wrap side="left"/>
          </v:line>
        </w:pict>
      </w:r>
    </w:p>
    <w:p w:rsidR="00BA5FA3" w:rsidRDefault="00A5155B" w:rsidP="003622A9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zh-CN"/>
        </w:rPr>
        <w:pict>
          <v:line id="_x0000_s1068" style="position:absolute;z-index:26" from="27pt,15.1pt" to="234pt,15.1pt">
            <w10:wrap side="left"/>
          </v:line>
        </w:pict>
      </w:r>
      <w:r>
        <w:rPr>
          <w:rFonts w:ascii="Arial" w:hAnsi="Arial"/>
          <w:b/>
          <w:noProof/>
          <w:sz w:val="28"/>
          <w:lang w:eastAsia="zh-CN"/>
        </w:rPr>
        <w:pict>
          <v:line id="_x0000_s1069" style="position:absolute;z-index:27" from="270pt,15.1pt" to="477pt,15.1pt">
            <w10:wrap side="left"/>
          </v:line>
        </w:pict>
      </w: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Pr="00A5155B" w:rsidRDefault="00A5155B" w:rsidP="003622A9">
      <w:pPr>
        <w:rPr>
          <w:b/>
        </w:rPr>
      </w:pPr>
      <w:r w:rsidRPr="00A5155B">
        <w:rPr>
          <w:b/>
        </w:rPr>
        <w:t>4 – Inventa uma frase de acordo com o desenho e escreve-a.</w:t>
      </w:r>
    </w:p>
    <w:p w:rsidR="00BA5FA3" w:rsidRDefault="00A5155B" w:rsidP="003622A9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zh-CN"/>
        </w:rPr>
        <w:pict>
          <v:shape id="_x0000_s1062" type="#_x0000_t75" style="position:absolute;margin-left:9pt;margin-top:3.2pt;width:459pt;height:117.5pt;z-index:22">
            <v:imagedata r:id="rId15" o:title="msotw9_temp0" croptop="12784f" cropbottom="38907f" blacklevel="7864f"/>
          </v:shape>
        </w:pict>
      </w: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A5155B" w:rsidP="003622A9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zh-CN"/>
        </w:rPr>
        <w:pict>
          <v:line id="_x0000_s1063" style="position:absolute;z-index:23" from="153pt,12.75pt" to="441pt,14.65pt">
            <w10:wrap side="left"/>
          </v:line>
        </w:pict>
      </w: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rFonts w:ascii="Arial" w:hAnsi="Arial"/>
          <w:b/>
          <w:sz w:val="28"/>
        </w:rPr>
      </w:pPr>
    </w:p>
    <w:p w:rsidR="00A5155B" w:rsidRPr="00A5155B" w:rsidRDefault="00A5155B" w:rsidP="003622A9">
      <w:pPr>
        <w:rPr>
          <w:b/>
        </w:rPr>
      </w:pPr>
      <w:r w:rsidRPr="00A5155B">
        <w:rPr>
          <w:b/>
        </w:rPr>
        <w:t>5. Escreve o nome das figuras.</w:t>
      </w:r>
    </w:p>
    <w:tbl>
      <w:tblPr>
        <w:tblpPr w:leftFromText="141" w:rightFromText="141" w:vertAnchor="text" w:horzAnchor="margin" w:tblpXSpec="center" w:tblpY="16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76"/>
        <w:gridCol w:w="2178"/>
        <w:gridCol w:w="1376"/>
        <w:gridCol w:w="2178"/>
      </w:tblGrid>
      <w:tr w:rsidR="00A5155B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376" w:type="dxa"/>
            <w:vMerge w:val="restart"/>
          </w:tcPr>
          <w:p w:rsidR="00A5155B" w:rsidRDefault="00A5155B" w:rsidP="00A5155B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pict>
                <v:shape id="_x0000_i1025" type="#_x0000_t75" style="width:47.25pt;height:64.5pt" fillcolor="window">
                  <v:imagedata r:id="rId16" o:title="dedo"/>
                </v:shape>
              </w:pic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A5155B" w:rsidRDefault="00A5155B" w:rsidP="00A5155B">
            <w:pPr>
              <w:spacing w:line="360" w:lineRule="auto"/>
              <w:jc w:val="both"/>
              <w:rPr>
                <w:sz w:val="32"/>
              </w:rPr>
            </w:pPr>
          </w:p>
        </w:tc>
        <w:tc>
          <w:tcPr>
            <w:tcW w:w="1376" w:type="dxa"/>
            <w:vMerge w:val="restart"/>
          </w:tcPr>
          <w:p w:rsidR="00A5155B" w:rsidRDefault="00A5155B" w:rsidP="00A5155B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pict>
                <v:shape id="_x0000_i1026" type="#_x0000_t75" style="width:67.5pt;height:73.5pt" fillcolor="window">
                  <v:imagedata r:id="rId17" o:title="dado"/>
                </v:shape>
              </w:pic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A5155B" w:rsidRDefault="00A5155B" w:rsidP="00A5155B">
            <w:pPr>
              <w:spacing w:line="360" w:lineRule="auto"/>
              <w:jc w:val="both"/>
              <w:rPr>
                <w:sz w:val="32"/>
              </w:rPr>
            </w:pPr>
          </w:p>
        </w:tc>
      </w:tr>
      <w:tr w:rsidR="00A5155B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376" w:type="dxa"/>
            <w:vMerge/>
          </w:tcPr>
          <w:p w:rsidR="00A5155B" w:rsidRDefault="00A5155B" w:rsidP="00A5155B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178" w:type="dxa"/>
          </w:tcPr>
          <w:p w:rsidR="00A5155B" w:rsidRDefault="00A5155B" w:rsidP="00A5155B">
            <w:pPr>
              <w:spacing w:line="360" w:lineRule="auto"/>
              <w:jc w:val="both"/>
              <w:rPr>
                <w:sz w:val="32"/>
              </w:rPr>
            </w:pPr>
          </w:p>
        </w:tc>
        <w:tc>
          <w:tcPr>
            <w:tcW w:w="1376" w:type="dxa"/>
            <w:vMerge/>
          </w:tcPr>
          <w:p w:rsidR="00A5155B" w:rsidRDefault="00A5155B" w:rsidP="00A5155B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178" w:type="dxa"/>
          </w:tcPr>
          <w:p w:rsidR="00A5155B" w:rsidRDefault="00A5155B" w:rsidP="00A5155B">
            <w:pPr>
              <w:spacing w:line="360" w:lineRule="auto"/>
              <w:jc w:val="both"/>
              <w:rPr>
                <w:sz w:val="32"/>
              </w:rPr>
            </w:pPr>
          </w:p>
        </w:tc>
      </w:tr>
      <w:tr w:rsidR="00A5155B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76" w:type="dxa"/>
            <w:vMerge w:val="restart"/>
          </w:tcPr>
          <w:p w:rsidR="00A5155B" w:rsidRDefault="00A5155B" w:rsidP="00A5155B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pict>
                <v:shape id="_x0000_i1027" type="#_x0000_t75" style="width:78pt;height:67.5pt" fillcolor="window">
                  <v:imagedata r:id="rId18" o:title="dália"/>
                </v:shape>
              </w:pict>
            </w:r>
          </w:p>
        </w:tc>
        <w:tc>
          <w:tcPr>
            <w:tcW w:w="2178" w:type="dxa"/>
          </w:tcPr>
          <w:p w:rsidR="00A5155B" w:rsidRDefault="00A5155B" w:rsidP="00A5155B">
            <w:pPr>
              <w:spacing w:line="360" w:lineRule="auto"/>
              <w:jc w:val="both"/>
              <w:rPr>
                <w:sz w:val="32"/>
              </w:rPr>
            </w:pPr>
          </w:p>
        </w:tc>
        <w:tc>
          <w:tcPr>
            <w:tcW w:w="1376" w:type="dxa"/>
            <w:vMerge w:val="restart"/>
          </w:tcPr>
          <w:p w:rsidR="00A5155B" w:rsidRDefault="00A5155B" w:rsidP="00A5155B">
            <w:pPr>
              <w:spacing w:line="360" w:lineRule="auto"/>
              <w:jc w:val="center"/>
              <w:rPr>
                <w:sz w:val="32"/>
              </w:rPr>
            </w:pPr>
            <w:r>
              <w:pict>
                <v:shape id="_x0000_i1028" type="#_x0000_t75" style="width:83.25pt;height:59.25pt">
                  <v:imagedata r:id="rId19" o:title="ditado"/>
                </v:shape>
              </w:pict>
            </w:r>
          </w:p>
        </w:tc>
        <w:tc>
          <w:tcPr>
            <w:tcW w:w="2178" w:type="dxa"/>
          </w:tcPr>
          <w:p w:rsidR="00A5155B" w:rsidRDefault="00A5155B" w:rsidP="00A5155B">
            <w:pPr>
              <w:spacing w:line="360" w:lineRule="auto"/>
              <w:jc w:val="both"/>
              <w:rPr>
                <w:sz w:val="32"/>
              </w:rPr>
            </w:pPr>
          </w:p>
        </w:tc>
      </w:tr>
      <w:tr w:rsidR="00A5155B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76" w:type="dxa"/>
            <w:vMerge/>
          </w:tcPr>
          <w:p w:rsidR="00A5155B" w:rsidRDefault="00A5155B" w:rsidP="00A5155B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A5155B" w:rsidRDefault="00A5155B" w:rsidP="00A5155B">
            <w:pPr>
              <w:spacing w:line="360" w:lineRule="auto"/>
              <w:jc w:val="both"/>
              <w:rPr>
                <w:sz w:val="32"/>
              </w:rPr>
            </w:pPr>
          </w:p>
        </w:tc>
        <w:tc>
          <w:tcPr>
            <w:tcW w:w="1376" w:type="dxa"/>
            <w:vMerge/>
          </w:tcPr>
          <w:p w:rsidR="00A5155B" w:rsidRDefault="00A5155B" w:rsidP="00A5155B">
            <w:pPr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A5155B" w:rsidRDefault="00A5155B" w:rsidP="00A5155B">
            <w:pPr>
              <w:spacing w:line="360" w:lineRule="auto"/>
              <w:jc w:val="both"/>
              <w:rPr>
                <w:sz w:val="32"/>
              </w:rPr>
            </w:pPr>
          </w:p>
        </w:tc>
      </w:tr>
    </w:tbl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BA5FA3" w:rsidRDefault="00BA5FA3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rFonts w:ascii="Arial" w:hAnsi="Arial"/>
          <w:b/>
          <w:sz w:val="28"/>
        </w:rPr>
      </w:pPr>
    </w:p>
    <w:p w:rsidR="00A5155B" w:rsidRDefault="00A5155B" w:rsidP="003622A9">
      <w:pPr>
        <w:rPr>
          <w:b/>
          <w:bCs/>
        </w:rPr>
      </w:pPr>
    </w:p>
    <w:p w:rsidR="00A5155B" w:rsidRDefault="00A5155B" w:rsidP="003622A9">
      <w:pPr>
        <w:rPr>
          <w:b/>
          <w:bCs/>
        </w:rPr>
      </w:pPr>
    </w:p>
    <w:p w:rsidR="003622A9" w:rsidRDefault="00A5155B" w:rsidP="003622A9">
      <w:pPr>
        <w:rPr>
          <w:b/>
          <w:bCs/>
        </w:rPr>
      </w:pPr>
      <w:r>
        <w:rPr>
          <w:b/>
          <w:bCs/>
        </w:rPr>
        <w:t>6</w:t>
      </w:r>
      <w:r w:rsidR="003622A9">
        <w:rPr>
          <w:b/>
          <w:bCs/>
        </w:rPr>
        <w:t>-Liga a frase ao desenho.</w:t>
      </w:r>
    </w:p>
    <w:p w:rsidR="003622A9" w:rsidRDefault="003622A9" w:rsidP="003622A9"/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8"/>
        <w:gridCol w:w="159"/>
        <w:gridCol w:w="2108"/>
        <w:gridCol w:w="159"/>
        <w:gridCol w:w="2180"/>
        <w:gridCol w:w="166"/>
        <w:gridCol w:w="2148"/>
      </w:tblGrid>
      <w:tr w:rsidR="003622A9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20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2A9" w:rsidRDefault="003622A9" w:rsidP="00F14953">
            <w:pPr>
              <w:jc w:val="center"/>
            </w:pPr>
            <w:r>
              <w:pict>
                <v:shape id="_x0000_i1029" type="#_x0000_t75" style="width:54pt;height:71.25pt">
                  <v:imagedata r:id="rId20" o:title="capa"/>
                </v:shape>
              </w:pict>
            </w:r>
          </w:p>
        </w:tc>
        <w:tc>
          <w:tcPr>
            <w:tcW w:w="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22A9" w:rsidRDefault="003622A9" w:rsidP="00F14953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2A9" w:rsidRDefault="003622A9" w:rsidP="00F14953">
            <w:pPr>
              <w:jc w:val="center"/>
            </w:pPr>
            <w:r>
              <w:pict>
                <v:shape id="_x0000_i1030" type="#_x0000_t75" style="width:61.5pt;height:66pt">
                  <v:imagedata r:id="rId21" o:title="copo"/>
                </v:shape>
              </w:pict>
            </w:r>
          </w:p>
        </w:tc>
        <w:tc>
          <w:tcPr>
            <w:tcW w:w="1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22A9" w:rsidRDefault="003622A9" w:rsidP="00F14953">
            <w:pPr>
              <w:jc w:val="center"/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2A9" w:rsidRDefault="003622A9" w:rsidP="00F14953">
            <w:pPr>
              <w:jc w:val="center"/>
            </w:pPr>
            <w:r>
              <w:pict>
                <v:shape id="_x0000_i1031" type="#_x0000_t75" style="width:89.25pt;height:73.5pt">
                  <v:imagedata r:id="rId22" o:title="cuco"/>
                </v:shape>
              </w:pict>
            </w:r>
          </w:p>
        </w:tc>
        <w:tc>
          <w:tcPr>
            <w:tcW w:w="1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622A9" w:rsidRDefault="003622A9" w:rsidP="00F14953">
            <w:pPr>
              <w:jc w:val="center"/>
            </w:pP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2A9" w:rsidRDefault="003622A9" w:rsidP="00F14953">
            <w:pPr>
              <w:jc w:val="center"/>
            </w:pPr>
            <w:r>
              <w:pict>
                <v:shape id="_x0000_i1032" type="#_x0000_t75" style="width:57pt;height:86.25pt">
                  <v:imagedata r:id="rId23" o:title="Catia"/>
                </v:shape>
              </w:pict>
            </w:r>
          </w:p>
        </w:tc>
      </w:tr>
      <w:tr w:rsidR="003622A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22A9" w:rsidRDefault="00A5155B" w:rsidP="00A5155B">
            <w:pPr>
              <w:ind w:left="360"/>
            </w:pPr>
            <w:r>
              <w:rPr>
                <w:noProof/>
                <w:lang w:eastAsia="zh-CN"/>
              </w:rPr>
              <w:pict>
                <v:line id="_x0000_s1072" style="position:absolute;left:0;text-align:left;z-index:28;mso-position-horizontal-relative:text;mso-position-vertical-relative:text" from="-6.5pt,15.3pt" to="101.5pt,15.3pt">
                  <w10:wrap side="left"/>
                </v:line>
              </w:pic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3622A9" w:rsidRDefault="003622A9" w:rsidP="00F14953">
            <w:pPr>
              <w:jc w:val="center"/>
            </w:pP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22A9" w:rsidRDefault="00A5155B" w:rsidP="00A5155B">
            <w:pPr>
              <w:ind w:left="360"/>
            </w:pPr>
            <w:r>
              <w:rPr>
                <w:noProof/>
                <w:lang w:eastAsia="zh-CN"/>
              </w:rPr>
              <w:pict>
                <v:line id="_x0000_s1073" style="position:absolute;left:0;text-align:left;z-index:29;mso-position-horizontal-relative:text;mso-position-vertical-relative:text" from=".25pt,15.2pt" to="99.5pt,15.3pt">
                  <w10:wrap side="left"/>
                </v:line>
              </w:pic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3622A9" w:rsidRDefault="003622A9" w:rsidP="00F14953">
            <w:pPr>
              <w:jc w:val="center"/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22A9" w:rsidRDefault="00A5155B" w:rsidP="00A5155B">
            <w:pPr>
              <w:ind w:left="360"/>
              <w:jc w:val="center"/>
            </w:pPr>
            <w:r>
              <w:rPr>
                <w:noProof/>
                <w:lang w:eastAsia="zh-CN"/>
              </w:rPr>
              <w:pict>
                <v:line id="_x0000_s1074" style="position:absolute;left:0;text-align:left;z-index:30;mso-position-horizontal-relative:text;mso-position-vertical-relative:text" from="3.25pt,15.2pt" to="102.5pt,15.3pt">
                  <w10:wrap side="left"/>
                </v:line>
              </w:pic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3622A9" w:rsidRDefault="003622A9" w:rsidP="00F14953">
            <w:pPr>
              <w:jc w:val="center"/>
            </w:pP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22A9" w:rsidRDefault="00A5155B" w:rsidP="00A5155B">
            <w:pPr>
              <w:ind w:left="360"/>
              <w:jc w:val="center"/>
            </w:pPr>
            <w:r>
              <w:rPr>
                <w:noProof/>
                <w:lang w:eastAsia="zh-CN"/>
              </w:rPr>
              <w:pict>
                <v:line id="_x0000_s1075" style="position:absolute;left:0;text-align:left;flip:y;z-index:31;mso-position-horizontal-relative:text;mso-position-vertical-relative:text" from="2.5pt,13.45pt" to="94.4pt,15.3pt">
                  <w10:wrap side="left"/>
                </v:line>
              </w:pict>
            </w:r>
          </w:p>
        </w:tc>
      </w:tr>
    </w:tbl>
    <w:p w:rsidR="00A5155B" w:rsidRDefault="00A5155B" w:rsidP="003622A9"/>
    <w:p w:rsidR="00A5155B" w:rsidRDefault="00A5155B" w:rsidP="003622A9"/>
    <w:p w:rsidR="00A5155B" w:rsidRDefault="00A5155B" w:rsidP="003622A9"/>
    <w:p w:rsidR="003622A9" w:rsidRDefault="003622A9" w:rsidP="003622A9"/>
    <w:p w:rsidR="003622A9" w:rsidRDefault="003622A9"/>
    <w:sectPr w:rsidR="003622A9">
      <w:footerReference w:type="default" r:id="rId24"/>
      <w:pgSz w:w="11906" w:h="16838"/>
      <w:pgMar w:top="851" w:right="851" w:bottom="907" w:left="1418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C6" w:rsidRDefault="00471AC6">
      <w:r>
        <w:separator/>
      </w:r>
    </w:p>
  </w:endnote>
  <w:endnote w:type="continuationSeparator" w:id="0">
    <w:p w:rsidR="00471AC6" w:rsidRDefault="0047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helleyVolant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GinoSchoolScript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953" w:rsidRPr="00845083" w:rsidRDefault="00F14953" w:rsidP="00F149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C6" w:rsidRDefault="00471AC6">
      <w:r>
        <w:separator/>
      </w:r>
    </w:p>
  </w:footnote>
  <w:footnote w:type="continuationSeparator" w:id="0">
    <w:p w:rsidR="00471AC6" w:rsidRDefault="00471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728A"/>
    <w:multiLevelType w:val="hybridMultilevel"/>
    <w:tmpl w:val="A560BC64"/>
    <w:lvl w:ilvl="0" w:tplc="CD0866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C1198"/>
    <w:multiLevelType w:val="hybridMultilevel"/>
    <w:tmpl w:val="6E2AE4C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A34A73"/>
    <w:multiLevelType w:val="hybridMultilevel"/>
    <w:tmpl w:val="AF1C5F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2A9"/>
    <w:rsid w:val="003622A9"/>
    <w:rsid w:val="00471AC6"/>
    <w:rsid w:val="00727A0C"/>
    <w:rsid w:val="00910E94"/>
    <w:rsid w:val="00A5155B"/>
    <w:rsid w:val="00BA5FA3"/>
    <w:rsid w:val="00F1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2A9"/>
    <w:rPr>
      <w:rFonts w:eastAsia="Times New Roman"/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622A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622A9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Português - Revisões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Português - Revisões</dc:title>
  <dc:creator>Cliente</dc:creator>
  <cp:lastModifiedBy>Inês Robalo</cp:lastModifiedBy>
  <cp:revision>2</cp:revision>
  <cp:lastPrinted>2013-01-24T00:43:00Z</cp:lastPrinted>
  <dcterms:created xsi:type="dcterms:W3CDTF">2014-11-04T01:00:00Z</dcterms:created>
  <dcterms:modified xsi:type="dcterms:W3CDTF">2014-11-04T01:00:00Z</dcterms:modified>
</cp:coreProperties>
</file>