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5622AB" w:rsidRDefault="009969D5" w:rsidP="00E66EE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Utilizar em segurança os equipamentos tecnológicos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9969D5" w:rsidRPr="009969D5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5" w:rsidRPr="009969D5" w:rsidRDefault="00676EF0" w:rsidP="00676EF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bookmarkStart w:id="0" w:name="_GoBack"/>
            <w:r w:rsidRPr="00676EF0">
              <w:rPr>
                <w:rFonts w:cs="Arial"/>
              </w:rPr>
              <w:lastRenderedPageBreak/>
              <w:t>Operar, em segurança, equipamento tecnológico diverso, usado no quotidiano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F0" w:rsidRPr="00676EF0" w:rsidRDefault="00676EF0" w:rsidP="00676EF0">
            <w:pPr>
              <w:pStyle w:val="PargrafodaLista"/>
              <w:numPr>
                <w:ilvl w:val="0"/>
                <w:numId w:val="10"/>
              </w:numPr>
              <w:spacing w:before="120" w:after="60"/>
              <w:ind w:left="140" w:hanging="140"/>
              <w:contextualSpacing w:val="0"/>
              <w:rPr>
                <w:rFonts w:cs="Arial"/>
                <w:color w:val="808000"/>
              </w:rPr>
            </w:pPr>
            <w:r w:rsidRPr="00676EF0">
              <w:rPr>
                <w:rFonts w:cs="Arial"/>
                <w:color w:val="000000"/>
              </w:rPr>
              <w:t>Identificar diversos equipamentos tecnológicos usados no dia-a-dia.</w:t>
            </w:r>
          </w:p>
          <w:p w:rsidR="00676EF0" w:rsidRPr="00676EF0" w:rsidRDefault="00676EF0" w:rsidP="00676EF0">
            <w:pPr>
              <w:pStyle w:val="PargrafodaLista"/>
              <w:numPr>
                <w:ilvl w:val="0"/>
                <w:numId w:val="10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  <w:color w:val="808000"/>
              </w:rPr>
            </w:pPr>
            <w:r w:rsidRPr="00676EF0">
              <w:rPr>
                <w:rFonts w:cs="Arial"/>
                <w:color w:val="000000"/>
              </w:rPr>
              <w:t>Distinguir as potencialidades desse equipamento.</w:t>
            </w:r>
          </w:p>
          <w:p w:rsidR="00676EF0" w:rsidRPr="00676EF0" w:rsidRDefault="00676EF0" w:rsidP="00676EF0">
            <w:pPr>
              <w:pStyle w:val="PargrafodaLista"/>
              <w:numPr>
                <w:ilvl w:val="0"/>
                <w:numId w:val="10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  <w:color w:val="808000"/>
              </w:rPr>
            </w:pPr>
            <w:r w:rsidRPr="00676EF0">
              <w:rPr>
                <w:rFonts w:cs="Arial"/>
                <w:color w:val="000000"/>
              </w:rPr>
              <w:t>Operar equipamento tecnológico diversificado (por exemplo: máquina de lavar, aparelho de fax, televisão, caixa multibanco, telemóvel, sonda, sistema de rega, etc.).</w:t>
            </w:r>
          </w:p>
          <w:p w:rsidR="0001015F" w:rsidRPr="00676EF0" w:rsidRDefault="00676EF0" w:rsidP="00676EF0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76EF0">
              <w:rPr>
                <w:rFonts w:cs="Arial"/>
                <w:color w:val="000000"/>
              </w:rPr>
              <w:t>Reconhecer os fa</w:t>
            </w:r>
            <w:r w:rsidRPr="00676EF0">
              <w:rPr>
                <w:rFonts w:cs="Arial"/>
                <w:color w:val="000000"/>
              </w:rPr>
              <w:t xml:space="preserve">tores de risco e as precauções a tomar quando se trabalha com determinados equipamentos tecnológicos: </w:t>
            </w:r>
            <w:proofErr w:type="gramStart"/>
            <w:r w:rsidRPr="00676EF0">
              <w:rPr>
                <w:rFonts w:cs="Arial"/>
                <w:color w:val="000000"/>
              </w:rPr>
              <w:t>ligações seguras</w:t>
            </w:r>
            <w:proofErr w:type="gramEnd"/>
            <w:r w:rsidRPr="00676EF0">
              <w:rPr>
                <w:rFonts w:cs="Arial"/>
                <w:color w:val="000000"/>
              </w:rPr>
              <w:t xml:space="preserve">, postura, fadiga visual, </w:t>
            </w:r>
            <w:proofErr w:type="spellStart"/>
            <w:r w:rsidRPr="00676EF0">
              <w:rPr>
                <w:rFonts w:cs="Arial"/>
                <w:color w:val="000000"/>
              </w:rPr>
              <w:t>etc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9969D5" w:rsidRDefault="0001015F" w:rsidP="00676EF0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9969D5" w:rsidRDefault="0001015F" w:rsidP="00676EF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Vídeo Projetor</w:t>
            </w:r>
          </w:p>
          <w:p w:rsidR="0001015F" w:rsidRPr="009969D5" w:rsidRDefault="0001015F" w:rsidP="00676EF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Computador</w:t>
            </w:r>
          </w:p>
          <w:p w:rsidR="0001015F" w:rsidRPr="009969D5" w:rsidRDefault="0001015F" w:rsidP="00676EF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Tela</w:t>
            </w:r>
          </w:p>
          <w:p w:rsidR="0001015F" w:rsidRPr="009969D5" w:rsidRDefault="0001015F" w:rsidP="00676EF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Papel e caneta</w:t>
            </w:r>
          </w:p>
          <w:p w:rsidR="0001015F" w:rsidRPr="009969D5" w:rsidRDefault="0001015F" w:rsidP="00676EF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Manuais</w:t>
            </w:r>
          </w:p>
          <w:p w:rsidR="0001015F" w:rsidRPr="009969D5" w:rsidRDefault="0001015F" w:rsidP="00676EF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9969D5" w:rsidRDefault="0001015F" w:rsidP="00676EF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Aplicação prática de conhecimentos (fichas e trabalhos)</w:t>
            </w:r>
          </w:p>
          <w:p w:rsidR="0001015F" w:rsidRPr="009969D5" w:rsidRDefault="0001015F" w:rsidP="00676EF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Comportamento e atitude</w:t>
            </w:r>
          </w:p>
          <w:p w:rsidR="0001015F" w:rsidRPr="009969D5" w:rsidRDefault="0001015F" w:rsidP="00676EF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Assiduidade e pontualidade</w:t>
            </w:r>
          </w:p>
          <w:p w:rsidR="0001015F" w:rsidRPr="009969D5" w:rsidRDefault="0001015F" w:rsidP="00676EF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9969D5" w:rsidRDefault="009969D5" w:rsidP="00676EF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bookmarkEnd w:id="0"/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D50938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969D5">
              <w:rPr>
                <w:rFonts w:cs="Arial"/>
                <w:noProof/>
                <w:sz w:val="22"/>
                <w:szCs w:val="22"/>
              </w:rPr>
              <w:t>50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676EF0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76EF0" w:rsidRPr="00676EF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76EF0" w:rsidRPr="00676EF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0B14A6"/>
    <w:multiLevelType w:val="hybridMultilevel"/>
    <w:tmpl w:val="BD2238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1015F"/>
    <w:rsid w:val="00076AAF"/>
    <w:rsid w:val="000B638C"/>
    <w:rsid w:val="000D700B"/>
    <w:rsid w:val="001A5BE5"/>
    <w:rsid w:val="001D3E03"/>
    <w:rsid w:val="00207626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5407"/>
    <w:rsid w:val="00676EF0"/>
    <w:rsid w:val="00690112"/>
    <w:rsid w:val="00726067"/>
    <w:rsid w:val="00731C0E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969D5"/>
    <w:rsid w:val="009A19E8"/>
    <w:rsid w:val="009B2F6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ECF6-EEAB-430A-BA08-85425880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2013-03-20T12:22:00Z</dcterms:created>
  <dcterms:modified xsi:type="dcterms:W3CDTF">2013-03-20T14:41:00Z</dcterms:modified>
</cp:coreProperties>
</file>