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02" w:rsidRPr="00D96275" w:rsidRDefault="007E3E02" w:rsidP="007E3E02">
      <w:pPr>
        <w:pStyle w:val="Tpico"/>
        <w:spacing w:before="120" w:after="0" w:line="360" w:lineRule="auto"/>
        <w:jc w:val="center"/>
        <w:rPr>
          <w:rFonts w:cs="Arial"/>
          <w:sz w:val="24"/>
          <w:szCs w:val="24"/>
        </w:rPr>
      </w:pPr>
      <w:r w:rsidRPr="00D96275">
        <w:rPr>
          <w:rFonts w:cs="Arial"/>
          <w:sz w:val="24"/>
          <w:szCs w:val="24"/>
        </w:rPr>
        <w:t>Exercício Nº 4</w:t>
      </w:r>
    </w:p>
    <w:p w:rsidR="007E3E02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1. Digite o seguinte bloco de texto: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Net </w:t>
      </w:r>
      <w:proofErr w:type="spellStart"/>
      <w:r w:rsidRPr="00F76690">
        <w:rPr>
          <w:rFonts w:ascii="Arial" w:hAnsi="Arial" w:cs="Arial"/>
          <w:sz w:val="20"/>
        </w:rPr>
        <w:t>Number</w:t>
      </w:r>
      <w:proofErr w:type="spellEnd"/>
      <w:r w:rsidRPr="00F76690">
        <w:rPr>
          <w:rFonts w:ascii="Arial" w:hAnsi="Arial" w:cs="Arial"/>
          <w:sz w:val="20"/>
        </w:rPr>
        <w:t xml:space="preserve"> da Telepac (recordar é viver)</w:t>
      </w:r>
    </w:p>
    <w:p w:rsidR="007E3E02" w:rsidRPr="00F76690" w:rsidRDefault="007E3E02" w:rsidP="007E3E02">
      <w:pPr>
        <w:pStyle w:val="Corpodetexto2"/>
        <w:spacing w:before="120" w:line="360" w:lineRule="auto"/>
        <w:ind w:left="284" w:right="282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Um novo serviço, destinado a quem aceda apenas ocasionalmente à Internet, acaba de ser lançado pela Telepac. Trata-se do NET </w:t>
      </w:r>
      <w:proofErr w:type="spellStart"/>
      <w:r w:rsidRPr="00F76690">
        <w:rPr>
          <w:rFonts w:ascii="Arial" w:hAnsi="Arial" w:cs="Arial"/>
          <w:sz w:val="20"/>
        </w:rPr>
        <w:t>Number</w:t>
      </w:r>
      <w:proofErr w:type="spellEnd"/>
      <w:r w:rsidRPr="00F76690">
        <w:rPr>
          <w:rFonts w:ascii="Arial" w:hAnsi="Arial" w:cs="Arial"/>
          <w:sz w:val="20"/>
        </w:rPr>
        <w:t>, que permite a qualquer pessoa com um computador e um Modem fazer a sua ligação, sem necessidade de contrato de adesão, pagamento de mensalidade, nome de utilizador ou “</w:t>
      </w:r>
      <w:proofErr w:type="gramStart"/>
      <w:r w:rsidRPr="00F76690">
        <w:rPr>
          <w:rFonts w:ascii="Arial" w:hAnsi="Arial" w:cs="Arial"/>
          <w:sz w:val="20"/>
        </w:rPr>
        <w:t>password</w:t>
      </w:r>
      <w:proofErr w:type="gramEnd"/>
      <w:r w:rsidRPr="00F76690">
        <w:rPr>
          <w:rFonts w:ascii="Arial" w:hAnsi="Arial" w:cs="Arial"/>
          <w:sz w:val="20"/>
        </w:rPr>
        <w:t>”. Para isso, basta configurar o computador para ligar o número 0671718 (o dito NET NUMBER).</w:t>
      </w:r>
    </w:p>
    <w:p w:rsidR="007E3E02" w:rsidRPr="00F76690" w:rsidRDefault="007E3E02" w:rsidP="007E3E0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O custo limita-se ao tempo de utilização e fica-se por cerca de 10 Escudos por cada 48 segundos (IVA incluído). O pagamento é feito através da conta telefónica normal, para além de poder ser utilizado por estrangeiros em viagem a Portugal, por exemplo, o serviço pode vir a ter uma função estratégica para a Telepac. (…)</w:t>
      </w:r>
    </w:p>
    <w:p w:rsidR="007E3E02" w:rsidRPr="00F76690" w:rsidRDefault="007E3E02" w:rsidP="007E3E0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(…) Na fase de lançamento, o número está disponível nas zonas de Lisboa e Porto, cobrindo 38 centrais telefónicas.</w:t>
      </w:r>
    </w:p>
    <w:p w:rsidR="007E3E02" w:rsidRPr="00F76690" w:rsidRDefault="007E3E02" w:rsidP="007E3E02">
      <w:pPr>
        <w:spacing w:before="120" w:line="360" w:lineRule="auto"/>
        <w:ind w:left="284" w:right="282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 “Exame Informática”, Julho de 1998.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2. Guarde o seu documento com o nome «Net </w:t>
      </w:r>
      <w:proofErr w:type="spellStart"/>
      <w:r w:rsidRPr="00F76690">
        <w:rPr>
          <w:rFonts w:ascii="Arial" w:hAnsi="Arial" w:cs="Arial"/>
          <w:sz w:val="20"/>
        </w:rPr>
        <w:t>Number</w:t>
      </w:r>
      <w:proofErr w:type="spellEnd"/>
      <w:r w:rsidRPr="00F76690">
        <w:rPr>
          <w:rFonts w:ascii="Arial" w:hAnsi="Arial" w:cs="Arial"/>
          <w:sz w:val="20"/>
        </w:rPr>
        <w:t>», na sua pasta de trabalho.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3. Corrija todos os erros ortográficos que eventualmente existam no seu documento, adicionando as restantes palavras que </w:t>
      </w:r>
      <w:r>
        <w:rPr>
          <w:rFonts w:ascii="Arial" w:hAnsi="Arial" w:cs="Arial"/>
          <w:sz w:val="20"/>
        </w:rPr>
        <w:t>não são reconhecidas pelo corre</w:t>
      </w:r>
      <w:r w:rsidRPr="00F76690">
        <w:rPr>
          <w:rFonts w:ascii="Arial" w:hAnsi="Arial" w:cs="Arial"/>
          <w:sz w:val="20"/>
        </w:rPr>
        <w:t>tor.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4. Através do dicionário de sinónimos encontre uma outra palavra para a expressão «contrato».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5. Localize todas as palavras «Net».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6. Substitua de forma automática todas as palavras «Telepac», por «</w:t>
      </w:r>
      <w:proofErr w:type="spellStart"/>
      <w:r w:rsidRPr="00F76690">
        <w:rPr>
          <w:rFonts w:ascii="Arial" w:hAnsi="Arial" w:cs="Arial"/>
          <w:sz w:val="20"/>
        </w:rPr>
        <w:t>Telebit</w:t>
      </w:r>
      <w:proofErr w:type="spellEnd"/>
      <w:r w:rsidRPr="00F76690">
        <w:rPr>
          <w:rFonts w:ascii="Arial" w:hAnsi="Arial" w:cs="Arial"/>
          <w:sz w:val="20"/>
        </w:rPr>
        <w:t>».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7. Faça o que achar necessário para quando introduzir o código «</w:t>
      </w:r>
      <w:proofErr w:type="spellStart"/>
      <w:r w:rsidRPr="00F76690">
        <w:rPr>
          <w:rFonts w:ascii="Arial" w:hAnsi="Arial" w:cs="Arial"/>
          <w:sz w:val="20"/>
        </w:rPr>
        <w:t>cp</w:t>
      </w:r>
      <w:proofErr w:type="spellEnd"/>
      <w:r w:rsidRPr="00F76690">
        <w:rPr>
          <w:rFonts w:ascii="Arial" w:hAnsi="Arial" w:cs="Arial"/>
          <w:sz w:val="20"/>
        </w:rPr>
        <w:t>», este seja automaticamente substituído por «Computador».</w:t>
      </w:r>
    </w:p>
    <w:p w:rsidR="00A16110" w:rsidRDefault="00A16110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</w:p>
    <w:p w:rsidR="00A16110" w:rsidRPr="007612C5" w:rsidRDefault="00A16110" w:rsidP="00A16110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A16110" w:rsidRDefault="00A16110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7E3E02" w:rsidRPr="00F76690" w:rsidSect="00BA784F">
      <w:headerReference w:type="default" r:id="rId8"/>
      <w:footerReference w:type="default" r:id="rId9"/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784F">
      <w:r>
        <w:separator/>
      </w:r>
    </w:p>
  </w:endnote>
  <w:endnote w:type="continuationSeparator" w:id="0">
    <w:p w:rsidR="00000000" w:rsidRDefault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A16110">
    <w:pPr>
      <w:pStyle w:val="Rodap"/>
    </w:pPr>
    <w:r>
      <w:rPr>
        <w:noProof/>
      </w:rPr>
      <w:drawing>
        <wp:inline distT="0" distB="0" distL="0" distR="0" wp14:anchorId="1575DC7C" wp14:editId="65983EB6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784F">
      <w:r>
        <w:separator/>
      </w:r>
    </w:p>
  </w:footnote>
  <w:footnote w:type="continuationSeparator" w:id="0">
    <w:p w:rsidR="00000000" w:rsidRDefault="00BA7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A16110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Cs w:val="24"/>
      </w:rPr>
      <w:drawing>
        <wp:anchor distT="0" distB="0" distL="114300" distR="114300" simplePos="0" relativeHeight="251657216" behindDoc="0" locked="0" layoutInCell="1" allowOverlap="1" wp14:anchorId="07C2FFB0" wp14:editId="5ED7B6B6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Arial"/>
          <w:b/>
          <w:bCs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48951AA" wp14:editId="730EAFA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A16110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A784F" w:rsidRPr="00BA784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" o:allowincell="f" fillcolor="#9dbb61" stroked="f">
                  <v:textbox inset="0,,0">
                    <w:txbxContent>
                      <w:p w:rsidR="00F76690" w:rsidRDefault="00A16110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A784F" w:rsidRPr="00BA784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A16110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Pr="00F22E01" w:rsidRDefault="00A16110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76690" w:rsidRDefault="00BA78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1">
    <w:nsid w:val="12185749"/>
    <w:multiLevelType w:val="hybridMultilevel"/>
    <w:tmpl w:val="BCDCD2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3">
    <w:nsid w:val="2C271614"/>
    <w:multiLevelType w:val="hybridMultilevel"/>
    <w:tmpl w:val="51162C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3231D3"/>
    <w:multiLevelType w:val="hybridMultilevel"/>
    <w:tmpl w:val="5262E9E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556263"/>
    <w:multiLevelType w:val="hybridMultilevel"/>
    <w:tmpl w:val="75F237EA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52612188"/>
    <w:multiLevelType w:val="hybridMultilevel"/>
    <w:tmpl w:val="2208EED4"/>
    <w:lvl w:ilvl="0" w:tplc="F540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D8F5F2F"/>
    <w:multiLevelType w:val="hybridMultilevel"/>
    <w:tmpl w:val="9440F9F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0">
    <w:nsid w:val="79935BA1"/>
    <w:multiLevelType w:val="hybridMultilevel"/>
    <w:tmpl w:val="DCD699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02"/>
    <w:rsid w:val="00371CB5"/>
    <w:rsid w:val="007E3E02"/>
    <w:rsid w:val="00A16110"/>
    <w:rsid w:val="00B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2013-03-21T16:28:00Z</dcterms:created>
  <dcterms:modified xsi:type="dcterms:W3CDTF">2013-03-21T16:35:00Z</dcterms:modified>
</cp:coreProperties>
</file>