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01721">
        <w:rPr>
          <w:rFonts w:ascii="Arial" w:hAnsi="Arial" w:cs="Arial"/>
          <w:b/>
          <w:bCs/>
          <w:sz w:val="22"/>
          <w:szCs w:val="22"/>
        </w:rPr>
        <w:t>GRUPO I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0"/>
          <w:numId w:val="30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120" w:line="276" w:lineRule="auto"/>
        <w:ind w:left="406" w:hanging="406"/>
        <w:jc w:val="both"/>
        <w:rPr>
          <w:rFonts w:ascii="Arial" w:hAnsi="Arial" w:cs="Arial"/>
          <w:b/>
          <w:bCs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Para cada uma das afirmações escolha a alínea correta: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1"/>
          <w:numId w:val="30"/>
        </w:numPr>
        <w:tabs>
          <w:tab w:val="clear" w:pos="1440"/>
          <w:tab w:val="num" w:pos="786"/>
        </w:tabs>
        <w:overflowPunct w:val="0"/>
        <w:autoSpaceDE w:val="0"/>
        <w:autoSpaceDN w:val="0"/>
        <w:adjustRightInd w:val="0"/>
        <w:spacing w:after="120" w:line="276" w:lineRule="auto"/>
        <w:ind w:left="786" w:hanging="389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O PowerPoint é uma aplicação que permite mostrar: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5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uma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página </w:t>
      </w:r>
      <w:r w:rsidRPr="00801721">
        <w:rPr>
          <w:rFonts w:ascii="Arial" w:hAnsi="Arial" w:cs="Arial"/>
          <w:i/>
          <w:iCs/>
          <w:sz w:val="20"/>
          <w:szCs w:val="20"/>
        </w:rPr>
        <w:t>Web</w:t>
      </w:r>
      <w:r w:rsidRPr="00801721">
        <w:rPr>
          <w:rFonts w:ascii="Arial" w:hAnsi="Arial" w:cs="Arial"/>
          <w:sz w:val="20"/>
          <w:szCs w:val="20"/>
        </w:rPr>
        <w:t xml:space="preserve">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9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uma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apresentação eletrónica;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08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as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duas situações anteriores;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9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nenhuma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das anteriores.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1"/>
          <w:numId w:val="30"/>
        </w:numPr>
        <w:tabs>
          <w:tab w:val="clear" w:pos="1440"/>
          <w:tab w:val="num" w:pos="786"/>
        </w:tabs>
        <w:overflowPunct w:val="0"/>
        <w:autoSpaceDE w:val="0"/>
        <w:autoSpaceDN w:val="0"/>
        <w:adjustRightInd w:val="0"/>
        <w:spacing w:after="120" w:line="276" w:lineRule="auto"/>
        <w:ind w:left="786" w:hanging="389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Os elementos constituintes de um diapositivo podem ser: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5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linhas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, curvas e círculos;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9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só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ficheiros de música;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08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elementos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gráficos, texto, som, imagem e outros objetos;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9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nenhuma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das anteriores.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1"/>
          <w:numId w:val="30"/>
        </w:numPr>
        <w:tabs>
          <w:tab w:val="clear" w:pos="1440"/>
          <w:tab w:val="num" w:pos="786"/>
        </w:tabs>
        <w:overflowPunct w:val="0"/>
        <w:autoSpaceDE w:val="0"/>
        <w:autoSpaceDN w:val="0"/>
        <w:adjustRightInd w:val="0"/>
        <w:spacing w:after="120" w:line="276" w:lineRule="auto"/>
        <w:ind w:left="786" w:hanging="389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O </w:t>
      </w:r>
      <w:r w:rsidRPr="00801721">
        <w:rPr>
          <w:rFonts w:ascii="Arial" w:hAnsi="Arial" w:cs="Arial"/>
          <w:b/>
          <w:bCs/>
          <w:sz w:val="20"/>
          <w:szCs w:val="20"/>
        </w:rPr>
        <w:t>Assistente de conteúdo automático</w:t>
      </w:r>
      <w:r w:rsidRPr="00801721">
        <w:rPr>
          <w:rFonts w:ascii="Arial" w:hAnsi="Arial" w:cs="Arial"/>
          <w:sz w:val="20"/>
          <w:szCs w:val="20"/>
        </w:rPr>
        <w:t xml:space="preserve"> do PowerPoint permite: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5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criar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uma apresentação de forma demorada;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9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escolher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um conjunto de diapositivos em branco;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08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selecionar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diversos tipos de apresentações típicas;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9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nenhuma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das anteriores.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1"/>
          <w:numId w:val="30"/>
        </w:numPr>
        <w:tabs>
          <w:tab w:val="clear" w:pos="1440"/>
          <w:tab w:val="num" w:pos="786"/>
        </w:tabs>
        <w:overflowPunct w:val="0"/>
        <w:autoSpaceDE w:val="0"/>
        <w:autoSpaceDN w:val="0"/>
        <w:adjustRightInd w:val="0"/>
        <w:spacing w:after="120" w:line="276" w:lineRule="auto"/>
        <w:ind w:left="786" w:hanging="389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Para ativar e desativar a </w:t>
      </w:r>
      <w:r w:rsidRPr="00801721">
        <w:rPr>
          <w:rFonts w:ascii="Arial" w:hAnsi="Arial" w:cs="Arial"/>
          <w:b/>
          <w:bCs/>
          <w:sz w:val="20"/>
          <w:szCs w:val="20"/>
        </w:rPr>
        <w:t>Régua</w:t>
      </w:r>
      <w:r w:rsidRPr="00801721">
        <w:rPr>
          <w:rFonts w:ascii="Arial" w:hAnsi="Arial" w:cs="Arial"/>
          <w:sz w:val="20"/>
          <w:szCs w:val="20"/>
        </w:rPr>
        <w:t xml:space="preserve">: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5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clicar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no menu </w:t>
      </w:r>
      <w:r w:rsidRPr="00801721">
        <w:rPr>
          <w:rFonts w:ascii="Arial" w:hAnsi="Arial" w:cs="Arial"/>
          <w:b/>
          <w:bCs/>
          <w:sz w:val="20"/>
          <w:szCs w:val="20"/>
        </w:rPr>
        <w:t>Inserir</w:t>
      </w:r>
      <w:r w:rsidRPr="00801721">
        <w:rPr>
          <w:rFonts w:ascii="Arial" w:hAnsi="Arial" w:cs="Arial"/>
          <w:sz w:val="20"/>
          <w:szCs w:val="20"/>
        </w:rPr>
        <w:t xml:space="preserve">, comando </w:t>
      </w:r>
      <w:r w:rsidRPr="00801721">
        <w:rPr>
          <w:rFonts w:ascii="Arial" w:hAnsi="Arial" w:cs="Arial"/>
          <w:b/>
          <w:bCs/>
          <w:sz w:val="20"/>
          <w:szCs w:val="20"/>
        </w:rPr>
        <w:t>Régua</w:t>
      </w:r>
      <w:r w:rsidRPr="00801721">
        <w:rPr>
          <w:rFonts w:ascii="Arial" w:hAnsi="Arial" w:cs="Arial"/>
          <w:sz w:val="20"/>
          <w:szCs w:val="20"/>
        </w:rPr>
        <w:t xml:space="preserve">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9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clicar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no menu </w:t>
      </w:r>
      <w:r w:rsidRPr="00801721">
        <w:rPr>
          <w:rFonts w:ascii="Arial" w:hAnsi="Arial" w:cs="Arial"/>
          <w:b/>
          <w:bCs/>
          <w:sz w:val="20"/>
          <w:szCs w:val="20"/>
        </w:rPr>
        <w:t>Formatar</w:t>
      </w:r>
      <w:r w:rsidRPr="00801721">
        <w:rPr>
          <w:rFonts w:ascii="Arial" w:hAnsi="Arial" w:cs="Arial"/>
          <w:sz w:val="20"/>
          <w:szCs w:val="20"/>
        </w:rPr>
        <w:t xml:space="preserve">, comando </w:t>
      </w:r>
      <w:r w:rsidRPr="00801721">
        <w:rPr>
          <w:rFonts w:ascii="Arial" w:hAnsi="Arial" w:cs="Arial"/>
          <w:b/>
          <w:bCs/>
          <w:sz w:val="20"/>
          <w:szCs w:val="20"/>
        </w:rPr>
        <w:t>Régua</w:t>
      </w:r>
      <w:r w:rsidRPr="00801721">
        <w:rPr>
          <w:rFonts w:ascii="Arial" w:hAnsi="Arial" w:cs="Arial"/>
          <w:sz w:val="20"/>
          <w:szCs w:val="20"/>
        </w:rPr>
        <w:t xml:space="preserve">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08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clicar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no menu </w:t>
      </w:r>
      <w:r w:rsidRPr="00801721">
        <w:rPr>
          <w:rFonts w:ascii="Arial" w:hAnsi="Arial" w:cs="Arial"/>
          <w:b/>
          <w:bCs/>
          <w:sz w:val="20"/>
          <w:szCs w:val="20"/>
        </w:rPr>
        <w:t>Editar</w:t>
      </w:r>
      <w:r w:rsidRPr="00801721">
        <w:rPr>
          <w:rFonts w:ascii="Arial" w:hAnsi="Arial" w:cs="Arial"/>
          <w:sz w:val="20"/>
          <w:szCs w:val="20"/>
        </w:rPr>
        <w:t xml:space="preserve">, comando </w:t>
      </w:r>
      <w:r w:rsidRPr="00801721">
        <w:rPr>
          <w:rFonts w:ascii="Arial" w:hAnsi="Arial" w:cs="Arial"/>
          <w:b/>
          <w:bCs/>
          <w:sz w:val="20"/>
          <w:szCs w:val="20"/>
        </w:rPr>
        <w:t>Régua</w:t>
      </w:r>
      <w:r w:rsidRPr="00801721">
        <w:rPr>
          <w:rFonts w:ascii="Arial" w:hAnsi="Arial" w:cs="Arial"/>
          <w:sz w:val="20"/>
          <w:szCs w:val="20"/>
        </w:rPr>
        <w:t xml:space="preserve">;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2"/>
          <w:numId w:val="30"/>
        </w:numPr>
        <w:tabs>
          <w:tab w:val="clear" w:pos="216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9"/>
        <w:jc w:val="both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nenhuma</w:t>
      </w:r>
      <w:proofErr w:type="gramEnd"/>
      <w:r w:rsidRPr="00801721">
        <w:rPr>
          <w:rFonts w:ascii="Arial" w:hAnsi="Arial" w:cs="Arial"/>
          <w:sz w:val="20"/>
          <w:szCs w:val="20"/>
        </w:rPr>
        <w:t xml:space="preserve"> das anteriores. </w:t>
      </w:r>
    </w:p>
    <w:p w:rsidR="003F61CB" w:rsidRPr="00801721" w:rsidRDefault="003F61CB" w:rsidP="00801721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01721">
        <w:rPr>
          <w:rFonts w:ascii="Arial" w:hAnsi="Arial" w:cs="Arial"/>
          <w:b/>
          <w:bCs/>
          <w:sz w:val="22"/>
          <w:szCs w:val="22"/>
        </w:rPr>
        <w:t>GRUPO II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0"/>
          <w:numId w:val="31"/>
        </w:numPr>
        <w:tabs>
          <w:tab w:val="clear" w:pos="720"/>
          <w:tab w:val="num" w:pos="386"/>
        </w:tabs>
        <w:overflowPunct w:val="0"/>
        <w:autoSpaceDE w:val="0"/>
        <w:autoSpaceDN w:val="0"/>
        <w:adjustRightInd w:val="0"/>
        <w:spacing w:after="120" w:line="276" w:lineRule="auto"/>
        <w:ind w:left="386" w:hanging="386"/>
        <w:jc w:val="both"/>
        <w:rPr>
          <w:rFonts w:ascii="Arial" w:hAnsi="Arial" w:cs="Arial"/>
          <w:b/>
          <w:bCs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Identifique os diferentes modos de visualização de um diapositivo, efetuando a legenda da seguinte figura: </w:t>
      </w: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ind w:left="3540"/>
        <w:jc w:val="center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E391C4A" wp14:editId="5FFF1F1E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24155" cy="862330"/>
            <wp:effectExtent l="0" t="0" r="4445" b="0"/>
            <wp:wrapSquare wrapText="bothSides"/>
            <wp:docPr id="580" name="Imagem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01721">
        <w:rPr>
          <w:rFonts w:ascii="Arial" w:hAnsi="Arial" w:cs="Arial"/>
          <w:sz w:val="20"/>
          <w:szCs w:val="20"/>
        </w:rPr>
        <w:t>a</w:t>
      </w:r>
      <w:proofErr w:type="gramEnd"/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ind w:left="3540"/>
        <w:jc w:val="center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b</w:t>
      </w:r>
      <w:proofErr w:type="gramEnd"/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ind w:left="3540"/>
        <w:jc w:val="center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c</w:t>
      </w:r>
      <w:proofErr w:type="gramEnd"/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ind w:left="3540"/>
        <w:jc w:val="center"/>
        <w:rPr>
          <w:rFonts w:ascii="Arial" w:hAnsi="Arial" w:cs="Arial"/>
          <w:sz w:val="20"/>
          <w:szCs w:val="20"/>
        </w:rPr>
      </w:pPr>
      <w:proofErr w:type="gramStart"/>
      <w:r w:rsidRPr="00801721">
        <w:rPr>
          <w:rFonts w:ascii="Arial" w:hAnsi="Arial" w:cs="Arial"/>
          <w:sz w:val="20"/>
          <w:szCs w:val="20"/>
        </w:rPr>
        <w:t>d</w:t>
      </w:r>
      <w:proofErr w:type="gramEnd"/>
    </w:p>
    <w:p w:rsidR="00801721" w:rsidRDefault="0080172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01721" w:rsidRPr="00801721" w:rsidRDefault="00801721" w:rsidP="00801721">
      <w:pPr>
        <w:pStyle w:val="Tipodeletrapredefinidodopargrafo"/>
        <w:widowControl w:val="0"/>
        <w:numPr>
          <w:ilvl w:val="0"/>
          <w:numId w:val="31"/>
        </w:numPr>
        <w:tabs>
          <w:tab w:val="clear" w:pos="720"/>
          <w:tab w:val="num" w:pos="386"/>
        </w:tabs>
        <w:overflowPunct w:val="0"/>
        <w:autoSpaceDE w:val="0"/>
        <w:autoSpaceDN w:val="0"/>
        <w:adjustRightInd w:val="0"/>
        <w:spacing w:after="120" w:line="276" w:lineRule="auto"/>
        <w:ind w:left="386" w:hanging="386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lastRenderedPageBreak/>
        <w:t>A figura seguinte apresenta uma caixa de diálogo do Microsoft PowerPoint.</w:t>
      </w: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57850" cy="3248660"/>
            <wp:effectExtent l="0" t="0" r="0" b="8890"/>
            <wp:docPr id="581" name="Imagem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4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721" w:rsidRPr="00801721" w:rsidRDefault="00801721" w:rsidP="00801721">
      <w:pPr>
        <w:pStyle w:val="Tipodeletrapredefinidodopargrafo"/>
        <w:widowControl w:val="0"/>
        <w:numPr>
          <w:ilvl w:val="1"/>
          <w:numId w:val="32"/>
        </w:numPr>
        <w:tabs>
          <w:tab w:val="clear" w:pos="144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6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Identifique-a.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1"/>
          <w:numId w:val="32"/>
        </w:numPr>
        <w:tabs>
          <w:tab w:val="clear" w:pos="144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19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Descreva os passos necessários para a obter.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1"/>
          <w:numId w:val="32"/>
        </w:numPr>
        <w:tabs>
          <w:tab w:val="clear" w:pos="1440"/>
          <w:tab w:val="num" w:pos="1086"/>
        </w:tabs>
        <w:overflowPunct w:val="0"/>
        <w:autoSpaceDE w:val="0"/>
        <w:autoSpaceDN w:val="0"/>
        <w:adjustRightInd w:val="0"/>
        <w:spacing w:after="120" w:line="276" w:lineRule="auto"/>
        <w:ind w:left="1086" w:hanging="308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Qual o objetivo desta caixa de diálogo? </w:t>
      </w: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01721" w:rsidRPr="00801721" w:rsidRDefault="00801721" w:rsidP="00801721">
      <w:pPr>
        <w:pStyle w:val="Tipodeletrapredefinidodopargrafo"/>
        <w:widowControl w:val="0"/>
        <w:numPr>
          <w:ilvl w:val="0"/>
          <w:numId w:val="33"/>
        </w:numPr>
        <w:tabs>
          <w:tab w:val="clear" w:pos="720"/>
          <w:tab w:val="num" w:pos="386"/>
        </w:tabs>
        <w:overflowPunct w:val="0"/>
        <w:autoSpaceDE w:val="0"/>
        <w:autoSpaceDN w:val="0"/>
        <w:adjustRightInd w:val="0"/>
        <w:spacing w:after="120" w:line="276" w:lineRule="auto"/>
        <w:ind w:left="386" w:hanging="386"/>
        <w:jc w:val="both"/>
        <w:rPr>
          <w:rFonts w:ascii="Arial" w:hAnsi="Arial" w:cs="Arial"/>
          <w:b/>
          <w:bCs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Faça a legenda da seguinte </w:t>
      </w:r>
      <w:r w:rsidRPr="00801721">
        <w:rPr>
          <w:rFonts w:ascii="Arial" w:hAnsi="Arial" w:cs="Arial"/>
          <w:b/>
          <w:bCs/>
          <w:sz w:val="20"/>
          <w:szCs w:val="20"/>
        </w:rPr>
        <w:t>Barra de ferramentas Desenho</w:t>
      </w:r>
      <w:r w:rsidRPr="00801721">
        <w:rPr>
          <w:rFonts w:ascii="Arial" w:hAnsi="Arial" w:cs="Arial"/>
          <w:sz w:val="20"/>
          <w:szCs w:val="20"/>
        </w:rPr>
        <w:t xml:space="preserve">: </w:t>
      </w:r>
    </w:p>
    <w:p w:rsidR="003F61CB" w:rsidRPr="00801721" w:rsidRDefault="00801721" w:rsidP="00801721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172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5C5C5716" wp14:editId="5D85C939">
            <wp:simplePos x="0" y="0"/>
            <wp:positionH relativeFrom="column">
              <wp:posOffset>0</wp:posOffset>
            </wp:positionH>
            <wp:positionV relativeFrom="paragraph">
              <wp:posOffset>232410</wp:posOffset>
            </wp:positionV>
            <wp:extent cx="6120130" cy="1163955"/>
            <wp:effectExtent l="0" t="0" r="0" b="0"/>
            <wp:wrapNone/>
            <wp:docPr id="626" name="Imagem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80"/>
        <w:gridCol w:w="940"/>
        <w:gridCol w:w="560"/>
      </w:tblGrid>
      <w:tr w:rsidR="00801721" w:rsidRPr="00801721" w:rsidTr="00ED6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ind w:righ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bCs/>
                <w:w w:val="71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ind w:right="3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80172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80172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</w:tbl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356" w:tblpY="1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0"/>
        <w:gridCol w:w="740"/>
        <w:gridCol w:w="260"/>
        <w:gridCol w:w="3160"/>
        <w:gridCol w:w="280"/>
        <w:gridCol w:w="500"/>
        <w:gridCol w:w="280"/>
        <w:gridCol w:w="720"/>
        <w:gridCol w:w="260"/>
        <w:gridCol w:w="1240"/>
        <w:gridCol w:w="280"/>
      </w:tblGrid>
      <w:tr w:rsidR="00801721" w:rsidRPr="00801721" w:rsidTr="00801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3173B5"/>
              <w:left w:val="nil"/>
              <w:bottom w:val="single" w:sz="8" w:space="0" w:color="3173B5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3173B5"/>
              <w:left w:val="nil"/>
              <w:bottom w:val="single" w:sz="8" w:space="0" w:color="3173B5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3173B5"/>
              <w:left w:val="nil"/>
              <w:bottom w:val="single" w:sz="8" w:space="0" w:color="3173B5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3173B5"/>
              <w:left w:val="nil"/>
              <w:bottom w:val="single" w:sz="8" w:space="0" w:color="3173B5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3173B5"/>
              <w:left w:val="nil"/>
              <w:bottom w:val="single" w:sz="8" w:space="0" w:color="3173B5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3173B5"/>
              <w:left w:val="nil"/>
              <w:bottom w:val="single" w:sz="8" w:space="0" w:color="3173B5"/>
              <w:right w:val="single" w:sz="8" w:space="0" w:color="3173B5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>10</w:t>
            </w:r>
          </w:p>
        </w:tc>
      </w:tr>
      <w:tr w:rsidR="00801721" w:rsidRPr="00801721" w:rsidTr="00801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Estilo sombra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ind w:left="1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Selecionar objetos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ind w:left="3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Inserir imagem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21" w:rsidRPr="00801721" w:rsidTr="00801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 xml:space="preserve">Inserir </w:t>
            </w:r>
            <w:proofErr w:type="spellStart"/>
            <w:r w:rsidRPr="00801721">
              <w:rPr>
                <w:rFonts w:ascii="Arial" w:hAnsi="Arial" w:cs="Arial"/>
                <w:sz w:val="20"/>
                <w:szCs w:val="20"/>
              </w:rPr>
              <w:t>WordArt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ind w:left="1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Estilo de linha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ind w:left="3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Formas automáticas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21" w:rsidRPr="00801721" w:rsidTr="00801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 xml:space="preserve">Inserir </w:t>
            </w:r>
            <w:proofErr w:type="spellStart"/>
            <w:r w:rsidRPr="00801721">
              <w:rPr>
                <w:rFonts w:ascii="Arial" w:hAnsi="Arial" w:cs="Arial"/>
                <w:sz w:val="20"/>
                <w:szCs w:val="20"/>
              </w:rPr>
              <w:t>ClipArt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ind w:left="1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Cor de preenchimento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21" w:rsidRPr="00801721" w:rsidTr="00801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Cor da linha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ind w:left="13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Cor do tipo de letra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01721" w:rsidRPr="00801721" w:rsidRDefault="00801721" w:rsidP="00801721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801721" w:rsidRDefault="00801721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01721">
        <w:rPr>
          <w:rFonts w:ascii="Arial" w:hAnsi="Arial" w:cs="Arial"/>
          <w:b/>
          <w:bCs/>
          <w:sz w:val="22"/>
          <w:szCs w:val="22"/>
        </w:rPr>
        <w:t>GRUPO II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01721" w:rsidRPr="00801721" w:rsidRDefault="00801721" w:rsidP="00801721">
      <w:pPr>
        <w:pStyle w:val="Tipodeletrapredefinidodopargrafo"/>
        <w:widowControl w:val="0"/>
        <w:numPr>
          <w:ilvl w:val="0"/>
          <w:numId w:val="34"/>
        </w:numPr>
        <w:tabs>
          <w:tab w:val="clear" w:pos="720"/>
          <w:tab w:val="num" w:pos="386"/>
        </w:tabs>
        <w:overflowPunct w:val="0"/>
        <w:autoSpaceDE w:val="0"/>
        <w:autoSpaceDN w:val="0"/>
        <w:adjustRightInd w:val="0"/>
        <w:spacing w:after="120" w:line="276" w:lineRule="auto"/>
        <w:ind w:left="386" w:hanging="386"/>
        <w:jc w:val="both"/>
        <w:rPr>
          <w:rFonts w:ascii="Arial" w:hAnsi="Arial" w:cs="Arial"/>
          <w:b/>
          <w:bCs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Qual a função dos seguintes comandos: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1"/>
          <w:numId w:val="34"/>
        </w:numPr>
        <w:tabs>
          <w:tab w:val="clear" w:pos="1440"/>
          <w:tab w:val="num" w:pos="746"/>
        </w:tabs>
        <w:overflowPunct w:val="0"/>
        <w:autoSpaceDE w:val="0"/>
        <w:autoSpaceDN w:val="0"/>
        <w:adjustRightInd w:val="0"/>
        <w:spacing w:after="120" w:line="276" w:lineRule="auto"/>
        <w:ind w:left="746" w:hanging="349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b/>
          <w:bCs/>
          <w:sz w:val="20"/>
          <w:szCs w:val="20"/>
        </w:rPr>
        <w:t xml:space="preserve">Esquema de apresentações </w:t>
      </w:r>
      <w:r w:rsidRPr="00801721">
        <w:rPr>
          <w:rFonts w:ascii="Arial" w:hAnsi="Arial" w:cs="Arial"/>
          <w:sz w:val="20"/>
          <w:szCs w:val="20"/>
        </w:rPr>
        <w:t>e</w:t>
      </w:r>
      <w:r w:rsidRPr="00801721">
        <w:rPr>
          <w:rFonts w:ascii="Arial" w:hAnsi="Arial" w:cs="Arial"/>
          <w:b/>
          <w:bCs/>
          <w:sz w:val="20"/>
          <w:szCs w:val="20"/>
        </w:rPr>
        <w:t xml:space="preserve"> Modelo de apresentação de diapositivos</w:t>
      </w:r>
      <w:r w:rsidRPr="00801721">
        <w:rPr>
          <w:rFonts w:ascii="Arial" w:hAnsi="Arial" w:cs="Arial"/>
          <w:sz w:val="20"/>
          <w:szCs w:val="20"/>
        </w:rPr>
        <w:t>;</w:t>
      </w:r>
      <w:r w:rsidRPr="0080172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1"/>
          <w:numId w:val="34"/>
        </w:numPr>
        <w:tabs>
          <w:tab w:val="clear" w:pos="1440"/>
          <w:tab w:val="num" w:pos="746"/>
        </w:tabs>
        <w:overflowPunct w:val="0"/>
        <w:autoSpaceDE w:val="0"/>
        <w:autoSpaceDN w:val="0"/>
        <w:adjustRightInd w:val="0"/>
        <w:spacing w:after="120" w:line="276" w:lineRule="auto"/>
        <w:ind w:left="746" w:hanging="349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b/>
          <w:bCs/>
          <w:sz w:val="20"/>
          <w:szCs w:val="20"/>
        </w:rPr>
        <w:t xml:space="preserve">Esquemas de animação </w:t>
      </w:r>
      <w:r w:rsidRPr="00801721">
        <w:rPr>
          <w:rFonts w:ascii="Arial" w:hAnsi="Arial" w:cs="Arial"/>
          <w:sz w:val="20"/>
          <w:szCs w:val="20"/>
        </w:rPr>
        <w:t>e</w:t>
      </w:r>
      <w:r w:rsidRPr="00801721">
        <w:rPr>
          <w:rFonts w:ascii="Arial" w:hAnsi="Arial" w:cs="Arial"/>
          <w:b/>
          <w:bCs/>
          <w:sz w:val="20"/>
          <w:szCs w:val="20"/>
        </w:rPr>
        <w:t xml:space="preserve"> Animação personalizada</w:t>
      </w:r>
      <w:r w:rsidRPr="00801721">
        <w:rPr>
          <w:rFonts w:ascii="Arial" w:hAnsi="Arial" w:cs="Arial"/>
          <w:sz w:val="20"/>
          <w:szCs w:val="20"/>
        </w:rPr>
        <w:t>.</w:t>
      </w:r>
      <w:r w:rsidRPr="0080172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0"/>
          <w:numId w:val="34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120" w:line="276" w:lineRule="auto"/>
        <w:ind w:left="406" w:hanging="406"/>
        <w:jc w:val="both"/>
        <w:rPr>
          <w:rFonts w:ascii="Arial" w:hAnsi="Arial" w:cs="Arial"/>
          <w:b/>
          <w:bCs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Como procederia para alterar as dimensões e a orientação de um diapositivo? </w:t>
      </w: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01721" w:rsidRP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ind w:left="4226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b/>
          <w:bCs/>
          <w:sz w:val="20"/>
          <w:szCs w:val="20"/>
        </w:rPr>
        <w:t>GRUPO IV</w:t>
      </w:r>
    </w:p>
    <w:p w:rsidR="00801721" w:rsidRDefault="00801721" w:rsidP="00801721">
      <w:pPr>
        <w:pStyle w:val="Tipodeletrapredefinidodopargrafo"/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>Indique se são verdadeiras ou falsas as seguintes afirmações, corrigindo as falsas.</w:t>
      </w:r>
    </w:p>
    <w:tbl>
      <w:tblPr>
        <w:tblStyle w:val="Tabelacomgrelha"/>
        <w:tblW w:w="8897" w:type="dxa"/>
        <w:tblLook w:val="04A0" w:firstRow="1" w:lastRow="0" w:firstColumn="1" w:lastColumn="0" w:noHBand="0" w:noVBand="1"/>
      </w:tblPr>
      <w:tblGrid>
        <w:gridCol w:w="3510"/>
        <w:gridCol w:w="425"/>
        <w:gridCol w:w="339"/>
        <w:gridCol w:w="4623"/>
      </w:tblGrid>
      <w:tr w:rsidR="00801721" w:rsidRPr="00801721" w:rsidTr="00801721">
        <w:tc>
          <w:tcPr>
            <w:tcW w:w="3510" w:type="dxa"/>
            <w:shd w:val="clear" w:color="auto" w:fill="B8CCE4" w:themeFill="accent1" w:themeFillTint="66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sz w:val="20"/>
                <w:szCs w:val="20"/>
              </w:rPr>
              <w:t>Afirmação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39" w:type="dxa"/>
            <w:shd w:val="clear" w:color="auto" w:fill="B8CCE4" w:themeFill="accent1" w:themeFillTint="66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623" w:type="dxa"/>
            <w:shd w:val="clear" w:color="auto" w:fill="B8CCE4" w:themeFill="accent1" w:themeFillTint="66"/>
          </w:tcPr>
          <w:p w:rsidR="00801721" w:rsidRP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721">
              <w:rPr>
                <w:rFonts w:ascii="Arial" w:hAnsi="Arial" w:cs="Arial"/>
                <w:b/>
                <w:sz w:val="20"/>
                <w:szCs w:val="20"/>
              </w:rPr>
              <w:t>Correção das falsas</w:t>
            </w:r>
          </w:p>
        </w:tc>
      </w:tr>
      <w:tr w:rsidR="00801721" w:rsidTr="00801721">
        <w:tc>
          <w:tcPr>
            <w:tcW w:w="3510" w:type="dxa"/>
          </w:tcPr>
          <w:p w:rsidR="00801721" w:rsidRDefault="00F64BBC" w:rsidP="00F64BBC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Um esquema de cores só pode ser aplicado a diapositivos com um determinado modelo de apresentação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:rsid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21" w:rsidTr="00801721">
        <w:tc>
          <w:tcPr>
            <w:tcW w:w="3510" w:type="dxa"/>
          </w:tcPr>
          <w:p w:rsidR="00801721" w:rsidRDefault="00F64BBC" w:rsidP="00F64BBC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01721">
              <w:rPr>
                <w:rFonts w:ascii="Arial" w:hAnsi="Arial" w:cs="Arial"/>
                <w:sz w:val="20"/>
                <w:szCs w:val="20"/>
              </w:rPr>
              <w:t>uma folha A4 é possível imprimir vários diapositivos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:rsid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21" w:rsidTr="00801721">
        <w:tc>
          <w:tcPr>
            <w:tcW w:w="3510" w:type="dxa"/>
          </w:tcPr>
          <w:p w:rsidR="00801721" w:rsidRDefault="00F64BBC" w:rsidP="00F64BBC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No PowerPoint não é possível formatar o tipo de letra, alinhamento e espaçamento entre linhas.</w:t>
            </w:r>
          </w:p>
        </w:tc>
        <w:tc>
          <w:tcPr>
            <w:tcW w:w="425" w:type="dxa"/>
          </w:tcPr>
          <w:p w:rsid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:rsidR="00801721" w:rsidRDefault="00801721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BBC" w:rsidTr="00801721">
        <w:tc>
          <w:tcPr>
            <w:tcW w:w="3510" w:type="dxa"/>
          </w:tcPr>
          <w:p w:rsidR="00F64BBC" w:rsidRPr="00801721" w:rsidRDefault="00F64BBC" w:rsidP="00F64BBC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No PowerPoint é possível introduzir tabelas e gráficos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F64BBC" w:rsidRDefault="00F64BBC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F64BBC" w:rsidRDefault="00F64BBC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:rsidR="00F64BBC" w:rsidRDefault="00F64BBC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BBC" w:rsidTr="00801721">
        <w:tc>
          <w:tcPr>
            <w:tcW w:w="3510" w:type="dxa"/>
          </w:tcPr>
          <w:p w:rsidR="00F64BBC" w:rsidRPr="00801721" w:rsidRDefault="00F64BBC" w:rsidP="00F64BBC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No PowerPoint é impossível mover uma imagem de um diapositivo para outro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F64BBC" w:rsidRDefault="00F64BBC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F64BBC" w:rsidRDefault="00F64BBC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:rsidR="00F64BBC" w:rsidRDefault="00F64BBC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BBC" w:rsidTr="00801721">
        <w:tc>
          <w:tcPr>
            <w:tcW w:w="3510" w:type="dxa"/>
          </w:tcPr>
          <w:p w:rsidR="00F64BBC" w:rsidRPr="00801721" w:rsidRDefault="00F64BBC" w:rsidP="00F64BBC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01721">
              <w:rPr>
                <w:rFonts w:ascii="Arial" w:hAnsi="Arial" w:cs="Arial"/>
                <w:sz w:val="20"/>
                <w:szCs w:val="20"/>
              </w:rPr>
              <w:t>No PowerPoint não é possível inserir cabeçalho e rodapé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F64BBC" w:rsidRDefault="00F64BBC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F64BBC" w:rsidRDefault="00F64BBC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:rsidR="00F64BBC" w:rsidRDefault="00F64BBC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1721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01721" w:rsidRPr="002866DD" w:rsidRDefault="00801721" w:rsidP="00801721">
      <w:pPr>
        <w:pStyle w:val="Tipodeletrapredefinidodopargrafo"/>
        <w:widowControl w:val="0"/>
        <w:autoSpaceDE w:val="0"/>
        <w:autoSpaceDN w:val="0"/>
        <w:adjustRightInd w:val="0"/>
        <w:spacing w:after="120" w:line="276" w:lineRule="auto"/>
        <w:ind w:left="4266"/>
        <w:jc w:val="both"/>
        <w:rPr>
          <w:rFonts w:ascii="Arial" w:hAnsi="Arial" w:cs="Arial"/>
          <w:sz w:val="22"/>
          <w:szCs w:val="22"/>
        </w:rPr>
      </w:pPr>
      <w:r w:rsidRPr="002866DD">
        <w:rPr>
          <w:rFonts w:ascii="Arial" w:hAnsi="Arial" w:cs="Arial"/>
          <w:b/>
          <w:bCs/>
          <w:sz w:val="22"/>
          <w:szCs w:val="22"/>
        </w:rPr>
        <w:t>GRUPO V</w:t>
      </w:r>
    </w:p>
    <w:p w:rsidR="00801721" w:rsidRPr="00801721" w:rsidRDefault="00801721" w:rsidP="00801721">
      <w:pPr>
        <w:pStyle w:val="Tipodeletrapredefinidodopargrafo"/>
        <w:widowControl w:val="0"/>
        <w:numPr>
          <w:ilvl w:val="0"/>
          <w:numId w:val="35"/>
        </w:numPr>
        <w:tabs>
          <w:tab w:val="clear" w:pos="720"/>
          <w:tab w:val="num" w:pos="386"/>
        </w:tabs>
        <w:overflowPunct w:val="0"/>
        <w:autoSpaceDE w:val="0"/>
        <w:autoSpaceDN w:val="0"/>
        <w:adjustRightInd w:val="0"/>
        <w:spacing w:after="120" w:line="276" w:lineRule="auto"/>
        <w:ind w:left="386" w:hanging="386"/>
        <w:jc w:val="both"/>
        <w:rPr>
          <w:rFonts w:ascii="Arial" w:hAnsi="Arial" w:cs="Arial"/>
          <w:b/>
          <w:bCs/>
          <w:sz w:val="20"/>
          <w:szCs w:val="20"/>
        </w:rPr>
      </w:pPr>
      <w:r w:rsidRPr="00801721">
        <w:rPr>
          <w:rFonts w:ascii="Arial" w:hAnsi="Arial" w:cs="Arial"/>
          <w:sz w:val="20"/>
          <w:szCs w:val="20"/>
        </w:rPr>
        <w:t xml:space="preserve">Relacione os elementos da coluna A com os da coluna B, preenchendo os espaços em branco da coluna B.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4961"/>
      </w:tblGrid>
      <w:tr w:rsidR="002866DD" w:rsidRPr="002866DD" w:rsidTr="002866DD">
        <w:tc>
          <w:tcPr>
            <w:tcW w:w="2660" w:type="dxa"/>
          </w:tcPr>
          <w:p w:rsidR="002866DD" w:rsidRPr="002866DD" w:rsidRDefault="002866DD" w:rsidP="002866DD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6DD">
              <w:rPr>
                <w:rFonts w:ascii="Arial" w:hAnsi="Arial" w:cs="Arial"/>
                <w:b/>
                <w:sz w:val="20"/>
                <w:szCs w:val="20"/>
              </w:rPr>
              <w:t>Coluna A</w:t>
            </w:r>
          </w:p>
        </w:tc>
        <w:tc>
          <w:tcPr>
            <w:tcW w:w="992" w:type="dxa"/>
          </w:tcPr>
          <w:p w:rsidR="002866DD" w:rsidRPr="002866DD" w:rsidRDefault="002866DD" w:rsidP="002866DD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866DD" w:rsidRPr="002866DD" w:rsidRDefault="002866DD" w:rsidP="002866DD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6DD">
              <w:rPr>
                <w:rFonts w:ascii="Arial" w:hAnsi="Arial" w:cs="Arial"/>
                <w:b/>
                <w:sz w:val="20"/>
                <w:szCs w:val="20"/>
              </w:rPr>
              <w:t>Coluna B</w:t>
            </w:r>
          </w:p>
        </w:tc>
      </w:tr>
      <w:tr w:rsidR="002866DD" w:rsidRPr="002866DD" w:rsidTr="002866DD">
        <w:tc>
          <w:tcPr>
            <w:tcW w:w="2660" w:type="dxa"/>
          </w:tcPr>
          <w:p w:rsidR="002866DD" w:rsidRPr="002866DD" w:rsidRDefault="002866DD" w:rsidP="002866DD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6DD">
              <w:rPr>
                <w:rFonts w:ascii="Arial" w:hAnsi="Arial" w:cs="Arial"/>
                <w:b/>
                <w:bCs/>
                <w:sz w:val="20"/>
                <w:szCs w:val="20"/>
              </w:rPr>
              <w:t>Imprimir:</w:t>
            </w:r>
          </w:p>
        </w:tc>
        <w:tc>
          <w:tcPr>
            <w:tcW w:w="992" w:type="dxa"/>
          </w:tcPr>
          <w:p w:rsidR="002866DD" w:rsidRPr="002866DD" w:rsidRDefault="002866DD" w:rsidP="002866DD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2866DD" w:rsidRPr="002866DD" w:rsidRDefault="002866DD" w:rsidP="002866DD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6DD">
              <w:rPr>
                <w:rFonts w:ascii="Arial" w:hAnsi="Arial" w:cs="Arial"/>
                <w:b/>
                <w:bCs/>
                <w:sz w:val="20"/>
                <w:szCs w:val="20"/>
              </w:rPr>
              <w:t>Significa:</w:t>
            </w:r>
          </w:p>
        </w:tc>
      </w:tr>
      <w:tr w:rsidR="002866DD" w:rsidTr="002866DD">
        <w:tc>
          <w:tcPr>
            <w:tcW w:w="2660" w:type="dxa"/>
          </w:tcPr>
          <w:p w:rsidR="002866DD" w:rsidRDefault="002866DD" w:rsidP="002866DD">
            <w:pPr>
              <w:pStyle w:val="Tipodeletrapredefinidodopargraf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Diapositivos</w:t>
            </w:r>
          </w:p>
        </w:tc>
        <w:tc>
          <w:tcPr>
            <w:tcW w:w="992" w:type="dxa"/>
          </w:tcPr>
          <w:p w:rsidR="002866DD" w:rsidRDefault="002866DD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2866DD" w:rsidRDefault="002866DD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Imprimir vários diapositivos por página.</w:t>
            </w:r>
          </w:p>
        </w:tc>
      </w:tr>
      <w:tr w:rsidR="002866DD" w:rsidTr="002866DD">
        <w:tc>
          <w:tcPr>
            <w:tcW w:w="2660" w:type="dxa"/>
          </w:tcPr>
          <w:p w:rsidR="002866DD" w:rsidRDefault="002866DD" w:rsidP="002866DD">
            <w:pPr>
              <w:pStyle w:val="Tipodeletrapredefinidodopargraf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Folhetos</w:t>
            </w:r>
          </w:p>
        </w:tc>
        <w:tc>
          <w:tcPr>
            <w:tcW w:w="992" w:type="dxa"/>
          </w:tcPr>
          <w:p w:rsidR="002866DD" w:rsidRDefault="002866DD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2866DD" w:rsidRDefault="002866DD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Imprimir as notas que eventualmente tenham sido adicionadas aos diapositivos.</w:t>
            </w:r>
          </w:p>
        </w:tc>
      </w:tr>
      <w:tr w:rsidR="002866DD" w:rsidTr="002866DD">
        <w:tc>
          <w:tcPr>
            <w:tcW w:w="2660" w:type="dxa"/>
          </w:tcPr>
          <w:p w:rsidR="002866DD" w:rsidRDefault="002866DD" w:rsidP="002866DD">
            <w:pPr>
              <w:pStyle w:val="Tipodeletrapredefinidodopargraf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 de notas</w:t>
            </w:r>
          </w:p>
        </w:tc>
        <w:tc>
          <w:tcPr>
            <w:tcW w:w="992" w:type="dxa"/>
          </w:tcPr>
          <w:p w:rsidR="002866DD" w:rsidRDefault="002866DD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2866DD" w:rsidRDefault="002866DD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Imprimir apenas o texto da apresentação.</w:t>
            </w:r>
          </w:p>
        </w:tc>
      </w:tr>
      <w:tr w:rsidR="002866DD" w:rsidTr="002866DD">
        <w:tc>
          <w:tcPr>
            <w:tcW w:w="2660" w:type="dxa"/>
          </w:tcPr>
          <w:p w:rsidR="002866DD" w:rsidRDefault="002866DD" w:rsidP="002866DD">
            <w:pPr>
              <w:pStyle w:val="Tipodeletrapredefinidodopargraf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Vista de destaques</w:t>
            </w:r>
          </w:p>
        </w:tc>
        <w:tc>
          <w:tcPr>
            <w:tcW w:w="992" w:type="dxa"/>
          </w:tcPr>
          <w:p w:rsidR="002866DD" w:rsidRDefault="002866DD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2866DD" w:rsidRDefault="002866DD" w:rsidP="00801721">
            <w:pPr>
              <w:pStyle w:val="Tipodeletrapredefinidodopargrafo"/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Imprimir os diapositivos da apresentação.</w:t>
            </w:r>
          </w:p>
        </w:tc>
      </w:tr>
    </w:tbl>
    <w:p w:rsidR="002866DD" w:rsidRDefault="002866DD" w:rsidP="002866DD">
      <w:pPr>
        <w:spacing w:after="12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947D38" w:rsidRPr="00827763" w:rsidRDefault="00801721" w:rsidP="002866DD">
      <w:pPr>
        <w:spacing w:after="120" w:line="276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01721"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64384" behindDoc="1" locked="0" layoutInCell="0" allowOverlap="1" wp14:anchorId="274312E7" wp14:editId="5338FDB6">
            <wp:simplePos x="0" y="0"/>
            <wp:positionH relativeFrom="column">
              <wp:posOffset>720090</wp:posOffset>
            </wp:positionH>
            <wp:positionV relativeFrom="paragraph">
              <wp:posOffset>5308600</wp:posOffset>
            </wp:positionV>
            <wp:extent cx="6120130" cy="1163955"/>
            <wp:effectExtent l="0" t="0" r="0" b="0"/>
            <wp:wrapNone/>
            <wp:docPr id="625" name="Imagem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721"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63360" behindDoc="1" locked="0" layoutInCell="0" allowOverlap="1" wp14:anchorId="4C6A0822" wp14:editId="1AC6D21A">
            <wp:simplePos x="0" y="0"/>
            <wp:positionH relativeFrom="column">
              <wp:posOffset>720090</wp:posOffset>
            </wp:positionH>
            <wp:positionV relativeFrom="paragraph">
              <wp:posOffset>5308600</wp:posOffset>
            </wp:positionV>
            <wp:extent cx="6120130" cy="1163955"/>
            <wp:effectExtent l="0" t="0" r="0" b="0"/>
            <wp:wrapNone/>
            <wp:docPr id="624" name="Imagem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721"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0" allowOverlap="1" wp14:anchorId="5876E970" wp14:editId="64E65E27">
            <wp:simplePos x="0" y="0"/>
            <wp:positionH relativeFrom="column">
              <wp:posOffset>720090</wp:posOffset>
            </wp:positionH>
            <wp:positionV relativeFrom="paragraph">
              <wp:posOffset>5308600</wp:posOffset>
            </wp:positionV>
            <wp:extent cx="6120130" cy="1163955"/>
            <wp:effectExtent l="0" t="0" r="0" b="0"/>
            <wp:wrapNone/>
            <wp:docPr id="623" name="Imagem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B67"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="00014B67"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801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13EF3C94" wp14:editId="5BF3B243">
          <wp:extent cx="5383530" cy="902335"/>
          <wp:effectExtent l="0" t="0" r="7620" b="0"/>
          <wp:docPr id="648" name="Imagem 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E0B09D7" wp14:editId="28852CE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647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161089034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818BC24" wp14:editId="07F66E3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866DD" w:rsidRPr="002866D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866DD" w:rsidRPr="002866D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B10E0EDC"/>
    <w:lvl w:ilvl="0" w:tplc="7E10A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7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5173B"/>
    <w:multiLevelType w:val="hybridMultilevel"/>
    <w:tmpl w:val="713479EA"/>
    <w:lvl w:ilvl="0" w:tplc="E8F20FBE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6" w:hanging="360"/>
      </w:pPr>
    </w:lvl>
    <w:lvl w:ilvl="2" w:tplc="0816001B" w:tentative="1">
      <w:start w:val="1"/>
      <w:numFmt w:val="lowerRoman"/>
      <w:lvlText w:val="%3."/>
      <w:lvlJc w:val="right"/>
      <w:pPr>
        <w:ind w:left="1806" w:hanging="180"/>
      </w:pPr>
    </w:lvl>
    <w:lvl w:ilvl="3" w:tplc="0816000F" w:tentative="1">
      <w:start w:val="1"/>
      <w:numFmt w:val="decimal"/>
      <w:lvlText w:val="%4."/>
      <w:lvlJc w:val="left"/>
      <w:pPr>
        <w:ind w:left="2526" w:hanging="360"/>
      </w:pPr>
    </w:lvl>
    <w:lvl w:ilvl="4" w:tplc="08160019" w:tentative="1">
      <w:start w:val="1"/>
      <w:numFmt w:val="lowerLetter"/>
      <w:lvlText w:val="%5."/>
      <w:lvlJc w:val="left"/>
      <w:pPr>
        <w:ind w:left="3246" w:hanging="360"/>
      </w:pPr>
    </w:lvl>
    <w:lvl w:ilvl="5" w:tplc="0816001B" w:tentative="1">
      <w:start w:val="1"/>
      <w:numFmt w:val="lowerRoman"/>
      <w:lvlText w:val="%6."/>
      <w:lvlJc w:val="right"/>
      <w:pPr>
        <w:ind w:left="3966" w:hanging="180"/>
      </w:pPr>
    </w:lvl>
    <w:lvl w:ilvl="6" w:tplc="0816000F" w:tentative="1">
      <w:start w:val="1"/>
      <w:numFmt w:val="decimal"/>
      <w:lvlText w:val="%7."/>
      <w:lvlJc w:val="left"/>
      <w:pPr>
        <w:ind w:left="4686" w:hanging="360"/>
      </w:pPr>
    </w:lvl>
    <w:lvl w:ilvl="7" w:tplc="08160019" w:tentative="1">
      <w:start w:val="1"/>
      <w:numFmt w:val="lowerLetter"/>
      <w:lvlText w:val="%8."/>
      <w:lvlJc w:val="left"/>
      <w:pPr>
        <w:ind w:left="5406" w:hanging="360"/>
      </w:pPr>
    </w:lvl>
    <w:lvl w:ilvl="8" w:tplc="08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1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5">
    <w:nsid w:val="7DBB3E72"/>
    <w:multiLevelType w:val="hybridMultilevel"/>
    <w:tmpl w:val="CFE8B5A6"/>
    <w:lvl w:ilvl="0" w:tplc="76E0F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14"/>
  </w:num>
  <w:num w:numId="5">
    <w:abstractNumId w:val="18"/>
  </w:num>
  <w:num w:numId="6">
    <w:abstractNumId w:val="8"/>
  </w:num>
  <w:num w:numId="7">
    <w:abstractNumId w:val="24"/>
  </w:num>
  <w:num w:numId="8">
    <w:abstractNumId w:val="28"/>
  </w:num>
  <w:num w:numId="9">
    <w:abstractNumId w:val="15"/>
  </w:num>
  <w:num w:numId="10">
    <w:abstractNumId w:val="36"/>
  </w:num>
  <w:num w:numId="11">
    <w:abstractNumId w:val="16"/>
  </w:num>
  <w:num w:numId="12">
    <w:abstractNumId w:val="22"/>
  </w:num>
  <w:num w:numId="13">
    <w:abstractNumId w:val="10"/>
  </w:num>
  <w:num w:numId="14">
    <w:abstractNumId w:val="17"/>
  </w:num>
  <w:num w:numId="15">
    <w:abstractNumId w:val="32"/>
  </w:num>
  <w:num w:numId="16">
    <w:abstractNumId w:val="33"/>
  </w:num>
  <w:num w:numId="17">
    <w:abstractNumId w:val="21"/>
  </w:num>
  <w:num w:numId="18">
    <w:abstractNumId w:val="9"/>
  </w:num>
  <w:num w:numId="19">
    <w:abstractNumId w:val="7"/>
  </w:num>
  <w:num w:numId="20">
    <w:abstractNumId w:val="31"/>
  </w:num>
  <w:num w:numId="21">
    <w:abstractNumId w:val="13"/>
  </w:num>
  <w:num w:numId="22">
    <w:abstractNumId w:val="11"/>
  </w:num>
  <w:num w:numId="23">
    <w:abstractNumId w:val="30"/>
  </w:num>
  <w:num w:numId="24">
    <w:abstractNumId w:val="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2"/>
  </w:num>
  <w:num w:numId="29">
    <w:abstractNumId w:val="27"/>
  </w:num>
  <w:num w:numId="30">
    <w:abstractNumId w:val="0"/>
  </w:num>
  <w:num w:numId="31">
    <w:abstractNumId w:val="2"/>
  </w:num>
  <w:num w:numId="32">
    <w:abstractNumId w:val="4"/>
  </w:num>
  <w:num w:numId="33">
    <w:abstractNumId w:val="3"/>
  </w:num>
  <w:num w:numId="34">
    <w:abstractNumId w:val="1"/>
  </w:num>
  <w:num w:numId="35">
    <w:abstractNumId w:val="5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866DD"/>
    <w:rsid w:val="00295595"/>
    <w:rsid w:val="003F61CB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01721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DE5691"/>
    <w:rsid w:val="00E504A6"/>
    <w:rsid w:val="00F22E01"/>
    <w:rsid w:val="00F64BBC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80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80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2013-03-28T17:53:00Z</dcterms:created>
  <dcterms:modified xsi:type="dcterms:W3CDTF">2013-03-28T17:59:00Z</dcterms:modified>
</cp:coreProperties>
</file>