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BA5354" w:rsidRDefault="006B5874" w:rsidP="00BA5354">
      <w:pPr>
        <w:spacing w:after="120" w:line="276" w:lineRule="auto"/>
        <w:jc w:val="center"/>
        <w:rPr>
          <w:rFonts w:ascii="Arial" w:hAnsi="Arial" w:cs="Arial"/>
          <w:b/>
        </w:rPr>
      </w:pPr>
      <w:r w:rsidRPr="00BA5354">
        <w:rPr>
          <w:rFonts w:ascii="Arial" w:hAnsi="Arial" w:cs="Arial"/>
          <w:b/>
        </w:rPr>
        <w:t>Exercício Nº</w:t>
      </w:r>
    </w:p>
    <w:p w:rsidR="00BA5354" w:rsidRPr="00BA5354" w:rsidRDefault="00BA5354" w:rsidP="00BA5354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A5354">
        <w:rPr>
          <w:rFonts w:ascii="Arial" w:hAnsi="Arial" w:cs="Arial"/>
          <w:b/>
          <w:sz w:val="20"/>
          <w:szCs w:val="20"/>
          <w:u w:val="single"/>
        </w:rPr>
        <w:t>CÁLCULOS UTILIZANDO FUNÇÕES AVANÇADAS</w:t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Abra o </w:t>
      </w:r>
      <w:r w:rsidRPr="00BA5354">
        <w:rPr>
          <w:rFonts w:ascii="Arial" w:hAnsi="Arial" w:cs="Arial"/>
          <w:b/>
          <w:sz w:val="20"/>
          <w:szCs w:val="20"/>
        </w:rPr>
        <w:t>Microsoft Excel</w:t>
      </w:r>
      <w:r w:rsidRPr="00BA5354">
        <w:rPr>
          <w:rFonts w:ascii="Arial" w:hAnsi="Arial" w:cs="Arial"/>
          <w:sz w:val="20"/>
          <w:szCs w:val="20"/>
        </w:rPr>
        <w:t xml:space="preserve"> e introduza os dados na Folha 2, 3 e 4, de forma que fique com o aspeto apresentado na FIGURA 1.</w:t>
      </w:r>
    </w:p>
    <w:p w:rsidR="00BA5354" w:rsidRPr="00BA5354" w:rsidRDefault="00BA5354" w:rsidP="00BA5354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Para tal, clique no separador Folha2, pressione a tecla </w:t>
      </w:r>
      <w:proofErr w:type="spellStart"/>
      <w:r w:rsidRPr="00BA5354">
        <w:rPr>
          <w:rFonts w:ascii="Arial" w:hAnsi="Arial" w:cs="Arial"/>
          <w:b/>
          <w:sz w:val="20"/>
          <w:szCs w:val="20"/>
        </w:rPr>
        <w:t>Ctrl</w:t>
      </w:r>
      <w:proofErr w:type="spellEnd"/>
      <w:r w:rsidRPr="00BA5354">
        <w:rPr>
          <w:rFonts w:ascii="Arial" w:hAnsi="Arial" w:cs="Arial"/>
          <w:sz w:val="20"/>
          <w:szCs w:val="20"/>
        </w:rPr>
        <w:t xml:space="preserve"> e ao mesmo tempo clique nos separadores Folha3 e Folha4.</w:t>
      </w:r>
    </w:p>
    <w:p w:rsidR="00BA5354" w:rsidRPr="00BA5354" w:rsidRDefault="00CD041D" w:rsidP="00CD041D">
      <w:pPr>
        <w:spacing w:after="120"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>
            <wp:extent cx="3876675" cy="427046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b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2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>Calcule a Parte inteira do valor da Altura de cada jogadora, procedendo da seguinte forma: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Selecione a célula </w:t>
      </w:r>
      <w:r w:rsidRPr="00BA5354">
        <w:rPr>
          <w:rFonts w:ascii="Arial" w:hAnsi="Arial" w:cs="Arial"/>
          <w:b/>
          <w:sz w:val="20"/>
          <w:szCs w:val="20"/>
        </w:rPr>
        <w:t>D5</w:t>
      </w:r>
      <w:r w:rsidRPr="00BA5354">
        <w:rPr>
          <w:rFonts w:ascii="Arial" w:hAnsi="Arial" w:cs="Arial"/>
          <w:sz w:val="20"/>
          <w:szCs w:val="20"/>
        </w:rPr>
        <w:t xml:space="preserve"> e digite </w:t>
      </w:r>
      <w:r w:rsidRPr="00BA5354">
        <w:rPr>
          <w:rFonts w:ascii="Arial" w:hAnsi="Arial" w:cs="Arial"/>
          <w:b/>
          <w:sz w:val="20"/>
          <w:szCs w:val="20"/>
        </w:rPr>
        <w:t>“=INT”</w:t>
      </w:r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Faça duplo clique em cima da função </w:t>
      </w:r>
      <w:r w:rsidRPr="00BA5354">
        <w:rPr>
          <w:rFonts w:ascii="Arial" w:hAnsi="Arial" w:cs="Arial"/>
          <w:b/>
          <w:i/>
          <w:sz w:val="20"/>
          <w:szCs w:val="20"/>
        </w:rPr>
        <w:t>INT</w:t>
      </w:r>
      <w:r w:rsidRPr="00BA5354">
        <w:rPr>
          <w:rFonts w:ascii="Arial" w:hAnsi="Arial" w:cs="Arial"/>
          <w:sz w:val="20"/>
          <w:szCs w:val="20"/>
        </w:rPr>
        <w:t xml:space="preserve"> que surge na lista.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 xml:space="preserve">C5, </w:t>
      </w:r>
      <w:r w:rsidRPr="00BA5354">
        <w:rPr>
          <w:rFonts w:ascii="Arial" w:hAnsi="Arial" w:cs="Arial"/>
          <w:sz w:val="20"/>
          <w:szCs w:val="20"/>
        </w:rPr>
        <w:t xml:space="preserve">e carregue na tecla </w:t>
      </w:r>
      <w:proofErr w:type="spellStart"/>
      <w:r w:rsidRPr="00BA5354">
        <w:rPr>
          <w:rFonts w:ascii="Arial" w:hAnsi="Arial" w:cs="Arial"/>
          <w:b/>
          <w:sz w:val="20"/>
          <w:szCs w:val="20"/>
        </w:rPr>
        <w:t>Enter</w:t>
      </w:r>
      <w:proofErr w:type="spellEnd"/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depois na </w:t>
      </w:r>
      <w:r w:rsidRPr="00BA5354">
        <w:rPr>
          <w:rFonts w:ascii="Arial" w:hAnsi="Arial" w:cs="Arial"/>
          <w:b/>
          <w:sz w:val="20"/>
          <w:szCs w:val="20"/>
        </w:rPr>
        <w:t>alça de preenchimento</w:t>
      </w:r>
      <w:r w:rsidRPr="00BA5354">
        <w:rPr>
          <w:rFonts w:ascii="Arial" w:hAnsi="Arial" w:cs="Arial"/>
          <w:sz w:val="20"/>
          <w:szCs w:val="20"/>
        </w:rPr>
        <w:t xml:space="preserve"> de forma a preencher as restantes células da coluna.</w:t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>Efetue os cálculos das restantes colunas, de acordo com as indicações das alíneas seguintes: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Selecione a célula </w:t>
      </w:r>
      <w:r w:rsidRPr="00BA5354">
        <w:rPr>
          <w:rFonts w:ascii="Arial" w:hAnsi="Arial" w:cs="Arial"/>
          <w:b/>
          <w:sz w:val="20"/>
          <w:szCs w:val="20"/>
        </w:rPr>
        <w:t>E5</w:t>
      </w:r>
      <w:r w:rsidRPr="00BA5354">
        <w:rPr>
          <w:rFonts w:ascii="Arial" w:hAnsi="Arial" w:cs="Arial"/>
          <w:sz w:val="20"/>
          <w:szCs w:val="20"/>
        </w:rPr>
        <w:t xml:space="preserve"> e digite </w:t>
      </w:r>
      <w:r w:rsidRPr="00BA5354">
        <w:rPr>
          <w:rFonts w:ascii="Arial" w:hAnsi="Arial" w:cs="Arial"/>
          <w:b/>
          <w:sz w:val="20"/>
          <w:szCs w:val="20"/>
        </w:rPr>
        <w:t>“=ARRED”</w:t>
      </w:r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Faça duplo clique em cima da função </w:t>
      </w:r>
      <w:r w:rsidRPr="00BA5354">
        <w:rPr>
          <w:rFonts w:ascii="Arial" w:hAnsi="Arial" w:cs="Arial"/>
          <w:b/>
          <w:i/>
          <w:sz w:val="20"/>
          <w:szCs w:val="20"/>
        </w:rPr>
        <w:t>ARRED</w:t>
      </w:r>
      <w:r w:rsidRPr="00BA5354">
        <w:rPr>
          <w:rFonts w:ascii="Arial" w:hAnsi="Arial" w:cs="Arial"/>
          <w:sz w:val="20"/>
          <w:szCs w:val="20"/>
        </w:rPr>
        <w:t xml:space="preserve"> que surge na lista.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 xml:space="preserve">E5, </w:t>
      </w:r>
      <w:r w:rsidRPr="00BA5354">
        <w:rPr>
          <w:rFonts w:ascii="Arial" w:hAnsi="Arial" w:cs="Arial"/>
          <w:sz w:val="20"/>
          <w:szCs w:val="20"/>
        </w:rPr>
        <w:t>introduza o ponto e vírgula “;” e introduza o número 1. Exemplo:”</w:t>
      </w:r>
      <w:proofErr w:type="gramStart"/>
      <w:r w:rsidRPr="00BA5354">
        <w:rPr>
          <w:rFonts w:ascii="Arial" w:hAnsi="Arial" w:cs="Arial"/>
          <w:sz w:val="20"/>
          <w:szCs w:val="20"/>
        </w:rPr>
        <w:t>=ARRED(E5</w:t>
      </w:r>
      <w:proofErr w:type="gramEnd"/>
      <w:r w:rsidRPr="00BA5354">
        <w:rPr>
          <w:rFonts w:ascii="Arial" w:hAnsi="Arial" w:cs="Arial"/>
          <w:sz w:val="20"/>
          <w:szCs w:val="20"/>
        </w:rPr>
        <w:t>; 1)”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Carregue na tecla </w:t>
      </w:r>
      <w:proofErr w:type="spellStart"/>
      <w:r w:rsidRPr="00BA5354">
        <w:rPr>
          <w:rFonts w:ascii="Arial" w:hAnsi="Arial" w:cs="Arial"/>
          <w:b/>
          <w:sz w:val="20"/>
          <w:szCs w:val="20"/>
        </w:rPr>
        <w:t>Enter</w:t>
      </w:r>
      <w:proofErr w:type="spellEnd"/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lastRenderedPageBreak/>
        <w:t xml:space="preserve">Selecione a célula </w:t>
      </w:r>
      <w:r w:rsidRPr="00BA5354">
        <w:rPr>
          <w:rFonts w:ascii="Arial" w:hAnsi="Arial" w:cs="Arial"/>
          <w:b/>
          <w:sz w:val="20"/>
          <w:szCs w:val="20"/>
        </w:rPr>
        <w:t>F5</w:t>
      </w:r>
      <w:r w:rsidRPr="00BA5354">
        <w:rPr>
          <w:rFonts w:ascii="Arial" w:hAnsi="Arial" w:cs="Arial"/>
          <w:sz w:val="20"/>
          <w:szCs w:val="20"/>
        </w:rPr>
        <w:t xml:space="preserve"> e digite </w:t>
      </w:r>
      <w:r w:rsidRPr="00BA5354">
        <w:rPr>
          <w:rFonts w:ascii="Arial" w:hAnsi="Arial" w:cs="Arial"/>
          <w:b/>
          <w:sz w:val="20"/>
          <w:szCs w:val="20"/>
        </w:rPr>
        <w:t>“=ÍMPAR”</w:t>
      </w:r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Faça duplo clique em cima da função </w:t>
      </w:r>
      <w:r w:rsidRPr="00BA5354">
        <w:rPr>
          <w:rFonts w:ascii="Arial" w:hAnsi="Arial" w:cs="Arial"/>
          <w:b/>
          <w:i/>
          <w:sz w:val="20"/>
          <w:szCs w:val="20"/>
        </w:rPr>
        <w:t>ÍMPAR</w:t>
      </w:r>
      <w:r w:rsidRPr="00BA5354">
        <w:rPr>
          <w:rFonts w:ascii="Arial" w:hAnsi="Arial" w:cs="Arial"/>
          <w:sz w:val="20"/>
          <w:szCs w:val="20"/>
        </w:rPr>
        <w:t xml:space="preserve"> que surge na lista.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Carregue na tecla </w:t>
      </w:r>
      <w:proofErr w:type="spellStart"/>
      <w:r w:rsidRPr="00BA5354">
        <w:rPr>
          <w:rFonts w:ascii="Arial" w:hAnsi="Arial" w:cs="Arial"/>
          <w:b/>
          <w:sz w:val="20"/>
          <w:szCs w:val="20"/>
        </w:rPr>
        <w:t>Enter</w:t>
      </w:r>
      <w:proofErr w:type="spellEnd"/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>Efetue o preenchimento das restantes células;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Selecione a célula </w:t>
      </w:r>
      <w:r w:rsidRPr="00BA5354">
        <w:rPr>
          <w:rFonts w:ascii="Arial" w:hAnsi="Arial" w:cs="Arial"/>
          <w:b/>
          <w:sz w:val="20"/>
          <w:szCs w:val="20"/>
        </w:rPr>
        <w:t>G5</w:t>
      </w:r>
      <w:r w:rsidRPr="00BA5354">
        <w:rPr>
          <w:rFonts w:ascii="Arial" w:hAnsi="Arial" w:cs="Arial"/>
          <w:sz w:val="20"/>
          <w:szCs w:val="20"/>
        </w:rPr>
        <w:t xml:space="preserve"> e digite </w:t>
      </w:r>
      <w:r w:rsidRPr="00BA5354">
        <w:rPr>
          <w:rFonts w:ascii="Arial" w:hAnsi="Arial" w:cs="Arial"/>
          <w:b/>
          <w:sz w:val="20"/>
          <w:szCs w:val="20"/>
        </w:rPr>
        <w:t>“=PAR”</w:t>
      </w:r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Faça duplo clique em cima da função </w:t>
      </w:r>
      <w:r w:rsidRPr="00BA5354">
        <w:rPr>
          <w:rFonts w:ascii="Arial" w:hAnsi="Arial" w:cs="Arial"/>
          <w:b/>
          <w:i/>
          <w:sz w:val="20"/>
          <w:szCs w:val="20"/>
        </w:rPr>
        <w:t>PAR</w:t>
      </w:r>
      <w:r w:rsidRPr="00BA5354">
        <w:rPr>
          <w:rFonts w:ascii="Arial" w:hAnsi="Arial" w:cs="Arial"/>
          <w:sz w:val="20"/>
          <w:szCs w:val="20"/>
        </w:rPr>
        <w:t xml:space="preserve"> que surge na lista.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Carregue na tecla </w:t>
      </w:r>
      <w:proofErr w:type="spellStart"/>
      <w:r w:rsidRPr="00BA5354">
        <w:rPr>
          <w:rFonts w:ascii="Arial" w:hAnsi="Arial" w:cs="Arial"/>
          <w:b/>
          <w:sz w:val="20"/>
          <w:szCs w:val="20"/>
        </w:rPr>
        <w:t>Enter</w:t>
      </w:r>
      <w:proofErr w:type="spellEnd"/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BA5354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>Efetue o preenchimento das restantes células;</w:t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Na Folha3 introduza os dados em falta de forma a ficar com o aspeto apresentado </w:t>
      </w:r>
      <w:r w:rsidR="009E1C69">
        <w:rPr>
          <w:rFonts w:ascii="Arial" w:hAnsi="Arial" w:cs="Arial"/>
          <w:sz w:val="20"/>
          <w:szCs w:val="20"/>
        </w:rPr>
        <w:t>a seguir</w:t>
      </w:r>
      <w:r w:rsidRPr="00BA5354">
        <w:rPr>
          <w:rFonts w:ascii="Arial" w:hAnsi="Arial" w:cs="Arial"/>
          <w:sz w:val="20"/>
          <w:szCs w:val="20"/>
        </w:rPr>
        <w:t>.</w:t>
      </w:r>
    </w:p>
    <w:p w:rsidR="00BA5354" w:rsidRPr="00BA5354" w:rsidRDefault="00BA5354" w:rsidP="00CD041D">
      <w:pPr>
        <w:spacing w:after="120"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0157C2AC" wp14:editId="1ED3F589">
            <wp:extent cx="5698643" cy="2914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43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>Efetue os cálculos das células em branco, de acordo com as indicações das alíneas seguintes: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L2</w:t>
      </w:r>
      <w:r w:rsidRPr="00BA5354">
        <w:rPr>
          <w:rFonts w:ascii="Arial" w:hAnsi="Arial" w:cs="Arial"/>
          <w:sz w:val="20"/>
          <w:szCs w:val="20"/>
        </w:rPr>
        <w:t xml:space="preserve"> e insira a função </w:t>
      </w:r>
      <w:r w:rsidRPr="00BA5354">
        <w:rPr>
          <w:rFonts w:ascii="Arial" w:hAnsi="Arial" w:cs="Arial"/>
          <w:b/>
          <w:sz w:val="20"/>
          <w:szCs w:val="20"/>
        </w:rPr>
        <w:t>AGORA</w:t>
      </w:r>
      <w:r w:rsidRPr="00BA5354">
        <w:rPr>
          <w:rFonts w:ascii="Arial" w:hAnsi="Arial" w:cs="Arial"/>
          <w:sz w:val="20"/>
          <w:szCs w:val="20"/>
        </w:rPr>
        <w:t>;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F5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DIA</w:t>
      </w:r>
      <w:r w:rsidRPr="00BA5354">
        <w:rPr>
          <w:rFonts w:ascii="Arial" w:hAnsi="Arial" w:cs="Arial"/>
          <w:sz w:val="20"/>
          <w:szCs w:val="20"/>
        </w:rPr>
        <w:t xml:space="preserve">, e clique na célula </w:t>
      </w:r>
      <w:r w:rsidRPr="00BA5354">
        <w:rPr>
          <w:rFonts w:ascii="Arial" w:hAnsi="Arial" w:cs="Arial"/>
          <w:b/>
          <w:sz w:val="20"/>
          <w:szCs w:val="20"/>
        </w:rPr>
        <w:t>C5</w:t>
      </w:r>
      <w:r w:rsidR="009E1C69">
        <w:rPr>
          <w:rFonts w:ascii="Arial" w:hAnsi="Arial" w:cs="Arial"/>
          <w:sz w:val="20"/>
          <w:szCs w:val="20"/>
        </w:rPr>
        <w:t>. Efet</w:t>
      </w:r>
      <w:r w:rsidRPr="00BA5354">
        <w:rPr>
          <w:rFonts w:ascii="Arial" w:hAnsi="Arial" w:cs="Arial"/>
          <w:sz w:val="20"/>
          <w:szCs w:val="20"/>
        </w:rPr>
        <w:t>ue o preenchimento das restantes células;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G5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MÊS</w:t>
      </w:r>
      <w:r w:rsidRPr="00BA5354">
        <w:rPr>
          <w:rFonts w:ascii="Arial" w:hAnsi="Arial" w:cs="Arial"/>
          <w:sz w:val="20"/>
          <w:szCs w:val="20"/>
        </w:rPr>
        <w:t xml:space="preserve">, e clique na célula </w:t>
      </w:r>
      <w:r w:rsidRPr="00BA5354">
        <w:rPr>
          <w:rFonts w:ascii="Arial" w:hAnsi="Arial" w:cs="Arial"/>
          <w:b/>
          <w:sz w:val="20"/>
          <w:szCs w:val="20"/>
        </w:rPr>
        <w:t>C5</w:t>
      </w:r>
      <w:r w:rsidRPr="00BA5354">
        <w:rPr>
          <w:rFonts w:ascii="Arial" w:hAnsi="Arial" w:cs="Arial"/>
          <w:sz w:val="20"/>
          <w:szCs w:val="20"/>
        </w:rPr>
        <w:t>. Efetue o preenchimento das restantes células;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H5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ANO</w:t>
      </w:r>
      <w:r w:rsidRPr="00BA5354">
        <w:rPr>
          <w:rFonts w:ascii="Arial" w:hAnsi="Arial" w:cs="Arial"/>
          <w:sz w:val="20"/>
          <w:szCs w:val="20"/>
        </w:rPr>
        <w:t xml:space="preserve">, e clique na célula </w:t>
      </w:r>
      <w:r w:rsidRPr="00BA5354">
        <w:rPr>
          <w:rFonts w:ascii="Arial" w:hAnsi="Arial" w:cs="Arial"/>
          <w:b/>
          <w:sz w:val="20"/>
          <w:szCs w:val="20"/>
        </w:rPr>
        <w:t>C5</w:t>
      </w:r>
      <w:r w:rsidRPr="00BA5354">
        <w:rPr>
          <w:rFonts w:ascii="Arial" w:hAnsi="Arial" w:cs="Arial"/>
          <w:sz w:val="20"/>
          <w:szCs w:val="20"/>
        </w:rPr>
        <w:t>. Efetue o preenchimento das restantes células;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F14</w:t>
      </w:r>
      <w:r w:rsidRPr="00BA5354">
        <w:rPr>
          <w:rFonts w:ascii="Arial" w:hAnsi="Arial" w:cs="Arial"/>
          <w:sz w:val="20"/>
          <w:szCs w:val="20"/>
        </w:rPr>
        <w:t xml:space="preserve"> e insira a função </w:t>
      </w:r>
      <w:r w:rsidRPr="00BA5354">
        <w:rPr>
          <w:rFonts w:ascii="Arial" w:hAnsi="Arial" w:cs="Arial"/>
          <w:b/>
          <w:sz w:val="20"/>
          <w:szCs w:val="20"/>
        </w:rPr>
        <w:t>CONTAR.SE,</w:t>
      </w:r>
      <w:r w:rsidRPr="00BA5354">
        <w:rPr>
          <w:rFonts w:ascii="Arial" w:hAnsi="Arial" w:cs="Arial"/>
          <w:sz w:val="20"/>
          <w:szCs w:val="20"/>
        </w:rPr>
        <w:t xml:space="preserve"> com Intervalo igual a </w:t>
      </w:r>
      <w:r w:rsidRPr="00BA5354">
        <w:rPr>
          <w:rFonts w:ascii="Arial" w:hAnsi="Arial" w:cs="Arial"/>
          <w:b/>
          <w:sz w:val="20"/>
          <w:szCs w:val="20"/>
        </w:rPr>
        <w:t>D5:D12</w:t>
      </w:r>
      <w:r w:rsidRPr="00BA5354">
        <w:rPr>
          <w:rFonts w:ascii="Arial" w:hAnsi="Arial" w:cs="Arial"/>
          <w:sz w:val="20"/>
          <w:szCs w:val="20"/>
        </w:rPr>
        <w:t xml:space="preserve"> e </w:t>
      </w:r>
      <w:r w:rsidRPr="00BA5354">
        <w:rPr>
          <w:rFonts w:ascii="Arial" w:hAnsi="Arial" w:cs="Arial"/>
          <w:b/>
          <w:sz w:val="20"/>
          <w:szCs w:val="20"/>
        </w:rPr>
        <w:t>Critérios</w:t>
      </w:r>
      <w:r w:rsidRPr="00BA5354">
        <w:rPr>
          <w:rFonts w:ascii="Arial" w:hAnsi="Arial" w:cs="Arial"/>
          <w:sz w:val="20"/>
          <w:szCs w:val="20"/>
        </w:rPr>
        <w:t xml:space="preserve"> igual a “</w:t>
      </w:r>
      <w:proofErr w:type="gramStart"/>
      <w:r w:rsidRPr="00BA5354">
        <w:rPr>
          <w:rFonts w:ascii="Arial" w:hAnsi="Arial" w:cs="Arial"/>
          <w:sz w:val="20"/>
          <w:szCs w:val="20"/>
        </w:rPr>
        <w:t>&gt;</w:t>
      </w:r>
      <w:smartTag w:uri="urn:schemas-microsoft-com:office:smarttags" w:element="metricconverter">
        <w:smartTagPr>
          <w:attr w:name="ProductID" w:val="70”"/>
        </w:smartTagPr>
        <w:r w:rsidRPr="00BA5354">
          <w:rPr>
            <w:rFonts w:ascii="Arial" w:hAnsi="Arial" w:cs="Arial"/>
            <w:sz w:val="20"/>
            <w:szCs w:val="20"/>
          </w:rPr>
          <w:t>70</w:t>
        </w:r>
        <w:proofErr w:type="gramEnd"/>
        <w:r w:rsidRPr="00BA5354">
          <w:rPr>
            <w:rFonts w:ascii="Arial" w:hAnsi="Arial" w:cs="Arial"/>
            <w:sz w:val="20"/>
            <w:szCs w:val="20"/>
          </w:rPr>
          <w:t>”</w:t>
        </w:r>
      </w:smartTag>
      <w:r w:rsidRPr="00BA5354">
        <w:rPr>
          <w:rFonts w:ascii="Arial" w:hAnsi="Arial" w:cs="Arial"/>
          <w:sz w:val="20"/>
          <w:szCs w:val="20"/>
        </w:rPr>
        <w:t xml:space="preserve">; </w:t>
      </w:r>
    </w:p>
    <w:p w:rsidR="00BA5354" w:rsidRPr="00CD041D" w:rsidRDefault="00BA5354" w:rsidP="00CD041D">
      <w:pPr>
        <w:spacing w:after="120" w:line="276" w:lineRule="auto"/>
        <w:ind w:left="1276" w:firstLine="140"/>
        <w:jc w:val="both"/>
        <w:rPr>
          <w:rFonts w:ascii="Arial" w:hAnsi="Arial" w:cs="Arial"/>
          <w:sz w:val="20"/>
          <w:szCs w:val="20"/>
          <w:u w:val="single"/>
        </w:rPr>
      </w:pPr>
      <w:r w:rsidRPr="00CD041D">
        <w:rPr>
          <w:rFonts w:ascii="Arial" w:hAnsi="Arial" w:cs="Arial"/>
          <w:sz w:val="20"/>
          <w:szCs w:val="20"/>
        </w:rPr>
        <w:t>Exemplo: “=CONTAR.</w:t>
      </w:r>
      <w:proofErr w:type="gramStart"/>
      <w:r w:rsidRPr="00CD041D">
        <w:rPr>
          <w:rFonts w:ascii="Arial" w:hAnsi="Arial" w:cs="Arial"/>
          <w:sz w:val="20"/>
          <w:szCs w:val="20"/>
        </w:rPr>
        <w:t>SE(D5</w:t>
      </w:r>
      <w:proofErr w:type="gramEnd"/>
      <w:r w:rsidRPr="00CD041D">
        <w:rPr>
          <w:rFonts w:ascii="Arial" w:hAnsi="Arial" w:cs="Arial"/>
          <w:sz w:val="20"/>
          <w:szCs w:val="20"/>
        </w:rPr>
        <w:t>:D12; “&gt;70”)”</w:t>
      </w:r>
    </w:p>
    <w:p w:rsidR="00BA5354" w:rsidRPr="00BA5354" w:rsidRDefault="00BA5354" w:rsidP="009E1C69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F15</w:t>
      </w:r>
      <w:r w:rsidRPr="00BA5354">
        <w:rPr>
          <w:rFonts w:ascii="Arial" w:hAnsi="Arial" w:cs="Arial"/>
          <w:sz w:val="20"/>
          <w:szCs w:val="20"/>
        </w:rPr>
        <w:t xml:space="preserve"> e insira a função </w:t>
      </w:r>
      <w:r w:rsidRPr="00BA5354">
        <w:rPr>
          <w:rFonts w:ascii="Arial" w:hAnsi="Arial" w:cs="Arial"/>
          <w:b/>
          <w:sz w:val="20"/>
          <w:szCs w:val="20"/>
        </w:rPr>
        <w:t>SOMA.SE</w:t>
      </w:r>
      <w:r w:rsidRPr="00BA5354">
        <w:rPr>
          <w:rFonts w:ascii="Arial" w:hAnsi="Arial" w:cs="Arial"/>
          <w:sz w:val="20"/>
          <w:szCs w:val="20"/>
        </w:rPr>
        <w:t xml:space="preserve">, com Intervalo igual a </w:t>
      </w:r>
      <w:r w:rsidRPr="00BA5354">
        <w:rPr>
          <w:rFonts w:ascii="Arial" w:hAnsi="Arial" w:cs="Arial"/>
          <w:b/>
          <w:sz w:val="20"/>
          <w:szCs w:val="20"/>
        </w:rPr>
        <w:t>D5:D12</w:t>
      </w:r>
      <w:r w:rsidRPr="00BA5354">
        <w:rPr>
          <w:rFonts w:ascii="Arial" w:hAnsi="Arial" w:cs="Arial"/>
          <w:sz w:val="20"/>
          <w:szCs w:val="20"/>
        </w:rPr>
        <w:t xml:space="preserve">, Critérios igual a “=80” e </w:t>
      </w:r>
      <w:proofErr w:type="spellStart"/>
      <w:r w:rsidRPr="00BA5354">
        <w:rPr>
          <w:rFonts w:ascii="Arial" w:hAnsi="Arial" w:cs="Arial"/>
          <w:sz w:val="20"/>
          <w:szCs w:val="20"/>
        </w:rPr>
        <w:t>Intervalo_soma</w:t>
      </w:r>
      <w:proofErr w:type="spellEnd"/>
      <w:r w:rsidRPr="00BA5354">
        <w:rPr>
          <w:rFonts w:ascii="Arial" w:hAnsi="Arial" w:cs="Arial"/>
          <w:sz w:val="20"/>
          <w:szCs w:val="20"/>
        </w:rPr>
        <w:t xml:space="preserve"> igual a </w:t>
      </w:r>
      <w:r w:rsidRPr="00BA5354">
        <w:rPr>
          <w:rFonts w:ascii="Arial" w:hAnsi="Arial" w:cs="Arial"/>
          <w:b/>
          <w:sz w:val="20"/>
          <w:szCs w:val="20"/>
        </w:rPr>
        <w:t>D5:D12</w:t>
      </w:r>
      <w:r w:rsidRPr="00BA5354">
        <w:rPr>
          <w:rFonts w:ascii="Arial" w:hAnsi="Arial" w:cs="Arial"/>
          <w:sz w:val="20"/>
          <w:szCs w:val="20"/>
        </w:rPr>
        <w:t xml:space="preserve">; </w:t>
      </w:r>
    </w:p>
    <w:p w:rsidR="00BA5354" w:rsidRPr="00BA5354" w:rsidRDefault="00BA5354" w:rsidP="00CD041D">
      <w:pPr>
        <w:spacing w:after="120" w:line="276" w:lineRule="auto"/>
        <w:ind w:left="708"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CD041D">
        <w:rPr>
          <w:rFonts w:ascii="Arial" w:hAnsi="Arial" w:cs="Arial"/>
          <w:sz w:val="20"/>
          <w:szCs w:val="20"/>
        </w:rPr>
        <w:t>Exemplo: “=SOMA.</w:t>
      </w:r>
      <w:proofErr w:type="gramStart"/>
      <w:r w:rsidRPr="00CD041D">
        <w:rPr>
          <w:rFonts w:ascii="Arial" w:hAnsi="Arial" w:cs="Arial"/>
          <w:sz w:val="20"/>
          <w:szCs w:val="20"/>
        </w:rPr>
        <w:t>SE(D5</w:t>
      </w:r>
      <w:proofErr w:type="gramEnd"/>
      <w:r w:rsidRPr="00CD041D">
        <w:rPr>
          <w:rFonts w:ascii="Arial" w:hAnsi="Arial" w:cs="Arial"/>
          <w:sz w:val="20"/>
          <w:szCs w:val="20"/>
        </w:rPr>
        <w:t>:D12; “=80”)”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F16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CONTAR</w:t>
      </w:r>
      <w:r w:rsidRPr="00BA5354">
        <w:rPr>
          <w:rFonts w:ascii="Arial" w:hAnsi="Arial" w:cs="Arial"/>
          <w:sz w:val="20"/>
          <w:szCs w:val="20"/>
        </w:rPr>
        <w:t xml:space="preserve">, e selecione o intervalo </w:t>
      </w:r>
      <w:r w:rsidRPr="00BA5354">
        <w:rPr>
          <w:rFonts w:ascii="Arial" w:hAnsi="Arial" w:cs="Arial"/>
          <w:b/>
          <w:sz w:val="20"/>
          <w:szCs w:val="20"/>
        </w:rPr>
        <w:t>D5:D12</w:t>
      </w:r>
      <w:r w:rsidRPr="00BA5354">
        <w:rPr>
          <w:rFonts w:ascii="Arial" w:hAnsi="Arial" w:cs="Arial"/>
          <w:sz w:val="20"/>
          <w:szCs w:val="20"/>
        </w:rPr>
        <w:t xml:space="preserve">; 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lastRenderedPageBreak/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F17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MODA</w:t>
      </w:r>
      <w:r w:rsidRPr="00BA5354">
        <w:rPr>
          <w:rFonts w:ascii="Arial" w:hAnsi="Arial" w:cs="Arial"/>
          <w:sz w:val="20"/>
          <w:szCs w:val="20"/>
        </w:rPr>
        <w:t xml:space="preserve">, e selecione o intervalo </w:t>
      </w:r>
      <w:r w:rsidRPr="00BA5354">
        <w:rPr>
          <w:rFonts w:ascii="Arial" w:hAnsi="Arial" w:cs="Arial"/>
          <w:b/>
          <w:sz w:val="20"/>
          <w:szCs w:val="20"/>
        </w:rPr>
        <w:t>D5:D12</w:t>
      </w:r>
      <w:r w:rsidRPr="00BA5354">
        <w:rPr>
          <w:rFonts w:ascii="Arial" w:hAnsi="Arial" w:cs="Arial"/>
          <w:sz w:val="20"/>
          <w:szCs w:val="20"/>
        </w:rPr>
        <w:t>;</w:t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Na Folha4 introduza os dados em falta de forma a ficar com o aspeto apresentado </w:t>
      </w:r>
      <w:r w:rsidR="00CD041D">
        <w:rPr>
          <w:rFonts w:ascii="Arial" w:hAnsi="Arial" w:cs="Arial"/>
          <w:sz w:val="20"/>
          <w:szCs w:val="20"/>
        </w:rPr>
        <w:t>a seguir.</w:t>
      </w:r>
    </w:p>
    <w:p w:rsidR="00BA5354" w:rsidRPr="00BA5354" w:rsidRDefault="00CD041D" w:rsidP="00CD041D">
      <w:pPr>
        <w:spacing w:after="120"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>
            <wp:extent cx="4248150" cy="4375504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bol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3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354" w:rsidRPr="00BA5354" w:rsidRDefault="00CD041D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Efe</w:t>
      </w:r>
      <w:r w:rsidR="00BA5354" w:rsidRPr="00BA5354">
        <w:rPr>
          <w:rFonts w:ascii="Arial" w:hAnsi="Arial" w:cs="Arial"/>
          <w:sz w:val="20"/>
          <w:szCs w:val="20"/>
        </w:rPr>
        <w:t>tue os cálculos das células em branco, de acordo com as indicações das alíneas seguintes: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C14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SOMA</w:t>
      </w:r>
      <w:r w:rsidRPr="00BA5354">
        <w:rPr>
          <w:rFonts w:ascii="Arial" w:hAnsi="Arial" w:cs="Arial"/>
          <w:sz w:val="20"/>
          <w:szCs w:val="20"/>
        </w:rPr>
        <w:t xml:space="preserve">, e selecione o intervalo </w:t>
      </w:r>
      <w:r w:rsidRPr="00BA5354">
        <w:rPr>
          <w:rFonts w:ascii="Arial" w:hAnsi="Arial" w:cs="Arial"/>
          <w:b/>
          <w:sz w:val="20"/>
          <w:szCs w:val="20"/>
        </w:rPr>
        <w:t>C5:C12</w:t>
      </w:r>
      <w:r w:rsidRPr="00BA5354">
        <w:rPr>
          <w:rFonts w:ascii="Arial" w:hAnsi="Arial" w:cs="Arial"/>
          <w:sz w:val="20"/>
          <w:szCs w:val="20"/>
        </w:rPr>
        <w:t>;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E16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CONCATENAR</w:t>
      </w:r>
      <w:r w:rsidRPr="00BA5354">
        <w:rPr>
          <w:rFonts w:ascii="Arial" w:hAnsi="Arial" w:cs="Arial"/>
          <w:sz w:val="20"/>
          <w:szCs w:val="20"/>
        </w:rPr>
        <w:t xml:space="preserve">, e selecione a célula </w:t>
      </w:r>
      <w:r w:rsidRPr="00BA5354">
        <w:rPr>
          <w:rFonts w:ascii="Arial" w:hAnsi="Arial" w:cs="Arial"/>
          <w:b/>
          <w:sz w:val="20"/>
          <w:szCs w:val="20"/>
        </w:rPr>
        <w:t>B5</w:t>
      </w:r>
      <w:r w:rsidRPr="00BA5354">
        <w:rPr>
          <w:rFonts w:ascii="Arial" w:hAnsi="Arial" w:cs="Arial"/>
          <w:sz w:val="20"/>
          <w:szCs w:val="20"/>
        </w:rPr>
        <w:t xml:space="preserve"> e a célula </w:t>
      </w:r>
      <w:r w:rsidRPr="00BA5354">
        <w:rPr>
          <w:rFonts w:ascii="Arial" w:hAnsi="Arial" w:cs="Arial"/>
          <w:b/>
          <w:sz w:val="20"/>
          <w:szCs w:val="20"/>
        </w:rPr>
        <w:t>B12</w:t>
      </w:r>
      <w:r w:rsidRPr="00BA5354">
        <w:rPr>
          <w:rFonts w:ascii="Arial" w:hAnsi="Arial" w:cs="Arial"/>
          <w:sz w:val="20"/>
          <w:szCs w:val="20"/>
        </w:rPr>
        <w:t>;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D5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MAIÚSCULAS</w:t>
      </w:r>
      <w:r w:rsidRPr="00BA5354">
        <w:rPr>
          <w:rFonts w:ascii="Arial" w:hAnsi="Arial" w:cs="Arial"/>
          <w:sz w:val="20"/>
          <w:szCs w:val="20"/>
        </w:rPr>
        <w:t xml:space="preserve">, e selecione a célula </w:t>
      </w:r>
      <w:r w:rsidRPr="00BA5354">
        <w:rPr>
          <w:rFonts w:ascii="Arial" w:hAnsi="Arial" w:cs="Arial"/>
          <w:b/>
          <w:sz w:val="20"/>
          <w:szCs w:val="20"/>
        </w:rPr>
        <w:t>B5</w:t>
      </w:r>
      <w:r w:rsidRPr="00BA5354">
        <w:rPr>
          <w:rFonts w:ascii="Arial" w:hAnsi="Arial" w:cs="Arial"/>
          <w:sz w:val="20"/>
          <w:szCs w:val="20"/>
        </w:rPr>
        <w:t>. Efetue o preenchimento das restantes células.</w:t>
      </w:r>
    </w:p>
    <w:p w:rsidR="00BA5354" w:rsidRPr="00BA5354" w:rsidRDefault="00BA5354" w:rsidP="00CD041D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sz w:val="20"/>
          <w:szCs w:val="20"/>
          <w:u w:val="single"/>
        </w:rPr>
      </w:pPr>
      <w:r w:rsidRPr="00BA5354">
        <w:rPr>
          <w:rFonts w:ascii="Arial" w:hAnsi="Arial" w:cs="Arial"/>
          <w:sz w:val="20"/>
          <w:szCs w:val="20"/>
        </w:rPr>
        <w:t xml:space="preserve">Clique na célula </w:t>
      </w:r>
      <w:r w:rsidRPr="00BA5354">
        <w:rPr>
          <w:rFonts w:ascii="Arial" w:hAnsi="Arial" w:cs="Arial"/>
          <w:b/>
          <w:sz w:val="20"/>
          <w:szCs w:val="20"/>
        </w:rPr>
        <w:t>E5</w:t>
      </w:r>
      <w:r w:rsidRPr="00BA5354">
        <w:rPr>
          <w:rFonts w:ascii="Arial" w:hAnsi="Arial" w:cs="Arial"/>
          <w:sz w:val="20"/>
          <w:szCs w:val="20"/>
        </w:rPr>
        <w:t xml:space="preserve">, insira a função </w:t>
      </w:r>
      <w:r w:rsidRPr="00BA5354">
        <w:rPr>
          <w:rFonts w:ascii="Arial" w:hAnsi="Arial" w:cs="Arial"/>
          <w:b/>
          <w:sz w:val="20"/>
          <w:szCs w:val="20"/>
        </w:rPr>
        <w:t>MINÚSCULAS</w:t>
      </w:r>
      <w:r w:rsidRPr="00BA5354">
        <w:rPr>
          <w:rFonts w:ascii="Arial" w:hAnsi="Arial" w:cs="Arial"/>
          <w:sz w:val="20"/>
          <w:szCs w:val="20"/>
        </w:rPr>
        <w:t xml:space="preserve">, e selecione a célula </w:t>
      </w:r>
      <w:r w:rsidRPr="00BA5354">
        <w:rPr>
          <w:rFonts w:ascii="Arial" w:hAnsi="Arial" w:cs="Arial"/>
          <w:b/>
          <w:sz w:val="20"/>
          <w:szCs w:val="20"/>
        </w:rPr>
        <w:t>B5</w:t>
      </w:r>
      <w:r w:rsidRPr="00BA5354">
        <w:rPr>
          <w:rFonts w:ascii="Arial" w:hAnsi="Arial" w:cs="Arial"/>
          <w:sz w:val="20"/>
          <w:szCs w:val="20"/>
        </w:rPr>
        <w:t>. Efetue o preenchimento das restantes células.</w:t>
      </w:r>
    </w:p>
    <w:p w:rsidR="00BA5354" w:rsidRPr="00BA5354" w:rsidRDefault="00BA5354" w:rsidP="00BA5354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BA5354">
        <w:rPr>
          <w:rFonts w:ascii="Arial" w:hAnsi="Arial" w:cs="Arial"/>
          <w:sz w:val="20"/>
          <w:szCs w:val="20"/>
        </w:rPr>
        <w:t>Grave o Livro que acabou de criar com o nome Fórmulas e Funções Avançadas.</w:t>
      </w:r>
    </w:p>
    <w:p w:rsidR="00BA5354" w:rsidRPr="00BA5354" w:rsidRDefault="00BA5354" w:rsidP="00BA535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D041D" w:rsidRPr="00CD041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D041D" w:rsidRPr="00CD041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51D"/>
    <w:multiLevelType w:val="multilevel"/>
    <w:tmpl w:val="F18E5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8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5"/>
  </w:num>
  <w:num w:numId="16">
    <w:abstractNumId w:val="26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734595"/>
    <w:rsid w:val="00827763"/>
    <w:rsid w:val="009359A8"/>
    <w:rsid w:val="00947D38"/>
    <w:rsid w:val="009568DA"/>
    <w:rsid w:val="009669DD"/>
    <w:rsid w:val="009E1C69"/>
    <w:rsid w:val="00A41BF8"/>
    <w:rsid w:val="00B01E27"/>
    <w:rsid w:val="00B74AD2"/>
    <w:rsid w:val="00B90E35"/>
    <w:rsid w:val="00BA5354"/>
    <w:rsid w:val="00C5257C"/>
    <w:rsid w:val="00CD041D"/>
    <w:rsid w:val="00DE0806"/>
    <w:rsid w:val="00DE5691"/>
    <w:rsid w:val="00E504A6"/>
    <w:rsid w:val="00F22E01"/>
    <w:rsid w:val="00F7291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2013-03-28T11:56:00Z</dcterms:created>
  <dcterms:modified xsi:type="dcterms:W3CDTF">2013-03-28T15:19:00Z</dcterms:modified>
</cp:coreProperties>
</file>