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8C0FC4" w:rsidRDefault="008C0FC4" w:rsidP="008C0FC4"/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B7ACF5" wp14:editId="01730B93">
            <wp:simplePos x="0" y="0"/>
            <wp:positionH relativeFrom="column">
              <wp:posOffset>1910715</wp:posOffset>
            </wp:positionH>
            <wp:positionV relativeFrom="paragraph">
              <wp:posOffset>245745</wp:posOffset>
            </wp:positionV>
            <wp:extent cx="3762375" cy="23241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 de Informát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C4">
        <w:rPr>
          <w:rFonts w:ascii="Arial" w:hAnsi="Arial" w:cs="Arial"/>
          <w:sz w:val="20"/>
          <w:szCs w:val="20"/>
        </w:rPr>
        <w:t>Introduz os dados numa folha de trabalho do Excel, atendendo às linhas e colunas, de acordo com a figura ao lado.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 xml:space="preserve">Grava o teu documento na tua pasta com o nome </w:t>
      </w:r>
      <w:r w:rsidR="00DD4E4B">
        <w:rPr>
          <w:rFonts w:ascii="Arial" w:hAnsi="Arial" w:cs="Arial"/>
          <w:sz w:val="20"/>
          <w:szCs w:val="20"/>
        </w:rPr>
        <w:t>CENTRO</w:t>
      </w:r>
      <w:bookmarkStart w:id="0" w:name="_GoBack"/>
      <w:bookmarkEnd w:id="0"/>
      <w:r w:rsidRPr="008C0FC4">
        <w:rPr>
          <w:rFonts w:ascii="Arial" w:hAnsi="Arial" w:cs="Arial"/>
          <w:sz w:val="20"/>
          <w:szCs w:val="20"/>
        </w:rPr>
        <w:t>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Altera o conteúdo da célula B4 para Descrição.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Move a informação referente a Custo para a coluna E.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Elimina a coluna C.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Insere uma linha em branco antes da atual linha 10.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Insere os seguintes dados:</w:t>
      </w:r>
    </w:p>
    <w:p w:rsidR="008C0FC4" w:rsidRPr="008C0FC4" w:rsidRDefault="008C0FC4" w:rsidP="008C0FC4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DEFD9B" wp14:editId="0AB3F46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571875" cy="42164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FC4" w:rsidRPr="008C0FC4" w:rsidRDefault="008C0FC4" w:rsidP="008C0FC4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Os valores numéricos da coluna "Custo" estão no formato geral (formato por defeito). Formata esses valores para quantidades monetárias (euros).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 xml:space="preserve">Formata as células A1 e A2 com o tipo de letra para </w:t>
      </w:r>
      <w:proofErr w:type="spellStart"/>
      <w:r w:rsidRPr="008C0FC4">
        <w:rPr>
          <w:rFonts w:ascii="Arial" w:hAnsi="Arial" w:cs="Arial"/>
          <w:sz w:val="20"/>
          <w:szCs w:val="20"/>
        </w:rPr>
        <w:t>Comic</w:t>
      </w:r>
      <w:proofErr w:type="spellEnd"/>
      <w:r w:rsidRPr="008C0F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0FC4">
        <w:rPr>
          <w:rFonts w:ascii="Arial" w:hAnsi="Arial" w:cs="Arial"/>
          <w:sz w:val="20"/>
          <w:szCs w:val="20"/>
        </w:rPr>
        <w:t>Sans</w:t>
      </w:r>
      <w:proofErr w:type="spellEnd"/>
      <w:r w:rsidRPr="008C0FC4">
        <w:rPr>
          <w:rFonts w:ascii="Arial" w:hAnsi="Arial" w:cs="Arial"/>
          <w:sz w:val="20"/>
          <w:szCs w:val="20"/>
        </w:rPr>
        <w:t xml:space="preserve"> MS com tamanho 14.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Formata as células da coluna Quantidade e Referência para centrado e negrito. Escolhe também um sombreado e um limite para as células A4 a D4.</w:t>
      </w:r>
    </w:p>
    <w:p w:rsidR="008C0FC4" w:rsidRPr="008C0FC4" w:rsidRDefault="008C0FC4" w:rsidP="008C0FC4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C0FC4">
        <w:rPr>
          <w:rFonts w:ascii="Arial" w:hAnsi="Arial" w:cs="Arial"/>
          <w:sz w:val="20"/>
          <w:szCs w:val="20"/>
        </w:rPr>
        <w:t>Grava o teu documento.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D4E4B" w:rsidRPr="00DD4E4B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D4E4B" w:rsidRPr="00DD4E4B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B77E9"/>
    <w:multiLevelType w:val="hybridMultilevel"/>
    <w:tmpl w:val="A57C0DD4"/>
    <w:lvl w:ilvl="0" w:tplc="E7228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6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8C0FC4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D4E4B"/>
    <w:rsid w:val="00DE0806"/>
    <w:rsid w:val="00E37157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2013-03-27T16:15:00Z</dcterms:created>
  <dcterms:modified xsi:type="dcterms:W3CDTF">2013-03-27T16:19:00Z</dcterms:modified>
</cp:coreProperties>
</file>