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5F5CB0" w:rsidRPr="005F5CB0" w:rsidRDefault="005F5CB0" w:rsidP="005F5CB0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F5CB0">
        <w:rPr>
          <w:rFonts w:ascii="Arial" w:hAnsi="Arial" w:cs="Arial"/>
          <w:b/>
          <w:sz w:val="20"/>
          <w:szCs w:val="20"/>
        </w:rPr>
        <w:t>Cria</w:t>
      </w:r>
      <w:r w:rsidRPr="005F5CB0">
        <w:rPr>
          <w:rFonts w:ascii="Arial" w:hAnsi="Arial" w:cs="Arial"/>
          <w:sz w:val="20"/>
          <w:szCs w:val="20"/>
        </w:rPr>
        <w:t xml:space="preserve"> a seguinte estrutura de pastas no ambiente de trabalho.</w:t>
      </w:r>
    </w:p>
    <w:p w:rsidR="005F5CB0" w:rsidRPr="005F5CB0" w:rsidRDefault="005F5CB0" w:rsidP="005F5CB0">
      <w:pPr>
        <w:spacing w:before="120" w:line="360" w:lineRule="auto"/>
        <w:ind w:left="1416"/>
        <w:rPr>
          <w:rFonts w:ascii="Arial" w:hAnsi="Arial" w:cs="Arial"/>
          <w:sz w:val="20"/>
          <w:szCs w:val="20"/>
        </w:rPr>
      </w:pPr>
      <w:r w:rsidRPr="005F5C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B90A03" wp14:editId="61C212F8">
            <wp:extent cx="2171700" cy="22955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B0" w:rsidRPr="005F5CB0" w:rsidRDefault="005F5CB0" w:rsidP="005F5CB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5F5CB0" w:rsidRPr="005F5CB0" w:rsidRDefault="005F5CB0" w:rsidP="005F5CB0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Altera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o nome da pasta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Extras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para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Ficheiros Encontrados</w:t>
      </w:r>
      <w:r w:rsidRPr="005F5CB0">
        <w:rPr>
          <w:rFonts w:ascii="Arial" w:hAnsi="Arial" w:cs="Arial"/>
          <w:sz w:val="20"/>
          <w:szCs w:val="20"/>
        </w:rPr>
        <w:t>.</w:t>
      </w:r>
    </w:p>
    <w:p w:rsidR="005F5CB0" w:rsidRPr="005F5CB0" w:rsidRDefault="005F5CB0" w:rsidP="005F5CB0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F5CB0">
        <w:rPr>
          <w:rFonts w:ascii="Arial" w:hAnsi="Arial" w:cs="Arial"/>
          <w:b/>
          <w:sz w:val="20"/>
          <w:szCs w:val="20"/>
        </w:rPr>
        <w:t>Cria</w:t>
      </w:r>
      <w:r w:rsidRPr="005F5CB0">
        <w:rPr>
          <w:rFonts w:ascii="Arial" w:hAnsi="Arial" w:cs="Arial"/>
          <w:sz w:val="20"/>
          <w:szCs w:val="20"/>
        </w:rPr>
        <w:t xml:space="preserve"> na pasta </w:t>
      </w:r>
      <w:r w:rsidRPr="005F5CB0">
        <w:rPr>
          <w:rFonts w:ascii="Arial" w:hAnsi="Arial" w:cs="Arial"/>
          <w:b/>
          <w:sz w:val="20"/>
          <w:szCs w:val="20"/>
        </w:rPr>
        <w:t>Acessórios</w:t>
      </w:r>
      <w:r w:rsidRPr="005F5CB0">
        <w:rPr>
          <w:rFonts w:ascii="Arial" w:hAnsi="Arial" w:cs="Arial"/>
          <w:sz w:val="20"/>
          <w:szCs w:val="20"/>
        </w:rPr>
        <w:t xml:space="preserve"> um atalho para a pasta </w:t>
      </w:r>
      <w:r w:rsidRPr="005F5CB0">
        <w:rPr>
          <w:rFonts w:ascii="Arial" w:hAnsi="Arial" w:cs="Arial"/>
          <w:b/>
          <w:sz w:val="20"/>
          <w:szCs w:val="20"/>
        </w:rPr>
        <w:t>Word.</w:t>
      </w:r>
    </w:p>
    <w:p w:rsidR="005F5CB0" w:rsidRPr="005F5CB0" w:rsidRDefault="005F5CB0" w:rsidP="005F5CB0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“O Windows obriga a que todos os ficheiros e pastas eliminados vão para a Reciclagem e só depois é que o utilizador pode dar ordem de eliminação </w:t>
      </w:r>
      <w:proofErr w:type="spellStart"/>
      <w:r w:rsidRPr="005F5CB0">
        <w:rPr>
          <w:rFonts w:ascii="Arial" w:hAnsi="Arial" w:cs="Arial"/>
          <w:bCs/>
          <w:color w:val="000000"/>
          <w:sz w:val="20"/>
          <w:szCs w:val="20"/>
        </w:rPr>
        <w:t>efectiva</w:t>
      </w:r>
      <w:proofErr w:type="spellEnd"/>
      <w:r w:rsidRPr="005F5CB0">
        <w:rPr>
          <w:rFonts w:ascii="Arial" w:hAnsi="Arial" w:cs="Arial"/>
          <w:bCs/>
          <w:color w:val="000000"/>
          <w:sz w:val="20"/>
          <w:szCs w:val="20"/>
        </w:rPr>
        <w:t>”.</w:t>
      </w:r>
    </w:p>
    <w:p w:rsidR="005F5CB0" w:rsidRPr="005F5CB0" w:rsidRDefault="005F5CB0" w:rsidP="005F5CB0">
      <w:pPr>
        <w:numPr>
          <w:ilvl w:val="4"/>
          <w:numId w:val="8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Abre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o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Bloco de notas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e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indica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se a afirmação é verdadeira ou falsa, justificando a resposta.</w:t>
      </w:r>
    </w:p>
    <w:p w:rsidR="005F5CB0" w:rsidRPr="005F5CB0" w:rsidRDefault="005F5CB0" w:rsidP="005F5CB0">
      <w:pPr>
        <w:numPr>
          <w:ilvl w:val="4"/>
          <w:numId w:val="8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Grava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o documento com o nome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Reciclagem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na pasta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Bloco de Notas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, que se encontra dentro da pasta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Acessórios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5F5CB0" w:rsidRPr="005F5CB0" w:rsidRDefault="005F5CB0" w:rsidP="005F5CB0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F5CB0">
        <w:rPr>
          <w:rFonts w:ascii="Arial" w:hAnsi="Arial" w:cs="Arial"/>
          <w:b/>
          <w:sz w:val="20"/>
          <w:szCs w:val="20"/>
        </w:rPr>
        <w:t>Abre</w:t>
      </w:r>
      <w:r w:rsidRPr="005F5CB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F5CB0">
        <w:rPr>
          <w:rFonts w:ascii="Arial" w:hAnsi="Arial" w:cs="Arial"/>
          <w:b/>
          <w:sz w:val="20"/>
          <w:szCs w:val="20"/>
        </w:rPr>
        <w:t>Paint</w:t>
      </w:r>
      <w:proofErr w:type="spellEnd"/>
      <w:r w:rsidRPr="005F5CB0">
        <w:rPr>
          <w:rFonts w:ascii="Arial" w:hAnsi="Arial" w:cs="Arial"/>
          <w:sz w:val="20"/>
          <w:szCs w:val="20"/>
        </w:rPr>
        <w:t xml:space="preserve">, </w:t>
      </w:r>
      <w:r w:rsidRPr="005F5CB0">
        <w:rPr>
          <w:rFonts w:ascii="Arial" w:hAnsi="Arial" w:cs="Arial"/>
          <w:b/>
          <w:sz w:val="20"/>
          <w:szCs w:val="20"/>
        </w:rPr>
        <w:t>define</w:t>
      </w:r>
      <w:r w:rsidRPr="005F5CB0">
        <w:rPr>
          <w:rFonts w:ascii="Arial" w:hAnsi="Arial" w:cs="Arial"/>
          <w:sz w:val="20"/>
          <w:szCs w:val="20"/>
        </w:rPr>
        <w:t xml:space="preserve"> a área de desenho para</w:t>
      </w:r>
      <w:r w:rsidRPr="005F5CB0">
        <w:rPr>
          <w:rFonts w:ascii="Arial" w:hAnsi="Arial" w:cs="Arial"/>
          <w:b/>
          <w:sz w:val="20"/>
          <w:szCs w:val="20"/>
        </w:rPr>
        <w:t xml:space="preserve"> </w:t>
      </w:r>
      <w:r w:rsidRPr="005F5CB0">
        <w:rPr>
          <w:rFonts w:ascii="Arial" w:hAnsi="Arial" w:cs="Arial"/>
          <w:sz w:val="20"/>
          <w:szCs w:val="20"/>
        </w:rPr>
        <w:t xml:space="preserve">600 x 500 </w:t>
      </w:r>
      <w:proofErr w:type="spellStart"/>
      <w:r w:rsidRPr="005F5CB0">
        <w:rPr>
          <w:rFonts w:ascii="Arial" w:hAnsi="Arial" w:cs="Arial"/>
          <w:sz w:val="20"/>
          <w:szCs w:val="20"/>
        </w:rPr>
        <w:t>píxeis</w:t>
      </w:r>
      <w:proofErr w:type="spellEnd"/>
      <w:r w:rsidRPr="005F5CB0">
        <w:rPr>
          <w:rFonts w:ascii="Arial" w:hAnsi="Arial" w:cs="Arial"/>
          <w:sz w:val="20"/>
          <w:szCs w:val="20"/>
        </w:rPr>
        <w:t xml:space="preserve"> e </w:t>
      </w:r>
      <w:r w:rsidRPr="005F5CB0">
        <w:rPr>
          <w:rFonts w:ascii="Arial" w:hAnsi="Arial" w:cs="Arial"/>
          <w:b/>
          <w:sz w:val="20"/>
          <w:szCs w:val="20"/>
        </w:rPr>
        <w:t>cria</w:t>
      </w:r>
      <w:r w:rsidRPr="005F5CB0">
        <w:rPr>
          <w:rFonts w:ascii="Arial" w:hAnsi="Arial" w:cs="Arial"/>
          <w:sz w:val="20"/>
          <w:szCs w:val="20"/>
        </w:rPr>
        <w:t xml:space="preserve"> o seguinte desenho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5F5CB0" w:rsidRPr="005F5CB0" w:rsidRDefault="005F5CB0" w:rsidP="005F5CB0">
      <w:pPr>
        <w:spacing w:before="120" w:line="360" w:lineRule="auto"/>
        <w:ind w:left="397"/>
        <w:jc w:val="center"/>
        <w:rPr>
          <w:rFonts w:ascii="Arial" w:hAnsi="Arial" w:cs="Arial"/>
          <w:sz w:val="20"/>
          <w:szCs w:val="20"/>
        </w:rPr>
      </w:pPr>
      <w:r w:rsidRPr="005F5CB0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6D5E93ED" wp14:editId="605DD126">
            <wp:extent cx="2686050" cy="1581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B0" w:rsidRPr="005F5CB0" w:rsidRDefault="005F5CB0" w:rsidP="005F5CB0">
      <w:pPr>
        <w:pStyle w:val="Numerao"/>
        <w:numPr>
          <w:ilvl w:val="2"/>
          <w:numId w:val="9"/>
        </w:numPr>
        <w:spacing w:before="120" w:after="0"/>
        <w:rPr>
          <w:rFonts w:ascii="Arial" w:hAnsi="Arial" w:cs="Arial"/>
          <w:sz w:val="20"/>
        </w:rPr>
      </w:pPr>
      <w:r w:rsidRPr="005F5CB0">
        <w:rPr>
          <w:rFonts w:ascii="Arial" w:hAnsi="Arial" w:cs="Arial"/>
          <w:b/>
          <w:bCs/>
          <w:color w:val="000000"/>
          <w:sz w:val="20"/>
        </w:rPr>
        <w:t>Grava</w:t>
      </w:r>
      <w:r w:rsidRPr="005F5CB0">
        <w:rPr>
          <w:rFonts w:ascii="Arial" w:hAnsi="Arial" w:cs="Arial"/>
          <w:bCs/>
          <w:color w:val="000000"/>
          <w:sz w:val="20"/>
        </w:rPr>
        <w:t xml:space="preserve"> o ficheiro com o nome </w:t>
      </w:r>
      <w:r w:rsidRPr="005F5CB0">
        <w:rPr>
          <w:rFonts w:ascii="Arial" w:hAnsi="Arial" w:cs="Arial"/>
          <w:b/>
          <w:bCs/>
          <w:color w:val="000000"/>
          <w:sz w:val="20"/>
        </w:rPr>
        <w:t>Desenho</w:t>
      </w:r>
      <w:r w:rsidRPr="005F5CB0">
        <w:rPr>
          <w:rFonts w:ascii="Arial" w:hAnsi="Arial" w:cs="Arial"/>
          <w:bCs/>
          <w:color w:val="000000"/>
          <w:sz w:val="20"/>
        </w:rPr>
        <w:t xml:space="preserve"> na pasta </w:t>
      </w:r>
      <w:proofErr w:type="spellStart"/>
      <w:r w:rsidRPr="005F5CB0">
        <w:rPr>
          <w:rFonts w:ascii="Arial" w:hAnsi="Arial" w:cs="Arial"/>
          <w:b/>
          <w:bCs/>
          <w:color w:val="000000"/>
          <w:sz w:val="20"/>
        </w:rPr>
        <w:t>Paint</w:t>
      </w:r>
      <w:proofErr w:type="spellEnd"/>
      <w:r w:rsidRPr="005F5CB0">
        <w:rPr>
          <w:rFonts w:ascii="Arial" w:hAnsi="Arial" w:cs="Arial"/>
          <w:b/>
          <w:bCs/>
          <w:color w:val="000000"/>
          <w:sz w:val="20"/>
        </w:rPr>
        <w:t>.</w:t>
      </w:r>
    </w:p>
    <w:p w:rsidR="005F5CB0" w:rsidRPr="005F5CB0" w:rsidRDefault="005F5CB0" w:rsidP="005F5CB0">
      <w:pPr>
        <w:pStyle w:val="Numerao"/>
        <w:numPr>
          <w:ilvl w:val="2"/>
          <w:numId w:val="9"/>
        </w:numPr>
        <w:spacing w:before="120" w:after="0"/>
        <w:rPr>
          <w:rFonts w:ascii="Arial" w:hAnsi="Arial" w:cs="Arial"/>
          <w:sz w:val="20"/>
        </w:rPr>
      </w:pPr>
      <w:r w:rsidRPr="005F5CB0">
        <w:rPr>
          <w:rFonts w:ascii="Arial" w:hAnsi="Arial" w:cs="Arial"/>
          <w:b/>
          <w:bCs/>
          <w:color w:val="000000"/>
          <w:sz w:val="20"/>
        </w:rPr>
        <w:t>Grava novamente</w:t>
      </w:r>
      <w:r w:rsidRPr="005F5CB0">
        <w:rPr>
          <w:rFonts w:ascii="Arial" w:hAnsi="Arial" w:cs="Arial"/>
          <w:bCs/>
          <w:color w:val="000000"/>
          <w:sz w:val="20"/>
        </w:rPr>
        <w:t xml:space="preserve"> o ficheiro com o mesmo nome mas com a extensão </w:t>
      </w:r>
      <w:proofErr w:type="spellStart"/>
      <w:r w:rsidRPr="005F5CB0">
        <w:rPr>
          <w:rFonts w:ascii="Arial" w:hAnsi="Arial" w:cs="Arial"/>
          <w:b/>
          <w:bCs/>
          <w:color w:val="000000"/>
          <w:sz w:val="20"/>
        </w:rPr>
        <w:t>jpeg</w:t>
      </w:r>
      <w:proofErr w:type="spellEnd"/>
      <w:r w:rsidRPr="005F5CB0">
        <w:rPr>
          <w:rFonts w:ascii="Arial" w:hAnsi="Arial" w:cs="Arial"/>
          <w:bCs/>
          <w:color w:val="000000"/>
          <w:sz w:val="20"/>
        </w:rPr>
        <w:t>.</w:t>
      </w:r>
    </w:p>
    <w:p w:rsidR="005F5CB0" w:rsidRPr="005F5CB0" w:rsidRDefault="005F5CB0" w:rsidP="005F5CB0">
      <w:pPr>
        <w:pStyle w:val="Numerao"/>
        <w:numPr>
          <w:ilvl w:val="2"/>
          <w:numId w:val="9"/>
        </w:numPr>
        <w:spacing w:before="120" w:after="0"/>
        <w:rPr>
          <w:rFonts w:ascii="Arial" w:hAnsi="Arial" w:cs="Arial"/>
          <w:sz w:val="20"/>
        </w:rPr>
      </w:pPr>
      <w:r w:rsidRPr="005F5CB0">
        <w:rPr>
          <w:rFonts w:ascii="Arial" w:hAnsi="Arial" w:cs="Arial"/>
          <w:b/>
          <w:bCs/>
          <w:color w:val="000000"/>
          <w:sz w:val="20"/>
        </w:rPr>
        <w:t>Localiza</w:t>
      </w:r>
      <w:r w:rsidRPr="005F5CB0">
        <w:rPr>
          <w:rFonts w:ascii="Arial" w:hAnsi="Arial" w:cs="Arial"/>
          <w:bCs/>
          <w:color w:val="000000"/>
          <w:sz w:val="20"/>
        </w:rPr>
        <w:t xml:space="preserve"> todos os ficheiros com extensão </w:t>
      </w:r>
      <w:proofErr w:type="spellStart"/>
      <w:r w:rsidRPr="005F5CB0">
        <w:rPr>
          <w:rFonts w:ascii="Arial" w:hAnsi="Arial" w:cs="Arial"/>
          <w:b/>
          <w:bCs/>
          <w:color w:val="000000"/>
          <w:sz w:val="20"/>
        </w:rPr>
        <w:t>bmp</w:t>
      </w:r>
      <w:proofErr w:type="spellEnd"/>
      <w:r w:rsidRPr="005F5CB0">
        <w:rPr>
          <w:rFonts w:ascii="Arial" w:hAnsi="Arial" w:cs="Arial"/>
          <w:bCs/>
          <w:color w:val="000000"/>
          <w:sz w:val="20"/>
        </w:rPr>
        <w:t xml:space="preserve"> no disco local do computador, e copia dois dos encontrados, para a pasta </w:t>
      </w:r>
      <w:r w:rsidRPr="005F5CB0">
        <w:rPr>
          <w:rFonts w:ascii="Arial" w:hAnsi="Arial" w:cs="Arial"/>
          <w:b/>
          <w:bCs/>
          <w:color w:val="000000"/>
          <w:sz w:val="20"/>
        </w:rPr>
        <w:t>Ficheiros Encontrados</w:t>
      </w:r>
      <w:r w:rsidRPr="005F5CB0">
        <w:rPr>
          <w:rFonts w:ascii="Arial" w:hAnsi="Arial" w:cs="Arial"/>
          <w:bCs/>
          <w:color w:val="000000"/>
          <w:sz w:val="20"/>
        </w:rPr>
        <w:t>.</w:t>
      </w:r>
    </w:p>
    <w:p w:rsidR="005F5CB0" w:rsidRPr="005F5CB0" w:rsidRDefault="005F5CB0" w:rsidP="005F5CB0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lastRenderedPageBreak/>
        <w:t>Acede à calculadora.</w:t>
      </w:r>
    </w:p>
    <w:p w:rsidR="005F5CB0" w:rsidRPr="005F5CB0" w:rsidRDefault="005F5CB0" w:rsidP="005F5CB0">
      <w:pPr>
        <w:numPr>
          <w:ilvl w:val="2"/>
          <w:numId w:val="11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Visualiza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a calculadora no formato científico.</w:t>
      </w:r>
    </w:p>
    <w:p w:rsidR="005F5CB0" w:rsidRPr="005F5CB0" w:rsidRDefault="005F5CB0" w:rsidP="005F5CB0">
      <w:pPr>
        <w:numPr>
          <w:ilvl w:val="2"/>
          <w:numId w:val="11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Efetua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a operação: 676*4+6245.</w:t>
      </w:r>
    </w:p>
    <w:p w:rsidR="005F5CB0" w:rsidRPr="005F5CB0" w:rsidRDefault="005F5CB0" w:rsidP="005F5CB0">
      <w:pPr>
        <w:numPr>
          <w:ilvl w:val="2"/>
          <w:numId w:val="11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Faz a captura do ecrã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com o resultado da operação. </w:t>
      </w:r>
    </w:p>
    <w:p w:rsidR="005F5CB0" w:rsidRPr="005F5CB0" w:rsidRDefault="005F5CB0" w:rsidP="005F5CB0">
      <w:pPr>
        <w:numPr>
          <w:ilvl w:val="2"/>
          <w:numId w:val="11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Abre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o </w:t>
      </w:r>
      <w:proofErr w:type="spellStart"/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Paint</w:t>
      </w:r>
      <w:proofErr w:type="spellEnd"/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e visualizar a </w:t>
      </w:r>
      <w:proofErr w:type="gramStart"/>
      <w:r w:rsidRPr="005F5CB0">
        <w:rPr>
          <w:rFonts w:ascii="Arial" w:hAnsi="Arial" w:cs="Arial"/>
          <w:bCs/>
          <w:color w:val="000000"/>
          <w:sz w:val="20"/>
          <w:szCs w:val="20"/>
        </w:rPr>
        <w:t>imagem</w:t>
      </w:r>
      <w:proofErr w:type="gramEnd"/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capturado do ecrã.</w:t>
      </w:r>
    </w:p>
    <w:p w:rsidR="005F5CB0" w:rsidRPr="005F5CB0" w:rsidRDefault="005F5CB0" w:rsidP="005F5CB0">
      <w:pPr>
        <w:numPr>
          <w:ilvl w:val="2"/>
          <w:numId w:val="11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Ainda no </w:t>
      </w:r>
      <w:proofErr w:type="spellStart"/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Paint</w:t>
      </w:r>
      <w:proofErr w:type="spellEnd"/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efetua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as operações necessárias de modo a imagem ficar só com a janela da calculadora.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Guarda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a imagem na pasta </w:t>
      </w:r>
      <w:proofErr w:type="spellStart"/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Paint</w:t>
      </w:r>
      <w:proofErr w:type="spellEnd"/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com o nome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Resultado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5F5CB0" w:rsidRPr="005F5CB0" w:rsidRDefault="005F5CB0" w:rsidP="005F5CB0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Abre o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WordPad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5F5CB0" w:rsidRPr="005F5CB0" w:rsidRDefault="005F5CB0" w:rsidP="005F5CB0">
      <w:pPr>
        <w:numPr>
          <w:ilvl w:val="2"/>
          <w:numId w:val="12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Escreve um pequeno texto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sobre a utilidade da calculadora e indica em que categoria se insere nas ferramentas do Windows.</w:t>
      </w:r>
    </w:p>
    <w:p w:rsidR="005F5CB0" w:rsidRPr="005F5CB0" w:rsidRDefault="005F5CB0" w:rsidP="005F5CB0">
      <w:pPr>
        <w:numPr>
          <w:ilvl w:val="2"/>
          <w:numId w:val="12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Insere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o ficheiro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Resultado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>, criado na pergunta 6, no final do texto.</w:t>
      </w:r>
    </w:p>
    <w:p w:rsidR="005F5CB0" w:rsidRPr="005F5CB0" w:rsidRDefault="005F5CB0" w:rsidP="005F5CB0">
      <w:pPr>
        <w:numPr>
          <w:ilvl w:val="2"/>
          <w:numId w:val="12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Grava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o ficheiro com o nome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Calculadora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na pasta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WordPad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, que se encontra dentro da pasta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Acessórios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:rsidR="005F5CB0" w:rsidRPr="005F5CB0" w:rsidRDefault="005F5CB0" w:rsidP="005F5CB0">
      <w:pPr>
        <w:numPr>
          <w:ilvl w:val="2"/>
          <w:numId w:val="12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Coloca como título do texto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Calculadora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e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formata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o texto do ficheiro da seguinte forma:</w:t>
      </w:r>
    </w:p>
    <w:p w:rsidR="005F5CB0" w:rsidRPr="005F5CB0" w:rsidRDefault="005F5CB0" w:rsidP="005F5CB0">
      <w:pPr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Tipo de letra do título: </w:t>
      </w:r>
      <w:proofErr w:type="spellStart"/>
      <w:r w:rsidRPr="005F5CB0">
        <w:rPr>
          <w:rFonts w:ascii="Arial" w:hAnsi="Arial" w:cs="Arial"/>
          <w:bCs/>
          <w:color w:val="000000"/>
          <w:sz w:val="20"/>
          <w:szCs w:val="20"/>
        </w:rPr>
        <w:t>Comic</w:t>
      </w:r>
      <w:proofErr w:type="spellEnd"/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5F5CB0">
        <w:rPr>
          <w:rFonts w:ascii="Arial" w:hAnsi="Arial" w:cs="Arial"/>
          <w:bCs/>
          <w:color w:val="000000"/>
          <w:sz w:val="20"/>
          <w:szCs w:val="20"/>
        </w:rPr>
        <w:t>Sans</w:t>
      </w:r>
      <w:proofErr w:type="spellEnd"/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MS;</w:t>
      </w:r>
    </w:p>
    <w:p w:rsidR="005F5CB0" w:rsidRPr="005F5CB0" w:rsidRDefault="005F5CB0" w:rsidP="005F5CB0">
      <w:pPr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t>Tamanho do tipo de letra (do título): 36;</w:t>
      </w:r>
    </w:p>
    <w:p w:rsidR="005F5CB0" w:rsidRPr="005F5CB0" w:rsidRDefault="005F5CB0" w:rsidP="005F5CB0">
      <w:pPr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t>Cor do tipo de letra (do título): Verde;</w:t>
      </w:r>
    </w:p>
    <w:p w:rsidR="005F5CB0" w:rsidRPr="005F5CB0" w:rsidRDefault="005F5CB0" w:rsidP="005F5CB0">
      <w:pPr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Tipo de letra do corpo do documento: </w:t>
      </w:r>
      <w:proofErr w:type="spellStart"/>
      <w:r w:rsidRPr="005F5CB0">
        <w:rPr>
          <w:rFonts w:ascii="Arial" w:hAnsi="Arial" w:cs="Arial"/>
          <w:bCs/>
          <w:color w:val="000000"/>
          <w:sz w:val="20"/>
          <w:szCs w:val="20"/>
        </w:rPr>
        <w:t>Arial</w:t>
      </w:r>
      <w:proofErr w:type="spellEnd"/>
      <w:r w:rsidRPr="005F5CB0">
        <w:rPr>
          <w:rFonts w:ascii="Arial" w:hAnsi="Arial" w:cs="Arial"/>
          <w:bCs/>
          <w:color w:val="000000"/>
          <w:sz w:val="20"/>
          <w:szCs w:val="20"/>
        </w:rPr>
        <w:t>;</w:t>
      </w:r>
    </w:p>
    <w:p w:rsidR="005F5CB0" w:rsidRPr="005F5CB0" w:rsidRDefault="005F5CB0" w:rsidP="005F5CB0">
      <w:pPr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t>Tamanho do tipo de letra (do corpo do documento): 14;</w:t>
      </w:r>
    </w:p>
    <w:p w:rsidR="005F5CB0" w:rsidRPr="005F5CB0" w:rsidRDefault="005F5CB0" w:rsidP="005F5CB0">
      <w:pPr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t>Cor do tipo de letra (do corpo do documento): Azul;</w:t>
      </w:r>
    </w:p>
    <w:p w:rsidR="005F5CB0" w:rsidRPr="005F5CB0" w:rsidRDefault="005F5CB0" w:rsidP="005F5CB0">
      <w:pPr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Avanço de parágrafo à esquerda (do corpo do documento): </w:t>
      </w:r>
      <w:smartTag w:uri="urn:schemas-microsoft-com:office:smarttags" w:element="metricconverter">
        <w:smartTagPr>
          <w:attr w:name="ProductID" w:val="1,2 cm"/>
        </w:smartTagPr>
        <w:r w:rsidRPr="005F5CB0">
          <w:rPr>
            <w:rFonts w:ascii="Arial" w:hAnsi="Arial" w:cs="Arial"/>
            <w:bCs/>
            <w:color w:val="000000"/>
            <w:sz w:val="20"/>
            <w:szCs w:val="20"/>
          </w:rPr>
          <w:t>1,2 cm</w:t>
        </w:r>
      </w:smartTag>
      <w:r w:rsidRPr="005F5CB0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5F5CB0" w:rsidRPr="005F5CB0" w:rsidRDefault="005F5CB0" w:rsidP="005F5CB0">
      <w:pPr>
        <w:numPr>
          <w:ilvl w:val="2"/>
          <w:numId w:val="12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Grava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novamente o ficheiro e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fecha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>-o.</w:t>
      </w:r>
    </w:p>
    <w:p w:rsidR="005F5CB0" w:rsidRPr="005F5CB0" w:rsidRDefault="005F5CB0" w:rsidP="005F5CB0">
      <w:pPr>
        <w:numPr>
          <w:ilvl w:val="3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t>Acede ao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 xml:space="preserve"> Painel de controlo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5F5CB0" w:rsidRPr="005F5CB0" w:rsidRDefault="005F5CB0" w:rsidP="005F5CB0">
      <w:pPr>
        <w:numPr>
          <w:ilvl w:val="5"/>
          <w:numId w:val="8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Nas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Propriedades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do monitor, </w:t>
      </w: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altera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o padrão de fundo do ecrã para um à tua escolha.</w:t>
      </w:r>
    </w:p>
    <w:p w:rsidR="005F5CB0" w:rsidRPr="005F5CB0" w:rsidRDefault="005F5CB0" w:rsidP="005F5CB0">
      <w:pPr>
        <w:numPr>
          <w:ilvl w:val="5"/>
          <w:numId w:val="8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Define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uma proteção de ecrã do tipo 3D e personaliza-a com o teu nome e uma temporização de 10 minutos.</w:t>
      </w:r>
    </w:p>
    <w:p w:rsidR="005F5CB0" w:rsidRPr="005F5CB0" w:rsidRDefault="005F5CB0" w:rsidP="005F5CB0">
      <w:pPr>
        <w:numPr>
          <w:ilvl w:val="5"/>
          <w:numId w:val="8"/>
        </w:num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F5CB0">
        <w:rPr>
          <w:rFonts w:ascii="Arial" w:hAnsi="Arial" w:cs="Arial"/>
          <w:b/>
          <w:bCs/>
          <w:color w:val="000000"/>
          <w:sz w:val="20"/>
          <w:szCs w:val="20"/>
        </w:rPr>
        <w:t>Restaura</w:t>
      </w:r>
      <w:r w:rsidRPr="005F5CB0">
        <w:rPr>
          <w:rFonts w:ascii="Arial" w:hAnsi="Arial" w:cs="Arial"/>
          <w:bCs/>
          <w:color w:val="000000"/>
          <w:sz w:val="20"/>
          <w:szCs w:val="20"/>
        </w:rPr>
        <w:t xml:space="preserve"> as propriedades do monitor.</w:t>
      </w:r>
    </w:p>
    <w:p w:rsidR="00014B67" w:rsidRPr="005F5CB0" w:rsidRDefault="00014B67" w:rsidP="005F5CB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F5CB0" w:rsidRPr="005F5CB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F5CB0" w:rsidRPr="005F5CB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3D03"/>
    <w:multiLevelType w:val="hybridMultilevel"/>
    <w:tmpl w:val="6F92CD1E"/>
    <w:lvl w:ilvl="0" w:tplc="DC24CF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BD1462F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B87AC066">
      <w:start w:val="20"/>
      <w:numFmt w:val="bullet"/>
      <w:lvlText w:val="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F380FD0E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4" w:tplc="B95EE3C2">
      <w:start w:val="1"/>
      <w:numFmt w:val="lowerLetter"/>
      <w:lvlText w:val="%5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5" w:tplc="61DA7ED6">
      <w:start w:val="1"/>
      <w:numFmt w:val="lowerLetter"/>
      <w:lvlText w:val="%6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6324E4"/>
    <w:multiLevelType w:val="hybridMultilevel"/>
    <w:tmpl w:val="E7E4B8CA"/>
    <w:lvl w:ilvl="0" w:tplc="CEEE1BA0">
      <w:start w:val="1"/>
      <w:numFmt w:val="decimal"/>
      <w:pStyle w:val="Numerao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D4ABE"/>
    <w:multiLevelType w:val="hybridMultilevel"/>
    <w:tmpl w:val="42F2B042"/>
    <w:lvl w:ilvl="0" w:tplc="D51E993A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6">
    <w:nsid w:val="47F24FA1"/>
    <w:multiLevelType w:val="multilevel"/>
    <w:tmpl w:val="98D83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CB3AD8"/>
    <w:multiLevelType w:val="multilevel"/>
    <w:tmpl w:val="86FE4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60153B8"/>
    <w:multiLevelType w:val="multilevel"/>
    <w:tmpl w:val="CFA0C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477E29"/>
    <w:rsid w:val="005F16D1"/>
    <w:rsid w:val="005F5CB0"/>
    <w:rsid w:val="006B5874"/>
    <w:rsid w:val="00827763"/>
    <w:rsid w:val="009359A8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customStyle="1" w:styleId="Numerao">
    <w:name w:val="Numeração"/>
    <w:basedOn w:val="Normal"/>
    <w:rsid w:val="005F5CB0"/>
    <w:pPr>
      <w:numPr>
        <w:numId w:val="10"/>
      </w:numPr>
      <w:tabs>
        <w:tab w:val="clear" w:pos="720"/>
      </w:tabs>
      <w:spacing w:after="120" w:line="360" w:lineRule="auto"/>
      <w:ind w:left="170" w:hanging="170"/>
      <w:jc w:val="both"/>
    </w:pPr>
    <w:rPr>
      <w:rFonts w:asciiTheme="minorHAnsi" w:eastAsiaTheme="minorHAnsi" w:hAnsiTheme="minorHAnsi" w:cstheme="minorBidi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customStyle="1" w:styleId="Numerao">
    <w:name w:val="Numeração"/>
    <w:basedOn w:val="Normal"/>
    <w:rsid w:val="005F5CB0"/>
    <w:pPr>
      <w:numPr>
        <w:numId w:val="10"/>
      </w:numPr>
      <w:tabs>
        <w:tab w:val="clear" w:pos="720"/>
      </w:tabs>
      <w:spacing w:after="120" w:line="360" w:lineRule="auto"/>
      <w:ind w:left="170" w:hanging="170"/>
      <w:jc w:val="both"/>
    </w:pPr>
    <w:rPr>
      <w:rFonts w:asciiTheme="minorHAnsi" w:eastAsiaTheme="minorHAnsi" w:hAnsiTheme="minorHAnsi" w:cstheme="minorBid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2013-03-22T14:47:00Z</dcterms:created>
  <dcterms:modified xsi:type="dcterms:W3CDTF">2013-03-22T14:47:00Z</dcterms:modified>
</cp:coreProperties>
</file>