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51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D51B71" w:rsidRPr="002C5FB9" w:rsidTr="00D51B71">
        <w:trPr>
          <w:trHeight w:val="428"/>
        </w:trPr>
        <w:tc>
          <w:tcPr>
            <w:tcW w:w="9808" w:type="dxa"/>
            <w:vAlign w:val="center"/>
          </w:tcPr>
          <w:p w:rsidR="00D51B71" w:rsidRPr="00AD7A0C" w:rsidRDefault="00D51B71" w:rsidP="00D51B71">
            <w:pPr>
              <w:pStyle w:val="TEMA"/>
              <w:ind w:left="709" w:hanging="709"/>
              <w:jc w:val="left"/>
            </w:pPr>
            <w:r>
              <w:t>Estatística</w:t>
            </w:r>
          </w:p>
        </w:tc>
      </w:tr>
    </w:tbl>
    <w:p w:rsidR="00F1765D" w:rsidRPr="00B0219D" w:rsidRDefault="00DF6C1B" w:rsidP="00064E6F">
      <w:r w:rsidRPr="00AD7A0C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7B58A86" wp14:editId="5A8FF757">
                <wp:simplePos x="0" y="0"/>
                <wp:positionH relativeFrom="column">
                  <wp:posOffset>-63500</wp:posOffset>
                </wp:positionH>
                <wp:positionV relativeFrom="page">
                  <wp:posOffset>1043940</wp:posOffset>
                </wp:positionV>
                <wp:extent cx="6240780" cy="266700"/>
                <wp:effectExtent l="1270" t="5715" r="6350" b="381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E7DCD4" id="AutoShape 85" o:spid="_x0000_s1026" style="position:absolute;margin-left:-5pt;margin-top:82.2pt;width:491.4pt;height:2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" fillcolor="#969696" stroked="f">
                <w10:wrap anchory="page"/>
              </v:roundrect>
            </w:pict>
          </mc:Fallback>
        </mc:AlternateContent>
      </w:r>
    </w:p>
    <w:p w:rsidR="00367C24" w:rsidRDefault="00367C24" w:rsidP="00B4595D">
      <w:pPr>
        <w:pStyle w:val="ListParagraph"/>
        <w:numPr>
          <w:ilvl w:val="0"/>
          <w:numId w:val="5"/>
        </w:numPr>
        <w:ind w:left="284" w:hanging="284"/>
        <w:outlineLvl w:val="0"/>
      </w:pPr>
      <w:r>
        <w:t>Seleciona a opção correta.</w:t>
      </w:r>
    </w:p>
    <w:p w:rsidR="00367C24" w:rsidRDefault="00367C24" w:rsidP="00367C24">
      <w:pPr>
        <w:pStyle w:val="ListParagraph"/>
        <w:ind w:left="284"/>
        <w:outlineLvl w:val="0"/>
      </w:pPr>
    </w:p>
    <w:p w:rsidR="008B7352" w:rsidRPr="00517EBE" w:rsidRDefault="00517EBE" w:rsidP="00517EBE">
      <w:pPr>
        <w:rPr>
          <w:szCs w:val="20"/>
        </w:rPr>
      </w:pPr>
      <w:proofErr w:type="gramStart"/>
      <w:r>
        <w:t>Se</w:t>
      </w:r>
      <w:proofErr w:type="gramEnd"/>
      <w: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 w:cstheme="minorBidi"/>
                <w:i/>
                <w:szCs w:val="20"/>
                <w:lang w:eastAsia="en-US"/>
              </w:rPr>
            </m:ctrlPr>
          </m:naryPr>
          <m:sub>
            <m:r>
              <w:rPr>
                <w:rFonts w:ascii="Cambria Math" w:hAnsi="Cambria Math"/>
                <w:szCs w:val="20"/>
              </w:rPr>
              <m:t>i=1</m:t>
            </m:r>
          </m:sub>
          <m:sup>
            <m:r>
              <w:rPr>
                <w:rFonts w:ascii="Cambria Math" w:hAnsi="Cambria Math"/>
                <w:szCs w:val="20"/>
              </w:rPr>
              <m:t>10</m:t>
            </m:r>
          </m:sup>
          <m:e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Cs w:val="20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</w:rPr>
                  <m:t>x</m:t>
                </m:r>
              </m:e>
              <m:sub>
                <m:r>
                  <w:rPr>
                    <w:rFonts w:ascii="Cambria Math" w:hAnsi="Cambria Math"/>
                    <w:szCs w:val="20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Cs w:val="20"/>
          </w:rPr>
          <m:t>=15</m:t>
        </m:r>
      </m:oMath>
      <w:r w:rsidR="00D51B71">
        <w:t xml:space="preserve">, </w:t>
      </w:r>
      <w:proofErr w:type="gramStart"/>
      <w:r w:rsidR="00D51B71">
        <w:t>o</w:t>
      </w:r>
      <w:proofErr w:type="gramEnd"/>
      <w:r w:rsidR="00D51B71">
        <w:t xml:space="preserve"> valor de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10</m:t>
            </m:r>
          </m:sup>
          <m:e>
            <m:r>
              <w:rPr>
                <w:rFonts w:ascii="Cambria Math" w:hAnsi="Cambria Math"/>
              </w:rPr>
              <m:t>(2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+5)</m:t>
            </m:r>
          </m:e>
        </m:nary>
      </m:oMath>
      <w:r w:rsidR="00D51B71">
        <w:t xml:space="preserve"> </w:t>
      </w:r>
      <w:proofErr w:type="gramStart"/>
      <w:r w:rsidR="00D51B71">
        <w:t>é</w:t>
      </w:r>
      <w:proofErr w:type="gramEnd"/>
      <w:r w:rsidR="00D51B71">
        <w:t>:</w:t>
      </w:r>
    </w:p>
    <w:p w:rsidR="00D51B71" w:rsidRDefault="00D51B71" w:rsidP="00D51B71">
      <w:pPr>
        <w:pStyle w:val="ListParagraph"/>
        <w:ind w:left="284"/>
        <w:outlineLvl w:val="0"/>
      </w:pPr>
    </w:p>
    <w:p w:rsidR="00D51B71" w:rsidRPr="00367C24" w:rsidRDefault="00D51B71" w:rsidP="00B340EC">
      <w:pPr>
        <w:pStyle w:val="ListParagraph"/>
        <w:numPr>
          <w:ilvl w:val="0"/>
          <w:numId w:val="6"/>
        </w:numPr>
        <w:ind w:left="567"/>
        <w:outlineLvl w:val="0"/>
      </w:pPr>
      <m:oMath>
        <m:r>
          <w:rPr>
            <w:rFonts w:ascii="Cambria Math" w:hAnsi="Cambria Math"/>
          </w:rPr>
          <m:t>35</m:t>
        </m:r>
      </m:oMath>
      <w:r w:rsidRPr="00367C24">
        <w:tab/>
      </w:r>
      <w:r w:rsidRPr="00367C24">
        <w:tab/>
      </w:r>
      <w:r w:rsidRPr="00367C24">
        <w:rPr>
          <w:b/>
        </w:rPr>
        <w:t>(B)</w:t>
      </w:r>
      <w:r w:rsidRPr="00367C24">
        <w:t xml:space="preserve"> </w:t>
      </w:r>
      <m:oMath>
        <m:r>
          <w:rPr>
            <w:rFonts w:ascii="Cambria Math" w:hAnsi="Cambria Math"/>
          </w:rPr>
          <m:t>60</m:t>
        </m:r>
      </m:oMath>
      <w:r w:rsidRPr="00367C24">
        <w:tab/>
      </w:r>
      <w:r w:rsidRPr="00367C24">
        <w:tab/>
      </w:r>
      <w:r w:rsidRPr="00367C24">
        <w:tab/>
      </w:r>
      <w:r w:rsidRPr="00367C24">
        <w:rPr>
          <w:b/>
        </w:rPr>
        <w:t>(C)</w:t>
      </w:r>
      <w:r w:rsidRPr="00367C24">
        <w:t xml:space="preserve"> </w:t>
      </w:r>
      <m:oMath>
        <m:r>
          <w:rPr>
            <w:rFonts w:ascii="Cambria Math" w:hAnsi="Cambria Math"/>
          </w:rPr>
          <m:t>80</m:t>
        </m:r>
      </m:oMath>
      <w:r w:rsidRPr="00367C24">
        <w:tab/>
      </w:r>
      <w:r w:rsidRPr="00367C24">
        <w:tab/>
      </w:r>
      <w:r w:rsidRPr="00367C24">
        <w:tab/>
      </w:r>
      <w:r w:rsidRPr="00367C24">
        <w:rPr>
          <w:b/>
        </w:rPr>
        <w:t>(D)</w:t>
      </w:r>
      <w:r w:rsidRPr="00367C24">
        <w:t xml:space="preserve"> </w:t>
      </w:r>
      <m:oMath>
        <m:r>
          <w:rPr>
            <w:rFonts w:ascii="Cambria Math" w:hAnsi="Cambria Math"/>
          </w:rPr>
          <m:t>200</m:t>
        </m:r>
      </m:oMath>
    </w:p>
    <w:p w:rsidR="00D51B71" w:rsidRDefault="00D51B71" w:rsidP="00D51B71">
      <w:pPr>
        <w:ind w:left="284"/>
        <w:outlineLvl w:val="0"/>
      </w:pPr>
    </w:p>
    <w:p w:rsidR="00517EBE" w:rsidRPr="00367C24" w:rsidRDefault="00517EBE" w:rsidP="00D51B71">
      <w:pPr>
        <w:ind w:left="284"/>
        <w:outlineLvl w:val="0"/>
      </w:pPr>
    </w:p>
    <w:p w:rsidR="00D51B71" w:rsidRDefault="00D51B71" w:rsidP="00B4595D">
      <w:pPr>
        <w:pStyle w:val="ListParagraph"/>
        <w:numPr>
          <w:ilvl w:val="0"/>
          <w:numId w:val="5"/>
        </w:numPr>
        <w:ind w:left="284" w:hanging="284"/>
        <w:outlineLvl w:val="0"/>
      </w:pPr>
      <w:r w:rsidRPr="00D51B71">
        <w:t xml:space="preserve">Para uma </w:t>
      </w:r>
      <w:r w:rsidR="004825DD">
        <w:t>amostra</w:t>
      </w:r>
      <w:r w:rsidRPr="00D51B71">
        <w:t xml:space="preserve"> de </w:t>
      </w:r>
      <w:r w:rsidR="00517EBE">
        <w:t>dimensão</w:t>
      </w:r>
      <w:r w:rsidRPr="00D51B71">
        <w:t xml:space="preserve"> </w:t>
      </w:r>
      <m:oMath>
        <m:r>
          <w:rPr>
            <w:rFonts w:ascii="Cambria Math" w:hAnsi="Cambria Math"/>
            <w:sz w:val="22"/>
          </w:rPr>
          <m:t>100</m:t>
        </m:r>
      </m:oMath>
      <w:r w:rsidRPr="00D51B71">
        <w:t xml:space="preserve"> sa</w:t>
      </w:r>
      <w:r>
        <w:t xml:space="preserve">be-se que a soma dos </w:t>
      </w:r>
      <w:r w:rsidR="00517EBE">
        <w:t xml:space="preserve">seus </w:t>
      </w:r>
      <w:r>
        <w:t xml:space="preserve">valores é </w:t>
      </w:r>
      <m:oMath>
        <m:r>
          <w:rPr>
            <w:rFonts w:ascii="Cambria Math" w:hAnsi="Cambria Math"/>
            <w:sz w:val="22"/>
          </w:rPr>
          <m:t>10</m:t>
        </m:r>
      </m:oMath>
      <w:r>
        <w:t>.</w:t>
      </w:r>
    </w:p>
    <w:p w:rsidR="00D51B71" w:rsidRDefault="00D51B71" w:rsidP="00D51B71">
      <w:pPr>
        <w:pStyle w:val="ListParagraph"/>
        <w:ind w:left="284"/>
        <w:outlineLvl w:val="0"/>
      </w:pPr>
      <w:r>
        <w:t xml:space="preserve">Se dividirmos por </w:t>
      </w:r>
      <m:oMath>
        <m:r>
          <w:rPr>
            <w:rFonts w:ascii="Cambria Math" w:hAnsi="Cambria Math"/>
            <w:sz w:val="22"/>
          </w:rPr>
          <m:t>2</m:t>
        </m:r>
      </m:oMath>
      <w:r>
        <w:t xml:space="preserve"> cada valor da amostra e lhe adicionarmos </w:t>
      </w:r>
      <m:oMath>
        <m:r>
          <w:rPr>
            <w:rFonts w:ascii="Cambria Math" w:hAnsi="Cambria Math"/>
            <w:sz w:val="22"/>
          </w:rPr>
          <m:t>2</m:t>
        </m:r>
      </m:oMath>
      <w:r>
        <w:t xml:space="preserve"> unidades qual é a soma dos resultados obtidos?</w:t>
      </w:r>
    </w:p>
    <w:p w:rsidR="00367C24" w:rsidRDefault="00367C24" w:rsidP="00D51B71">
      <w:pPr>
        <w:pStyle w:val="ListParagraph"/>
        <w:ind w:left="284"/>
        <w:outlineLvl w:val="0"/>
      </w:pPr>
    </w:p>
    <w:p w:rsidR="00D51B71" w:rsidRDefault="00D51B71" w:rsidP="00D51B71">
      <w:pPr>
        <w:pStyle w:val="ListParagraph"/>
        <w:ind w:left="284"/>
        <w:outlineLvl w:val="0"/>
      </w:pPr>
    </w:p>
    <w:p w:rsidR="00D51B71" w:rsidRDefault="00D51B71" w:rsidP="00B4595D">
      <w:pPr>
        <w:pStyle w:val="ListParagraph"/>
        <w:numPr>
          <w:ilvl w:val="0"/>
          <w:numId w:val="5"/>
        </w:numPr>
        <w:ind w:left="284" w:hanging="284"/>
        <w:outlineLvl w:val="0"/>
      </w:pPr>
      <w:proofErr w:type="gramStart"/>
      <w:r>
        <w:t>Se</w:t>
      </w:r>
      <w:proofErr w:type="gramEnd"/>
      <w: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20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</m:e>
            </m:d>
            <m:r>
              <w:rPr>
                <w:rFonts w:ascii="Cambria Math" w:hAnsi="Cambria Math"/>
              </w:rPr>
              <m:t>=-5</m:t>
            </m:r>
          </m:e>
        </m:nary>
      </m:oMath>
      <w:r w:rsidR="00B4595D">
        <w:t>,</w:t>
      </w:r>
      <w:r>
        <w:t xml:space="preserve"> </w:t>
      </w:r>
      <w:proofErr w:type="gramStart"/>
      <w:r>
        <w:t>qual</w:t>
      </w:r>
      <w:proofErr w:type="gramEnd"/>
      <w:r>
        <w:t xml:space="preserve"> é o valor de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20</m:t>
            </m:r>
          </m:sup>
          <m:e>
            <m:r>
              <w:rPr>
                <w:rFonts w:ascii="Cambria Math" w:hAnsi="Cambria Math"/>
              </w:rPr>
              <m:t>(2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+10)</m:t>
            </m:r>
          </m:e>
        </m:nary>
      </m:oMath>
      <w:r>
        <w:t>?</w:t>
      </w:r>
    </w:p>
    <w:p w:rsidR="00E439AD" w:rsidRDefault="00E439AD" w:rsidP="00E439AD">
      <w:pPr>
        <w:pStyle w:val="ListParagraph"/>
        <w:ind w:left="284"/>
        <w:outlineLvl w:val="0"/>
      </w:pPr>
    </w:p>
    <w:p w:rsidR="00367C24" w:rsidRDefault="00367C24" w:rsidP="00E439AD">
      <w:pPr>
        <w:pStyle w:val="ListParagraph"/>
        <w:ind w:left="284"/>
        <w:outlineLvl w:val="0"/>
      </w:pPr>
    </w:p>
    <w:p w:rsidR="00E439AD" w:rsidRDefault="00E439AD" w:rsidP="00B4595D">
      <w:pPr>
        <w:pStyle w:val="ListParagraph"/>
        <w:numPr>
          <w:ilvl w:val="0"/>
          <w:numId w:val="5"/>
        </w:numPr>
        <w:ind w:left="284" w:hanging="284"/>
        <w:outlineLvl w:val="0"/>
      </w:pPr>
      <w:r>
        <w:t xml:space="preserve">O João jogou </w:t>
      </w:r>
      <w:proofErr w:type="gramStart"/>
      <w:r>
        <w:t>cinco</w:t>
      </w:r>
      <w:proofErr w:type="gramEnd"/>
      <w:r>
        <w:t xml:space="preserve"> vezes </w:t>
      </w:r>
      <w:proofErr w:type="gramStart"/>
      <w:r>
        <w:t>um</w:t>
      </w:r>
      <w:proofErr w:type="gramEnd"/>
      <w:r>
        <w:t xml:space="preserve"> jogo de computador e obteve uma média de </w:t>
      </w:r>
      <m:oMath>
        <m:r>
          <w:rPr>
            <w:rFonts w:ascii="Cambria Math" w:hAnsi="Cambria Math"/>
            <w:sz w:val="22"/>
          </w:rPr>
          <m:t>25</m:t>
        </m:r>
      </m:oMath>
      <w:r>
        <w:t xml:space="preserve"> pontos. Jogou mais cinco vezes e obteve as seguintes pontuações </w:t>
      </w:r>
      <m:oMath>
        <m:r>
          <w:rPr>
            <w:rFonts w:ascii="Cambria Math" w:hAnsi="Cambria Math"/>
            <w:sz w:val="22"/>
          </w:rPr>
          <m:t>(30, 15, 25, 20, 35)</m:t>
        </m:r>
      </m:oMath>
      <w:r>
        <w:t>.</w:t>
      </w:r>
    </w:p>
    <w:p w:rsidR="00000CF7" w:rsidRDefault="00E439AD" w:rsidP="00000CF7">
      <w:pPr>
        <w:ind w:left="284"/>
        <w:outlineLvl w:val="0"/>
      </w:pPr>
      <w:r>
        <w:t>Qual</w:t>
      </w:r>
      <w:r w:rsidR="00B4595D">
        <w:t xml:space="preserve"> a média de pontos obtida nos dez</w:t>
      </w:r>
      <w:r>
        <w:t xml:space="preserve"> jogos?</w:t>
      </w:r>
    </w:p>
    <w:p w:rsidR="00367C24" w:rsidRDefault="00367C24" w:rsidP="00000CF7">
      <w:pPr>
        <w:ind w:left="284"/>
        <w:outlineLvl w:val="0"/>
      </w:pPr>
    </w:p>
    <w:p w:rsidR="00294625" w:rsidRDefault="00294625" w:rsidP="00000CF7">
      <w:pPr>
        <w:ind w:left="284"/>
        <w:outlineLvl w:val="0"/>
      </w:pPr>
    </w:p>
    <w:tbl>
      <w:tblPr>
        <w:tblStyle w:val="TableGrid"/>
        <w:tblpPr w:leftFromText="141" w:rightFromText="141" w:vertAnchor="text" w:horzAnchor="margin" w:tblpXSpec="center" w:tblpY="512"/>
        <w:tblW w:w="0" w:type="auto"/>
        <w:tblLook w:val="04A0" w:firstRow="1" w:lastRow="0" w:firstColumn="1" w:lastColumn="0" w:noHBand="0" w:noVBand="1"/>
      </w:tblPr>
      <w:tblGrid>
        <w:gridCol w:w="1553"/>
        <w:gridCol w:w="1683"/>
      </w:tblGrid>
      <w:tr w:rsidR="00294625" w:rsidTr="00B4595D">
        <w:tc>
          <w:tcPr>
            <w:tcW w:w="1553" w:type="dxa"/>
            <w:vAlign w:val="center"/>
          </w:tcPr>
          <w:p w:rsidR="00294625" w:rsidRPr="009933F9" w:rsidRDefault="00294625" w:rsidP="00B4595D">
            <w:pPr>
              <w:jc w:val="center"/>
              <w:outlineLvl w:val="0"/>
              <w:rPr>
                <w:b/>
              </w:rPr>
            </w:pPr>
            <w:r w:rsidRPr="009933F9">
              <w:rPr>
                <w:b/>
              </w:rPr>
              <w:t>Número de golos</w:t>
            </w:r>
          </w:p>
        </w:tc>
        <w:tc>
          <w:tcPr>
            <w:tcW w:w="1683" w:type="dxa"/>
            <w:vAlign w:val="center"/>
          </w:tcPr>
          <w:p w:rsidR="00294625" w:rsidRPr="009933F9" w:rsidRDefault="00294625" w:rsidP="00B4595D">
            <w:pPr>
              <w:jc w:val="center"/>
              <w:outlineLvl w:val="0"/>
              <w:rPr>
                <w:b/>
              </w:rPr>
            </w:pPr>
            <w:r w:rsidRPr="009933F9">
              <w:rPr>
                <w:b/>
              </w:rPr>
              <w:t>Número de jogadores</w:t>
            </w:r>
          </w:p>
        </w:tc>
      </w:tr>
      <w:tr w:rsidR="00294625" w:rsidTr="00B4595D">
        <w:tc>
          <w:tcPr>
            <w:tcW w:w="1553" w:type="dxa"/>
            <w:vAlign w:val="center"/>
          </w:tcPr>
          <w:p w:rsidR="00294625" w:rsidRDefault="00B4595D" w:rsidP="00B4595D">
            <w:pPr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683" w:type="dxa"/>
            <w:vAlign w:val="center"/>
          </w:tcPr>
          <w:p w:rsidR="00294625" w:rsidRDefault="00B4595D" w:rsidP="00B4595D">
            <w:pPr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294625" w:rsidTr="00B4595D">
        <w:tc>
          <w:tcPr>
            <w:tcW w:w="1553" w:type="dxa"/>
            <w:vAlign w:val="center"/>
          </w:tcPr>
          <w:p w:rsidR="00294625" w:rsidRDefault="00B4595D" w:rsidP="00B4595D">
            <w:pPr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683" w:type="dxa"/>
            <w:vAlign w:val="center"/>
          </w:tcPr>
          <w:p w:rsidR="00294625" w:rsidRDefault="00B4595D" w:rsidP="00B4595D">
            <w:pPr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294625" w:rsidTr="00B4595D">
        <w:tc>
          <w:tcPr>
            <w:tcW w:w="1553" w:type="dxa"/>
            <w:vAlign w:val="center"/>
          </w:tcPr>
          <w:p w:rsidR="00294625" w:rsidRDefault="00B4595D" w:rsidP="00B4595D">
            <w:pPr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683" w:type="dxa"/>
            <w:vAlign w:val="center"/>
          </w:tcPr>
          <w:p w:rsidR="00294625" w:rsidRPr="009933F9" w:rsidRDefault="00294625" w:rsidP="00B4595D">
            <w:pPr>
              <w:jc w:val="center"/>
              <w:outlineLvl w:val="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oMath>
            </m:oMathPara>
          </w:p>
        </w:tc>
      </w:tr>
      <w:tr w:rsidR="00294625" w:rsidTr="00B4595D">
        <w:tc>
          <w:tcPr>
            <w:tcW w:w="1553" w:type="dxa"/>
            <w:vAlign w:val="center"/>
          </w:tcPr>
          <w:p w:rsidR="00294625" w:rsidRDefault="00B4595D" w:rsidP="00B4595D">
            <w:pPr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683" w:type="dxa"/>
            <w:vAlign w:val="center"/>
          </w:tcPr>
          <w:p w:rsidR="00294625" w:rsidRPr="009933F9" w:rsidRDefault="00294625" w:rsidP="00B4595D">
            <w:pPr>
              <w:jc w:val="center"/>
              <w:outlineLvl w:val="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oMath>
            </m:oMathPara>
          </w:p>
        </w:tc>
      </w:tr>
      <w:tr w:rsidR="00294625" w:rsidTr="00B4595D">
        <w:tc>
          <w:tcPr>
            <w:tcW w:w="1553" w:type="dxa"/>
            <w:vAlign w:val="center"/>
          </w:tcPr>
          <w:p w:rsidR="00294625" w:rsidRDefault="00B4595D" w:rsidP="00B4595D">
            <w:pPr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683" w:type="dxa"/>
            <w:vAlign w:val="center"/>
          </w:tcPr>
          <w:p w:rsidR="00294625" w:rsidRDefault="00B4595D" w:rsidP="00B4595D">
            <w:pPr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294625" w:rsidTr="00B4595D">
        <w:tc>
          <w:tcPr>
            <w:tcW w:w="1553" w:type="dxa"/>
            <w:vAlign w:val="center"/>
          </w:tcPr>
          <w:p w:rsidR="00294625" w:rsidRPr="009933F9" w:rsidRDefault="00294625" w:rsidP="00B4595D">
            <w:pPr>
              <w:jc w:val="center"/>
              <w:outlineLvl w:val="0"/>
              <w:rPr>
                <w:b/>
              </w:rPr>
            </w:pPr>
            <w:r w:rsidRPr="009933F9">
              <w:rPr>
                <w:b/>
              </w:rPr>
              <w:t>Total</w:t>
            </w:r>
          </w:p>
        </w:tc>
        <w:tc>
          <w:tcPr>
            <w:tcW w:w="1683" w:type="dxa"/>
            <w:vAlign w:val="center"/>
          </w:tcPr>
          <w:p w:rsidR="00294625" w:rsidRDefault="00B4595D" w:rsidP="00B4595D">
            <w:pPr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</w:tbl>
    <w:p w:rsidR="00294625" w:rsidRDefault="00294625" w:rsidP="00B4595D">
      <w:pPr>
        <w:pStyle w:val="ListParagraph"/>
        <w:numPr>
          <w:ilvl w:val="0"/>
          <w:numId w:val="5"/>
        </w:numPr>
        <w:ind w:left="284" w:hanging="284"/>
        <w:outlineLvl w:val="0"/>
      </w:pPr>
      <w:r>
        <w:t xml:space="preserve">A tabela seguinte dá o número de golos marcados pelos </w:t>
      </w:r>
      <m:oMath>
        <m:r>
          <w:rPr>
            <w:rFonts w:ascii="Cambria Math" w:hAnsi="Cambria Math"/>
            <w:sz w:val="22"/>
          </w:rPr>
          <m:t>20</m:t>
        </m:r>
      </m:oMath>
      <w:r>
        <w:t xml:space="preserve"> jogadores de uma equipa de futebol.</w:t>
      </w:r>
    </w:p>
    <w:p w:rsidR="00294625" w:rsidRDefault="00294625" w:rsidP="00294625">
      <w:pPr>
        <w:outlineLvl w:val="0"/>
      </w:pPr>
    </w:p>
    <w:p w:rsidR="00294625" w:rsidRDefault="00294625" w:rsidP="00294625">
      <w:pPr>
        <w:outlineLvl w:val="0"/>
      </w:pPr>
    </w:p>
    <w:p w:rsidR="0021032D" w:rsidRDefault="0021032D" w:rsidP="00294625">
      <w:pPr>
        <w:outlineLvl w:val="0"/>
      </w:pPr>
    </w:p>
    <w:p w:rsidR="0021032D" w:rsidRDefault="0021032D" w:rsidP="00294625">
      <w:pPr>
        <w:outlineLvl w:val="0"/>
      </w:pPr>
    </w:p>
    <w:p w:rsidR="0021032D" w:rsidRDefault="0021032D" w:rsidP="00294625">
      <w:pPr>
        <w:outlineLvl w:val="0"/>
      </w:pPr>
    </w:p>
    <w:p w:rsidR="0021032D" w:rsidRDefault="0021032D" w:rsidP="00294625">
      <w:pPr>
        <w:outlineLvl w:val="0"/>
      </w:pPr>
    </w:p>
    <w:p w:rsidR="0021032D" w:rsidRDefault="0021032D" w:rsidP="00294625">
      <w:pPr>
        <w:outlineLvl w:val="0"/>
      </w:pPr>
    </w:p>
    <w:p w:rsidR="0021032D" w:rsidRDefault="0021032D" w:rsidP="00294625">
      <w:pPr>
        <w:outlineLvl w:val="0"/>
      </w:pPr>
    </w:p>
    <w:p w:rsidR="0021032D" w:rsidRDefault="0021032D" w:rsidP="00294625">
      <w:pPr>
        <w:outlineLvl w:val="0"/>
      </w:pPr>
    </w:p>
    <w:p w:rsidR="00B4595D" w:rsidRDefault="00294625" w:rsidP="00294625">
      <w:pPr>
        <w:ind w:left="284"/>
        <w:outlineLvl w:val="0"/>
      </w:pPr>
      <w:r>
        <w:t xml:space="preserve">Determina os valores de </w:t>
      </w:r>
      <m:oMath>
        <m:r>
          <w:rPr>
            <w:rFonts w:ascii="Cambria Math" w:hAnsi="Cambria Math"/>
            <w:sz w:val="22"/>
          </w:rPr>
          <m:t>a</m:t>
        </m:r>
      </m:oMath>
      <w:r>
        <w:rPr>
          <w:b/>
        </w:rPr>
        <w:t xml:space="preserve"> </w:t>
      </w:r>
      <w:r w:rsidRPr="009933F9">
        <w:t>e de</w:t>
      </w:r>
      <w:r>
        <w:rPr>
          <w:b/>
        </w:rPr>
        <w:t xml:space="preserve"> </w:t>
      </w:r>
      <m:oMath>
        <m:r>
          <w:rPr>
            <w:rFonts w:ascii="Cambria Math" w:hAnsi="Cambria Math"/>
            <w:sz w:val="22"/>
          </w:rPr>
          <m:t>b</m:t>
        </m:r>
      </m:oMath>
      <w:r>
        <w:t>, sabendo que a média do número de golos marcados é</w:t>
      </w:r>
    </w:p>
    <w:p w:rsidR="00294625" w:rsidRDefault="00F00099" w:rsidP="00294625">
      <w:pPr>
        <w:ind w:left="284"/>
        <w:outlineLvl w:val="0"/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x</m:t>
            </m:r>
          </m:e>
        </m:acc>
        <m:r>
          <w:rPr>
            <w:rFonts w:ascii="Cambria Math" w:hAnsi="Cambria Math"/>
            <w:sz w:val="22"/>
          </w:rPr>
          <m:t>=3,35</m:t>
        </m:r>
      </m:oMath>
      <w:r w:rsidR="00294625">
        <w:t>.</w:t>
      </w:r>
    </w:p>
    <w:p w:rsidR="00367C24" w:rsidRDefault="00367C24" w:rsidP="00000CF7">
      <w:pPr>
        <w:ind w:left="284"/>
        <w:outlineLvl w:val="0"/>
      </w:pPr>
    </w:p>
    <w:p w:rsidR="00294625" w:rsidRDefault="00294625" w:rsidP="00000CF7">
      <w:pPr>
        <w:ind w:left="284"/>
        <w:outlineLvl w:val="0"/>
      </w:pPr>
    </w:p>
    <w:p w:rsidR="00367C24" w:rsidRDefault="00367C24" w:rsidP="00D20956">
      <w:pPr>
        <w:pStyle w:val="ListParagraph"/>
        <w:numPr>
          <w:ilvl w:val="0"/>
          <w:numId w:val="5"/>
        </w:numPr>
        <w:spacing w:line="276" w:lineRule="auto"/>
        <w:ind w:left="284" w:hanging="284"/>
        <w:outlineLvl w:val="0"/>
      </w:pPr>
      <w:r>
        <w:t xml:space="preserve">Numa turma de </w:t>
      </w:r>
      <m:oMath>
        <m:r>
          <w:rPr>
            <w:rFonts w:ascii="Cambria Math" w:hAnsi="Cambria Math"/>
            <w:sz w:val="22"/>
          </w:rPr>
          <m:t>10</m:t>
        </m:r>
      </m:oMath>
      <w:r>
        <w:t xml:space="preserve"> rapazes e </w:t>
      </w:r>
      <m:oMath>
        <m:r>
          <w:rPr>
            <w:rFonts w:ascii="Cambria Math" w:hAnsi="Cambria Math"/>
            <w:sz w:val="22"/>
          </w:rPr>
          <m:t>15</m:t>
        </m:r>
      </m:oMath>
      <w:r>
        <w:t xml:space="preserve"> raparigas a média das classificações obtidas no </w:t>
      </w:r>
      <m:oMath>
        <m:r>
          <w:rPr>
            <w:rFonts w:ascii="Cambria Math" w:hAnsi="Cambria Math"/>
            <w:sz w:val="22"/>
          </w:rPr>
          <m:t>1</m:t>
        </m:r>
      </m:oMath>
      <w:r>
        <w:t xml:space="preserve">.º teste realizado foi de </w:t>
      </w:r>
      <m:oMath>
        <m:r>
          <w:rPr>
            <w:rFonts w:ascii="Cambria Math" w:hAnsi="Cambria Math"/>
            <w:sz w:val="22"/>
          </w:rPr>
          <m:t>14,2</m:t>
        </m:r>
      </m:oMath>
      <w:r>
        <w:t>.</w:t>
      </w:r>
    </w:p>
    <w:p w:rsidR="00367C24" w:rsidRDefault="00367C24" w:rsidP="00367C24">
      <w:pPr>
        <w:pStyle w:val="ListParagraph"/>
        <w:spacing w:line="276" w:lineRule="auto"/>
        <w:ind w:left="284"/>
        <w:outlineLvl w:val="0"/>
      </w:pPr>
      <w:r>
        <w:t xml:space="preserve">Se a média obtida pelas raparigas tiver sido </w:t>
      </w:r>
      <m:oMath>
        <m:r>
          <w:rPr>
            <w:rFonts w:ascii="Cambria Math" w:hAnsi="Cambria Math"/>
            <w:sz w:val="22"/>
          </w:rPr>
          <m:t>13,0</m:t>
        </m:r>
      </m:oMath>
      <w:r>
        <w:t>, qual foi a média obtida pelos rapazes?</w:t>
      </w:r>
    </w:p>
    <w:p w:rsidR="00000CF7" w:rsidRDefault="00000CF7" w:rsidP="00133DE4">
      <w:pPr>
        <w:outlineLvl w:val="0"/>
      </w:pPr>
    </w:p>
    <w:p w:rsidR="00133DE4" w:rsidRDefault="00133DE4" w:rsidP="00133DE4">
      <w:pPr>
        <w:outlineLvl w:val="0"/>
      </w:pPr>
    </w:p>
    <w:p w:rsidR="00000CF7" w:rsidRDefault="00000CF7" w:rsidP="00D20956">
      <w:pPr>
        <w:pStyle w:val="ListParagraph"/>
        <w:numPr>
          <w:ilvl w:val="0"/>
          <w:numId w:val="5"/>
        </w:numPr>
        <w:ind w:left="284" w:hanging="284"/>
        <w:outlineLvl w:val="0"/>
      </w:pPr>
      <w:r>
        <w:t xml:space="preserve">A média e o desvio-padrão de uma amostra são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x</m:t>
            </m:r>
          </m:e>
        </m:acc>
        <m:r>
          <w:rPr>
            <w:rFonts w:ascii="Cambria Math" w:hAnsi="Cambria Math"/>
            <w:sz w:val="22"/>
          </w:rPr>
          <m:t>=2,5</m:t>
        </m:r>
      </m:oMath>
      <w:r>
        <w:t xml:space="preserve"> </w:t>
      </w:r>
      <w:proofErr w:type="gramStart"/>
      <w:r>
        <w:t>e</w:t>
      </w:r>
      <w:proofErr w:type="gramEnd"/>
      <w:r>
        <w:t xml:space="preserve"> </w:t>
      </w:r>
      <m:oMath>
        <m:r>
          <w:rPr>
            <w:rFonts w:ascii="Cambria Math" w:hAnsi="Cambria Math"/>
            <w:sz w:val="22"/>
          </w:rPr>
          <m:t>s=1,2</m:t>
        </m:r>
      </m:oMath>
      <w:r>
        <w:t>, respetivamente.</w:t>
      </w:r>
    </w:p>
    <w:p w:rsidR="00000CF7" w:rsidRDefault="00000CF7" w:rsidP="00000CF7">
      <w:pPr>
        <w:pStyle w:val="ListParagraph"/>
        <w:ind w:left="284"/>
        <w:outlineLvl w:val="0"/>
      </w:pPr>
      <w:r>
        <w:t xml:space="preserve">Se subtrairmos </w:t>
      </w:r>
      <m:oMath>
        <m:r>
          <w:rPr>
            <w:rFonts w:ascii="Cambria Math" w:hAnsi="Cambria Math"/>
            <w:sz w:val="22"/>
          </w:rPr>
          <m:t>1,1</m:t>
        </m:r>
      </m:oMath>
      <w:r>
        <w:t xml:space="preserve"> a cada um dos elementos da amostra os valores da média e desvio-padrão passam a ser:</w:t>
      </w:r>
    </w:p>
    <w:p w:rsidR="00000CF7" w:rsidRDefault="00000CF7" w:rsidP="00000CF7">
      <w:pPr>
        <w:pStyle w:val="ListParagraph"/>
        <w:ind w:left="284"/>
        <w:outlineLvl w:val="0"/>
      </w:pPr>
    </w:p>
    <w:p w:rsidR="00000CF7" w:rsidRDefault="00F00099" w:rsidP="00000CF7">
      <w:pPr>
        <w:pStyle w:val="ListParagraph"/>
        <w:numPr>
          <w:ilvl w:val="0"/>
          <w:numId w:val="13"/>
        </w:numPr>
        <w:spacing w:line="360" w:lineRule="auto"/>
        <w:outlineLvl w:val="0"/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x</m:t>
            </m:r>
          </m:e>
        </m:acc>
        <m:r>
          <w:rPr>
            <w:rFonts w:ascii="Cambria Math" w:hAnsi="Cambria Math"/>
            <w:sz w:val="22"/>
          </w:rPr>
          <m:t>=2,5</m:t>
        </m:r>
      </m:oMath>
      <w:r w:rsidR="00000CF7">
        <w:t xml:space="preserve"> </w:t>
      </w:r>
      <w:proofErr w:type="gramStart"/>
      <w:r w:rsidR="00000CF7">
        <w:t>e</w:t>
      </w:r>
      <w:proofErr w:type="gramEnd"/>
      <w:r w:rsidR="00000CF7">
        <w:t xml:space="preserve"> </w:t>
      </w:r>
      <m:oMath>
        <m:r>
          <w:rPr>
            <w:rFonts w:ascii="Cambria Math" w:hAnsi="Cambria Math"/>
            <w:sz w:val="22"/>
          </w:rPr>
          <m:t>s=0,1</m:t>
        </m:r>
      </m:oMath>
    </w:p>
    <w:p w:rsidR="00000CF7" w:rsidRDefault="00F00099" w:rsidP="00000CF7">
      <w:pPr>
        <w:pStyle w:val="ListParagraph"/>
        <w:numPr>
          <w:ilvl w:val="0"/>
          <w:numId w:val="13"/>
        </w:numPr>
        <w:spacing w:line="360" w:lineRule="auto"/>
        <w:outlineLvl w:val="0"/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x</m:t>
            </m:r>
          </m:e>
        </m:acc>
        <m:r>
          <w:rPr>
            <w:rFonts w:ascii="Cambria Math" w:hAnsi="Cambria Math"/>
            <w:sz w:val="22"/>
          </w:rPr>
          <m:t>=2,5</m:t>
        </m:r>
      </m:oMath>
      <w:r w:rsidR="00000CF7">
        <w:t xml:space="preserve"> </w:t>
      </w:r>
      <w:proofErr w:type="gramStart"/>
      <w:r w:rsidR="00000CF7">
        <w:t>e</w:t>
      </w:r>
      <w:proofErr w:type="gramEnd"/>
      <w:r w:rsidR="00000CF7">
        <w:t xml:space="preserve"> </w:t>
      </w:r>
      <m:oMath>
        <m:r>
          <w:rPr>
            <w:rFonts w:ascii="Cambria Math" w:hAnsi="Cambria Math"/>
            <w:sz w:val="22"/>
          </w:rPr>
          <m:t>s=1,2</m:t>
        </m:r>
      </m:oMath>
    </w:p>
    <w:p w:rsidR="00000CF7" w:rsidRDefault="00F00099" w:rsidP="00000CF7">
      <w:pPr>
        <w:pStyle w:val="ListParagraph"/>
        <w:numPr>
          <w:ilvl w:val="0"/>
          <w:numId w:val="13"/>
        </w:numPr>
        <w:spacing w:line="360" w:lineRule="auto"/>
        <w:outlineLvl w:val="0"/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x</m:t>
            </m:r>
          </m:e>
        </m:acc>
        <m:r>
          <w:rPr>
            <w:rFonts w:ascii="Cambria Math" w:hAnsi="Cambria Math"/>
            <w:sz w:val="22"/>
          </w:rPr>
          <m:t>=1,4</m:t>
        </m:r>
      </m:oMath>
      <w:r w:rsidR="00000CF7">
        <w:t xml:space="preserve"> </w:t>
      </w:r>
      <w:proofErr w:type="gramStart"/>
      <w:r w:rsidR="00000CF7">
        <w:t>e</w:t>
      </w:r>
      <w:proofErr w:type="gramEnd"/>
      <w:r w:rsidR="00000CF7">
        <w:t xml:space="preserve"> </w:t>
      </w:r>
      <m:oMath>
        <m:r>
          <w:rPr>
            <w:rFonts w:ascii="Cambria Math" w:hAnsi="Cambria Math"/>
            <w:sz w:val="22"/>
          </w:rPr>
          <m:t>s=0,1</m:t>
        </m:r>
      </m:oMath>
    </w:p>
    <w:p w:rsidR="00000CF7" w:rsidRDefault="00F00099" w:rsidP="00000CF7">
      <w:pPr>
        <w:pStyle w:val="ListParagraph"/>
        <w:numPr>
          <w:ilvl w:val="0"/>
          <w:numId w:val="13"/>
        </w:numPr>
        <w:spacing w:line="360" w:lineRule="auto"/>
        <w:outlineLvl w:val="0"/>
      </w:pP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x</m:t>
            </m:r>
          </m:e>
        </m:acc>
        <m:r>
          <w:rPr>
            <w:rFonts w:ascii="Cambria Math" w:hAnsi="Cambria Math"/>
            <w:sz w:val="22"/>
          </w:rPr>
          <m:t>=1,4</m:t>
        </m:r>
      </m:oMath>
      <w:r w:rsidR="00000CF7">
        <w:t xml:space="preserve"> </w:t>
      </w:r>
      <w:proofErr w:type="gramStart"/>
      <w:r w:rsidR="00000CF7">
        <w:t>e</w:t>
      </w:r>
      <w:proofErr w:type="gramEnd"/>
      <w:r w:rsidR="00000CF7">
        <w:t xml:space="preserve"> </w:t>
      </w:r>
      <m:oMath>
        <m:r>
          <w:rPr>
            <w:rFonts w:ascii="Cambria Math" w:hAnsi="Cambria Math"/>
            <w:sz w:val="22"/>
          </w:rPr>
          <m:t>s=1,2</m:t>
        </m:r>
      </m:oMath>
    </w:p>
    <w:p w:rsidR="00294625" w:rsidRDefault="00294625" w:rsidP="00294625">
      <w:pPr>
        <w:pStyle w:val="ListParagraph"/>
        <w:spacing w:line="360" w:lineRule="auto"/>
        <w:ind w:left="644"/>
        <w:outlineLvl w:val="0"/>
      </w:pPr>
    </w:p>
    <w:p w:rsidR="00294625" w:rsidRDefault="00294625" w:rsidP="00D20956">
      <w:pPr>
        <w:pStyle w:val="ListParagraph"/>
        <w:numPr>
          <w:ilvl w:val="0"/>
          <w:numId w:val="5"/>
        </w:numPr>
        <w:ind w:left="284" w:hanging="284"/>
        <w:outlineLvl w:val="0"/>
      </w:pPr>
      <w:r>
        <w:lastRenderedPageBreak/>
        <w:t>Um dos principais indicadores de poluição atmosférica nas grandes cidades é a concentração de ozono na atmosfera.</w:t>
      </w:r>
    </w:p>
    <w:p w:rsidR="00294625" w:rsidRDefault="00065711" w:rsidP="00294625">
      <w:pPr>
        <w:pStyle w:val="ListParagraph"/>
        <w:ind w:left="284"/>
        <w:outlineLvl w:val="0"/>
      </w:pPr>
      <w:r>
        <w:t>Num determinado v</w:t>
      </w:r>
      <w:r w:rsidR="00294625">
        <w:t>erão, e numa certa cidade, registaram-se 80 valores dessa concentração, tendo-se construído, com base nos resultados obtidos, a seguinte tabela:</w:t>
      </w:r>
    </w:p>
    <w:p w:rsidR="00294625" w:rsidRDefault="00294625" w:rsidP="00294625">
      <w:pPr>
        <w:pStyle w:val="ListParagraph"/>
        <w:ind w:left="284"/>
        <w:outlineLvl w:val="0"/>
      </w:pPr>
    </w:p>
    <w:tbl>
      <w:tblPr>
        <w:tblStyle w:val="TableGrid"/>
        <w:tblpPr w:leftFromText="141" w:rightFromText="141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1896"/>
        <w:gridCol w:w="1756"/>
      </w:tblGrid>
      <w:tr w:rsidR="00065711" w:rsidTr="00065711">
        <w:tc>
          <w:tcPr>
            <w:tcW w:w="1896" w:type="dxa"/>
          </w:tcPr>
          <w:p w:rsidR="00065711" w:rsidRPr="006C7FA9" w:rsidRDefault="00065711" w:rsidP="00065711">
            <w:pPr>
              <w:pStyle w:val="ListParagraph"/>
              <w:ind w:left="0"/>
              <w:jc w:val="center"/>
              <w:outlineLvl w:val="0"/>
              <w:rPr>
                <w:b/>
              </w:rPr>
            </w:pPr>
            <w:r>
              <w:rPr>
                <w:b/>
              </w:rPr>
              <w:t>Concentração de ozono</w:t>
            </w:r>
          </w:p>
        </w:tc>
        <w:tc>
          <w:tcPr>
            <w:tcW w:w="1756" w:type="dxa"/>
          </w:tcPr>
          <w:p w:rsidR="00065711" w:rsidRPr="006C7FA9" w:rsidRDefault="00065711" w:rsidP="00065711">
            <w:pPr>
              <w:pStyle w:val="ListParagraph"/>
              <w:ind w:left="0"/>
              <w:jc w:val="center"/>
              <w:outlineLvl w:val="0"/>
              <w:rPr>
                <w:b/>
              </w:rPr>
            </w:pPr>
            <w:r>
              <w:rPr>
                <w:b/>
              </w:rPr>
              <w:t>Número de observações</w:t>
            </w:r>
          </w:p>
        </w:tc>
      </w:tr>
      <w:tr w:rsidR="00065711" w:rsidTr="00065711">
        <w:tc>
          <w:tcPr>
            <w:tcW w:w="1896" w:type="dxa"/>
          </w:tcPr>
          <w:p w:rsidR="00065711" w:rsidRDefault="00F00099" w:rsidP="00065711">
            <w:pPr>
              <w:pStyle w:val="ListParagraph"/>
              <w:ind w:left="0"/>
              <w:jc w:val="center"/>
              <w:outlineLvl w:val="0"/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0,0; 3,0</m:t>
                    </m:r>
                  </m:e>
                </m:d>
              </m:oMath>
            </m:oMathPara>
          </w:p>
        </w:tc>
        <w:tc>
          <w:tcPr>
            <w:tcW w:w="1756" w:type="dxa"/>
          </w:tcPr>
          <w:p w:rsidR="00065711" w:rsidRDefault="00065711" w:rsidP="00065711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14</m:t>
                </m:r>
              </m:oMath>
            </m:oMathPara>
          </w:p>
        </w:tc>
      </w:tr>
      <w:tr w:rsidR="00065711" w:rsidTr="00065711">
        <w:tc>
          <w:tcPr>
            <w:tcW w:w="1896" w:type="dxa"/>
          </w:tcPr>
          <w:p w:rsidR="00065711" w:rsidRDefault="00F00099" w:rsidP="00065711">
            <w:pPr>
              <w:pStyle w:val="ListParagraph"/>
              <w:ind w:left="0"/>
              <w:jc w:val="center"/>
              <w:outlineLvl w:val="0"/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3,0; 6,0</m:t>
                    </m:r>
                  </m:e>
                </m:d>
              </m:oMath>
            </m:oMathPara>
          </w:p>
        </w:tc>
        <w:tc>
          <w:tcPr>
            <w:tcW w:w="1756" w:type="dxa"/>
          </w:tcPr>
          <w:p w:rsidR="00065711" w:rsidRDefault="00065711" w:rsidP="00065711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27</m:t>
                </m:r>
              </m:oMath>
            </m:oMathPara>
          </w:p>
        </w:tc>
      </w:tr>
      <w:tr w:rsidR="00065711" w:rsidTr="00065711">
        <w:tc>
          <w:tcPr>
            <w:tcW w:w="1896" w:type="dxa"/>
          </w:tcPr>
          <w:p w:rsidR="00065711" w:rsidRDefault="00F00099" w:rsidP="00065711">
            <w:pPr>
              <w:pStyle w:val="ListParagraph"/>
              <w:ind w:left="0"/>
              <w:jc w:val="center"/>
              <w:outlineLvl w:val="0"/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6,0; 9,0</m:t>
                    </m:r>
                  </m:e>
                </m:d>
              </m:oMath>
            </m:oMathPara>
          </w:p>
        </w:tc>
        <w:tc>
          <w:tcPr>
            <w:tcW w:w="1756" w:type="dxa"/>
          </w:tcPr>
          <w:p w:rsidR="00065711" w:rsidRDefault="00065711" w:rsidP="00065711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29</m:t>
                </m:r>
              </m:oMath>
            </m:oMathPara>
          </w:p>
        </w:tc>
      </w:tr>
      <w:tr w:rsidR="00065711" w:rsidTr="00065711">
        <w:tc>
          <w:tcPr>
            <w:tcW w:w="1896" w:type="dxa"/>
          </w:tcPr>
          <w:p w:rsidR="00065711" w:rsidRDefault="00F00099" w:rsidP="00065711">
            <w:pPr>
              <w:pStyle w:val="ListParagraph"/>
              <w:ind w:left="0"/>
              <w:jc w:val="center"/>
              <w:outlineLvl w:val="0"/>
            </w:pPr>
            <m:oMathPara>
              <m:oMath>
                <m:d>
                  <m:dPr>
                    <m:begChr m:val="["/>
                    <m:endChr m:val="[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9,0; 12,0</m:t>
                    </m:r>
                  </m:e>
                </m:d>
              </m:oMath>
            </m:oMathPara>
          </w:p>
        </w:tc>
        <w:tc>
          <w:tcPr>
            <w:tcW w:w="1756" w:type="dxa"/>
          </w:tcPr>
          <w:p w:rsidR="00065711" w:rsidRDefault="00065711" w:rsidP="00065711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</m:t>
                </m:r>
              </m:oMath>
            </m:oMathPara>
          </w:p>
        </w:tc>
      </w:tr>
      <w:tr w:rsidR="00065711" w:rsidTr="00065711">
        <w:tc>
          <w:tcPr>
            <w:tcW w:w="1896" w:type="dxa"/>
          </w:tcPr>
          <w:p w:rsidR="00065711" w:rsidRPr="001F257A" w:rsidRDefault="00065711" w:rsidP="00065711">
            <w:pPr>
              <w:pStyle w:val="ListParagraph"/>
              <w:ind w:left="0"/>
              <w:jc w:val="center"/>
              <w:outlineLvl w:val="0"/>
              <w:rPr>
                <w:b/>
              </w:rPr>
            </w:pPr>
            <w:r w:rsidRPr="001F257A">
              <w:rPr>
                <w:b/>
              </w:rPr>
              <w:t>Total</w:t>
            </w:r>
          </w:p>
        </w:tc>
        <w:tc>
          <w:tcPr>
            <w:tcW w:w="1756" w:type="dxa"/>
          </w:tcPr>
          <w:p w:rsidR="00065711" w:rsidRDefault="00065711" w:rsidP="00065711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80</m:t>
                </m:r>
              </m:oMath>
            </m:oMathPara>
          </w:p>
        </w:tc>
      </w:tr>
    </w:tbl>
    <w:p w:rsidR="00065711" w:rsidRDefault="00065711" w:rsidP="00294625">
      <w:pPr>
        <w:pStyle w:val="ListParagraph"/>
        <w:ind w:left="284"/>
        <w:outlineLvl w:val="0"/>
      </w:pPr>
    </w:p>
    <w:p w:rsidR="00065711" w:rsidRDefault="00065711" w:rsidP="00294625">
      <w:pPr>
        <w:pStyle w:val="ListParagraph"/>
        <w:ind w:left="284"/>
        <w:outlineLvl w:val="0"/>
      </w:pPr>
    </w:p>
    <w:p w:rsidR="00065711" w:rsidRDefault="00065711" w:rsidP="00294625">
      <w:pPr>
        <w:pStyle w:val="ListParagraph"/>
        <w:ind w:left="284"/>
        <w:outlineLvl w:val="0"/>
      </w:pPr>
    </w:p>
    <w:p w:rsidR="00065711" w:rsidRDefault="00065711" w:rsidP="00294625">
      <w:pPr>
        <w:pStyle w:val="ListParagraph"/>
        <w:ind w:left="284"/>
        <w:outlineLvl w:val="0"/>
      </w:pPr>
    </w:p>
    <w:p w:rsidR="00065711" w:rsidRDefault="00065711" w:rsidP="00294625">
      <w:pPr>
        <w:pStyle w:val="ListParagraph"/>
        <w:ind w:left="284"/>
        <w:outlineLvl w:val="0"/>
      </w:pPr>
    </w:p>
    <w:p w:rsidR="00065711" w:rsidRDefault="00065711" w:rsidP="00294625">
      <w:pPr>
        <w:pStyle w:val="ListParagraph"/>
        <w:ind w:left="284"/>
        <w:outlineLvl w:val="0"/>
      </w:pPr>
    </w:p>
    <w:p w:rsidR="00065711" w:rsidRDefault="00065711" w:rsidP="00294625">
      <w:pPr>
        <w:pStyle w:val="ListParagraph"/>
        <w:ind w:left="284"/>
        <w:outlineLvl w:val="0"/>
      </w:pPr>
    </w:p>
    <w:p w:rsidR="00065711" w:rsidRDefault="00065711" w:rsidP="00294625">
      <w:pPr>
        <w:pStyle w:val="ListParagraph"/>
        <w:ind w:left="284"/>
        <w:outlineLvl w:val="0"/>
      </w:pPr>
    </w:p>
    <w:p w:rsidR="00294625" w:rsidRDefault="00294625" w:rsidP="00294625">
      <w:pPr>
        <w:pStyle w:val="ListParagraph"/>
        <w:ind w:left="284"/>
        <w:outlineLvl w:val="0"/>
      </w:pPr>
      <w:r>
        <w:t>Qual é o valor</w:t>
      </w:r>
      <w:r w:rsidR="00056409">
        <w:t>,</w:t>
      </w:r>
      <w:r>
        <w:t xml:space="preserve"> arredondado às décimas</w:t>
      </w:r>
      <w:r w:rsidR="00056409">
        <w:t>,</w:t>
      </w:r>
      <w:r>
        <w:t xml:space="preserve"> do</w:t>
      </w:r>
      <w:r w:rsidR="00056409">
        <w:t xml:space="preserve"> percentil </w:t>
      </w:r>
      <m:oMath>
        <m:r>
          <w:rPr>
            <w:rFonts w:ascii="Cambria Math" w:hAnsi="Cambria Math"/>
            <w:sz w:val="22"/>
          </w:rPr>
          <m:t>60</m:t>
        </m:r>
      </m:oMath>
      <w:r w:rsidR="00056409">
        <w:t xml:space="preserve"> </w:t>
      </w:r>
      <w:r>
        <w:t>da concentração de ozono nessa cidade?</w:t>
      </w:r>
    </w:p>
    <w:p w:rsidR="00294625" w:rsidRPr="00D51B71" w:rsidRDefault="00294625" w:rsidP="00294625">
      <w:pPr>
        <w:pStyle w:val="ListParagraph"/>
        <w:ind w:left="644"/>
        <w:outlineLvl w:val="0"/>
      </w:pPr>
    </w:p>
    <w:p w:rsidR="00294625" w:rsidRPr="00D51B71" w:rsidRDefault="00294625" w:rsidP="00294625">
      <w:pPr>
        <w:outlineLvl w:val="0"/>
        <w:rPr>
          <w:color w:val="000000"/>
          <w:szCs w:val="20"/>
        </w:rPr>
      </w:pPr>
    </w:p>
    <w:p w:rsidR="00E439AD" w:rsidRDefault="002C2B93" w:rsidP="00D20956">
      <w:pPr>
        <w:pStyle w:val="ListParagraph"/>
        <w:numPr>
          <w:ilvl w:val="0"/>
          <w:numId w:val="5"/>
        </w:numPr>
        <w:ind w:left="284" w:hanging="284"/>
        <w:outlineLvl w:val="0"/>
      </w:pPr>
      <w:r>
        <w:t>Considera as seguintes afirmações:</w:t>
      </w:r>
    </w:p>
    <w:p w:rsidR="00056409" w:rsidRDefault="00056409" w:rsidP="00056409">
      <w:pPr>
        <w:pStyle w:val="ListParagraph"/>
        <w:ind w:left="284"/>
        <w:outlineLvl w:val="0"/>
      </w:pPr>
    </w:p>
    <w:p w:rsidR="002C2B93" w:rsidRDefault="002C2B93" w:rsidP="00056409">
      <w:pPr>
        <w:pStyle w:val="ListParagraph"/>
        <w:numPr>
          <w:ilvl w:val="0"/>
          <w:numId w:val="11"/>
        </w:numPr>
        <w:spacing w:line="360" w:lineRule="auto"/>
        <w:ind w:left="709" w:hanging="142"/>
        <w:outlineLvl w:val="0"/>
      </w:pPr>
      <w:r>
        <w:t>O desvio padrão</w:t>
      </w:r>
      <w:r w:rsidR="00831E7B">
        <w:t xml:space="preserve"> de uma amostra é sempre um número positivo.</w:t>
      </w:r>
    </w:p>
    <w:p w:rsidR="00831E7B" w:rsidRDefault="00831E7B" w:rsidP="00056409">
      <w:pPr>
        <w:pStyle w:val="ListParagraph"/>
        <w:numPr>
          <w:ilvl w:val="0"/>
          <w:numId w:val="11"/>
        </w:numPr>
        <w:spacing w:line="360" w:lineRule="auto"/>
        <w:ind w:left="709" w:hanging="142"/>
        <w:outlineLvl w:val="0"/>
      </w:pPr>
      <w:r>
        <w:t>Se o desvio-padrão for zero, os valores observados são todos iguais.</w:t>
      </w:r>
    </w:p>
    <w:p w:rsidR="00831E7B" w:rsidRDefault="00831E7B" w:rsidP="00056409">
      <w:pPr>
        <w:pStyle w:val="ListParagraph"/>
        <w:numPr>
          <w:ilvl w:val="0"/>
          <w:numId w:val="11"/>
        </w:numPr>
        <w:spacing w:line="276" w:lineRule="auto"/>
        <w:ind w:left="709" w:hanging="142"/>
        <w:outlineLvl w:val="0"/>
      </w:pPr>
      <w:r>
        <w:t>Se adicionarmos a mesma constante a todos os valores observados o desvio-padrão da amostra altera-se.</w:t>
      </w:r>
    </w:p>
    <w:p w:rsidR="00831E7B" w:rsidRDefault="00831E7B" w:rsidP="00831E7B">
      <w:pPr>
        <w:pStyle w:val="ListParagraph"/>
        <w:ind w:left="644"/>
        <w:outlineLvl w:val="0"/>
      </w:pPr>
    </w:p>
    <w:p w:rsidR="00831E7B" w:rsidRDefault="00831E7B" w:rsidP="00831E7B">
      <w:pPr>
        <w:outlineLvl w:val="0"/>
      </w:pPr>
      <w:r>
        <w:t>Qual das opções é verdadeira?</w:t>
      </w:r>
    </w:p>
    <w:p w:rsidR="00831E7B" w:rsidRDefault="00831E7B" w:rsidP="00831E7B">
      <w:pPr>
        <w:outlineLvl w:val="0"/>
      </w:pPr>
    </w:p>
    <w:p w:rsidR="00831E7B" w:rsidRDefault="00831E7B" w:rsidP="00000CF7">
      <w:pPr>
        <w:pStyle w:val="ListParagraph"/>
        <w:numPr>
          <w:ilvl w:val="0"/>
          <w:numId w:val="12"/>
        </w:numPr>
        <w:spacing w:line="276" w:lineRule="auto"/>
        <w:ind w:hanging="436"/>
        <w:outlineLvl w:val="0"/>
      </w:pPr>
      <w:r>
        <w:t>A</w:t>
      </w:r>
      <w:r w:rsidR="0035060D">
        <w:t>s</w:t>
      </w:r>
      <w:r>
        <w:t xml:space="preserve"> afirmações são todas verdadeiras.</w:t>
      </w:r>
    </w:p>
    <w:p w:rsidR="00000CF7" w:rsidRDefault="00000CF7" w:rsidP="00000CF7">
      <w:pPr>
        <w:pStyle w:val="ListParagraph"/>
        <w:numPr>
          <w:ilvl w:val="0"/>
          <w:numId w:val="12"/>
        </w:numPr>
        <w:spacing w:line="276" w:lineRule="auto"/>
        <w:ind w:hanging="436"/>
        <w:outlineLvl w:val="0"/>
      </w:pPr>
      <w:r>
        <w:t>A</w:t>
      </w:r>
      <w:r w:rsidR="0035060D">
        <w:t>pena</w:t>
      </w:r>
      <w:r>
        <w:t xml:space="preserve">s </w:t>
      </w:r>
      <w:r w:rsidR="0035060D">
        <w:t xml:space="preserve">as </w:t>
      </w:r>
      <w:r>
        <w:t xml:space="preserve">afirmações </w:t>
      </w:r>
      <w:r w:rsidRPr="00831E7B">
        <w:rPr>
          <w:b/>
        </w:rPr>
        <w:t>I.</w:t>
      </w:r>
      <w:r>
        <w:t xml:space="preserve"> e </w:t>
      </w:r>
      <w:r w:rsidRPr="00831E7B">
        <w:rPr>
          <w:b/>
        </w:rPr>
        <w:t>II.</w:t>
      </w:r>
      <w:r>
        <w:t xml:space="preserve"> </w:t>
      </w:r>
      <w:proofErr w:type="gramStart"/>
      <w:r>
        <w:t>são</w:t>
      </w:r>
      <w:proofErr w:type="gramEnd"/>
      <w:r>
        <w:t xml:space="preserve"> verdadeiras.</w:t>
      </w:r>
    </w:p>
    <w:p w:rsidR="00831E7B" w:rsidRDefault="00831E7B" w:rsidP="00000CF7">
      <w:pPr>
        <w:pStyle w:val="ListParagraph"/>
        <w:numPr>
          <w:ilvl w:val="0"/>
          <w:numId w:val="12"/>
        </w:numPr>
        <w:spacing w:line="276" w:lineRule="auto"/>
        <w:ind w:hanging="436"/>
        <w:outlineLvl w:val="0"/>
      </w:pPr>
      <w:r>
        <w:t xml:space="preserve">Apenas a afirmação </w:t>
      </w:r>
      <w:r w:rsidRPr="00831E7B">
        <w:rPr>
          <w:b/>
        </w:rPr>
        <w:t>I.</w:t>
      </w:r>
      <w:r>
        <w:t xml:space="preserve"> é verdadeira.</w:t>
      </w:r>
    </w:p>
    <w:p w:rsidR="00831E7B" w:rsidRDefault="00831E7B" w:rsidP="00000CF7">
      <w:pPr>
        <w:pStyle w:val="ListParagraph"/>
        <w:numPr>
          <w:ilvl w:val="0"/>
          <w:numId w:val="12"/>
        </w:numPr>
        <w:spacing w:line="276" w:lineRule="auto"/>
        <w:ind w:hanging="436"/>
        <w:outlineLvl w:val="0"/>
      </w:pPr>
      <w:r>
        <w:t xml:space="preserve">Apenas a afirmação </w:t>
      </w:r>
      <w:r w:rsidRPr="00831E7B">
        <w:rPr>
          <w:b/>
        </w:rPr>
        <w:t>II.</w:t>
      </w:r>
      <w:r>
        <w:t xml:space="preserve"> </w:t>
      </w:r>
      <w:proofErr w:type="gramStart"/>
      <w:r>
        <w:t>é</w:t>
      </w:r>
      <w:proofErr w:type="gramEnd"/>
      <w:r>
        <w:t xml:space="preserve"> verdadeira.</w:t>
      </w:r>
    </w:p>
    <w:p w:rsidR="00143256" w:rsidRDefault="00143256" w:rsidP="00143256">
      <w:pPr>
        <w:spacing w:line="276" w:lineRule="auto"/>
        <w:outlineLvl w:val="0"/>
      </w:pPr>
    </w:p>
    <w:p w:rsidR="00D20956" w:rsidRDefault="00D20956" w:rsidP="00143256">
      <w:pPr>
        <w:spacing w:line="276" w:lineRule="auto"/>
        <w:outlineLvl w:val="0"/>
      </w:pPr>
    </w:p>
    <w:p w:rsidR="00D20956" w:rsidRDefault="00056409" w:rsidP="00D20956">
      <w:pPr>
        <w:pStyle w:val="ListParagraph"/>
        <w:numPr>
          <w:ilvl w:val="0"/>
          <w:numId w:val="5"/>
        </w:numPr>
        <w:ind w:left="426" w:hanging="426"/>
        <w:outlineLvl w:val="0"/>
      </w:pPr>
      <w:r>
        <w:t xml:space="preserve">Para uma amostra de tamanho </w:t>
      </w:r>
      <m:oMath>
        <m:r>
          <w:rPr>
            <w:rFonts w:ascii="Cambria Math" w:hAnsi="Cambria Math"/>
            <w:sz w:val="22"/>
          </w:rPr>
          <m:t>5</m:t>
        </m:r>
      </m:oMath>
      <w:r>
        <w:t xml:space="preserve">, conhecem-se </w:t>
      </w:r>
      <m:oMath>
        <m:r>
          <w:rPr>
            <w:rFonts w:ascii="Cambria Math" w:hAnsi="Cambria Math"/>
            <w:sz w:val="22"/>
          </w:rPr>
          <m:t>4</m:t>
        </m:r>
      </m:oMath>
      <w:r>
        <w:t xml:space="preserve"> dos desvios em relação à média </w:t>
      </w:r>
    </w:p>
    <w:p w:rsidR="00056409" w:rsidRDefault="00D20956" w:rsidP="00D20956">
      <w:pPr>
        <w:pStyle w:val="ListParagraph"/>
        <w:ind w:left="284"/>
        <w:outlineLvl w:val="0"/>
      </w:pPr>
      <w:r>
        <w:t xml:space="preserve">  (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</w:rPr>
              <m:t>i</m:t>
            </m:r>
          </m:sub>
        </m:sSub>
        <m:r>
          <w:rPr>
            <w:rFonts w:ascii="Cambria Math" w:hAnsi="Cambria Math"/>
            <w:sz w:val="22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</w:rPr>
              <m:t>i</m:t>
            </m:r>
          </m:sub>
        </m:sSub>
        <m:r>
          <w:rPr>
            <w:rFonts w:ascii="Cambria Math" w:hAnsi="Cambria Math"/>
            <w:sz w:val="22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x</m:t>
            </m:r>
          </m:e>
        </m:acc>
      </m:oMath>
      <w:r w:rsidR="00056409">
        <w:t>):</w:t>
      </w:r>
    </w:p>
    <w:p w:rsidR="00056409" w:rsidRPr="00D20956" w:rsidRDefault="00F00099" w:rsidP="00056409">
      <w:pPr>
        <w:pStyle w:val="ListParagraph"/>
        <w:ind w:left="284"/>
        <w:outlineLvl w:val="0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d</m:t>
              </m:r>
            </m:e>
            <m:sub>
              <m:r>
                <w:rPr>
                  <w:rFonts w:ascii="Cambria Math" w:hAnsi="Cambria Math"/>
                  <w:sz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</w:rPr>
            <m:t>=-3;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d</m:t>
              </m:r>
            </m:e>
            <m:sub>
              <m:r>
                <w:rPr>
                  <w:rFonts w:ascii="Cambria Math" w:hAnsi="Cambria Math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</w:rPr>
            <m:t>=1;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d</m:t>
              </m:r>
            </m:e>
            <m:sub>
              <m:r>
                <w:rPr>
                  <w:rFonts w:ascii="Cambria Math" w:hAnsi="Cambria Math"/>
                  <w:sz w:val="22"/>
                </w:rPr>
                <m:t>3</m:t>
              </m:r>
            </m:sub>
          </m:sSub>
          <m:r>
            <w:rPr>
              <w:rFonts w:ascii="Cambria Math" w:hAnsi="Cambria Math"/>
              <w:sz w:val="22"/>
            </w:rPr>
            <m:t>=5;</m:t>
          </m:r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</w:rPr>
                <m:t>d</m:t>
              </m:r>
            </m:e>
            <m:sub>
              <m:r>
                <w:rPr>
                  <w:rFonts w:ascii="Cambria Math" w:hAnsi="Cambria Math"/>
                  <w:sz w:val="22"/>
                </w:rPr>
                <m:t>4</m:t>
              </m:r>
            </m:sub>
          </m:sSub>
          <m:r>
            <w:rPr>
              <w:rFonts w:ascii="Cambria Math" w:hAnsi="Cambria Math"/>
              <w:sz w:val="22"/>
            </w:rPr>
            <m:t>=-2</m:t>
          </m:r>
        </m:oMath>
      </m:oMathPara>
    </w:p>
    <w:p w:rsidR="00056409" w:rsidRDefault="00056409" w:rsidP="00D20956">
      <w:pPr>
        <w:pStyle w:val="ListParagraph"/>
        <w:ind w:left="284" w:firstLine="142"/>
        <w:outlineLvl w:val="0"/>
      </w:pPr>
      <w:r>
        <w:t xml:space="preserve">Sendo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x</m:t>
            </m:r>
          </m:e>
          <m:sub>
            <m:r>
              <w:rPr>
                <w:rFonts w:ascii="Cambria Math" w:hAnsi="Cambria Math"/>
                <w:sz w:val="22"/>
              </w:rPr>
              <m:t>5</m:t>
            </m:r>
          </m:sub>
        </m:sSub>
        <m:r>
          <w:rPr>
            <w:rFonts w:ascii="Cambria Math" w:hAnsi="Cambria Math"/>
            <w:sz w:val="22"/>
          </w:rPr>
          <m:t>=5</m:t>
        </m:r>
      </m:oMath>
      <w:r>
        <w:t xml:space="preserve">, </w:t>
      </w:r>
      <w:proofErr w:type="gramStart"/>
      <w:r>
        <w:t>determina</w:t>
      </w:r>
      <w:proofErr w:type="gramEnd"/>
      <w:r>
        <w:t>:</w:t>
      </w:r>
    </w:p>
    <w:p w:rsidR="00056409" w:rsidRDefault="00056409" w:rsidP="00D20956">
      <w:pPr>
        <w:pStyle w:val="ListParagraph"/>
        <w:ind w:left="284" w:firstLine="142"/>
        <w:outlineLvl w:val="0"/>
      </w:pPr>
    </w:p>
    <w:p w:rsidR="00056409" w:rsidRDefault="00056409" w:rsidP="00D20956">
      <w:pPr>
        <w:pStyle w:val="ListParagraph"/>
        <w:numPr>
          <w:ilvl w:val="0"/>
          <w:numId w:val="9"/>
        </w:numPr>
        <w:ind w:left="709" w:hanging="283"/>
        <w:outlineLvl w:val="0"/>
      </w:pPr>
      <w:r>
        <w:t>A amostra</w:t>
      </w:r>
      <w:r w:rsidR="00D20956"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sz w:val="22"/>
                  </w:rPr>
                </m:ctrlPr>
              </m:sPrePr>
              <m:sub>
                <m:r>
                  <w:rPr>
                    <w:rFonts w:ascii="Cambria Math" w:hAnsi="Cambria Math"/>
                    <w:sz w:val="22"/>
                  </w:rPr>
                  <m:t>~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x</m:t>
                </m:r>
              </m:sup>
              <m:e>
                <m:r>
                  <w:rPr>
                    <w:rFonts w:ascii="Cambria Math" w:hAnsi="Cambria Math"/>
                    <w:sz w:val="22"/>
                  </w:rPr>
                  <m:t xml:space="preserve"> </m:t>
                </m:r>
              </m:e>
            </m:sPre>
          </m:e>
        </m:d>
      </m:oMath>
      <w:r w:rsidR="005257E6">
        <w:t xml:space="preserve"> </w:t>
      </w:r>
      <w:proofErr w:type="gramStart"/>
      <w:r>
        <w:t>e</w:t>
      </w:r>
      <w:proofErr w:type="gramEnd"/>
      <w:r>
        <w:t xml:space="preserve"> a respetiva média (</w:t>
      </w:r>
      <m:oMath>
        <m:bar>
          <m:barPr>
            <m:pos m:val="top"/>
            <m:ctrlPr>
              <w:rPr>
                <w:rFonts w:ascii="Cambria Math" w:hAnsi="Cambria Math"/>
                <w:i/>
                <w:sz w:val="22"/>
              </w:rPr>
            </m:ctrlPr>
          </m:barPr>
          <m:e>
            <m:r>
              <w:rPr>
                <w:rFonts w:ascii="Cambria Math" w:hAnsi="Cambria Math"/>
                <w:sz w:val="22"/>
              </w:rPr>
              <m:t>x</m:t>
            </m:r>
          </m:e>
        </m:bar>
      </m:oMath>
      <w:r>
        <w:t>).</w:t>
      </w:r>
    </w:p>
    <w:p w:rsidR="00056409" w:rsidRDefault="00056409" w:rsidP="00D20956">
      <w:pPr>
        <w:pStyle w:val="ListParagraph"/>
        <w:ind w:left="709" w:hanging="283"/>
        <w:outlineLvl w:val="0"/>
      </w:pPr>
    </w:p>
    <w:p w:rsidR="00056409" w:rsidRDefault="00056409" w:rsidP="00D20956">
      <w:pPr>
        <w:pStyle w:val="ListParagraph"/>
        <w:numPr>
          <w:ilvl w:val="0"/>
          <w:numId w:val="9"/>
        </w:numPr>
        <w:ind w:left="709" w:hanging="283"/>
        <w:outlineLvl w:val="0"/>
      </w:pPr>
      <w:r>
        <w:t>A soma dos quadrados dos desvios (</w:t>
      </w:r>
      <m:oMath>
        <m:r>
          <w:rPr>
            <w:rFonts w:ascii="Cambria Math" w:hAnsi="Cambria Math"/>
            <w:sz w:val="22"/>
          </w:rPr>
          <m:t>S</m:t>
        </m:r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</w:rPr>
              <m:t>x</m:t>
            </m:r>
          </m:sub>
        </m:sSub>
      </m:oMath>
      <w:r w:rsidR="00B71FD1">
        <w:t xml:space="preserve">) e verifica que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i=1</m:t>
            </m:r>
          </m:sub>
          <m:sup>
            <m:r>
              <w:rPr>
                <w:rFonts w:ascii="Cambria Math" w:hAnsi="Cambria Math"/>
                <w:sz w:val="22"/>
              </w:rPr>
              <m:t>5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bSup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2"/>
                  </w:rPr>
                  <m:t>2</m:t>
                </m:r>
              </m:sup>
            </m:sSubSup>
          </m:e>
        </m:nary>
        <m:r>
          <w:rPr>
            <w:rFonts w:ascii="Cambria Math" w:hAnsi="Cambria Math"/>
            <w:sz w:val="22"/>
          </w:rPr>
          <m:t>-5</m:t>
        </m:r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</m:acc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</m:oMath>
      <w:r w:rsidR="00797EB9">
        <w:t xml:space="preserve"> </w:t>
      </w:r>
      <w:proofErr w:type="gramStart"/>
      <w:r w:rsidR="00797EB9">
        <w:t>é</w:t>
      </w:r>
      <w:proofErr w:type="gramEnd"/>
      <w:r w:rsidR="00797EB9">
        <w:t xml:space="preserve"> igual a esse valor.</w:t>
      </w:r>
    </w:p>
    <w:p w:rsidR="00D51B71" w:rsidRDefault="00D51B71" w:rsidP="00D51B71">
      <w:pPr>
        <w:pStyle w:val="ListParagraph"/>
        <w:ind w:left="284"/>
        <w:outlineLvl w:val="0"/>
      </w:pPr>
    </w:p>
    <w:p w:rsidR="00B71FD1" w:rsidRDefault="00B71FD1" w:rsidP="00D51B71">
      <w:pPr>
        <w:pStyle w:val="ListParagraph"/>
        <w:ind w:left="284"/>
        <w:outlineLvl w:val="0"/>
      </w:pPr>
    </w:p>
    <w:p w:rsidR="006C7FA9" w:rsidRDefault="006C7FA9" w:rsidP="00B62297">
      <w:pPr>
        <w:pStyle w:val="ListParagraph"/>
        <w:numPr>
          <w:ilvl w:val="0"/>
          <w:numId w:val="5"/>
        </w:numPr>
        <w:ind w:left="426" w:hanging="426"/>
        <w:outlineLvl w:val="0"/>
      </w:pPr>
      <w:r>
        <w:t xml:space="preserve">Registou-se o número de irmãos dos </w:t>
      </w:r>
      <m:oMath>
        <m:r>
          <w:rPr>
            <w:rFonts w:ascii="Cambria Math" w:hAnsi="Cambria Math"/>
            <w:sz w:val="22"/>
          </w:rPr>
          <m:t>80</m:t>
        </m:r>
      </m:oMath>
      <w:r>
        <w:t xml:space="preserve"> alunos de uma escola do Ensino Básico.</w:t>
      </w:r>
    </w:p>
    <w:p w:rsidR="006C7FA9" w:rsidRDefault="006C7FA9" w:rsidP="00B62297">
      <w:pPr>
        <w:pStyle w:val="ListParagraph"/>
        <w:ind w:left="284" w:firstLine="142"/>
        <w:outlineLvl w:val="0"/>
      </w:pPr>
      <w:r>
        <w:t>Os resultados estão registados na tabela seguinte:</w:t>
      </w:r>
    </w:p>
    <w:tbl>
      <w:tblPr>
        <w:tblStyle w:val="TableGrid"/>
        <w:tblpPr w:leftFromText="141" w:rightFromText="141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1430"/>
        <w:gridCol w:w="1655"/>
      </w:tblGrid>
      <w:tr w:rsidR="006C7FA9" w:rsidTr="00B71FD1">
        <w:tc>
          <w:tcPr>
            <w:tcW w:w="1430" w:type="dxa"/>
          </w:tcPr>
          <w:p w:rsidR="006C7FA9" w:rsidRPr="006C7FA9" w:rsidRDefault="006C7FA9" w:rsidP="006C7FA9">
            <w:pPr>
              <w:pStyle w:val="ListParagraph"/>
              <w:ind w:left="0"/>
              <w:jc w:val="center"/>
              <w:outlineLvl w:val="0"/>
              <w:rPr>
                <w:b/>
              </w:rPr>
            </w:pPr>
            <w:r w:rsidRPr="006C7FA9">
              <w:rPr>
                <w:b/>
              </w:rPr>
              <w:t>Número de irmãos</w:t>
            </w:r>
          </w:p>
        </w:tc>
        <w:tc>
          <w:tcPr>
            <w:tcW w:w="1655" w:type="dxa"/>
          </w:tcPr>
          <w:p w:rsidR="006C7FA9" w:rsidRPr="006C7FA9" w:rsidRDefault="006C7FA9" w:rsidP="006C7FA9">
            <w:pPr>
              <w:pStyle w:val="ListParagraph"/>
              <w:ind w:left="0"/>
              <w:jc w:val="center"/>
              <w:outlineLvl w:val="0"/>
              <w:rPr>
                <w:b/>
              </w:rPr>
            </w:pPr>
            <w:r w:rsidRPr="006C7FA9">
              <w:rPr>
                <w:b/>
              </w:rPr>
              <w:t>Número de alunos</w:t>
            </w:r>
          </w:p>
        </w:tc>
      </w:tr>
      <w:tr w:rsidR="006C7FA9" w:rsidTr="00B71FD1">
        <w:tc>
          <w:tcPr>
            <w:tcW w:w="1430" w:type="dxa"/>
          </w:tcPr>
          <w:p w:rsidR="006C7FA9" w:rsidRDefault="00C065E9" w:rsidP="006C7FA9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0</m:t>
                </m:r>
              </m:oMath>
            </m:oMathPara>
          </w:p>
        </w:tc>
        <w:tc>
          <w:tcPr>
            <w:tcW w:w="1655" w:type="dxa"/>
          </w:tcPr>
          <w:p w:rsidR="006C7FA9" w:rsidRDefault="00C065E9" w:rsidP="006C7FA9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20</m:t>
                </m:r>
              </m:oMath>
            </m:oMathPara>
          </w:p>
        </w:tc>
      </w:tr>
      <w:tr w:rsidR="006C7FA9" w:rsidTr="00B71FD1">
        <w:tc>
          <w:tcPr>
            <w:tcW w:w="1430" w:type="dxa"/>
          </w:tcPr>
          <w:p w:rsidR="006C7FA9" w:rsidRDefault="00C065E9" w:rsidP="006C7FA9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1655" w:type="dxa"/>
          </w:tcPr>
          <w:p w:rsidR="006C7FA9" w:rsidRDefault="00C065E9" w:rsidP="006C7FA9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35</m:t>
                </m:r>
              </m:oMath>
            </m:oMathPara>
          </w:p>
        </w:tc>
      </w:tr>
      <w:tr w:rsidR="006C7FA9" w:rsidTr="00B71FD1">
        <w:tc>
          <w:tcPr>
            <w:tcW w:w="1430" w:type="dxa"/>
          </w:tcPr>
          <w:p w:rsidR="006C7FA9" w:rsidRDefault="00C065E9" w:rsidP="006C7FA9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1655" w:type="dxa"/>
          </w:tcPr>
          <w:p w:rsidR="006C7FA9" w:rsidRDefault="00C065E9" w:rsidP="006C7FA9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15</m:t>
                </m:r>
              </m:oMath>
            </m:oMathPara>
          </w:p>
        </w:tc>
      </w:tr>
      <w:tr w:rsidR="006C7FA9" w:rsidTr="00B71FD1">
        <w:tc>
          <w:tcPr>
            <w:tcW w:w="1430" w:type="dxa"/>
          </w:tcPr>
          <w:p w:rsidR="006C7FA9" w:rsidRDefault="00C065E9" w:rsidP="006C7FA9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1655" w:type="dxa"/>
          </w:tcPr>
          <w:p w:rsidR="006C7FA9" w:rsidRDefault="00C065E9" w:rsidP="006C7FA9">
            <w:pPr>
              <w:pStyle w:val="ListParagraph"/>
              <w:ind w:left="0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</m:t>
                </m:r>
              </m:oMath>
            </m:oMathPara>
          </w:p>
        </w:tc>
      </w:tr>
      <w:tr w:rsidR="00B71FD1" w:rsidTr="00B71FD1">
        <w:tc>
          <w:tcPr>
            <w:tcW w:w="1430" w:type="dxa"/>
          </w:tcPr>
          <w:p w:rsidR="00B71FD1" w:rsidRPr="00B71FD1" w:rsidRDefault="00B71FD1" w:rsidP="006C7FA9">
            <w:pPr>
              <w:pStyle w:val="ListParagraph"/>
              <w:ind w:left="0"/>
              <w:jc w:val="center"/>
              <w:outlineLvl w:val="0"/>
              <w:rPr>
                <w:b/>
              </w:rPr>
            </w:pPr>
            <w:r w:rsidRPr="00B71FD1">
              <w:rPr>
                <w:b/>
              </w:rPr>
              <w:t>Total</w:t>
            </w:r>
          </w:p>
        </w:tc>
        <w:tc>
          <w:tcPr>
            <w:tcW w:w="1655" w:type="dxa"/>
          </w:tcPr>
          <w:p w:rsidR="00B71FD1" w:rsidRPr="00B71FD1" w:rsidRDefault="00C065E9" w:rsidP="006C7FA9">
            <w:pPr>
              <w:pStyle w:val="ListParagraph"/>
              <w:ind w:left="0"/>
              <w:jc w:val="center"/>
              <w:outlineLvl w:val="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80</m:t>
                </m:r>
              </m:oMath>
            </m:oMathPara>
          </w:p>
        </w:tc>
      </w:tr>
    </w:tbl>
    <w:p w:rsidR="006C7FA9" w:rsidRDefault="006C7FA9" w:rsidP="006C7FA9">
      <w:pPr>
        <w:pStyle w:val="ListParagraph"/>
        <w:ind w:left="284"/>
        <w:outlineLvl w:val="0"/>
      </w:pPr>
    </w:p>
    <w:p w:rsidR="00B71FD1" w:rsidRDefault="00B71FD1" w:rsidP="00B62297">
      <w:pPr>
        <w:pStyle w:val="ListParagraph"/>
        <w:ind w:left="709" w:hanging="283"/>
        <w:outlineLvl w:val="0"/>
      </w:pPr>
    </w:p>
    <w:p w:rsidR="006C7FA9" w:rsidRDefault="006C7FA9" w:rsidP="00B62297">
      <w:pPr>
        <w:pStyle w:val="ListParagraph"/>
        <w:numPr>
          <w:ilvl w:val="0"/>
          <w:numId w:val="8"/>
        </w:numPr>
        <w:ind w:left="709" w:hanging="283"/>
        <w:outlineLvl w:val="0"/>
      </w:pPr>
      <w:r>
        <w:t xml:space="preserve">Determina o percentil </w:t>
      </w:r>
      <m:oMath>
        <m:r>
          <w:rPr>
            <w:rFonts w:ascii="Cambria Math" w:hAnsi="Cambria Math"/>
            <w:sz w:val="22"/>
          </w:rPr>
          <m:t>30</m:t>
        </m:r>
      </m:oMath>
      <w:r>
        <w:t xml:space="preserve"> da variável em estudo e interpreta o resultado obtido.</w:t>
      </w:r>
    </w:p>
    <w:p w:rsidR="006C7FA9" w:rsidRDefault="006C7FA9" w:rsidP="00B62297">
      <w:pPr>
        <w:pStyle w:val="ListParagraph"/>
        <w:ind w:left="709" w:hanging="283"/>
        <w:outlineLvl w:val="0"/>
      </w:pPr>
    </w:p>
    <w:p w:rsidR="006C7FA9" w:rsidRDefault="006C7FA9" w:rsidP="00B62297">
      <w:pPr>
        <w:pStyle w:val="ListParagraph"/>
        <w:numPr>
          <w:ilvl w:val="0"/>
          <w:numId w:val="8"/>
        </w:numPr>
        <w:ind w:left="709" w:hanging="283"/>
        <w:outlineLvl w:val="0"/>
      </w:pPr>
      <w:r>
        <w:t>Determina o desvio-padrão da variável em estudo.</w:t>
      </w:r>
    </w:p>
    <w:p w:rsidR="00B71FD1" w:rsidRDefault="00B71FD1" w:rsidP="00B62297">
      <w:pPr>
        <w:ind w:left="709"/>
        <w:outlineLvl w:val="0"/>
      </w:pPr>
      <w:r>
        <w:t>Apresenta o resultado arredondado às décimas.</w:t>
      </w:r>
    </w:p>
    <w:p w:rsidR="006C7FA9" w:rsidRDefault="006C7FA9" w:rsidP="00B62297"/>
    <w:p w:rsidR="0021744C" w:rsidRDefault="0021744C" w:rsidP="00B62297">
      <w:pPr>
        <w:pStyle w:val="ListParagraph"/>
        <w:numPr>
          <w:ilvl w:val="0"/>
          <w:numId w:val="5"/>
        </w:numPr>
        <w:ind w:left="426" w:hanging="426"/>
      </w:pPr>
      <w:r>
        <w:lastRenderedPageBreak/>
        <w:t xml:space="preserve">As classificações do </w:t>
      </w:r>
      <m:oMath>
        <m:r>
          <w:rPr>
            <w:rFonts w:ascii="Cambria Math" w:hAnsi="Cambria Math"/>
            <w:sz w:val="22"/>
          </w:rPr>
          <m:t>1</m:t>
        </m:r>
      </m:oMath>
      <w:r>
        <w:t xml:space="preserve">.º período de uma aluna do </w:t>
      </w:r>
      <m:oMath>
        <m:r>
          <w:rPr>
            <w:rFonts w:ascii="Cambria Math" w:hAnsi="Cambria Math"/>
            <w:sz w:val="22"/>
          </w:rPr>
          <m:t>10</m:t>
        </m:r>
      </m:oMath>
      <w:r w:rsidR="00797EB9">
        <w:t>.º A</w:t>
      </w:r>
      <w:r>
        <w:t xml:space="preserve"> foram </w:t>
      </w:r>
      <m:oMath>
        <m:r>
          <w:rPr>
            <w:rFonts w:ascii="Cambria Math" w:hAnsi="Cambria Math"/>
            <w:sz w:val="22"/>
          </w:rPr>
          <m:t>(13, 12, 15, 12, 14, 16, 15)</m:t>
        </m:r>
      </m:oMath>
      <w:r>
        <w:t>.</w:t>
      </w:r>
    </w:p>
    <w:p w:rsidR="0021744C" w:rsidRDefault="0021744C" w:rsidP="00B62297">
      <w:pPr>
        <w:pStyle w:val="ListParagraph"/>
        <w:ind w:left="284" w:firstLine="142"/>
      </w:pPr>
      <w:r>
        <w:t xml:space="preserve">No </w:t>
      </w:r>
      <m:oMath>
        <m:r>
          <w:rPr>
            <w:rFonts w:ascii="Cambria Math" w:hAnsi="Cambria Math"/>
            <w:sz w:val="22"/>
          </w:rPr>
          <m:t>3</m:t>
        </m:r>
      </m:oMath>
      <w:r>
        <w:t xml:space="preserve">.º período todas as notas aumentaram </w:t>
      </w:r>
      <m:oMath>
        <m:r>
          <w:rPr>
            <w:rFonts w:ascii="Cambria Math" w:hAnsi="Cambria Math"/>
            <w:sz w:val="22"/>
          </w:rPr>
          <m:t>3</m:t>
        </m:r>
      </m:oMath>
      <w:r>
        <w:t xml:space="preserve"> valores.</w:t>
      </w:r>
    </w:p>
    <w:p w:rsidR="00B71FD1" w:rsidRDefault="00B71FD1" w:rsidP="00B62297">
      <w:pPr>
        <w:pStyle w:val="ListParagraph"/>
        <w:ind w:left="709" w:hanging="283"/>
      </w:pPr>
    </w:p>
    <w:p w:rsidR="0021744C" w:rsidRDefault="00B71FD1" w:rsidP="00B62297">
      <w:pPr>
        <w:pStyle w:val="ListParagraph"/>
        <w:numPr>
          <w:ilvl w:val="0"/>
          <w:numId w:val="15"/>
        </w:numPr>
        <w:ind w:left="709" w:hanging="283"/>
      </w:pPr>
      <w:r>
        <w:t>Calcula</w:t>
      </w:r>
      <w:r w:rsidR="0021744C">
        <w:t xml:space="preserve"> a média</w:t>
      </w:r>
      <w:r w:rsidR="00797EB9">
        <w:t xml:space="preserve"> e a variância</w:t>
      </w:r>
      <w:r w:rsidR="003673D8">
        <w:t>, arredondadas às décimas,</w:t>
      </w:r>
      <w:r w:rsidR="0021744C">
        <w:t xml:space="preserve"> das notas do </w:t>
      </w:r>
      <m:oMath>
        <m:r>
          <w:rPr>
            <w:rFonts w:ascii="Cambria Math" w:hAnsi="Cambria Math"/>
            <w:sz w:val="22"/>
          </w:rPr>
          <m:t>1</m:t>
        </m:r>
      </m:oMath>
      <w:r w:rsidR="00797EB9">
        <w:t>.º período.</w:t>
      </w:r>
    </w:p>
    <w:p w:rsidR="00466A4D" w:rsidRDefault="00466A4D" w:rsidP="00B62297">
      <w:pPr>
        <w:pStyle w:val="ListParagraph"/>
        <w:ind w:left="709" w:hanging="283"/>
      </w:pPr>
    </w:p>
    <w:p w:rsidR="00797EB9" w:rsidRDefault="00797EB9" w:rsidP="00797EB9">
      <w:pPr>
        <w:pStyle w:val="ListParagraph"/>
        <w:numPr>
          <w:ilvl w:val="0"/>
          <w:numId w:val="15"/>
        </w:numPr>
        <w:ind w:left="709" w:hanging="283"/>
      </w:pPr>
      <w:r>
        <w:t xml:space="preserve">Um outro aluno do </w:t>
      </w:r>
      <m:oMath>
        <m:r>
          <w:rPr>
            <w:rFonts w:ascii="Cambria Math" w:hAnsi="Cambria Math"/>
            <w:sz w:val="22"/>
          </w:rPr>
          <m:t>10</m:t>
        </m:r>
      </m:oMath>
      <w:r>
        <w:t xml:space="preserve">.ºB obteve as seguintes classificações no final do </w:t>
      </w:r>
      <m:oMath>
        <m:r>
          <w:rPr>
            <w:rFonts w:ascii="Cambria Math" w:hAnsi="Cambria Math"/>
            <w:sz w:val="22"/>
          </w:rPr>
          <m:t>1</m:t>
        </m:r>
      </m:oMath>
      <w:r>
        <w:t xml:space="preserve">.º período </w:t>
      </w:r>
      <m:oMath>
        <m:r>
          <w:rPr>
            <w:rFonts w:ascii="Cambria Math" w:hAnsi="Cambria Math"/>
            <w:sz w:val="22"/>
          </w:rPr>
          <m:t xml:space="preserve">(16, 15, 18, 15, 17, </m:t>
        </m:r>
        <m:r>
          <w:rPr>
            <w:rFonts w:ascii="Cambria Math" w:hAnsi="Cambria Math"/>
            <w:sz w:val="24"/>
          </w:rPr>
          <m:t>19</m:t>
        </m:r>
        <m:r>
          <w:rPr>
            <w:rFonts w:ascii="Cambria Math" w:hAnsi="Cambria Math"/>
            <w:sz w:val="22"/>
          </w:rPr>
          <m:t>, 18)</m:t>
        </m:r>
      </m:oMath>
      <w:r>
        <w:t>. Sem efetuares cálculos, indica a média e a variância das classificações deste aluno, tendo em conta os resultados obtidos na alínea anterior. Justifica convenientemente a tua resposta.</w:t>
      </w:r>
    </w:p>
    <w:p w:rsidR="004F7617" w:rsidRDefault="004F7617" w:rsidP="004F7617"/>
    <w:p w:rsidR="004F7617" w:rsidRDefault="004F7617" w:rsidP="004F7617"/>
    <w:p w:rsidR="0021744C" w:rsidRDefault="00105012" w:rsidP="004F7617">
      <w:pPr>
        <w:pStyle w:val="ListParagraph"/>
        <w:numPr>
          <w:ilvl w:val="0"/>
          <w:numId w:val="5"/>
        </w:numPr>
        <w:ind w:left="426" w:hanging="426"/>
      </w:pPr>
      <w:r>
        <w:t>Na tabela seguinte est</w:t>
      </w:r>
      <w:r w:rsidR="00201CFE">
        <w:t>á registado o número de faltas na disciplina de</w:t>
      </w:r>
      <w:r>
        <w:t xml:space="preserve"> matemática dos </w:t>
      </w:r>
      <m:oMath>
        <m:r>
          <w:rPr>
            <w:rFonts w:ascii="Cambria Math" w:hAnsi="Cambria Math"/>
            <w:sz w:val="22"/>
          </w:rPr>
          <m:t>25</m:t>
        </m:r>
      </m:oMath>
      <w:r>
        <w:t xml:space="preserve"> alunos de uma turma.</w:t>
      </w:r>
    </w:p>
    <w:p w:rsidR="004F7617" w:rsidRDefault="004F7617" w:rsidP="004F7617">
      <w:pPr>
        <w:pStyle w:val="ListParagraph"/>
        <w:ind w:left="426"/>
      </w:pPr>
    </w:p>
    <w:tbl>
      <w:tblPr>
        <w:tblStyle w:val="TableGrid"/>
        <w:tblW w:w="5051" w:type="dxa"/>
        <w:jc w:val="center"/>
        <w:tblLook w:val="04A0" w:firstRow="1" w:lastRow="0" w:firstColumn="1" w:lastColumn="0" w:noHBand="0" w:noVBand="1"/>
      </w:tblPr>
      <w:tblGrid>
        <w:gridCol w:w="2404"/>
        <w:gridCol w:w="643"/>
        <w:gridCol w:w="501"/>
        <w:gridCol w:w="501"/>
        <w:gridCol w:w="501"/>
        <w:gridCol w:w="501"/>
      </w:tblGrid>
      <w:tr w:rsidR="00105012" w:rsidTr="004F7617">
        <w:trPr>
          <w:trHeight w:val="328"/>
          <w:jc w:val="center"/>
        </w:trPr>
        <w:tc>
          <w:tcPr>
            <w:tcW w:w="2404" w:type="dxa"/>
            <w:vAlign w:val="center"/>
          </w:tcPr>
          <w:p w:rsidR="00105012" w:rsidRPr="00105012" w:rsidRDefault="00105012" w:rsidP="00105012">
            <w:pPr>
              <w:jc w:val="center"/>
              <w:rPr>
                <w:b/>
              </w:rPr>
            </w:pPr>
            <w:r w:rsidRPr="00105012">
              <w:rPr>
                <w:b/>
              </w:rPr>
              <w:t>Número de faltas</w:t>
            </w:r>
          </w:p>
        </w:tc>
        <w:tc>
          <w:tcPr>
            <w:tcW w:w="643" w:type="dxa"/>
            <w:vAlign w:val="center"/>
          </w:tcPr>
          <w:p w:rsidR="00105012" w:rsidRPr="00105012" w:rsidRDefault="004F7617" w:rsidP="0010501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501" w:type="dxa"/>
            <w:vAlign w:val="center"/>
          </w:tcPr>
          <w:p w:rsidR="00105012" w:rsidRPr="00105012" w:rsidRDefault="004F7617" w:rsidP="0010501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501" w:type="dxa"/>
            <w:vAlign w:val="center"/>
          </w:tcPr>
          <w:p w:rsidR="00105012" w:rsidRPr="00105012" w:rsidRDefault="004F7617" w:rsidP="0010501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501" w:type="dxa"/>
            <w:vAlign w:val="center"/>
          </w:tcPr>
          <w:p w:rsidR="00105012" w:rsidRPr="00105012" w:rsidRDefault="004F7617" w:rsidP="0010501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501" w:type="dxa"/>
            <w:vAlign w:val="center"/>
          </w:tcPr>
          <w:p w:rsidR="00105012" w:rsidRPr="00105012" w:rsidRDefault="004F7617" w:rsidP="0010501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105012" w:rsidTr="004F7617">
        <w:trPr>
          <w:trHeight w:val="418"/>
          <w:jc w:val="center"/>
        </w:trPr>
        <w:tc>
          <w:tcPr>
            <w:tcW w:w="2404" w:type="dxa"/>
            <w:vAlign w:val="center"/>
          </w:tcPr>
          <w:p w:rsidR="00105012" w:rsidRPr="00105012" w:rsidRDefault="00105012" w:rsidP="00105012">
            <w:pPr>
              <w:jc w:val="center"/>
              <w:rPr>
                <w:b/>
              </w:rPr>
            </w:pPr>
            <w:r w:rsidRPr="00105012">
              <w:rPr>
                <w:b/>
              </w:rPr>
              <w:t>Número de alunos</w:t>
            </w:r>
          </w:p>
        </w:tc>
        <w:tc>
          <w:tcPr>
            <w:tcW w:w="643" w:type="dxa"/>
            <w:vAlign w:val="center"/>
          </w:tcPr>
          <w:p w:rsidR="00105012" w:rsidRPr="00105012" w:rsidRDefault="004F7617" w:rsidP="0010501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501" w:type="dxa"/>
            <w:vAlign w:val="center"/>
          </w:tcPr>
          <w:p w:rsidR="00105012" w:rsidRPr="00105012" w:rsidRDefault="004F7617" w:rsidP="0010501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501" w:type="dxa"/>
            <w:vAlign w:val="center"/>
          </w:tcPr>
          <w:p w:rsidR="00105012" w:rsidRPr="00105012" w:rsidRDefault="004F7617" w:rsidP="0010501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501" w:type="dxa"/>
            <w:vAlign w:val="center"/>
          </w:tcPr>
          <w:p w:rsidR="00105012" w:rsidRPr="00105012" w:rsidRDefault="004F7617" w:rsidP="0010501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501" w:type="dxa"/>
            <w:vAlign w:val="center"/>
          </w:tcPr>
          <w:p w:rsidR="00105012" w:rsidRPr="00105012" w:rsidRDefault="004F7617" w:rsidP="00105012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</w:tbl>
    <w:p w:rsidR="00D57FD8" w:rsidRDefault="00D57FD8" w:rsidP="008346D8">
      <w:pPr>
        <w:pStyle w:val="ListParagraph"/>
        <w:ind w:left="284"/>
        <w:outlineLvl w:val="0"/>
      </w:pPr>
    </w:p>
    <w:p w:rsidR="008346D8" w:rsidRDefault="008346D8" w:rsidP="004F7617">
      <w:pPr>
        <w:pStyle w:val="ListParagraph"/>
        <w:ind w:left="851" w:hanging="425"/>
        <w:outlineLvl w:val="0"/>
      </w:pPr>
      <w:r>
        <w:t>Com base nestes resultados</w:t>
      </w:r>
      <w:r w:rsidR="00D57FD8">
        <w:t>, qual das seguintes afirmações é falsa?</w:t>
      </w:r>
    </w:p>
    <w:p w:rsidR="00201CFE" w:rsidRDefault="00201CFE" w:rsidP="004F7617">
      <w:pPr>
        <w:pStyle w:val="ListParagraph"/>
        <w:ind w:left="851" w:hanging="425"/>
        <w:outlineLvl w:val="0"/>
      </w:pPr>
    </w:p>
    <w:p w:rsidR="008346D8" w:rsidRDefault="008346D8" w:rsidP="004F7617">
      <w:pPr>
        <w:pStyle w:val="ListParagraph"/>
        <w:numPr>
          <w:ilvl w:val="0"/>
          <w:numId w:val="14"/>
        </w:numPr>
        <w:spacing w:line="360" w:lineRule="auto"/>
        <w:ind w:left="851" w:hanging="425"/>
        <w:outlineLvl w:val="0"/>
      </w:pPr>
      <w:r>
        <w:t xml:space="preserve">O número médio de faltas, por aluno, é </w:t>
      </w:r>
      <m:oMath>
        <m:r>
          <w:rPr>
            <w:rFonts w:ascii="Cambria Math" w:hAnsi="Cambria Math"/>
            <w:sz w:val="22"/>
          </w:rPr>
          <m:t>1,32</m:t>
        </m:r>
      </m:oMath>
      <w:r>
        <w:t>.</w:t>
      </w:r>
    </w:p>
    <w:p w:rsidR="00D57FD8" w:rsidRDefault="00D57FD8" w:rsidP="004F7617">
      <w:pPr>
        <w:pStyle w:val="ListParagraph"/>
        <w:numPr>
          <w:ilvl w:val="0"/>
          <w:numId w:val="14"/>
        </w:numPr>
        <w:spacing w:line="360" w:lineRule="auto"/>
        <w:ind w:left="851" w:hanging="425"/>
        <w:outlineLvl w:val="0"/>
      </w:pPr>
      <w:r>
        <w:t xml:space="preserve">A variância, com aproximação às unidades, do número de faltas dos alunos é </w:t>
      </w:r>
      <m:oMath>
        <m:r>
          <w:rPr>
            <w:rFonts w:ascii="Cambria Math" w:hAnsi="Cambria Math"/>
            <w:sz w:val="22"/>
          </w:rPr>
          <m:t>2</m:t>
        </m:r>
      </m:oMath>
      <w:r>
        <w:t>.</w:t>
      </w:r>
    </w:p>
    <w:p w:rsidR="00D57FD8" w:rsidRDefault="00D57FD8" w:rsidP="004F7617">
      <w:pPr>
        <w:pStyle w:val="ListParagraph"/>
        <w:numPr>
          <w:ilvl w:val="0"/>
          <w:numId w:val="14"/>
        </w:numPr>
        <w:spacing w:line="360" w:lineRule="auto"/>
        <w:ind w:left="851" w:hanging="425"/>
        <w:outlineLvl w:val="0"/>
      </w:pPr>
      <w:r>
        <w:t xml:space="preserve">No máximo </w:t>
      </w:r>
      <m:oMath>
        <m:r>
          <w:rPr>
            <w:rFonts w:ascii="Cambria Math" w:hAnsi="Cambria Math"/>
            <w:sz w:val="22"/>
          </w:rPr>
          <m:t>20%</m:t>
        </m:r>
      </m:oMath>
      <w:r>
        <w:t xml:space="preserve"> dos alunos deram mais de </w:t>
      </w:r>
      <m:oMath>
        <m:r>
          <w:rPr>
            <w:rFonts w:ascii="Cambria Math" w:hAnsi="Cambria Math"/>
            <w:sz w:val="22"/>
          </w:rPr>
          <m:t>2</m:t>
        </m:r>
      </m:oMath>
      <w:r>
        <w:t xml:space="preserve"> faltas.</w:t>
      </w:r>
    </w:p>
    <w:p w:rsidR="008346D8" w:rsidRDefault="008346D8" w:rsidP="004F7617">
      <w:pPr>
        <w:pStyle w:val="ListParagraph"/>
        <w:numPr>
          <w:ilvl w:val="0"/>
          <w:numId w:val="14"/>
        </w:numPr>
        <w:spacing w:line="360" w:lineRule="auto"/>
        <w:ind w:left="851" w:hanging="425"/>
        <w:outlineLvl w:val="0"/>
      </w:pPr>
      <w:r>
        <w:t xml:space="preserve">O percentil, </w:t>
      </w: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r>
              <w:rPr>
                <w:rFonts w:ascii="Cambria Math" w:hAnsi="Cambria Math"/>
                <w:sz w:val="22"/>
              </w:rPr>
              <m:t>40</m:t>
            </m:r>
          </m:sub>
        </m:sSub>
        <m:r>
          <w:rPr>
            <w:rFonts w:ascii="Cambria Math" w:hAnsi="Cambria Math"/>
            <w:sz w:val="22"/>
          </w:rPr>
          <m:t>,</m:t>
        </m:r>
      </m:oMath>
      <w:r w:rsidR="00D57FD8">
        <w:t xml:space="preserve"> </w:t>
      </w:r>
      <w:proofErr w:type="gramStart"/>
      <w:r w:rsidR="00D57FD8">
        <w:t>é</w:t>
      </w:r>
      <w:proofErr w:type="gramEnd"/>
      <w:r w:rsidR="00D57FD8">
        <w:t xml:space="preserve"> </w:t>
      </w:r>
      <m:oMath>
        <m:r>
          <w:rPr>
            <w:rFonts w:ascii="Cambria Math" w:hAnsi="Cambria Math"/>
            <w:sz w:val="22"/>
          </w:rPr>
          <m:t>0</m:t>
        </m:r>
      </m:oMath>
      <w:r>
        <w:t>.</w:t>
      </w:r>
    </w:p>
    <w:p w:rsidR="008346D8" w:rsidRDefault="008346D8" w:rsidP="008346D8">
      <w:pPr>
        <w:pStyle w:val="ListParagraph"/>
        <w:ind w:left="644"/>
        <w:outlineLvl w:val="0"/>
      </w:pPr>
    </w:p>
    <w:p w:rsidR="00F64DBE" w:rsidRDefault="00F64DBE" w:rsidP="008346D8">
      <w:pPr>
        <w:pStyle w:val="ListParagraph"/>
        <w:ind w:left="644"/>
        <w:outlineLvl w:val="0"/>
      </w:pPr>
    </w:p>
    <w:p w:rsidR="00B71FD1" w:rsidRDefault="00B71FD1" w:rsidP="00F64DBE">
      <w:pPr>
        <w:pStyle w:val="ListParagraph"/>
        <w:numPr>
          <w:ilvl w:val="0"/>
          <w:numId w:val="5"/>
        </w:numPr>
        <w:ind w:left="426" w:hanging="426"/>
        <w:outlineLvl w:val="0"/>
      </w:pPr>
      <w:r>
        <w:t>Registou-se o peso, em kg, de ci</w:t>
      </w:r>
      <w:r w:rsidR="00F64DBE">
        <w:t xml:space="preserve">nco recém-nascidos no dia </w:t>
      </w:r>
      <m:oMath>
        <m:r>
          <w:rPr>
            <w:rFonts w:ascii="Cambria Math" w:hAnsi="Cambria Math"/>
            <w:sz w:val="22"/>
          </w:rPr>
          <m:t>1</m:t>
        </m:r>
      </m:oMath>
      <w:r w:rsidR="00F64DBE">
        <w:t xml:space="preserve"> de j</w:t>
      </w:r>
      <w:r>
        <w:t xml:space="preserve">aneiro de </w:t>
      </w:r>
      <m:oMath>
        <m:r>
          <w:rPr>
            <w:rFonts w:ascii="Cambria Math" w:hAnsi="Cambria Math"/>
            <w:sz w:val="22"/>
          </w:rPr>
          <m:t>2015</m:t>
        </m:r>
      </m:oMath>
      <w:r>
        <w:t xml:space="preserve"> e obteve-se a seguinte amostra:</w:t>
      </w:r>
    </w:p>
    <w:p w:rsidR="00B71FD1" w:rsidRPr="004825DD" w:rsidRDefault="00B71FD1" w:rsidP="00B71FD1">
      <w:pPr>
        <w:pStyle w:val="ListParagraph"/>
        <w:ind w:left="284"/>
        <w:outlineLvl w:val="0"/>
      </w:pPr>
      <m:oMathPara>
        <m:oMath>
          <m:r>
            <w:rPr>
              <w:rFonts w:ascii="Cambria Math" w:hAnsi="Cambria Math"/>
              <w:sz w:val="22"/>
            </w:rPr>
            <m:t>(2,90;2,80;3,10;3,80;4,20)</m:t>
          </m:r>
        </m:oMath>
      </m:oMathPara>
    </w:p>
    <w:p w:rsidR="00B71FD1" w:rsidRPr="004825DD" w:rsidRDefault="00B71FD1" w:rsidP="00B71FD1">
      <w:pPr>
        <w:pStyle w:val="ListParagraph"/>
        <w:ind w:left="284"/>
        <w:outlineLvl w:val="0"/>
      </w:pPr>
    </w:p>
    <w:p w:rsidR="00B71FD1" w:rsidRDefault="00B71FD1" w:rsidP="00F64DBE">
      <w:pPr>
        <w:pStyle w:val="ListParagraph"/>
        <w:ind w:left="426"/>
        <w:outlineLvl w:val="0"/>
      </w:pPr>
      <w:r>
        <w:t xml:space="preserve">Admite-se que na primeira semana todos os bebés perdem </w:t>
      </w:r>
      <m:oMath>
        <m:r>
          <w:rPr>
            <w:rFonts w:ascii="Cambria Math" w:hAnsi="Cambria Math"/>
            <w:sz w:val="22"/>
          </w:rPr>
          <m:t>10%</m:t>
        </m:r>
      </m:oMath>
      <w:r>
        <w:t xml:space="preserve"> do peso com que nasceram.</w:t>
      </w:r>
    </w:p>
    <w:p w:rsidR="00B71FD1" w:rsidRDefault="00B71FD1" w:rsidP="00F64DBE">
      <w:pPr>
        <w:pStyle w:val="ListParagraph"/>
        <w:ind w:left="426"/>
        <w:outlineLvl w:val="0"/>
      </w:pPr>
    </w:p>
    <w:p w:rsidR="00B71FD1" w:rsidRDefault="00B71FD1" w:rsidP="00F64DBE">
      <w:pPr>
        <w:pStyle w:val="ListParagraph"/>
        <w:numPr>
          <w:ilvl w:val="0"/>
          <w:numId w:val="7"/>
        </w:numPr>
        <w:ind w:left="426" w:firstLine="0"/>
        <w:outlineLvl w:val="0"/>
      </w:pPr>
      <w:r>
        <w:t xml:space="preserve">Determina o peso médio, em kg, dos cinco recém-nascidos </w:t>
      </w:r>
      <w:r w:rsidR="00D8513D">
        <w:t xml:space="preserve">no dia </w:t>
      </w:r>
      <m:oMath>
        <m:r>
          <w:rPr>
            <w:rFonts w:ascii="Cambria Math" w:hAnsi="Cambria Math"/>
            <w:sz w:val="22"/>
          </w:rPr>
          <m:t>1</m:t>
        </m:r>
      </m:oMath>
      <w:r w:rsidR="00D8513D">
        <w:t xml:space="preserve"> de janeiro de </w:t>
      </w:r>
      <m:oMath>
        <m:r>
          <w:rPr>
            <w:rFonts w:ascii="Cambria Math" w:hAnsi="Cambria Math"/>
            <w:sz w:val="22"/>
          </w:rPr>
          <m:t>2015</m:t>
        </m:r>
      </m:oMath>
      <w:r>
        <w:t>.</w:t>
      </w:r>
    </w:p>
    <w:p w:rsidR="00B71FD1" w:rsidRDefault="00B71FD1" w:rsidP="00F64DBE">
      <w:pPr>
        <w:pStyle w:val="ListParagraph"/>
        <w:ind w:left="426"/>
        <w:outlineLvl w:val="0"/>
      </w:pPr>
    </w:p>
    <w:p w:rsidR="00B71FD1" w:rsidRDefault="00B71FD1" w:rsidP="00F64DBE">
      <w:pPr>
        <w:pStyle w:val="ListParagraph"/>
        <w:numPr>
          <w:ilvl w:val="0"/>
          <w:numId w:val="7"/>
        </w:numPr>
        <w:ind w:left="426" w:firstLine="0"/>
        <w:outlineLvl w:val="0"/>
      </w:pPr>
      <w:r>
        <w:t>Determina o peso médio, em gramas, dos cinco bebés, ao fim de uma semana.</w:t>
      </w:r>
    </w:p>
    <w:p w:rsidR="00B71FD1" w:rsidRDefault="00B71FD1" w:rsidP="00F64DBE">
      <w:pPr>
        <w:pStyle w:val="ListParagraph"/>
        <w:ind w:left="426" w:firstLine="283"/>
        <w:outlineLvl w:val="0"/>
      </w:pPr>
      <w:r>
        <w:t>Interpreta o resultado obtido no contexto do problema.</w:t>
      </w:r>
    </w:p>
    <w:p w:rsidR="00B71FD1" w:rsidRDefault="00B71FD1" w:rsidP="00F64DBE">
      <w:pPr>
        <w:ind w:left="426"/>
        <w:outlineLvl w:val="0"/>
      </w:pPr>
    </w:p>
    <w:p w:rsidR="00B71FD1" w:rsidRDefault="00B71FD1" w:rsidP="00F64DBE">
      <w:pPr>
        <w:pStyle w:val="ListParagraph"/>
        <w:numPr>
          <w:ilvl w:val="0"/>
          <w:numId w:val="7"/>
        </w:numPr>
        <w:ind w:left="709" w:hanging="283"/>
        <w:outlineLvl w:val="0"/>
      </w:pPr>
      <w:r>
        <w:t>Determina</w:t>
      </w:r>
      <w:r w:rsidR="005A61E0">
        <w:t>, com aproximação às centésimas do kg,</w:t>
      </w:r>
      <w:r>
        <w:t xml:space="preserve"> o desvio padrão dos pesos dos recém-nascidos</w:t>
      </w:r>
      <w:r w:rsidR="005A61E0">
        <w:t xml:space="preserve"> </w:t>
      </w:r>
      <w:r>
        <w:t>e o desvio-padrão dos bebés uma semana depois.</w:t>
      </w:r>
    </w:p>
    <w:p w:rsidR="00B71FD1" w:rsidRDefault="00B71FD1" w:rsidP="00F64DBE">
      <w:pPr>
        <w:pStyle w:val="ListParagraph"/>
        <w:ind w:left="426" w:firstLine="283"/>
        <w:outlineLvl w:val="0"/>
      </w:pPr>
      <w:r>
        <w:t>Compara os resultados obtidos.</w:t>
      </w:r>
    </w:p>
    <w:p w:rsidR="006C7FA9" w:rsidRDefault="006C7FA9" w:rsidP="006C7FA9">
      <w:pPr>
        <w:pStyle w:val="ListParagraph"/>
        <w:ind w:left="284"/>
        <w:outlineLvl w:val="0"/>
      </w:pPr>
    </w:p>
    <w:p w:rsidR="00362D20" w:rsidRDefault="00362D20" w:rsidP="006C7FA9">
      <w:pPr>
        <w:pStyle w:val="ListParagraph"/>
        <w:ind w:left="284"/>
        <w:outlineLvl w:val="0"/>
      </w:pPr>
    </w:p>
    <w:p w:rsidR="00362D20" w:rsidRDefault="00362D20" w:rsidP="006C7FA9">
      <w:pPr>
        <w:pStyle w:val="ListParagraph"/>
        <w:ind w:left="284"/>
        <w:outlineLvl w:val="0"/>
      </w:pPr>
    </w:p>
    <w:p w:rsidR="00362D20" w:rsidRDefault="00362D20" w:rsidP="006C7FA9">
      <w:pPr>
        <w:pStyle w:val="ListParagraph"/>
        <w:ind w:left="284"/>
        <w:outlineLvl w:val="0"/>
      </w:pPr>
    </w:p>
    <w:p w:rsidR="00362D20" w:rsidRDefault="00362D20" w:rsidP="006C7FA9">
      <w:pPr>
        <w:pStyle w:val="ListParagraph"/>
        <w:ind w:left="284"/>
        <w:outlineLvl w:val="0"/>
      </w:pPr>
    </w:p>
    <w:p w:rsidR="00362D20" w:rsidRDefault="00362D20" w:rsidP="006C7FA9">
      <w:pPr>
        <w:pStyle w:val="ListParagraph"/>
        <w:ind w:left="284"/>
        <w:outlineLvl w:val="0"/>
      </w:pPr>
    </w:p>
    <w:p w:rsidR="00362D20" w:rsidRDefault="00362D20" w:rsidP="006C7FA9">
      <w:pPr>
        <w:pStyle w:val="ListParagraph"/>
        <w:ind w:left="284"/>
        <w:outlineLvl w:val="0"/>
      </w:pPr>
    </w:p>
    <w:p w:rsidR="00362D20" w:rsidRDefault="00362D20" w:rsidP="006C7FA9">
      <w:pPr>
        <w:pStyle w:val="ListParagraph"/>
        <w:ind w:left="284"/>
        <w:outlineLvl w:val="0"/>
      </w:pPr>
    </w:p>
    <w:p w:rsidR="00362D20" w:rsidRDefault="00362D20" w:rsidP="006C7FA9">
      <w:pPr>
        <w:pStyle w:val="ListParagraph"/>
        <w:ind w:left="284"/>
        <w:outlineLvl w:val="0"/>
      </w:pPr>
    </w:p>
    <w:p w:rsidR="00362D20" w:rsidRDefault="00362D20" w:rsidP="006C7FA9">
      <w:pPr>
        <w:pStyle w:val="ListParagraph"/>
        <w:ind w:left="284"/>
        <w:outlineLvl w:val="0"/>
      </w:pPr>
    </w:p>
    <w:p w:rsidR="00362D20" w:rsidRDefault="00362D20" w:rsidP="006C7FA9">
      <w:pPr>
        <w:pStyle w:val="ListParagraph"/>
        <w:ind w:left="284"/>
        <w:outlineLvl w:val="0"/>
      </w:pPr>
    </w:p>
    <w:p w:rsidR="00742404" w:rsidRPr="00D51B71" w:rsidRDefault="00742404" w:rsidP="00742404">
      <w:pPr>
        <w:rPr>
          <w:b/>
        </w:rPr>
      </w:pPr>
    </w:p>
    <w:p w:rsidR="008B7352" w:rsidRDefault="00F24D01" w:rsidP="00362D20">
      <w:pPr>
        <w:pStyle w:val="ListParagraph"/>
        <w:numPr>
          <w:ilvl w:val="0"/>
          <w:numId w:val="5"/>
        </w:numPr>
        <w:ind w:left="426" w:hanging="426"/>
      </w:pPr>
      <w:r w:rsidRPr="00F24D01">
        <w:t xml:space="preserve">Para </w:t>
      </w:r>
      <w:r>
        <w:t xml:space="preserve">avaliar a taxa de sucesso num curso do ensino secundário com </w:t>
      </w:r>
      <m:oMath>
        <m:r>
          <w:rPr>
            <w:rFonts w:ascii="Cambria Math" w:hAnsi="Cambria Math"/>
            <w:sz w:val="22"/>
          </w:rPr>
          <m:t>7</m:t>
        </m:r>
      </m:oMath>
      <w:r>
        <w:t xml:space="preserve"> disciplinas, foram inquiridos </w:t>
      </w:r>
      <m:oMath>
        <m:r>
          <w:rPr>
            <w:rFonts w:ascii="Cambria Math" w:hAnsi="Cambria Math"/>
            <w:sz w:val="22"/>
          </w:rPr>
          <m:t>70</m:t>
        </m:r>
      </m:oMath>
      <w:r>
        <w:t xml:space="preserve"> alunos desse curso, inscritos em todas as disciplinas.</w:t>
      </w:r>
    </w:p>
    <w:p w:rsidR="00EC1DE1" w:rsidRDefault="00F24D01" w:rsidP="00362D20">
      <w:pPr>
        <w:pStyle w:val="ListParagraph"/>
        <w:ind w:left="426"/>
      </w:pPr>
      <w:r>
        <w:t>As respostas, quanto ao n</w:t>
      </w:r>
      <w:r w:rsidR="00EC1DE1">
        <w:t>úmero de disciplinas realizadas com aproveitamento por cada aluno permitiram a construção da seguinte tabela:</w:t>
      </w:r>
    </w:p>
    <w:p w:rsidR="00EC1DE1" w:rsidRDefault="00EC1DE1" w:rsidP="00EC1DE1">
      <w:pPr>
        <w:pStyle w:val="ListParagraph"/>
        <w:ind w:left="284"/>
      </w:pPr>
    </w:p>
    <w:tbl>
      <w:tblPr>
        <w:tblStyle w:val="TableGrid"/>
        <w:tblpPr w:leftFromText="141" w:rightFromText="141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1890"/>
        <w:gridCol w:w="1756"/>
      </w:tblGrid>
      <w:tr w:rsidR="00E2732F" w:rsidTr="00E2732F">
        <w:tc>
          <w:tcPr>
            <w:tcW w:w="1890" w:type="dxa"/>
            <w:vAlign w:val="center"/>
          </w:tcPr>
          <w:p w:rsidR="00E2732F" w:rsidRPr="006C7FA9" w:rsidRDefault="00E2732F" w:rsidP="00E2732F">
            <w:pPr>
              <w:pStyle w:val="ListParagraph"/>
              <w:ind w:left="-142" w:right="-169"/>
              <w:jc w:val="center"/>
              <w:outlineLvl w:val="0"/>
              <w:rPr>
                <w:b/>
              </w:rPr>
            </w:pPr>
            <w:r>
              <w:rPr>
                <w:b/>
              </w:rPr>
              <w:t>Número de disciplinas com aproveitamento</w:t>
            </w:r>
          </w:p>
        </w:tc>
        <w:tc>
          <w:tcPr>
            <w:tcW w:w="1756" w:type="dxa"/>
            <w:vAlign w:val="center"/>
          </w:tcPr>
          <w:p w:rsidR="00E2732F" w:rsidRPr="006C7FA9" w:rsidRDefault="00E2732F" w:rsidP="00E2732F">
            <w:pPr>
              <w:pStyle w:val="ListParagraph"/>
              <w:ind w:left="-142"/>
              <w:jc w:val="center"/>
              <w:outlineLvl w:val="0"/>
              <w:rPr>
                <w:b/>
              </w:rPr>
            </w:pPr>
            <w:r>
              <w:rPr>
                <w:b/>
              </w:rPr>
              <w:t>Número de alunos</w:t>
            </w:r>
          </w:p>
        </w:tc>
      </w:tr>
      <w:tr w:rsidR="00E2732F" w:rsidTr="00E2732F">
        <w:tc>
          <w:tcPr>
            <w:tcW w:w="1890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756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E2732F" w:rsidTr="00E2732F">
        <w:trPr>
          <w:trHeight w:val="278"/>
        </w:trPr>
        <w:tc>
          <w:tcPr>
            <w:tcW w:w="1890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756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E2732F" w:rsidTr="00E2732F">
        <w:tc>
          <w:tcPr>
            <w:tcW w:w="1890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756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E2732F" w:rsidTr="00E2732F">
        <w:tc>
          <w:tcPr>
            <w:tcW w:w="1890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756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E2732F" w:rsidTr="00E2732F">
        <w:tc>
          <w:tcPr>
            <w:tcW w:w="1890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756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E2732F" w:rsidTr="00E2732F">
        <w:tc>
          <w:tcPr>
            <w:tcW w:w="1890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756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E2732F" w:rsidTr="00E2732F">
        <w:tc>
          <w:tcPr>
            <w:tcW w:w="1890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756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</w:tr>
      <w:tr w:rsidR="00E2732F" w:rsidTr="00E2732F">
        <w:tc>
          <w:tcPr>
            <w:tcW w:w="1890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756" w:type="dxa"/>
          </w:tcPr>
          <w:p w:rsidR="00E2732F" w:rsidRDefault="00E2732F" w:rsidP="00E2732F">
            <w:pPr>
              <w:pStyle w:val="ListParagraph"/>
              <w:ind w:left="-142"/>
              <w:jc w:val="center"/>
              <w:outlineLvl w:val="0"/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E2732F" w:rsidTr="00E2732F">
        <w:tc>
          <w:tcPr>
            <w:tcW w:w="1890" w:type="dxa"/>
          </w:tcPr>
          <w:p w:rsidR="00E2732F" w:rsidRPr="001F257A" w:rsidRDefault="00E2732F" w:rsidP="00E2732F">
            <w:pPr>
              <w:pStyle w:val="ListParagraph"/>
              <w:ind w:left="-142"/>
              <w:jc w:val="center"/>
              <w:outlineLvl w:val="0"/>
              <w:rPr>
                <w:b/>
              </w:rPr>
            </w:pPr>
            <w:r w:rsidRPr="001F257A">
              <w:rPr>
                <w:b/>
              </w:rPr>
              <w:t>Total</w:t>
            </w:r>
          </w:p>
        </w:tc>
        <w:tc>
          <w:tcPr>
            <w:tcW w:w="1756" w:type="dxa"/>
          </w:tcPr>
          <w:p w:rsidR="00E2732F" w:rsidRPr="00EC1DE1" w:rsidRDefault="00E2732F" w:rsidP="00E2732F">
            <w:pPr>
              <w:pStyle w:val="ListParagraph"/>
              <w:ind w:left="-142"/>
              <w:jc w:val="center"/>
              <w:outlineLvl w:val="0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70</m:t>
                </m:r>
              </m:oMath>
            </m:oMathPara>
          </w:p>
        </w:tc>
      </w:tr>
    </w:tbl>
    <w:p w:rsidR="00EC1DE1" w:rsidRDefault="00EC1DE1" w:rsidP="00EC1DE1">
      <w:pPr>
        <w:pStyle w:val="ListParagraph"/>
        <w:ind w:left="284"/>
      </w:pPr>
    </w:p>
    <w:p w:rsidR="00E2732F" w:rsidRDefault="00E2732F" w:rsidP="00EC1DE1">
      <w:pPr>
        <w:pStyle w:val="ListParagraph"/>
        <w:ind w:left="284"/>
      </w:pPr>
    </w:p>
    <w:p w:rsidR="00E2732F" w:rsidRDefault="00E2732F" w:rsidP="00EC1DE1">
      <w:pPr>
        <w:pStyle w:val="ListParagraph"/>
        <w:ind w:left="284"/>
      </w:pPr>
    </w:p>
    <w:p w:rsidR="00E2732F" w:rsidRDefault="00E2732F" w:rsidP="00EC1DE1">
      <w:pPr>
        <w:pStyle w:val="ListParagraph"/>
        <w:ind w:left="284"/>
      </w:pPr>
    </w:p>
    <w:p w:rsidR="00E2732F" w:rsidRDefault="00E2732F" w:rsidP="00EC1DE1">
      <w:pPr>
        <w:pStyle w:val="ListParagraph"/>
        <w:ind w:left="284"/>
      </w:pPr>
    </w:p>
    <w:p w:rsidR="00E2732F" w:rsidRDefault="00E2732F" w:rsidP="00EC1DE1">
      <w:pPr>
        <w:pStyle w:val="ListParagraph"/>
        <w:ind w:left="284"/>
      </w:pPr>
    </w:p>
    <w:p w:rsidR="00E2732F" w:rsidRDefault="00E2732F" w:rsidP="00EC1DE1">
      <w:pPr>
        <w:pStyle w:val="ListParagraph"/>
        <w:ind w:left="284"/>
      </w:pPr>
    </w:p>
    <w:p w:rsidR="00E2732F" w:rsidRDefault="00E2732F" w:rsidP="00EC1DE1">
      <w:pPr>
        <w:pStyle w:val="ListParagraph"/>
        <w:ind w:left="284"/>
      </w:pPr>
    </w:p>
    <w:p w:rsidR="00E2732F" w:rsidRDefault="00E2732F" w:rsidP="00EC1DE1">
      <w:pPr>
        <w:pStyle w:val="ListParagraph"/>
        <w:ind w:left="284"/>
      </w:pPr>
    </w:p>
    <w:p w:rsidR="00E2732F" w:rsidRDefault="00E2732F" w:rsidP="00EC1DE1">
      <w:pPr>
        <w:pStyle w:val="ListParagraph"/>
        <w:ind w:left="284"/>
      </w:pPr>
    </w:p>
    <w:p w:rsidR="00E2732F" w:rsidRDefault="00E2732F" w:rsidP="00EC1DE1">
      <w:pPr>
        <w:pStyle w:val="ListParagraph"/>
        <w:ind w:left="284"/>
      </w:pPr>
    </w:p>
    <w:p w:rsidR="00E2732F" w:rsidRDefault="00E2732F" w:rsidP="00EC1DE1">
      <w:pPr>
        <w:pStyle w:val="ListParagraph"/>
        <w:ind w:left="284"/>
      </w:pPr>
    </w:p>
    <w:p w:rsidR="00E2732F" w:rsidRDefault="00E2732F" w:rsidP="00EC1DE1">
      <w:pPr>
        <w:pStyle w:val="ListParagraph"/>
        <w:ind w:left="284"/>
      </w:pPr>
    </w:p>
    <w:p w:rsidR="005A61E0" w:rsidRDefault="005A61E0" w:rsidP="00EC1DE1">
      <w:pPr>
        <w:pStyle w:val="ListParagraph"/>
        <w:ind w:left="284"/>
      </w:pPr>
    </w:p>
    <w:p w:rsidR="005A61E0" w:rsidRDefault="00EC1DE1" w:rsidP="00E2732F">
      <w:pPr>
        <w:pStyle w:val="ListParagraph"/>
        <w:ind w:left="851" w:hanging="425"/>
      </w:pPr>
      <w:r>
        <w:t>Classifica as seguintes afirmações em verdadeiras (V) ou falsas (F).</w:t>
      </w:r>
    </w:p>
    <w:p w:rsidR="00EC1DE1" w:rsidRDefault="00EC1DE1" w:rsidP="00E2732F">
      <w:pPr>
        <w:pStyle w:val="ListParagraph"/>
        <w:ind w:left="851" w:hanging="425"/>
      </w:pPr>
    </w:p>
    <w:p w:rsidR="005A61E0" w:rsidRDefault="00EC1DE1" w:rsidP="00E2732F">
      <w:pPr>
        <w:pStyle w:val="ListParagraph"/>
        <w:numPr>
          <w:ilvl w:val="0"/>
          <w:numId w:val="10"/>
        </w:numPr>
        <w:spacing w:line="360" w:lineRule="auto"/>
        <w:ind w:left="851" w:hanging="425"/>
      </w:pPr>
      <w:r>
        <w:t>O número médio de disciplina</w:t>
      </w:r>
      <w:r w:rsidR="00E439AD">
        <w:t>s com aproveitamento, por aluno</w:t>
      </w:r>
      <w:r>
        <w:t xml:space="preserve">, é, aproximadamente, </w:t>
      </w:r>
      <m:oMath>
        <m:r>
          <w:rPr>
            <w:rFonts w:ascii="Cambria Math" w:hAnsi="Cambria Math"/>
            <w:sz w:val="22"/>
          </w:rPr>
          <m:t>4,31</m:t>
        </m:r>
      </m:oMath>
      <w:r>
        <w:t>.</w:t>
      </w:r>
    </w:p>
    <w:p w:rsidR="005A61E0" w:rsidRDefault="00EC1DE1" w:rsidP="00E2732F">
      <w:pPr>
        <w:pStyle w:val="ListParagraph"/>
        <w:numPr>
          <w:ilvl w:val="0"/>
          <w:numId w:val="10"/>
        </w:numPr>
        <w:spacing w:line="360" w:lineRule="auto"/>
        <w:ind w:left="851" w:hanging="425"/>
      </w:pPr>
      <w:r>
        <w:t>O desvio-padrão do número de disciplinas com aproveitamento</w:t>
      </w:r>
      <w:r w:rsidR="00E439AD">
        <w:t xml:space="preserve"> por aluno</w:t>
      </w:r>
      <w:r>
        <w:t xml:space="preserve"> é</w:t>
      </w:r>
      <w:r w:rsidR="00E439AD">
        <w:t xml:space="preserve"> inferior a</w:t>
      </w:r>
      <w:r>
        <w:t xml:space="preserve"> </w:t>
      </w:r>
      <m:oMath>
        <m:r>
          <w:rPr>
            <w:rFonts w:ascii="Cambria Math" w:hAnsi="Cambria Math"/>
          </w:rPr>
          <m:t>2</m:t>
        </m:r>
      </m:oMath>
      <w:r>
        <w:t>.</w:t>
      </w:r>
    </w:p>
    <w:p w:rsidR="00EC1DE1" w:rsidRDefault="00E439AD" w:rsidP="00E2732F">
      <w:pPr>
        <w:pStyle w:val="ListParagraph"/>
        <w:numPr>
          <w:ilvl w:val="0"/>
          <w:numId w:val="10"/>
        </w:numPr>
        <w:spacing w:line="360" w:lineRule="auto"/>
        <w:ind w:left="851" w:hanging="425"/>
      </w:pPr>
      <w:r>
        <w:t xml:space="preserve">Pelo menos </w:t>
      </w:r>
      <m:oMath>
        <m:r>
          <w:rPr>
            <w:rFonts w:ascii="Cambria Math" w:hAnsi="Cambria Math"/>
            <w:sz w:val="22"/>
          </w:rPr>
          <m:t>70%</m:t>
        </m:r>
      </m:oMath>
      <w:r>
        <w:t xml:space="preserve"> dos alunos têm </w:t>
      </w:r>
      <w:r w:rsidR="005A61E0">
        <w:t xml:space="preserve">aproveitamento em </w:t>
      </w:r>
      <m:oMath>
        <m:r>
          <w:rPr>
            <w:rFonts w:ascii="Cambria Math" w:hAnsi="Cambria Math"/>
            <w:sz w:val="22"/>
          </w:rPr>
          <m:t>6</m:t>
        </m:r>
      </m:oMath>
      <w:r w:rsidR="005A61E0">
        <w:t xml:space="preserve"> disciplinas </w:t>
      </w:r>
      <w:r>
        <w:t>ou menos.</w:t>
      </w:r>
    </w:p>
    <w:p w:rsidR="00EC1DE1" w:rsidRDefault="00EC1DE1" w:rsidP="00EC1DE1">
      <w:pPr>
        <w:pStyle w:val="ListParagraph"/>
      </w:pPr>
    </w:p>
    <w:p w:rsidR="00EC1DE1" w:rsidRDefault="00EC1DE1" w:rsidP="00EC1DE1">
      <w:pPr>
        <w:pStyle w:val="ListParagraph"/>
      </w:pPr>
    </w:p>
    <w:p w:rsidR="00D51B71" w:rsidRDefault="00D51B71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Default="00B314A3">
      <w:pPr>
        <w:rPr>
          <w:b/>
        </w:rPr>
      </w:pPr>
    </w:p>
    <w:p w:rsidR="00B314A3" w:rsidRPr="00D51B71" w:rsidRDefault="00B314A3">
      <w:pPr>
        <w:rPr>
          <w:b/>
        </w:rPr>
      </w:pPr>
    </w:p>
    <w:tbl>
      <w:tblPr>
        <w:tblpPr w:leftFromText="142" w:rightFromText="142" w:vertAnchor="page" w:horzAnchor="margin" w:tblpY="1786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B314A3" w:rsidRPr="002C5FB9" w:rsidTr="00882F50">
        <w:trPr>
          <w:trHeight w:val="428"/>
        </w:trPr>
        <w:tc>
          <w:tcPr>
            <w:tcW w:w="9808" w:type="dxa"/>
            <w:vAlign w:val="center"/>
          </w:tcPr>
          <w:p w:rsidR="00B314A3" w:rsidRPr="00AD7A0C" w:rsidRDefault="00B314A3" w:rsidP="00882F50">
            <w:pPr>
              <w:pStyle w:val="TEMA"/>
              <w:ind w:left="709" w:hanging="709"/>
              <w:jc w:val="left"/>
            </w:pPr>
            <w:proofErr w:type="gramStart"/>
            <w:r>
              <w:lastRenderedPageBreak/>
              <w:t>Estatística                                                                            Soluções</w:t>
            </w:r>
            <w:proofErr w:type="gramEnd"/>
          </w:p>
        </w:tc>
      </w:tr>
    </w:tbl>
    <w:p w:rsidR="007F0935" w:rsidRDefault="00B314A3">
      <w:pPr>
        <w:rPr>
          <w:b/>
        </w:rPr>
      </w:pPr>
      <w:r w:rsidRPr="00AD7A0C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A264AEB" wp14:editId="2A150053">
                <wp:simplePos x="0" y="0"/>
                <wp:positionH relativeFrom="column">
                  <wp:posOffset>33655</wp:posOffset>
                </wp:positionH>
                <wp:positionV relativeFrom="page">
                  <wp:posOffset>1136650</wp:posOffset>
                </wp:positionV>
                <wp:extent cx="6240780" cy="266700"/>
                <wp:effectExtent l="0" t="0" r="7620" b="0"/>
                <wp:wrapNone/>
                <wp:docPr id="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4A3" w:rsidRPr="00512C6C" w:rsidRDefault="00B314A3" w:rsidP="00B314A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64AEB" id="AutoShape 85" o:spid="_x0000_s1026" style="position:absolute;margin-left:2.65pt;margin-top:89.5pt;width:491.4pt;height:2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" fillcolor="#969696" stroked="f">
                <v:textbox>
                  <w:txbxContent>
                    <w:p w:rsidR="00B314A3" w:rsidRPr="00512C6C" w:rsidRDefault="00B314A3" w:rsidP="00B314A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D51B71" w:rsidRPr="00B314A3" w:rsidRDefault="00517EBE" w:rsidP="00B340EC">
      <w:pPr>
        <w:pStyle w:val="ListParagraph"/>
        <w:numPr>
          <w:ilvl w:val="0"/>
          <w:numId w:val="4"/>
        </w:numPr>
        <w:spacing w:line="480" w:lineRule="auto"/>
        <w:outlineLvl w:val="0"/>
      </w:pPr>
      <w:r w:rsidRPr="00B314A3">
        <w:t>(C)</w:t>
      </w:r>
    </w:p>
    <w:p w:rsidR="001E3B83" w:rsidRDefault="004825DD" w:rsidP="00B340EC">
      <w:pPr>
        <w:pStyle w:val="ListParagraph"/>
        <w:numPr>
          <w:ilvl w:val="0"/>
          <w:numId w:val="4"/>
        </w:numPr>
        <w:spacing w:line="480" w:lineRule="auto"/>
        <w:outlineLvl w:val="0"/>
      </w:pPr>
      <m:oMath>
        <m:r>
          <w:rPr>
            <w:rFonts w:ascii="Cambria Math" w:hAnsi="Cambria Math"/>
          </w:rPr>
          <m:t>205</m:t>
        </m:r>
      </m:oMath>
    </w:p>
    <w:p w:rsidR="00EC73D0" w:rsidRDefault="00D51B71" w:rsidP="00B340EC">
      <w:pPr>
        <w:pStyle w:val="ListParagraph"/>
        <w:numPr>
          <w:ilvl w:val="0"/>
          <w:numId w:val="4"/>
        </w:numPr>
        <w:spacing w:line="480" w:lineRule="auto"/>
        <w:outlineLvl w:val="0"/>
      </w:pPr>
      <m:oMath>
        <m:r>
          <w:rPr>
            <w:rFonts w:ascii="Cambria Math" w:hAnsi="Cambria Math"/>
          </w:rPr>
          <m:t>214</m:t>
        </m:r>
      </m:oMath>
    </w:p>
    <w:p w:rsidR="009966ED" w:rsidRPr="00294625" w:rsidRDefault="00B314A3" w:rsidP="00B340EC">
      <w:pPr>
        <w:pStyle w:val="ListParagraph"/>
        <w:numPr>
          <w:ilvl w:val="0"/>
          <w:numId w:val="4"/>
        </w:numPr>
        <w:spacing w:line="480" w:lineRule="auto"/>
        <w:outlineLvl w:val="0"/>
      </w:pPr>
      <m:oMath>
        <m:r>
          <w:rPr>
            <w:rFonts w:ascii="Cambria Math" w:hAnsi="Cambria Math"/>
          </w:rPr>
          <m:t>25</m:t>
        </m:r>
      </m:oMath>
    </w:p>
    <w:p w:rsidR="00B44A79" w:rsidRDefault="00294625" w:rsidP="00B44A79">
      <w:pPr>
        <w:pStyle w:val="ListParagraph"/>
        <w:numPr>
          <w:ilvl w:val="0"/>
          <w:numId w:val="4"/>
        </w:numPr>
        <w:spacing w:line="276" w:lineRule="auto"/>
        <w:outlineLvl w:val="0"/>
      </w:pPr>
      <m:oMath>
        <m:r>
          <w:rPr>
            <w:rFonts w:ascii="Cambria Math" w:hAnsi="Cambria Math"/>
          </w:rPr>
          <m:t>a=4</m:t>
        </m:r>
      </m:oMath>
      <w:r>
        <w:t xml:space="preserve">; </w:t>
      </w:r>
      <m:oMath>
        <m:r>
          <w:rPr>
            <w:rFonts w:ascii="Cambria Math" w:hAnsi="Cambria Math"/>
          </w:rPr>
          <m:t>b=5</m:t>
        </m:r>
      </m:oMath>
    </w:p>
    <w:p w:rsidR="00B44A79" w:rsidRDefault="00B44A79" w:rsidP="00B44A79">
      <w:pPr>
        <w:pStyle w:val="ListParagraph"/>
        <w:spacing w:line="276" w:lineRule="auto"/>
        <w:outlineLvl w:val="0"/>
      </w:pPr>
    </w:p>
    <w:p w:rsidR="009966ED" w:rsidRDefault="006137AF" w:rsidP="00B340EC">
      <w:pPr>
        <w:pStyle w:val="ListParagraph"/>
        <w:numPr>
          <w:ilvl w:val="0"/>
          <w:numId w:val="4"/>
        </w:numPr>
        <w:spacing w:line="480" w:lineRule="auto"/>
        <w:outlineLvl w:val="0"/>
      </w:pPr>
      <m:oMath>
        <m:r>
          <w:rPr>
            <w:rFonts w:ascii="Cambria Math" w:hAnsi="Cambria Math"/>
          </w:rPr>
          <m:t>16</m:t>
        </m:r>
      </m:oMath>
    </w:p>
    <w:p w:rsidR="009966ED" w:rsidRDefault="00056409" w:rsidP="00B340EC">
      <w:pPr>
        <w:pStyle w:val="ListParagraph"/>
        <w:numPr>
          <w:ilvl w:val="0"/>
          <w:numId w:val="4"/>
        </w:numPr>
        <w:spacing w:line="480" w:lineRule="auto"/>
        <w:outlineLvl w:val="0"/>
      </w:pPr>
      <w:r>
        <w:t>(D)</w:t>
      </w:r>
    </w:p>
    <w:p w:rsidR="005D4392" w:rsidRDefault="00F00099" w:rsidP="00B340EC">
      <w:pPr>
        <w:pStyle w:val="ListParagraph"/>
        <w:numPr>
          <w:ilvl w:val="0"/>
          <w:numId w:val="4"/>
        </w:numPr>
        <w:spacing w:line="480" w:lineRule="auto"/>
        <w:outlineLvl w:val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60</m:t>
            </m:r>
          </m:sub>
        </m:sSub>
        <m:r>
          <w:rPr>
            <w:rFonts w:ascii="Cambria Math" w:hAnsi="Cambria Math"/>
          </w:rPr>
          <m:t>≈6,7</m:t>
        </m:r>
      </m:oMath>
    </w:p>
    <w:p w:rsidR="009966ED" w:rsidRDefault="00056409" w:rsidP="00B340EC">
      <w:pPr>
        <w:pStyle w:val="ListParagraph"/>
        <w:numPr>
          <w:ilvl w:val="0"/>
          <w:numId w:val="4"/>
        </w:numPr>
        <w:spacing w:line="480" w:lineRule="auto"/>
        <w:outlineLvl w:val="0"/>
      </w:pPr>
      <w:r>
        <w:t>(B)</w:t>
      </w:r>
    </w:p>
    <w:p w:rsidR="006137AF" w:rsidRDefault="006137AF" w:rsidP="006137AF">
      <w:pPr>
        <w:pStyle w:val="ListParagraph"/>
        <w:numPr>
          <w:ilvl w:val="0"/>
          <w:numId w:val="4"/>
        </w:numPr>
      </w:pPr>
      <w:r>
        <w:rPr>
          <w:b/>
        </w:rPr>
        <w:t xml:space="preserve"> </w:t>
      </w:r>
      <w:r w:rsidR="00AA7ADA" w:rsidRPr="006137AF">
        <w:rPr>
          <w:b/>
        </w:rPr>
        <w:t>a)</w:t>
      </w:r>
      <w:r w:rsidR="00056409">
        <w:t xml:space="preserve">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~</m:t>
            </m:r>
          </m:sub>
          <m:sup>
            <m:r>
              <w:rPr>
                <w:rFonts w:ascii="Cambria Math" w:hAnsi="Cambria Math"/>
              </w:rPr>
              <m:t>x</m:t>
            </m:r>
          </m:sup>
          <m:e>
            <m:r>
              <w:rPr>
                <w:rFonts w:ascii="Cambria Math" w:hAnsi="Cambria Math"/>
              </w:rPr>
              <m:t>=</m:t>
            </m:r>
          </m:e>
        </m:sPre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3, 7, 11, 4, 5</m:t>
            </m:r>
          </m:e>
        </m:d>
      </m:oMath>
      <w:r>
        <w:t xml:space="preserve">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=6</m:t>
        </m:r>
      </m:oMath>
    </w:p>
    <w:tbl>
      <w:tblPr>
        <w:tblpPr w:leftFromText="142" w:rightFromText="142" w:vertAnchor="page" w:horzAnchor="margin" w:tblpY="1786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6137AF" w:rsidRPr="002C5FB9" w:rsidTr="00882F50">
        <w:trPr>
          <w:trHeight w:val="428"/>
        </w:trPr>
        <w:tc>
          <w:tcPr>
            <w:tcW w:w="9808" w:type="dxa"/>
            <w:vAlign w:val="center"/>
          </w:tcPr>
          <w:p w:rsidR="006137AF" w:rsidRPr="00AD7A0C" w:rsidRDefault="006137AF" w:rsidP="00882F50">
            <w:pPr>
              <w:pStyle w:val="TEMA"/>
              <w:ind w:left="709" w:hanging="709"/>
              <w:jc w:val="left"/>
            </w:pPr>
            <w:proofErr w:type="gramStart"/>
            <w:r>
              <w:t>Estatística                                                                            Soluções</w:t>
            </w:r>
            <w:proofErr w:type="gramEnd"/>
          </w:p>
        </w:tc>
      </w:tr>
    </w:tbl>
    <w:p w:rsidR="009966ED" w:rsidRPr="006137AF" w:rsidRDefault="006137AF" w:rsidP="006137AF">
      <w:pPr>
        <w:rPr>
          <w:b/>
        </w:rPr>
      </w:pPr>
      <w:r w:rsidRPr="00AD7A0C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A264AEB" wp14:editId="2A150053">
                <wp:simplePos x="0" y="0"/>
                <wp:positionH relativeFrom="column">
                  <wp:posOffset>33655</wp:posOffset>
                </wp:positionH>
                <wp:positionV relativeFrom="page">
                  <wp:posOffset>1136650</wp:posOffset>
                </wp:positionV>
                <wp:extent cx="6240780" cy="266700"/>
                <wp:effectExtent l="0" t="0" r="7620" b="0"/>
                <wp:wrapNone/>
                <wp:docPr id="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7AF" w:rsidRPr="00512C6C" w:rsidRDefault="006137AF" w:rsidP="006137A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264AEB" id="_x0000_s1027" style="position:absolute;margin-left:2.65pt;margin-top:89.5pt;width:491.4pt;height:21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" fillcolor="#969696" stroked="f">
                <v:textbox>
                  <w:txbxContent>
                    <w:p w:rsidR="006137AF" w:rsidRPr="00512C6C" w:rsidRDefault="006137AF" w:rsidP="006137A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056409" w:rsidRPr="00056409" w:rsidRDefault="006137AF" w:rsidP="00056409">
      <w:pPr>
        <w:spacing w:line="480" w:lineRule="auto"/>
        <w:ind w:left="720"/>
        <w:outlineLvl w:val="0"/>
        <w:rPr>
          <w:b/>
        </w:rPr>
      </w:pPr>
      <w:r>
        <w:rPr>
          <w:b/>
        </w:rPr>
        <w:t xml:space="preserve"> </w:t>
      </w:r>
      <w:r w:rsidR="00056409" w:rsidRPr="00056409">
        <w:rPr>
          <w:b/>
        </w:rPr>
        <w:t xml:space="preserve">b) </w:t>
      </w:r>
      <m:oMath>
        <m:r>
          <w:rPr>
            <w:rFonts w:ascii="Cambria Math" w:hAnsi="Cambria Math"/>
            <w:sz w:val="18"/>
          </w:rPr>
          <m:t>40</m:t>
        </m:r>
      </m:oMath>
    </w:p>
    <w:p w:rsidR="009966ED" w:rsidRDefault="00B71FD1" w:rsidP="00B340EC">
      <w:pPr>
        <w:pStyle w:val="ListParagraph"/>
        <w:numPr>
          <w:ilvl w:val="0"/>
          <w:numId w:val="4"/>
        </w:numPr>
        <w:spacing w:line="480" w:lineRule="auto"/>
        <w:outlineLvl w:val="0"/>
      </w:pPr>
      <w:r w:rsidRPr="00B71FD1">
        <w:rPr>
          <w:b/>
        </w:rPr>
        <w:t>a)</w:t>
      </w:r>
      <w:r w:rsidR="009966E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30</m:t>
            </m:r>
          </m:sub>
        </m:sSub>
        <m:r>
          <w:rPr>
            <w:rFonts w:ascii="Cambria Math" w:hAnsi="Cambria Math"/>
          </w:rPr>
          <m:t>=1</m:t>
        </m:r>
      </m:oMath>
      <w:r w:rsidR="00C065E9">
        <w:rPr>
          <w:sz w:val="22"/>
        </w:rPr>
        <w:t xml:space="preserve">. </w:t>
      </w:r>
      <w:r w:rsidR="00C065E9" w:rsidRPr="00C065E9">
        <w:t xml:space="preserve">Significa que </w:t>
      </w:r>
      <w:r>
        <w:t xml:space="preserve">pelo menos </w:t>
      </w:r>
      <m:oMath>
        <m:r>
          <w:rPr>
            <w:rFonts w:ascii="Cambria Math" w:hAnsi="Cambria Math"/>
          </w:rPr>
          <m:t>30%</m:t>
        </m:r>
      </m:oMath>
      <w:r>
        <w:t xml:space="preserve"> dos alunos têm no máximo um irmão.</w:t>
      </w:r>
    </w:p>
    <w:p w:rsidR="00B71FD1" w:rsidRDefault="00B71FD1" w:rsidP="00B71FD1">
      <w:pPr>
        <w:spacing w:line="480" w:lineRule="auto"/>
        <w:ind w:left="720"/>
        <w:outlineLvl w:val="0"/>
      </w:pPr>
      <w:r w:rsidRPr="00B71FD1">
        <w:rPr>
          <w:b/>
        </w:rPr>
        <w:t>b)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≈1,0</m:t>
        </m:r>
      </m:oMath>
    </w:p>
    <w:p w:rsidR="00797EB9" w:rsidRPr="00797EB9" w:rsidRDefault="009966ED" w:rsidP="00797EB9">
      <w:pPr>
        <w:pStyle w:val="ListParagraph"/>
        <w:numPr>
          <w:ilvl w:val="0"/>
          <w:numId w:val="4"/>
        </w:numPr>
        <w:spacing w:line="276" w:lineRule="auto"/>
        <w:outlineLvl w:val="0"/>
      </w:pPr>
      <w:r>
        <w:t xml:space="preserve"> </w:t>
      </w:r>
      <w:r w:rsidR="00466A4D" w:rsidRPr="00466A4D">
        <w:rPr>
          <w:b/>
        </w:rPr>
        <w:t>a)</w:t>
      </w:r>
      <w:r w:rsidR="00466A4D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 xml:space="preserve">≈13,9 </m:t>
        </m:r>
        <m:r>
          <m:rPr>
            <m:sty m:val="p"/>
          </m:rPr>
          <w:rPr>
            <w:rFonts w:ascii="Cambria Math" w:hAnsi="Cambria Math"/>
          </w:rPr>
          <m:t xml:space="preserve">;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≈2,5</m:t>
        </m:r>
      </m:oMath>
    </w:p>
    <w:p w:rsidR="00797EB9" w:rsidRDefault="00466A4D" w:rsidP="00797EB9">
      <w:pPr>
        <w:spacing w:line="276" w:lineRule="auto"/>
        <w:ind w:left="851"/>
        <w:outlineLvl w:val="0"/>
      </w:pPr>
      <w:r w:rsidRPr="00466A4D">
        <w:rPr>
          <w:b/>
        </w:rPr>
        <w:t>b)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≈16,9</m:t>
        </m:r>
      </m:oMath>
      <w:r w:rsidR="00797EB9">
        <w:t xml:space="preserve">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≈2,5</m:t>
        </m:r>
      </m:oMath>
    </w:p>
    <w:p w:rsidR="00797EB9" w:rsidRDefault="00797EB9" w:rsidP="00797EB9">
      <w:pPr>
        <w:spacing w:line="276" w:lineRule="auto"/>
        <w:ind w:left="851"/>
        <w:outlineLvl w:val="0"/>
      </w:pPr>
      <w:r>
        <w:t>Ao acrescentar três unidades a cada valor da amostra a média aumenta três unidades mas a variância mantém-se.</w:t>
      </w:r>
    </w:p>
    <w:p w:rsidR="003673D8" w:rsidRDefault="003673D8" w:rsidP="00797EB9">
      <w:pPr>
        <w:pStyle w:val="ListParagraph"/>
        <w:spacing w:line="276" w:lineRule="auto"/>
        <w:outlineLvl w:val="0"/>
      </w:pPr>
    </w:p>
    <w:p w:rsidR="009966ED" w:rsidRDefault="00D57FD8" w:rsidP="00B340EC">
      <w:pPr>
        <w:pStyle w:val="ListParagraph"/>
        <w:numPr>
          <w:ilvl w:val="0"/>
          <w:numId w:val="4"/>
        </w:numPr>
        <w:spacing w:line="480" w:lineRule="auto"/>
        <w:outlineLvl w:val="0"/>
      </w:pPr>
      <w:r>
        <w:t xml:space="preserve"> (C)</w:t>
      </w:r>
    </w:p>
    <w:p w:rsidR="00B44A79" w:rsidRDefault="00B44A79" w:rsidP="00D8513D">
      <w:pPr>
        <w:pStyle w:val="ListParagraph"/>
        <w:numPr>
          <w:ilvl w:val="0"/>
          <w:numId w:val="4"/>
        </w:numPr>
        <w:spacing w:line="276" w:lineRule="auto"/>
        <w:outlineLvl w:val="0"/>
      </w:pPr>
      <w:r>
        <w:t xml:space="preserve"> </w:t>
      </w:r>
      <w:r w:rsidR="00D8513D" w:rsidRPr="00D8513D">
        <w:rPr>
          <w:b/>
        </w:rPr>
        <w:t>a)</w:t>
      </w:r>
      <w:r w:rsidR="00D8513D">
        <w:t xml:space="preserve"> </w:t>
      </w:r>
      <m:oMath>
        <m:r>
          <w:rPr>
            <w:rFonts w:ascii="Cambria Math" w:hAnsi="Cambria Math"/>
          </w:rPr>
          <m:t>3,36</m:t>
        </m:r>
      </m:oMath>
      <w:r w:rsidR="00D8513D">
        <w:t xml:space="preserve"> </w:t>
      </w:r>
      <w:proofErr w:type="gramStart"/>
      <w:r w:rsidR="00D8513D">
        <w:t>kg</w:t>
      </w:r>
      <w:proofErr w:type="gramEnd"/>
    </w:p>
    <w:p w:rsidR="00D8513D" w:rsidRPr="00D8513D" w:rsidRDefault="00D8513D" w:rsidP="00D8513D">
      <w:pPr>
        <w:pStyle w:val="ListParagraph"/>
        <w:spacing w:line="276" w:lineRule="auto"/>
        <w:outlineLvl w:val="0"/>
      </w:pPr>
      <w:r w:rsidRPr="00D8513D">
        <w:rPr>
          <w:b/>
        </w:rPr>
        <w:t>b)</w:t>
      </w:r>
      <w:r>
        <w:rPr>
          <w:b/>
        </w:rPr>
        <w:t xml:space="preserve"> </w:t>
      </w:r>
      <w:r w:rsidRPr="00D8513D">
        <w:t xml:space="preserve">O peso médio ao fim de uma semana passou a ser </w:t>
      </w:r>
      <m:oMath>
        <m:r>
          <w:rPr>
            <w:rFonts w:ascii="Cambria Math" w:hAnsi="Cambria Math"/>
            <w:sz w:val="18"/>
          </w:rPr>
          <m:t>3024</m:t>
        </m:r>
      </m:oMath>
      <w:r w:rsidRPr="00D8513D">
        <w:t xml:space="preserve"> gramas, ou seja, em média cada bebé durante a primeira semana perde </w:t>
      </w:r>
      <m:oMath>
        <m:r>
          <w:rPr>
            <w:rFonts w:ascii="Cambria Math" w:hAnsi="Cambria Math"/>
            <w:sz w:val="18"/>
          </w:rPr>
          <m:t>336</m:t>
        </m:r>
      </m:oMath>
      <w:r w:rsidRPr="00D8513D">
        <w:t xml:space="preserve"> gramas.</w:t>
      </w:r>
    </w:p>
    <w:p w:rsidR="00D51B71" w:rsidRDefault="00D8513D" w:rsidP="006137AF">
      <w:pPr>
        <w:pStyle w:val="ListParagraph"/>
        <w:spacing w:line="276" w:lineRule="auto"/>
        <w:outlineLvl w:val="0"/>
      </w:pPr>
      <w:r w:rsidRPr="00D8513D">
        <w:rPr>
          <w:b/>
        </w:rPr>
        <w:t>c)</w:t>
      </w:r>
      <w:r>
        <w:rPr>
          <w:b/>
        </w:rPr>
        <w:t xml:space="preserve"> </w:t>
      </w:r>
      <w:r w:rsidR="005A61E0" w:rsidRPr="005A61E0">
        <w:t xml:space="preserve">O desvio-padrão </w:t>
      </w:r>
      <w:r w:rsidR="005A61E0">
        <w:t xml:space="preserve">dos pesos dos recém-nascidos é aproximadamente </w:t>
      </w:r>
      <m:oMath>
        <m:r>
          <w:rPr>
            <w:rFonts w:ascii="Cambria Math" w:hAnsi="Cambria Math"/>
            <w:sz w:val="22"/>
          </w:rPr>
          <m:t>0,61</m:t>
        </m:r>
      </m:oMath>
      <w:r w:rsidR="005A61E0">
        <w:t xml:space="preserve"> kg e após uma semana passou a ser </w:t>
      </w:r>
      <m:oMath>
        <m:r>
          <w:rPr>
            <w:rFonts w:ascii="Cambria Math" w:hAnsi="Cambria Math"/>
          </w:rPr>
          <m:t>0,</m:t>
        </m:r>
        <m:r>
          <w:rPr>
            <w:rFonts w:ascii="Cambria Math" w:hAnsi="Cambria Math"/>
            <w:sz w:val="18"/>
          </w:rPr>
          <m:t>55</m:t>
        </m:r>
      </m:oMath>
      <w:r w:rsidR="005A61E0" w:rsidRPr="00362D20">
        <w:rPr>
          <w:sz w:val="22"/>
        </w:rPr>
        <w:t xml:space="preserve"> </w:t>
      </w:r>
      <w:r w:rsidR="005A61E0">
        <w:t xml:space="preserve">kg, ou seja, passou a ser </w:t>
      </w:r>
      <m:oMath>
        <m:r>
          <w:rPr>
            <w:rFonts w:ascii="Cambria Math" w:hAnsi="Cambria Math"/>
          </w:rPr>
          <m:t>90%</m:t>
        </m:r>
      </m:oMath>
      <w:r w:rsidR="005A61E0">
        <w:t xml:space="preserve"> do desvio-padrão inicial.</w:t>
      </w:r>
    </w:p>
    <w:p w:rsidR="006137AF" w:rsidRDefault="006137AF" w:rsidP="006137AF">
      <w:pPr>
        <w:pStyle w:val="ListParagraph"/>
        <w:spacing w:line="276" w:lineRule="auto"/>
        <w:outlineLvl w:val="0"/>
      </w:pPr>
      <w:bookmarkStart w:id="0" w:name="_GoBack"/>
      <w:bookmarkEnd w:id="0"/>
    </w:p>
    <w:p w:rsidR="005A61E0" w:rsidRDefault="005A61E0" w:rsidP="005A61E0">
      <w:pPr>
        <w:pStyle w:val="ListParagraph"/>
        <w:numPr>
          <w:ilvl w:val="0"/>
          <w:numId w:val="4"/>
        </w:numPr>
        <w:spacing w:line="360" w:lineRule="auto"/>
        <w:outlineLvl w:val="0"/>
      </w:pPr>
      <w:r w:rsidRPr="005A61E0">
        <w:rPr>
          <w:b/>
        </w:rPr>
        <w:t>(A)</w:t>
      </w:r>
      <w:r>
        <w:t xml:space="preserve"> V</w:t>
      </w:r>
    </w:p>
    <w:p w:rsidR="005A61E0" w:rsidRDefault="005A61E0" w:rsidP="005A61E0">
      <w:pPr>
        <w:pStyle w:val="ListParagraph"/>
        <w:spacing w:line="360" w:lineRule="auto"/>
        <w:outlineLvl w:val="0"/>
      </w:pPr>
      <w:r w:rsidRPr="005A61E0">
        <w:rPr>
          <w:b/>
        </w:rPr>
        <w:t>(B)</w:t>
      </w:r>
      <w:r>
        <w:t xml:space="preserve"> F</w:t>
      </w:r>
    </w:p>
    <w:p w:rsidR="005A61E0" w:rsidRDefault="005A61E0" w:rsidP="005A61E0">
      <w:pPr>
        <w:pStyle w:val="ListParagraph"/>
        <w:spacing w:line="360" w:lineRule="auto"/>
        <w:outlineLvl w:val="0"/>
      </w:pPr>
      <w:r w:rsidRPr="005A61E0">
        <w:rPr>
          <w:b/>
        </w:rPr>
        <w:t>(C)</w:t>
      </w:r>
      <w:r>
        <w:t xml:space="preserve"> V</w:t>
      </w:r>
    </w:p>
    <w:p w:rsidR="00D51B71" w:rsidRDefault="00D51B71" w:rsidP="00D51B71">
      <w:pPr>
        <w:spacing w:line="480" w:lineRule="auto"/>
        <w:outlineLvl w:val="0"/>
      </w:pPr>
    </w:p>
    <w:p w:rsidR="00D51B71" w:rsidRPr="00EC73D0" w:rsidRDefault="00D51B71" w:rsidP="00D51B71">
      <w:pPr>
        <w:spacing w:line="480" w:lineRule="auto"/>
        <w:outlineLvl w:val="0"/>
      </w:pPr>
    </w:p>
    <w:sectPr w:rsidR="00D51B71" w:rsidRPr="00EC73D0" w:rsidSect="00A27D8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24" w:right="1077" w:bottom="1438" w:left="1077" w:header="709" w:footer="392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99" w:rsidRDefault="00F00099">
      <w:r>
        <w:separator/>
      </w:r>
    </w:p>
    <w:p w:rsidR="00F00099" w:rsidRDefault="00F00099"/>
    <w:p w:rsidR="00F00099" w:rsidRDefault="00F00099"/>
  </w:endnote>
  <w:endnote w:type="continuationSeparator" w:id="0">
    <w:p w:rsidR="00F00099" w:rsidRDefault="00F00099">
      <w:r>
        <w:continuationSeparator/>
      </w:r>
    </w:p>
    <w:p w:rsidR="00F00099" w:rsidRDefault="00F00099"/>
    <w:p w:rsidR="00F00099" w:rsidRDefault="00F00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D3" w:rsidRDefault="00D64AD3" w:rsidP="005874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64AD3" w:rsidRDefault="00D64AD3"/>
  <w:p w:rsidR="00D64AD3" w:rsidRDefault="00D64AD3"/>
  <w:p w:rsidR="00D64AD3" w:rsidRDefault="00D64A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3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9039"/>
      <w:gridCol w:w="964"/>
    </w:tblGrid>
    <w:tr w:rsidR="00D64AD3" w:rsidRPr="0068759B" w:rsidTr="006F5E1E">
      <w:trPr>
        <w:trHeight w:val="454"/>
      </w:trPr>
      <w:tc>
        <w:tcPr>
          <w:tcW w:w="9039" w:type="dxa"/>
          <w:vAlign w:val="center"/>
        </w:tcPr>
        <w:p w:rsidR="00D64AD3" w:rsidRPr="0068759B" w:rsidRDefault="00D64AD3" w:rsidP="006F5E1E">
          <w:pPr>
            <w:pStyle w:val="FOOTER"/>
            <w:rPr>
              <w:sz w:val="16"/>
              <w:szCs w:val="16"/>
            </w:rPr>
          </w:pPr>
        </w:p>
      </w:tc>
      <w:tc>
        <w:tcPr>
          <w:tcW w:w="964" w:type="dxa"/>
          <w:vAlign w:val="center"/>
        </w:tcPr>
        <w:p w:rsidR="00D64AD3" w:rsidRPr="0068759B" w:rsidRDefault="00D64AD3" w:rsidP="00910DB8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68759B">
            <w:rPr>
              <w:b w:val="0"/>
              <w:sz w:val="16"/>
              <w:szCs w:val="16"/>
            </w:rPr>
            <w:fldChar w:fldCharType="begin"/>
          </w:r>
          <w:r w:rsidRPr="0068759B">
            <w:rPr>
              <w:b w:val="0"/>
              <w:sz w:val="16"/>
              <w:szCs w:val="16"/>
            </w:rPr>
            <w:instrText xml:space="preserve"> PAGE </w:instrText>
          </w:r>
          <w:r w:rsidRPr="0068759B">
            <w:rPr>
              <w:b w:val="0"/>
              <w:sz w:val="16"/>
              <w:szCs w:val="16"/>
            </w:rPr>
            <w:fldChar w:fldCharType="separate"/>
          </w:r>
          <w:r w:rsidR="006137AF">
            <w:rPr>
              <w:b w:val="0"/>
              <w:noProof/>
              <w:sz w:val="16"/>
              <w:szCs w:val="16"/>
            </w:rPr>
            <w:t>5</w:t>
          </w:r>
          <w:r w:rsidRPr="0068759B">
            <w:rPr>
              <w:b w:val="0"/>
              <w:sz w:val="16"/>
              <w:szCs w:val="16"/>
            </w:rPr>
            <w:fldChar w:fldCharType="end"/>
          </w:r>
          <w:r w:rsidRPr="0068759B">
            <w:rPr>
              <w:b w:val="0"/>
              <w:sz w:val="16"/>
              <w:szCs w:val="16"/>
            </w:rPr>
            <w:t xml:space="preserve"> /</w:t>
          </w:r>
          <w:r w:rsidRPr="002D3E26">
            <w:rPr>
              <w:b w:val="0"/>
              <w:sz w:val="16"/>
              <w:szCs w:val="16"/>
            </w:rPr>
            <w:t xml:space="preserve"> </w:t>
          </w:r>
          <w:r w:rsidRPr="002D3E26">
            <w:rPr>
              <w:b w:val="0"/>
              <w:sz w:val="16"/>
              <w:szCs w:val="16"/>
            </w:rPr>
            <w:fldChar w:fldCharType="begin"/>
          </w:r>
          <w:r w:rsidRPr="002D3E26">
            <w:rPr>
              <w:b w:val="0"/>
              <w:sz w:val="16"/>
              <w:szCs w:val="16"/>
            </w:rPr>
            <w:instrText xml:space="preserve"> =</w:instrText>
          </w:r>
          <w:r w:rsidRPr="002D3E26">
            <w:rPr>
              <w:b w:val="0"/>
              <w:sz w:val="16"/>
              <w:szCs w:val="16"/>
            </w:rPr>
            <w:fldChar w:fldCharType="begin"/>
          </w:r>
          <w:r w:rsidRPr="002D3E26">
            <w:rPr>
              <w:b w:val="0"/>
              <w:sz w:val="16"/>
              <w:szCs w:val="16"/>
            </w:rPr>
            <w:instrText xml:space="preserve"> NUMPAGES </w:instrText>
          </w:r>
          <w:r w:rsidRPr="002D3E26">
            <w:rPr>
              <w:b w:val="0"/>
              <w:sz w:val="16"/>
              <w:szCs w:val="16"/>
            </w:rPr>
            <w:fldChar w:fldCharType="separate"/>
          </w:r>
          <w:r w:rsidR="006137AF">
            <w:rPr>
              <w:b w:val="0"/>
              <w:noProof/>
              <w:sz w:val="16"/>
              <w:szCs w:val="16"/>
            </w:rPr>
            <w:instrText>5</w:instrText>
          </w:r>
          <w:r w:rsidRPr="002D3E26">
            <w:rPr>
              <w:b w:val="0"/>
              <w:sz w:val="16"/>
              <w:szCs w:val="16"/>
            </w:rPr>
            <w:fldChar w:fldCharType="end"/>
          </w:r>
          <w:r w:rsidRPr="002D3E26">
            <w:rPr>
              <w:b w:val="0"/>
              <w:sz w:val="16"/>
              <w:szCs w:val="16"/>
            </w:rPr>
            <w:instrText xml:space="preserve"> - 1 </w:instrText>
          </w:r>
          <w:r w:rsidRPr="002D3E26">
            <w:rPr>
              <w:b w:val="0"/>
              <w:sz w:val="16"/>
              <w:szCs w:val="16"/>
            </w:rPr>
            <w:fldChar w:fldCharType="separate"/>
          </w:r>
          <w:r w:rsidR="006137AF">
            <w:rPr>
              <w:b w:val="0"/>
              <w:noProof/>
              <w:sz w:val="16"/>
              <w:szCs w:val="16"/>
            </w:rPr>
            <w:t>4</w:t>
          </w:r>
          <w:r w:rsidRPr="002D3E26">
            <w:rPr>
              <w:b w:val="0"/>
              <w:sz w:val="16"/>
              <w:szCs w:val="16"/>
            </w:rPr>
            <w:fldChar w:fldCharType="end"/>
          </w:r>
        </w:p>
      </w:tc>
    </w:tr>
  </w:tbl>
  <w:p w:rsidR="00D64AD3" w:rsidRDefault="00D64AD3"/>
  <w:p w:rsidR="00D64AD3" w:rsidRDefault="00D64AD3"/>
  <w:p w:rsidR="00D64AD3" w:rsidRDefault="00D64A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99" w:rsidRDefault="00F00099">
      <w:r>
        <w:separator/>
      </w:r>
    </w:p>
    <w:p w:rsidR="00F00099" w:rsidRDefault="00F00099"/>
    <w:p w:rsidR="00F00099" w:rsidRDefault="00F00099"/>
  </w:footnote>
  <w:footnote w:type="continuationSeparator" w:id="0">
    <w:p w:rsidR="00F00099" w:rsidRDefault="00F00099">
      <w:r>
        <w:continuationSeparator/>
      </w:r>
    </w:p>
    <w:p w:rsidR="00F00099" w:rsidRDefault="00F00099"/>
    <w:p w:rsidR="00F00099" w:rsidRDefault="00F000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D3" w:rsidRDefault="00D64AD3"/>
  <w:p w:rsidR="00D64AD3" w:rsidRDefault="00D64A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3"/>
      <w:gridCol w:w="6885"/>
    </w:tblGrid>
    <w:tr w:rsidR="00D64AD3" w:rsidRPr="00776DA4" w:rsidTr="003F04E6">
      <w:trPr>
        <w:trHeight w:val="822"/>
      </w:trPr>
      <w:tc>
        <w:tcPr>
          <w:tcW w:w="2943" w:type="dxa"/>
          <w:vAlign w:val="center"/>
        </w:tcPr>
        <w:p w:rsidR="00D64AD3" w:rsidRPr="00776DA4" w:rsidRDefault="00D64AD3" w:rsidP="00832551">
          <w:pPr>
            <w:ind w:left="-180"/>
            <w:rPr>
              <w:sz w:val="10"/>
              <w:szCs w:val="10"/>
            </w:rPr>
          </w:pPr>
        </w:p>
        <w:p w:rsidR="00D64AD3" w:rsidRPr="00776DA4" w:rsidRDefault="00D64AD3" w:rsidP="00C1166A">
          <w:pPr>
            <w:spacing w:line="320" w:lineRule="atLeast"/>
            <w:ind w:left="-142"/>
            <w:rPr>
              <w:sz w:val="60"/>
              <w:szCs w:val="60"/>
            </w:rPr>
          </w:pPr>
        </w:p>
      </w:tc>
      <w:tc>
        <w:tcPr>
          <w:tcW w:w="6885" w:type="dxa"/>
          <w:vAlign w:val="center"/>
        </w:tcPr>
        <w:p w:rsidR="00D64AD3" w:rsidRPr="00776DA4" w:rsidRDefault="00D64AD3" w:rsidP="00064E6F">
          <w:pPr>
            <w:pStyle w:val="AREA"/>
            <w:spacing w:before="240"/>
            <w:rPr>
              <w:rFonts w:ascii="Verdana" w:hAnsi="Verdana"/>
            </w:rPr>
          </w:pPr>
          <w:r>
            <w:rPr>
              <w:rFonts w:ascii="Verdana" w:hAnsi="Verdana"/>
              <w:sz w:val="28"/>
              <w:szCs w:val="28"/>
            </w:rPr>
            <w:t>Matemática</w:t>
          </w:r>
          <w:r w:rsidR="00D3047F">
            <w:rPr>
              <w:rFonts w:ascii="Verdana" w:hAnsi="Verdana"/>
              <w:sz w:val="28"/>
              <w:szCs w:val="28"/>
            </w:rPr>
            <w:t xml:space="preserve"> </w:t>
          </w:r>
          <w:proofErr w:type="gramStart"/>
          <w:r w:rsidR="00D3047F">
            <w:rPr>
              <w:rFonts w:ascii="Verdana" w:hAnsi="Verdana"/>
              <w:sz w:val="28"/>
              <w:szCs w:val="28"/>
            </w:rPr>
            <w:t>A</w:t>
          </w:r>
          <w:r w:rsidRPr="00776DA4">
            <w:rPr>
              <w:rFonts w:ascii="Verdana" w:hAnsi="Verdana"/>
              <w:sz w:val="40"/>
              <w:szCs w:val="40"/>
            </w:rPr>
            <w:t xml:space="preserve">  </w:t>
          </w:r>
          <w:r>
            <w:rPr>
              <w:rFonts w:ascii="Verdana" w:hAnsi="Verdana"/>
              <w:sz w:val="20"/>
              <w:szCs w:val="20"/>
            </w:rPr>
            <w:t>10.</w:t>
          </w:r>
          <w:proofErr w:type="gramEnd"/>
          <w:r w:rsidRPr="00776DA4">
            <w:rPr>
              <w:rFonts w:ascii="Verdana" w:hAnsi="Verdana"/>
              <w:sz w:val="20"/>
              <w:szCs w:val="20"/>
            </w:rPr>
            <w:t>º</w:t>
          </w:r>
          <w:r>
            <w:rPr>
              <w:rFonts w:ascii="Verdana" w:hAnsi="Verdana"/>
              <w:sz w:val="20"/>
              <w:szCs w:val="20"/>
            </w:rPr>
            <w:t xml:space="preserve"> </w:t>
          </w:r>
          <w:r w:rsidRPr="00776DA4">
            <w:rPr>
              <w:rFonts w:ascii="Verdana" w:hAnsi="Verdana"/>
              <w:sz w:val="20"/>
              <w:szCs w:val="20"/>
            </w:rPr>
            <w:t>ano</w:t>
          </w:r>
        </w:p>
      </w:tc>
    </w:tr>
  </w:tbl>
  <w:p w:rsidR="00D64AD3" w:rsidRPr="00776DA4" w:rsidRDefault="00D64AD3" w:rsidP="006D6C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3.75pt;height:199.3pt" o:bullet="t">
        <v:imagedata r:id="rId1" o:title="Bullet_10"/>
      </v:shape>
    </w:pict>
  </w:numPicBullet>
  <w:abstractNum w:abstractNumId="0">
    <w:nsid w:val="0E6D1DCE"/>
    <w:multiLevelType w:val="hybridMultilevel"/>
    <w:tmpl w:val="1D9EA454"/>
    <w:lvl w:ilvl="0" w:tplc="93E41DFE">
      <w:start w:val="1"/>
      <w:numFmt w:val="upperLetter"/>
      <w:lvlText w:val="(%1)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784046"/>
    <w:multiLevelType w:val="hybridMultilevel"/>
    <w:tmpl w:val="BFA47952"/>
    <w:lvl w:ilvl="0" w:tplc="072A3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2DA3"/>
    <w:multiLevelType w:val="hybridMultilevel"/>
    <w:tmpl w:val="A8C647F6"/>
    <w:lvl w:ilvl="0" w:tplc="3AAAFD16">
      <w:start w:val="1"/>
      <w:numFmt w:val="upperLetter"/>
      <w:lvlText w:val="(%1)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DE73DA"/>
    <w:multiLevelType w:val="hybridMultilevel"/>
    <w:tmpl w:val="4F5E25AA"/>
    <w:lvl w:ilvl="0" w:tplc="55E481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19382D"/>
    <w:multiLevelType w:val="hybridMultilevel"/>
    <w:tmpl w:val="B36CD65A"/>
    <w:lvl w:ilvl="0" w:tplc="FD02C80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3502A9"/>
    <w:multiLevelType w:val="multilevel"/>
    <w:tmpl w:val="0816001D"/>
    <w:styleLink w:val="Alneas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6FC5C4A"/>
    <w:multiLevelType w:val="hybridMultilevel"/>
    <w:tmpl w:val="19EA6ABE"/>
    <w:lvl w:ilvl="0" w:tplc="9CAAD130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719A9"/>
    <w:multiLevelType w:val="multilevel"/>
    <w:tmpl w:val="61F67180"/>
    <w:styleLink w:val="NUMERACAO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ascii="verd" w:hAnsi="verd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ascii="verd" w:hAnsi="verd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ascii="Verdana" w:hAnsi="Verdana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ascii="Verdana" w:hAnsi="Verdana" w:hint="default"/>
        <w:sz w:val="20"/>
      </w:rPr>
    </w:lvl>
  </w:abstractNum>
  <w:abstractNum w:abstractNumId="8">
    <w:nsid w:val="2DDF7676"/>
    <w:multiLevelType w:val="hybridMultilevel"/>
    <w:tmpl w:val="DEA4FAF0"/>
    <w:lvl w:ilvl="0" w:tplc="5BD6B03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32BB"/>
    <w:multiLevelType w:val="multilevel"/>
    <w:tmpl w:val="1896A296"/>
    <w:lvl w:ilvl="0">
      <w:start w:val="1"/>
      <w:numFmt w:val="bullet"/>
      <w:pStyle w:val="BULLET"/>
      <w:lvlText w:val=""/>
      <w:lvlPicBulletId w:val="0"/>
      <w:lvlJc w:val="left"/>
      <w:pPr>
        <w:tabs>
          <w:tab w:val="num" w:pos="720"/>
        </w:tabs>
        <w:ind w:left="1428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136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2844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3552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AF2EB7"/>
    <w:multiLevelType w:val="hybridMultilevel"/>
    <w:tmpl w:val="66F68748"/>
    <w:lvl w:ilvl="0" w:tplc="4C7CC51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6574F3"/>
    <w:multiLevelType w:val="hybridMultilevel"/>
    <w:tmpl w:val="3058F054"/>
    <w:lvl w:ilvl="0" w:tplc="48601E0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2F6296"/>
    <w:multiLevelType w:val="hybridMultilevel"/>
    <w:tmpl w:val="D17AEF48"/>
    <w:lvl w:ilvl="0" w:tplc="0816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744453E"/>
    <w:multiLevelType w:val="hybridMultilevel"/>
    <w:tmpl w:val="A41E983C"/>
    <w:lvl w:ilvl="0" w:tplc="B8784A96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A81E7B"/>
    <w:multiLevelType w:val="hybridMultilevel"/>
    <w:tmpl w:val="C6CC06C8"/>
    <w:lvl w:ilvl="0" w:tplc="60984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4"/>
    <w:rsid w:val="00000CF7"/>
    <w:rsid w:val="0000724B"/>
    <w:rsid w:val="00010778"/>
    <w:rsid w:val="000123BC"/>
    <w:rsid w:val="000142CB"/>
    <w:rsid w:val="00017EEC"/>
    <w:rsid w:val="00027DA6"/>
    <w:rsid w:val="0003157C"/>
    <w:rsid w:val="00056409"/>
    <w:rsid w:val="00056762"/>
    <w:rsid w:val="000616E4"/>
    <w:rsid w:val="000616FB"/>
    <w:rsid w:val="0006256E"/>
    <w:rsid w:val="00064E6F"/>
    <w:rsid w:val="00065711"/>
    <w:rsid w:val="000774F1"/>
    <w:rsid w:val="000A13BA"/>
    <w:rsid w:val="000C1358"/>
    <w:rsid w:val="000D1780"/>
    <w:rsid w:val="000D52E8"/>
    <w:rsid w:val="000D68A1"/>
    <w:rsid w:val="000F514A"/>
    <w:rsid w:val="00105012"/>
    <w:rsid w:val="00107254"/>
    <w:rsid w:val="00111ECC"/>
    <w:rsid w:val="00122C1A"/>
    <w:rsid w:val="00127B3E"/>
    <w:rsid w:val="00132573"/>
    <w:rsid w:val="00132C6E"/>
    <w:rsid w:val="00133DE4"/>
    <w:rsid w:val="00136167"/>
    <w:rsid w:val="00140543"/>
    <w:rsid w:val="00143256"/>
    <w:rsid w:val="00143E30"/>
    <w:rsid w:val="0014665A"/>
    <w:rsid w:val="00171B19"/>
    <w:rsid w:val="001754D8"/>
    <w:rsid w:val="00181361"/>
    <w:rsid w:val="00192D0E"/>
    <w:rsid w:val="00193A1B"/>
    <w:rsid w:val="00197F2E"/>
    <w:rsid w:val="001B288E"/>
    <w:rsid w:val="001C7241"/>
    <w:rsid w:val="001D286E"/>
    <w:rsid w:val="001E025C"/>
    <w:rsid w:val="001E034A"/>
    <w:rsid w:val="001E3B83"/>
    <w:rsid w:val="001F257A"/>
    <w:rsid w:val="00201CFE"/>
    <w:rsid w:val="002055FB"/>
    <w:rsid w:val="0021032D"/>
    <w:rsid w:val="002146A5"/>
    <w:rsid w:val="0021744C"/>
    <w:rsid w:val="00221820"/>
    <w:rsid w:val="0022526D"/>
    <w:rsid w:val="002412BE"/>
    <w:rsid w:val="00255B3C"/>
    <w:rsid w:val="002641E2"/>
    <w:rsid w:val="00266F86"/>
    <w:rsid w:val="00267318"/>
    <w:rsid w:val="002724F7"/>
    <w:rsid w:val="00287098"/>
    <w:rsid w:val="00293B6E"/>
    <w:rsid w:val="00294625"/>
    <w:rsid w:val="002A279C"/>
    <w:rsid w:val="002A5281"/>
    <w:rsid w:val="002B4089"/>
    <w:rsid w:val="002B5A78"/>
    <w:rsid w:val="002C2B93"/>
    <w:rsid w:val="002C30F7"/>
    <w:rsid w:val="002C5FB9"/>
    <w:rsid w:val="002D1D52"/>
    <w:rsid w:val="002D3E26"/>
    <w:rsid w:val="002D5662"/>
    <w:rsid w:val="002D7B58"/>
    <w:rsid w:val="002E6D0A"/>
    <w:rsid w:val="002F165A"/>
    <w:rsid w:val="002F26F1"/>
    <w:rsid w:val="003012DB"/>
    <w:rsid w:val="00301A14"/>
    <w:rsid w:val="003072DA"/>
    <w:rsid w:val="00314DDA"/>
    <w:rsid w:val="0031753B"/>
    <w:rsid w:val="00325262"/>
    <w:rsid w:val="00326C56"/>
    <w:rsid w:val="00327F99"/>
    <w:rsid w:val="00330302"/>
    <w:rsid w:val="003462F2"/>
    <w:rsid w:val="00347514"/>
    <w:rsid w:val="0035060D"/>
    <w:rsid w:val="00357236"/>
    <w:rsid w:val="00362D20"/>
    <w:rsid w:val="003673D8"/>
    <w:rsid w:val="00367C24"/>
    <w:rsid w:val="00370BF0"/>
    <w:rsid w:val="00376BBB"/>
    <w:rsid w:val="00383F6E"/>
    <w:rsid w:val="003859B3"/>
    <w:rsid w:val="0038686C"/>
    <w:rsid w:val="00393A3D"/>
    <w:rsid w:val="003955DE"/>
    <w:rsid w:val="00395713"/>
    <w:rsid w:val="003A058B"/>
    <w:rsid w:val="003A1F96"/>
    <w:rsid w:val="003A7B5D"/>
    <w:rsid w:val="003B0631"/>
    <w:rsid w:val="003B51BC"/>
    <w:rsid w:val="003C75A9"/>
    <w:rsid w:val="003D01F8"/>
    <w:rsid w:val="003E1C9A"/>
    <w:rsid w:val="003E28D6"/>
    <w:rsid w:val="003E7E6F"/>
    <w:rsid w:val="003F04E6"/>
    <w:rsid w:val="004065BD"/>
    <w:rsid w:val="00415415"/>
    <w:rsid w:val="00421E61"/>
    <w:rsid w:val="00423BC0"/>
    <w:rsid w:val="00424F32"/>
    <w:rsid w:val="00426478"/>
    <w:rsid w:val="004356E3"/>
    <w:rsid w:val="004537FA"/>
    <w:rsid w:val="00455541"/>
    <w:rsid w:val="00466A4D"/>
    <w:rsid w:val="00476CC3"/>
    <w:rsid w:val="004825DD"/>
    <w:rsid w:val="00482E57"/>
    <w:rsid w:val="004847E9"/>
    <w:rsid w:val="00497316"/>
    <w:rsid w:val="004B2EC4"/>
    <w:rsid w:val="004C68B5"/>
    <w:rsid w:val="004D7139"/>
    <w:rsid w:val="004E33CC"/>
    <w:rsid w:val="004E79E6"/>
    <w:rsid w:val="004F1830"/>
    <w:rsid w:val="004F7617"/>
    <w:rsid w:val="00512C6C"/>
    <w:rsid w:val="00517EBE"/>
    <w:rsid w:val="00523C36"/>
    <w:rsid w:val="005257E6"/>
    <w:rsid w:val="0052704A"/>
    <w:rsid w:val="005306B0"/>
    <w:rsid w:val="005443E2"/>
    <w:rsid w:val="005456FD"/>
    <w:rsid w:val="00550BF2"/>
    <w:rsid w:val="00550CAD"/>
    <w:rsid w:val="00557252"/>
    <w:rsid w:val="005618E5"/>
    <w:rsid w:val="00574A7C"/>
    <w:rsid w:val="00581552"/>
    <w:rsid w:val="00582248"/>
    <w:rsid w:val="00587488"/>
    <w:rsid w:val="005959D2"/>
    <w:rsid w:val="00597EC1"/>
    <w:rsid w:val="005A19E8"/>
    <w:rsid w:val="005A2341"/>
    <w:rsid w:val="005A61E0"/>
    <w:rsid w:val="005C10E0"/>
    <w:rsid w:val="005D2A49"/>
    <w:rsid w:val="005D3A36"/>
    <w:rsid w:val="005D4392"/>
    <w:rsid w:val="005E5224"/>
    <w:rsid w:val="00601AAF"/>
    <w:rsid w:val="00601B02"/>
    <w:rsid w:val="0060667A"/>
    <w:rsid w:val="006137AF"/>
    <w:rsid w:val="00623E2F"/>
    <w:rsid w:val="00625C57"/>
    <w:rsid w:val="00650CC7"/>
    <w:rsid w:val="00657A95"/>
    <w:rsid w:val="00682EFE"/>
    <w:rsid w:val="00683F88"/>
    <w:rsid w:val="006874AA"/>
    <w:rsid w:val="0068759B"/>
    <w:rsid w:val="006A77F5"/>
    <w:rsid w:val="006A7998"/>
    <w:rsid w:val="006B55B7"/>
    <w:rsid w:val="006C6A05"/>
    <w:rsid w:val="006C7FA9"/>
    <w:rsid w:val="006D6C0A"/>
    <w:rsid w:val="006D7930"/>
    <w:rsid w:val="006F5E1E"/>
    <w:rsid w:val="006F7F1C"/>
    <w:rsid w:val="0070145C"/>
    <w:rsid w:val="00703697"/>
    <w:rsid w:val="00720F5C"/>
    <w:rsid w:val="0072561A"/>
    <w:rsid w:val="00736D55"/>
    <w:rsid w:val="00742404"/>
    <w:rsid w:val="00746A75"/>
    <w:rsid w:val="00753F55"/>
    <w:rsid w:val="00756F31"/>
    <w:rsid w:val="007700F7"/>
    <w:rsid w:val="00773E0E"/>
    <w:rsid w:val="00776DA4"/>
    <w:rsid w:val="00797EB9"/>
    <w:rsid w:val="007A3310"/>
    <w:rsid w:val="007B6D05"/>
    <w:rsid w:val="007C5763"/>
    <w:rsid w:val="007D4113"/>
    <w:rsid w:val="007E79A1"/>
    <w:rsid w:val="007F067A"/>
    <w:rsid w:val="007F0935"/>
    <w:rsid w:val="007F133B"/>
    <w:rsid w:val="007F70B1"/>
    <w:rsid w:val="008229A9"/>
    <w:rsid w:val="00823B90"/>
    <w:rsid w:val="008252B0"/>
    <w:rsid w:val="008257BD"/>
    <w:rsid w:val="00831E7B"/>
    <w:rsid w:val="00831F36"/>
    <w:rsid w:val="00832551"/>
    <w:rsid w:val="008346D8"/>
    <w:rsid w:val="00840C32"/>
    <w:rsid w:val="00846880"/>
    <w:rsid w:val="00854929"/>
    <w:rsid w:val="00855380"/>
    <w:rsid w:val="008561CF"/>
    <w:rsid w:val="00875E55"/>
    <w:rsid w:val="008847F3"/>
    <w:rsid w:val="0089009C"/>
    <w:rsid w:val="008917C0"/>
    <w:rsid w:val="00897DCC"/>
    <w:rsid w:val="008B48DC"/>
    <w:rsid w:val="008B7352"/>
    <w:rsid w:val="008D22FB"/>
    <w:rsid w:val="008D4701"/>
    <w:rsid w:val="008E32B3"/>
    <w:rsid w:val="008F454E"/>
    <w:rsid w:val="00910DB8"/>
    <w:rsid w:val="0091657E"/>
    <w:rsid w:val="009351DA"/>
    <w:rsid w:val="00940570"/>
    <w:rsid w:val="00947A3F"/>
    <w:rsid w:val="00961DAA"/>
    <w:rsid w:val="009622C3"/>
    <w:rsid w:val="00977C70"/>
    <w:rsid w:val="00986C2F"/>
    <w:rsid w:val="00990740"/>
    <w:rsid w:val="009933F9"/>
    <w:rsid w:val="009966ED"/>
    <w:rsid w:val="009A6078"/>
    <w:rsid w:val="009B39CC"/>
    <w:rsid w:val="009B7C3A"/>
    <w:rsid w:val="009C09DF"/>
    <w:rsid w:val="009C37CE"/>
    <w:rsid w:val="009C5702"/>
    <w:rsid w:val="009C6E44"/>
    <w:rsid w:val="009D05E6"/>
    <w:rsid w:val="009D23BC"/>
    <w:rsid w:val="009D4CBC"/>
    <w:rsid w:val="009E4B4A"/>
    <w:rsid w:val="009E73B1"/>
    <w:rsid w:val="009F2E7D"/>
    <w:rsid w:val="00A0439E"/>
    <w:rsid w:val="00A1748D"/>
    <w:rsid w:val="00A27D86"/>
    <w:rsid w:val="00A4131E"/>
    <w:rsid w:val="00A43F04"/>
    <w:rsid w:val="00A45723"/>
    <w:rsid w:val="00A51CBA"/>
    <w:rsid w:val="00A57B10"/>
    <w:rsid w:val="00A71668"/>
    <w:rsid w:val="00A7326C"/>
    <w:rsid w:val="00A76733"/>
    <w:rsid w:val="00A8310E"/>
    <w:rsid w:val="00AA491E"/>
    <w:rsid w:val="00AA6827"/>
    <w:rsid w:val="00AA7ADA"/>
    <w:rsid w:val="00AC4D72"/>
    <w:rsid w:val="00AD08EF"/>
    <w:rsid w:val="00AD7A0C"/>
    <w:rsid w:val="00AE4FDC"/>
    <w:rsid w:val="00AF1F46"/>
    <w:rsid w:val="00AF66DB"/>
    <w:rsid w:val="00B01EE0"/>
    <w:rsid w:val="00B0219D"/>
    <w:rsid w:val="00B07982"/>
    <w:rsid w:val="00B12A71"/>
    <w:rsid w:val="00B157ED"/>
    <w:rsid w:val="00B16956"/>
    <w:rsid w:val="00B2042E"/>
    <w:rsid w:val="00B215A7"/>
    <w:rsid w:val="00B271CA"/>
    <w:rsid w:val="00B314A3"/>
    <w:rsid w:val="00B340EC"/>
    <w:rsid w:val="00B44A79"/>
    <w:rsid w:val="00B44E2C"/>
    <w:rsid w:val="00B4595D"/>
    <w:rsid w:val="00B50B0C"/>
    <w:rsid w:val="00B54BDD"/>
    <w:rsid w:val="00B62297"/>
    <w:rsid w:val="00B71FD1"/>
    <w:rsid w:val="00B72AAB"/>
    <w:rsid w:val="00B927D6"/>
    <w:rsid w:val="00BB4B89"/>
    <w:rsid w:val="00BF1AC7"/>
    <w:rsid w:val="00BF1C5D"/>
    <w:rsid w:val="00C02180"/>
    <w:rsid w:val="00C040C9"/>
    <w:rsid w:val="00C05CE9"/>
    <w:rsid w:val="00C065E9"/>
    <w:rsid w:val="00C1166A"/>
    <w:rsid w:val="00C1557C"/>
    <w:rsid w:val="00C21590"/>
    <w:rsid w:val="00C23A10"/>
    <w:rsid w:val="00C277E5"/>
    <w:rsid w:val="00C322B4"/>
    <w:rsid w:val="00C44A6E"/>
    <w:rsid w:val="00C500BB"/>
    <w:rsid w:val="00C60D87"/>
    <w:rsid w:val="00C63301"/>
    <w:rsid w:val="00C679B8"/>
    <w:rsid w:val="00C761F4"/>
    <w:rsid w:val="00C776B8"/>
    <w:rsid w:val="00C77798"/>
    <w:rsid w:val="00C84441"/>
    <w:rsid w:val="00C873CC"/>
    <w:rsid w:val="00C87E96"/>
    <w:rsid w:val="00C92FDF"/>
    <w:rsid w:val="00C959F3"/>
    <w:rsid w:val="00CA1598"/>
    <w:rsid w:val="00CB01B4"/>
    <w:rsid w:val="00CB3F99"/>
    <w:rsid w:val="00CB4C95"/>
    <w:rsid w:val="00CE07AF"/>
    <w:rsid w:val="00CE4490"/>
    <w:rsid w:val="00CF460F"/>
    <w:rsid w:val="00CF79CE"/>
    <w:rsid w:val="00D011DC"/>
    <w:rsid w:val="00D17E51"/>
    <w:rsid w:val="00D20956"/>
    <w:rsid w:val="00D26748"/>
    <w:rsid w:val="00D3047F"/>
    <w:rsid w:val="00D31A0C"/>
    <w:rsid w:val="00D34455"/>
    <w:rsid w:val="00D36BBC"/>
    <w:rsid w:val="00D42344"/>
    <w:rsid w:val="00D427A4"/>
    <w:rsid w:val="00D51B71"/>
    <w:rsid w:val="00D5683D"/>
    <w:rsid w:val="00D57FD8"/>
    <w:rsid w:val="00D619D8"/>
    <w:rsid w:val="00D64AD3"/>
    <w:rsid w:val="00D82914"/>
    <w:rsid w:val="00D83ECE"/>
    <w:rsid w:val="00D8513D"/>
    <w:rsid w:val="00DA4585"/>
    <w:rsid w:val="00DA5155"/>
    <w:rsid w:val="00DB4E98"/>
    <w:rsid w:val="00DB547B"/>
    <w:rsid w:val="00DE4C9F"/>
    <w:rsid w:val="00DF357E"/>
    <w:rsid w:val="00DF3B37"/>
    <w:rsid w:val="00DF6C1B"/>
    <w:rsid w:val="00E053BE"/>
    <w:rsid w:val="00E1317D"/>
    <w:rsid w:val="00E15553"/>
    <w:rsid w:val="00E16DBB"/>
    <w:rsid w:val="00E2732F"/>
    <w:rsid w:val="00E36B4A"/>
    <w:rsid w:val="00E37854"/>
    <w:rsid w:val="00E426AE"/>
    <w:rsid w:val="00E439AD"/>
    <w:rsid w:val="00E52F82"/>
    <w:rsid w:val="00E53426"/>
    <w:rsid w:val="00E62570"/>
    <w:rsid w:val="00E7363F"/>
    <w:rsid w:val="00E7539F"/>
    <w:rsid w:val="00E832F7"/>
    <w:rsid w:val="00E90070"/>
    <w:rsid w:val="00E9333C"/>
    <w:rsid w:val="00EA0596"/>
    <w:rsid w:val="00EA2B11"/>
    <w:rsid w:val="00EA3FC3"/>
    <w:rsid w:val="00EB01DD"/>
    <w:rsid w:val="00EB3D21"/>
    <w:rsid w:val="00EB69C0"/>
    <w:rsid w:val="00EB718C"/>
    <w:rsid w:val="00EC118E"/>
    <w:rsid w:val="00EC1DE1"/>
    <w:rsid w:val="00EC73D0"/>
    <w:rsid w:val="00ED38ED"/>
    <w:rsid w:val="00ED623C"/>
    <w:rsid w:val="00EE2037"/>
    <w:rsid w:val="00EE371E"/>
    <w:rsid w:val="00EE7C43"/>
    <w:rsid w:val="00EF391E"/>
    <w:rsid w:val="00F00099"/>
    <w:rsid w:val="00F1765D"/>
    <w:rsid w:val="00F22B19"/>
    <w:rsid w:val="00F24D01"/>
    <w:rsid w:val="00F40391"/>
    <w:rsid w:val="00F42C89"/>
    <w:rsid w:val="00F4363B"/>
    <w:rsid w:val="00F457E4"/>
    <w:rsid w:val="00F47AC5"/>
    <w:rsid w:val="00F64DBE"/>
    <w:rsid w:val="00F72D87"/>
    <w:rsid w:val="00F75452"/>
    <w:rsid w:val="00F75B8B"/>
    <w:rsid w:val="00F870B2"/>
    <w:rsid w:val="00FA7A40"/>
    <w:rsid w:val="00FB545D"/>
    <w:rsid w:val="00FB70B1"/>
    <w:rsid w:val="00FC2538"/>
    <w:rsid w:val="00FC3EA0"/>
    <w:rsid w:val="00FC596C"/>
    <w:rsid w:val="00FC5C56"/>
    <w:rsid w:val="00FD23C1"/>
    <w:rsid w:val="00FD61C3"/>
    <w:rsid w:val="00FF1632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2B68FDA7-E67D-4834-8D22-1B7C9F33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490"/>
    <w:rPr>
      <w:rFonts w:ascii="Verdana" w:hAnsi="Verdana"/>
      <w:szCs w:val="24"/>
    </w:rPr>
  </w:style>
  <w:style w:type="paragraph" w:styleId="Heading1">
    <w:name w:val="heading 1"/>
    <w:aliases w:val="____Area"/>
    <w:basedOn w:val="Normal"/>
    <w:qFormat/>
    <w:rsid w:val="0060667A"/>
    <w:pPr>
      <w:keepNext/>
      <w:spacing w:before="240" w:after="60"/>
      <w:jc w:val="right"/>
      <w:outlineLvl w:val="0"/>
    </w:pPr>
    <w:rPr>
      <w:rFonts w:cs="Arial"/>
      <w:b/>
      <w:bCs/>
      <w:kern w:val="32"/>
      <w:sz w:val="68"/>
      <w:szCs w:val="32"/>
    </w:rPr>
  </w:style>
  <w:style w:type="paragraph" w:styleId="Heading2">
    <w:name w:val="heading 2"/>
    <w:basedOn w:val="Normal"/>
    <w:next w:val="Normal"/>
    <w:qFormat/>
    <w:rsid w:val="00606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06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">
    <w:name w:val="___AREA"/>
    <w:basedOn w:val="Normal"/>
    <w:link w:val="AREACharChar"/>
    <w:semiHidden/>
    <w:rsid w:val="009D23BC"/>
    <w:pPr>
      <w:jc w:val="right"/>
    </w:pPr>
    <w:rPr>
      <w:rFonts w:ascii="Century Gothic" w:hAnsi="Century Gothic"/>
      <w:b/>
      <w:sz w:val="68"/>
    </w:rPr>
  </w:style>
  <w:style w:type="paragraph" w:customStyle="1" w:styleId="FOOTER">
    <w:name w:val="__FOOTER"/>
    <w:basedOn w:val="Normal"/>
    <w:semiHidden/>
    <w:rsid w:val="003A058B"/>
    <w:rPr>
      <w:b/>
    </w:rPr>
  </w:style>
  <w:style w:type="paragraph" w:customStyle="1" w:styleId="TEMA">
    <w:name w:val="__TEMA"/>
    <w:basedOn w:val="Normal"/>
    <w:semiHidden/>
    <w:rsid w:val="000A13BA"/>
    <w:pPr>
      <w:jc w:val="both"/>
    </w:pPr>
    <w:rPr>
      <w:b/>
      <w:color w:val="FFFFFF"/>
      <w:sz w:val="24"/>
    </w:rPr>
  </w:style>
  <w:style w:type="paragraph" w:styleId="Header">
    <w:name w:val="header"/>
    <w:basedOn w:val="Normal"/>
    <w:semiHidden/>
    <w:rsid w:val="000A13BA"/>
    <w:pPr>
      <w:tabs>
        <w:tab w:val="center" w:pos="4252"/>
        <w:tab w:val="right" w:pos="8504"/>
      </w:tabs>
    </w:pPr>
  </w:style>
  <w:style w:type="paragraph" w:styleId="Footer0">
    <w:name w:val="footer"/>
    <w:basedOn w:val="Normal"/>
    <w:semiHidden/>
    <w:rsid w:val="000A13BA"/>
    <w:pPr>
      <w:tabs>
        <w:tab w:val="center" w:pos="4252"/>
        <w:tab w:val="right" w:pos="8504"/>
      </w:tabs>
    </w:pPr>
  </w:style>
  <w:style w:type="character" w:customStyle="1" w:styleId="AREACharChar">
    <w:name w:val="___AREA Char Char"/>
    <w:link w:val="AREA"/>
    <w:rsid w:val="009D23BC"/>
    <w:rPr>
      <w:rFonts w:ascii="Century Gothic" w:hAnsi="Century Gothic"/>
      <w:b/>
      <w:sz w:val="68"/>
      <w:szCs w:val="24"/>
      <w:lang w:val="pt-PT" w:eastAsia="pt-PT" w:bidi="ar-SA"/>
    </w:rPr>
  </w:style>
  <w:style w:type="paragraph" w:customStyle="1" w:styleId="TITULODAAULA">
    <w:name w:val="__TITULO DA AULA"/>
    <w:basedOn w:val="Normal"/>
    <w:semiHidden/>
    <w:rsid w:val="003955DE"/>
    <w:pPr>
      <w:framePr w:hSpace="141" w:wrap="around" w:vAnchor="text" w:hAnchor="margin" w:y="-899"/>
      <w:tabs>
        <w:tab w:val="left" w:pos="7770"/>
      </w:tabs>
    </w:pPr>
    <w:rPr>
      <w:b/>
      <w:sz w:val="26"/>
    </w:rPr>
  </w:style>
  <w:style w:type="paragraph" w:customStyle="1" w:styleId="TITULO">
    <w:name w:val="__TITULO"/>
    <w:basedOn w:val="Normal"/>
    <w:rsid w:val="00AC4D72"/>
    <w:pPr>
      <w:outlineLvl w:val="0"/>
    </w:pPr>
    <w:rPr>
      <w:b/>
      <w:sz w:val="24"/>
    </w:rPr>
  </w:style>
  <w:style w:type="paragraph" w:customStyle="1" w:styleId="Notas">
    <w:name w:val="__Notas:"/>
    <w:basedOn w:val="Normal"/>
    <w:semiHidden/>
    <w:rsid w:val="009C37CE"/>
    <w:pPr>
      <w:shd w:val="clear" w:color="auto" w:fill="B3B3B3"/>
    </w:pPr>
  </w:style>
  <w:style w:type="table" w:customStyle="1" w:styleId="TABELA3">
    <w:name w:val="_TABELA_3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  <w:vAlign w:val="center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</w:style>
  <w:style w:type="table" w:customStyle="1" w:styleId="TABELA2">
    <w:name w:val="_TABELA_2"/>
    <w:basedOn w:val="TableNormal"/>
    <w:rsid w:val="0000724B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rPr>
      <w:cantSplit/>
    </w:trPr>
    <w:tcPr>
      <w:shd w:val="clear" w:color="auto" w:fill="E0E0E0"/>
      <w:vAlign w:val="center"/>
    </w:tcPr>
    <w:tblStylePr w:type="firstCol">
      <w:rPr>
        <w:rFonts w:ascii="Calibri" w:hAnsi="Calibri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9999"/>
      </w:tcPr>
    </w:tblStylePr>
  </w:style>
  <w:style w:type="table" w:customStyle="1" w:styleId="TABELA4">
    <w:name w:val="_TABELA_4"/>
    <w:basedOn w:val="TableNormal"/>
    <w:rsid w:val="00597EC1"/>
    <w:rPr>
      <w:rFonts w:ascii="Verdana" w:hAnsi="Verdana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auto"/>
    </w:tcPr>
    <w:tblStylePr w:type="firstRow">
      <w:rPr>
        <w:rFonts w:ascii="Calibri" w:hAnsi="Calibri"/>
        <w:b/>
        <w:color w:val="auto"/>
        <w:sz w:val="20"/>
      </w:rPr>
    </w:tblStylePr>
  </w:style>
  <w:style w:type="numbering" w:customStyle="1" w:styleId="NUMERACAO">
    <w:name w:val="NUMERACAO"/>
    <w:rsid w:val="000142CB"/>
    <w:pPr>
      <w:numPr>
        <w:numId w:val="2"/>
      </w:numPr>
    </w:pPr>
  </w:style>
  <w:style w:type="numbering" w:customStyle="1" w:styleId="Alneas">
    <w:name w:val="Alíneas"/>
    <w:basedOn w:val="NoList"/>
    <w:rsid w:val="000F514A"/>
    <w:pPr>
      <w:numPr>
        <w:numId w:val="3"/>
      </w:numPr>
    </w:pPr>
  </w:style>
  <w:style w:type="paragraph" w:styleId="DocumentMap">
    <w:name w:val="Document Map"/>
    <w:basedOn w:val="Normal"/>
    <w:semiHidden/>
    <w:rsid w:val="00E53426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140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1">
    <w:name w:val="_TABELA_1"/>
    <w:basedOn w:val="TableNormal"/>
    <w:rsid w:val="00E52F82"/>
    <w:rPr>
      <w:rFonts w:ascii="Verdana" w:hAnsi="Verdana"/>
    </w:rPr>
    <w:tblPr>
      <w:tblInd w:w="0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left w:w="57" w:type="dxa"/>
        <w:bottom w:w="113" w:type="dxa"/>
        <w:right w:w="57" w:type="dxa"/>
      </w:tblCellMar>
    </w:tblPr>
    <w:tcPr>
      <w:shd w:val="clear" w:color="auto" w:fill="E0E0E0"/>
    </w:tcPr>
    <w:tblStylePr w:type="firstRow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firstCol">
      <w:rPr>
        <w:rFonts w:ascii="Calibri" w:hAnsi="Calibri"/>
        <w:b/>
        <w:color w:val="FFFFFF"/>
        <w:sz w:val="20"/>
      </w:rPr>
      <w:tblPr/>
      <w:tcPr>
        <w:shd w:val="clear" w:color="auto" w:fill="999999"/>
      </w:tcPr>
    </w:tblStylePr>
    <w:tblStylePr w:type="nwCell">
      <w:rPr>
        <w:rFonts w:ascii="Calibri" w:hAnsi="Calibri"/>
        <w:color w:val="FFFFFF"/>
        <w:sz w:val="20"/>
      </w:rPr>
      <w:tblPr/>
      <w:tcPr>
        <w:shd w:val="clear" w:color="auto" w:fill="FFFFFF"/>
      </w:tcPr>
    </w:tblStylePr>
  </w:style>
  <w:style w:type="paragraph" w:customStyle="1" w:styleId="TITULODADISCIPLINA">
    <w:name w:val="__TITULO DA DISCIPLINA"/>
    <w:basedOn w:val="Normal"/>
    <w:semiHidden/>
    <w:rsid w:val="009D23BC"/>
    <w:pPr>
      <w:jc w:val="right"/>
    </w:pPr>
    <w:rPr>
      <w:rFonts w:ascii="Trebuchet MS" w:hAnsi="Trebuchet MS"/>
      <w:b/>
      <w:sz w:val="28"/>
      <w:szCs w:val="28"/>
    </w:rPr>
  </w:style>
  <w:style w:type="paragraph" w:styleId="BalloonText">
    <w:name w:val="Balloon Text"/>
    <w:basedOn w:val="Normal"/>
    <w:semiHidden/>
    <w:rsid w:val="003E1C9A"/>
    <w:rPr>
      <w:rFonts w:ascii="Tahoma" w:hAnsi="Tahoma" w:cs="Tahoma"/>
      <w:sz w:val="16"/>
      <w:szCs w:val="16"/>
    </w:rPr>
  </w:style>
  <w:style w:type="paragraph" w:customStyle="1" w:styleId="SUBTITULO">
    <w:name w:val="__SUBTITULO"/>
    <w:basedOn w:val="Normal"/>
    <w:rsid w:val="00AC4D72"/>
    <w:pPr>
      <w:outlineLvl w:val="1"/>
    </w:pPr>
    <w:rPr>
      <w:b/>
    </w:rPr>
  </w:style>
  <w:style w:type="paragraph" w:customStyle="1" w:styleId="BULLET">
    <w:name w:val="_BULLET_"/>
    <w:basedOn w:val="Normal"/>
    <w:link w:val="BULLETChar"/>
    <w:rsid w:val="009D23BC"/>
    <w:pPr>
      <w:numPr>
        <w:numId w:val="1"/>
      </w:numPr>
      <w:tabs>
        <w:tab w:val="clear" w:pos="720"/>
        <w:tab w:val="num" w:pos="-3240"/>
        <w:tab w:val="left" w:pos="-3060"/>
      </w:tabs>
      <w:ind w:left="360"/>
    </w:pPr>
    <w:rPr>
      <w:szCs w:val="20"/>
    </w:rPr>
  </w:style>
  <w:style w:type="character" w:customStyle="1" w:styleId="BULLETChar">
    <w:name w:val="_BULLET_ Char"/>
    <w:link w:val="BULLET"/>
    <w:rsid w:val="00F1765D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746A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28D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957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D3A8-E523-4ACB-ABE8-3A469252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1046</Words>
  <Characters>5209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Bloco Gráfico , Lda</Company>
  <LinksUpToDate>false</LinksUpToDate>
  <CharactersWithSpaces>6243</CharactersWithSpaces>
  <SharedDoc>false</SharedDoc>
  <HLinks>
    <vt:vector size="24" baseType="variant">
      <vt:variant>
        <vt:i4>5439499</vt:i4>
      </vt:variant>
      <vt:variant>
        <vt:i4>2422</vt:i4>
      </vt:variant>
      <vt:variant>
        <vt:i4>1025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2539</vt:i4>
      </vt:variant>
      <vt:variant>
        <vt:i4>1026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2657</vt:i4>
      </vt:variant>
      <vt:variant>
        <vt:i4>1027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  <vt:variant>
        <vt:i4>5439499</vt:i4>
      </vt:variant>
      <vt:variant>
        <vt:i4>2774</vt:i4>
      </vt:variant>
      <vt:variant>
        <vt:i4>1028</vt:i4>
      </vt:variant>
      <vt:variant>
        <vt:i4>1</vt:i4>
      </vt:variant>
      <vt:variant>
        <vt:lpwstr>http://lms.escolavirtual.pt/res/skins/texerc/img/checkbox.png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subject/>
  <dc:creator>Ana Sofia Peixoto</dc:creator>
  <cp:keywords/>
  <dc:description/>
  <cp:lastModifiedBy>Cristiana Machado</cp:lastModifiedBy>
  <cp:revision>2</cp:revision>
  <cp:lastPrinted>2015-06-10T09:54:00Z</cp:lastPrinted>
  <dcterms:created xsi:type="dcterms:W3CDTF">2015-06-18T14:34:00Z</dcterms:created>
  <dcterms:modified xsi:type="dcterms:W3CDTF">2015-06-25T15:43:00Z</dcterms:modified>
</cp:coreProperties>
</file>