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645"/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1166A" w:rsidRPr="002C5FB9" w:rsidTr="00DF2C55">
        <w:trPr>
          <w:trHeight w:val="75"/>
        </w:trPr>
        <w:tc>
          <w:tcPr>
            <w:tcW w:w="9778" w:type="dxa"/>
            <w:vAlign w:val="center"/>
          </w:tcPr>
          <w:tbl>
            <w:tblPr>
              <w:tblpPr w:leftFromText="142" w:rightFromText="142" w:vertAnchor="page" w:horzAnchor="margin" w:tblpY="1"/>
              <w:tblOverlap w:val="never"/>
              <w:tblW w:w="0" w:type="auto"/>
              <w:tblBorders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48"/>
            </w:tblGrid>
            <w:tr w:rsidR="00DF2C55" w:rsidRPr="002C5FB9" w:rsidTr="00DF2C55">
              <w:trPr>
                <w:trHeight w:val="75"/>
              </w:trPr>
              <w:tc>
                <w:tcPr>
                  <w:tcW w:w="9548" w:type="dxa"/>
                  <w:vAlign w:val="center"/>
                </w:tcPr>
                <w:p w:rsidR="00DF2C55" w:rsidRPr="00AD7A0C" w:rsidRDefault="00DF2C55" w:rsidP="00175CA3">
                  <w:pPr>
                    <w:pStyle w:val="TEMA"/>
                    <w:ind w:left="709" w:hanging="709"/>
                    <w:jc w:val="left"/>
                  </w:pPr>
                  <w:r>
                    <w:t>Funções reais de variável</w:t>
                  </w:r>
                  <w:r w:rsidR="003F3878">
                    <w:t xml:space="preserve"> real</w:t>
                  </w:r>
                  <w:r>
                    <w:t xml:space="preserve">                                                    </w:t>
                  </w:r>
                </w:p>
              </w:tc>
            </w:tr>
          </w:tbl>
          <w:p w:rsidR="00C1166A" w:rsidRPr="00AD7A0C" w:rsidRDefault="00DF2C55" w:rsidP="00DF6C1B">
            <w:pPr>
              <w:pStyle w:val="TEMA"/>
              <w:ind w:left="709" w:hanging="709"/>
              <w:jc w:val="left"/>
            </w:pPr>
            <w:r w:rsidRPr="00AD7A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1" locked="0" layoutInCell="1" allowOverlap="1" wp14:anchorId="11612991" wp14:editId="57845F97">
                      <wp:simplePos x="0" y="0"/>
                      <wp:positionH relativeFrom="column">
                        <wp:posOffset>-90170</wp:posOffset>
                      </wp:positionH>
                      <wp:positionV relativeFrom="page">
                        <wp:posOffset>-2540</wp:posOffset>
                      </wp:positionV>
                      <wp:extent cx="6240780" cy="266700"/>
                      <wp:effectExtent l="0" t="0" r="7620" b="0"/>
                      <wp:wrapNone/>
                      <wp:docPr id="2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078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696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4FF7" w:rsidRPr="00512C6C" w:rsidRDefault="00304FF7" w:rsidP="00DF2C55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612991" id="AutoShape 85" o:spid="_x0000_s1026" style="position:absolute;left:0;text-align:left;margin-left:-7.1pt;margin-top:-.2pt;width:491.4pt;height:21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" fillcolor="#969696" stroked="f">
                      <v:textbox>
                        <w:txbxContent>
                          <w:p w:rsidR="00304FF7" w:rsidRPr="00512C6C" w:rsidRDefault="00304FF7" w:rsidP="00DF2C5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</w:p>
        </w:tc>
      </w:tr>
    </w:tbl>
    <w:p w:rsidR="00EC118E" w:rsidRDefault="00EC118E" w:rsidP="00064E6F"/>
    <w:p w:rsidR="00DF2C55" w:rsidRDefault="00921D11" w:rsidP="00DF2C55">
      <w:pPr>
        <w:pStyle w:val="ListParagraph"/>
        <w:numPr>
          <w:ilvl w:val="0"/>
          <w:numId w:val="9"/>
        </w:numPr>
        <w:ind w:left="284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A098FD0" wp14:editId="5BDF26C8">
            <wp:simplePos x="0" y="0"/>
            <wp:positionH relativeFrom="column">
              <wp:posOffset>3514420</wp:posOffset>
            </wp:positionH>
            <wp:positionV relativeFrom="paragraph">
              <wp:posOffset>4013</wp:posOffset>
            </wp:positionV>
            <wp:extent cx="2667000" cy="2667000"/>
            <wp:effectExtent l="0" t="0" r="0" b="0"/>
            <wp:wrapThrough wrapText="bothSides">
              <wp:wrapPolygon edited="0">
                <wp:start x="0" y="0"/>
                <wp:lineTo x="0" y="21446"/>
                <wp:lineTo x="21446" y="21446"/>
                <wp:lineTo x="21446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C55">
        <w:t>Na figura estão representados os gráficos de duas funções</w:t>
      </w:r>
      <w:r w:rsidR="00304FF7">
        <w:t xml:space="preserve"> </w:t>
      </w:r>
      <m:oMath>
        <m:r>
          <w:rPr>
            <w:rFonts w:ascii="Cambria Math" w:hAnsi="Cambria Math"/>
          </w:rPr>
          <m:t>f</m:t>
        </m:r>
      </m:oMath>
      <w:r w:rsidR="00DF2C55">
        <w:t xml:space="preserve"> e </w:t>
      </w:r>
      <m:oMath>
        <m:r>
          <w:rPr>
            <w:rFonts w:ascii="Cambria Math" w:hAnsi="Cambria Math"/>
          </w:rPr>
          <m:t>g</m:t>
        </m:r>
      </m:oMath>
      <w:r w:rsidR="00DF2C55">
        <w:t xml:space="preserve"> </w:t>
      </w:r>
      <w:r w:rsidR="00304FF7">
        <w:t xml:space="preserve">de </w:t>
      </w:r>
      <m:oMath>
        <m:r>
          <m:rPr>
            <m:scr m:val="double-struck"/>
          </m:rPr>
          <w:rPr>
            <w:rFonts w:ascii="Cambria Math" w:hAnsi="Cambria Math"/>
          </w:rPr>
          <m:t>R→R</m:t>
        </m:r>
      </m:oMath>
      <w:r w:rsidR="00DF2C55">
        <w:t>.</w:t>
      </w:r>
    </w:p>
    <w:p w:rsidR="00AA2CD6" w:rsidRDefault="00AA2CD6" w:rsidP="00AA2CD6">
      <w:pPr>
        <w:pStyle w:val="ListParagraph"/>
        <w:ind w:left="284"/>
      </w:pPr>
    </w:p>
    <w:p w:rsidR="00DF2C55" w:rsidRDefault="00DF2C55" w:rsidP="00E2592E">
      <w:pPr>
        <w:ind w:firstLine="284"/>
      </w:pPr>
      <w:r>
        <w:t>Qual das seguintes afirmações é falsa?</w:t>
      </w:r>
    </w:p>
    <w:p w:rsidR="00DF2C55" w:rsidRDefault="00DF2C55" w:rsidP="00DF2C55">
      <w:pPr>
        <w:ind w:left="284" w:hanging="425"/>
      </w:pPr>
    </w:p>
    <w:p w:rsidR="00DF2C55" w:rsidRDefault="00DF2C55" w:rsidP="00395A6C">
      <w:pPr>
        <w:pStyle w:val="ListParagraph"/>
        <w:numPr>
          <w:ilvl w:val="0"/>
          <w:numId w:val="8"/>
        </w:numPr>
        <w:spacing w:line="360" w:lineRule="auto"/>
        <w:ind w:left="709" w:hanging="425"/>
      </w:pPr>
      <w:r>
        <w:t xml:space="preserve">A função </w:t>
      </w:r>
      <m:oMath>
        <m:r>
          <w:rPr>
            <w:rFonts w:ascii="Cambria Math" w:hAnsi="Cambria Math"/>
          </w:rPr>
          <m:t>g</m:t>
        </m:r>
      </m:oMath>
      <w:r>
        <w:t xml:space="preserve"> é bijetiva.</w:t>
      </w:r>
      <w:r w:rsidR="00921D11" w:rsidRPr="00921D11">
        <w:rPr>
          <w:noProof/>
        </w:rPr>
        <w:t xml:space="preserve"> </w:t>
      </w:r>
    </w:p>
    <w:p w:rsidR="00DF2C55" w:rsidRDefault="00DF2C55" w:rsidP="00395A6C">
      <w:pPr>
        <w:pStyle w:val="ListParagraph"/>
        <w:numPr>
          <w:ilvl w:val="0"/>
          <w:numId w:val="8"/>
        </w:numPr>
        <w:spacing w:line="360" w:lineRule="auto"/>
        <w:ind w:left="709" w:hanging="425"/>
      </w:pPr>
      <w:r>
        <w:t xml:space="preserve">A restrição de </w:t>
      </w:r>
      <m:oMath>
        <m:r>
          <w:rPr>
            <w:rFonts w:ascii="Cambria Math" w:hAnsi="Cambria Math"/>
          </w:rPr>
          <m:t>f</m:t>
        </m:r>
      </m:oMath>
      <w:r>
        <w:t xml:space="preserve"> a </w:t>
      </w:r>
      <m:oMath>
        <m:r>
          <w:rPr>
            <w:rFonts w:ascii="Cambria Math" w:hAnsi="Cambria Math"/>
          </w:rPr>
          <m:t>[0,+∞[</m:t>
        </m:r>
      </m:oMath>
      <w:r w:rsidR="00087F76">
        <w:t xml:space="preserve"> </w:t>
      </w:r>
      <w:r>
        <w:t>é uma função injetiva.</w:t>
      </w:r>
    </w:p>
    <w:p w:rsidR="008F0373" w:rsidRDefault="008F0373" w:rsidP="00395A6C">
      <w:pPr>
        <w:pStyle w:val="ListParagraph"/>
        <w:numPr>
          <w:ilvl w:val="0"/>
          <w:numId w:val="8"/>
        </w:numPr>
        <w:spacing w:line="360" w:lineRule="auto"/>
        <w:ind w:left="709" w:hanging="425"/>
      </w:pPr>
      <w:r>
        <w:t xml:space="preserve">As funções </w:t>
      </w:r>
      <m:oMath>
        <m:r>
          <w:rPr>
            <w:rFonts w:ascii="Cambria Math" w:hAnsi="Cambria Math"/>
          </w:rPr>
          <m:t>f</m:t>
        </m:r>
      </m:oMath>
      <w:r>
        <w:t xml:space="preserve"> e </w:t>
      </w:r>
      <m:oMath>
        <m:r>
          <w:rPr>
            <w:rFonts w:ascii="Cambria Math" w:hAnsi="Cambria Math"/>
          </w:rPr>
          <m:t>g</m:t>
        </m:r>
      </m:oMath>
      <w:r>
        <w:t xml:space="preserve"> são sobrejetivas.</w:t>
      </w:r>
    </w:p>
    <w:p w:rsidR="00DF2C55" w:rsidRDefault="00DF2C55" w:rsidP="00395A6C">
      <w:pPr>
        <w:pStyle w:val="ListParagraph"/>
        <w:numPr>
          <w:ilvl w:val="0"/>
          <w:numId w:val="8"/>
        </w:numPr>
        <w:spacing w:line="360" w:lineRule="auto"/>
        <w:ind w:left="709" w:hanging="425"/>
      </w:pPr>
      <w:r>
        <w:t xml:space="preserve">Apenas a função </w:t>
      </w:r>
      <m:oMath>
        <m:r>
          <w:rPr>
            <w:rFonts w:ascii="Cambria Math" w:hAnsi="Cambria Math"/>
          </w:rPr>
          <m:t>g</m:t>
        </m:r>
      </m:oMath>
      <w:r>
        <w:t xml:space="preserve"> é injetiva.</w:t>
      </w:r>
    </w:p>
    <w:p w:rsidR="00DF2C55" w:rsidRDefault="00DF2C55" w:rsidP="00DF2C55">
      <w:pPr>
        <w:ind w:left="284"/>
        <w:rPr>
          <w:noProof/>
        </w:rPr>
      </w:pPr>
    </w:p>
    <w:p w:rsidR="00AA2CD6" w:rsidRDefault="00AA2CD6" w:rsidP="00DF2C55">
      <w:pPr>
        <w:ind w:left="284"/>
        <w:rPr>
          <w:noProof/>
        </w:rPr>
      </w:pPr>
    </w:p>
    <w:p w:rsidR="00AA2CD6" w:rsidRDefault="00AA2CD6" w:rsidP="00DF2C55">
      <w:pPr>
        <w:ind w:left="284"/>
        <w:rPr>
          <w:noProof/>
        </w:rPr>
      </w:pPr>
    </w:p>
    <w:p w:rsidR="00AA2CD6" w:rsidRDefault="00AA2CD6" w:rsidP="00DF2C55">
      <w:pPr>
        <w:ind w:left="284"/>
        <w:rPr>
          <w:noProof/>
        </w:rPr>
      </w:pPr>
    </w:p>
    <w:p w:rsidR="00921D11" w:rsidRDefault="00921D11" w:rsidP="00DF2C55">
      <w:pPr>
        <w:ind w:left="284"/>
        <w:rPr>
          <w:noProof/>
        </w:rPr>
      </w:pPr>
    </w:p>
    <w:p w:rsidR="00921D11" w:rsidRDefault="00921D11" w:rsidP="00DF2C55">
      <w:pPr>
        <w:ind w:left="284"/>
        <w:rPr>
          <w:noProof/>
        </w:rPr>
      </w:pPr>
    </w:p>
    <w:p w:rsidR="004A0F1D" w:rsidRDefault="004A0F1D" w:rsidP="00DF2C55">
      <w:pPr>
        <w:ind w:left="284"/>
        <w:rPr>
          <w:noProof/>
        </w:rPr>
      </w:pPr>
    </w:p>
    <w:p w:rsidR="004A0F1D" w:rsidRDefault="004A0F1D" w:rsidP="00DF2C55">
      <w:pPr>
        <w:ind w:left="284"/>
        <w:rPr>
          <w:noProof/>
        </w:rPr>
      </w:pPr>
    </w:p>
    <w:p w:rsidR="004A0F1D" w:rsidRPr="00087F76" w:rsidRDefault="00E3739E" w:rsidP="003F1A46">
      <w:pPr>
        <w:pStyle w:val="ListParagraph"/>
        <w:numPr>
          <w:ilvl w:val="0"/>
          <w:numId w:val="9"/>
        </w:numPr>
        <w:ind w:left="284"/>
        <w:rPr>
          <w:noProof/>
        </w:rPr>
      </w:pPr>
      <w:r>
        <w:rPr>
          <w:noProof/>
        </w:rPr>
        <w:t xml:space="preserve">Considera a </w:t>
      </w:r>
      <w:r w:rsidRPr="00E3739E">
        <w:rPr>
          <w:noProof/>
        </w:rPr>
        <w:t xml:space="preserve">função </w:t>
      </w:r>
      <m:oMath>
        <m:r>
          <w:rPr>
            <w:rFonts w:ascii="Cambria Math" w:hAnsi="Cambria Math"/>
            <w:szCs w:val="20"/>
          </w:rPr>
          <m:t>f</m:t>
        </m:r>
        <m:r>
          <m:rPr>
            <m:scr m:val="double-struck"/>
          </m:rPr>
          <w:rPr>
            <w:rFonts w:ascii="Cambria Math" w:hAnsi="Cambria Math"/>
            <w:szCs w:val="20"/>
          </w:rPr>
          <m:t>:R→R</m:t>
        </m:r>
      </m:oMath>
      <w:r w:rsidRPr="00E3739E">
        <w:rPr>
          <w:noProof/>
          <w:szCs w:val="20"/>
        </w:rPr>
        <w:t xml:space="preserve"> definida por </w:t>
      </w:r>
      <m:oMath>
        <m:r>
          <m:rPr>
            <m:sty m:val="bi"/>
          </m:rPr>
          <w:rPr>
            <w:rFonts w:ascii="Cambria Math" w:hAnsi="Cambria Math"/>
            <w:szCs w:val="20"/>
          </w:rPr>
          <m:t>f</m:t>
        </m:r>
        <m:d>
          <m:dPr>
            <m:ctrlPr>
              <w:rPr>
                <w:rFonts w:ascii="Cambria Math" w:hAnsi="Cambria Math"/>
                <w:b/>
                <w:i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Cs w:val="20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Cs w:val="20"/>
          </w:rPr>
          <m:t>=-</m:t>
        </m:r>
        <m:f>
          <m:fPr>
            <m:ctrlPr>
              <w:rPr>
                <w:rFonts w:ascii="Cambria Math" w:hAnsi="Cambria Math"/>
                <w:b/>
                <w:i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0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0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Cs w:val="20"/>
          </w:rPr>
          <m:t>+1</m:t>
        </m:r>
      </m:oMath>
      <w:r>
        <w:rPr>
          <w:b/>
          <w:noProof/>
          <w:szCs w:val="20"/>
        </w:rPr>
        <w:t>.</w:t>
      </w:r>
    </w:p>
    <w:p w:rsidR="00087F76" w:rsidRPr="00E3739E" w:rsidRDefault="00087F76" w:rsidP="00087F76">
      <w:pPr>
        <w:pStyle w:val="ListParagraph"/>
        <w:ind w:left="284"/>
        <w:rPr>
          <w:noProof/>
        </w:rPr>
      </w:pPr>
    </w:p>
    <w:p w:rsidR="00E3739E" w:rsidRPr="003F1A46" w:rsidRDefault="00E3739E" w:rsidP="00AA2CD6">
      <w:pPr>
        <w:pStyle w:val="ListParagraph"/>
        <w:numPr>
          <w:ilvl w:val="0"/>
          <w:numId w:val="12"/>
        </w:numPr>
        <w:ind w:left="426" w:hanging="284"/>
        <w:rPr>
          <w:noProof/>
        </w:rPr>
      </w:pPr>
      <w:r>
        <w:rPr>
          <w:noProof/>
        </w:rPr>
        <w:t xml:space="preserve">Elabora o quadro de sinal para a </w:t>
      </w:r>
      <w:r w:rsidRPr="003F1A46">
        <w:rPr>
          <w:noProof/>
        </w:rPr>
        <w:t xml:space="preserve">função </w:t>
      </w:r>
      <m:oMath>
        <m:r>
          <w:rPr>
            <w:rFonts w:ascii="Cambria Math" w:hAnsi="Cambria Math"/>
            <w:szCs w:val="20"/>
          </w:rPr>
          <m:t>f</m:t>
        </m:r>
      </m:oMath>
      <w:r w:rsidRPr="003F1A46">
        <w:rPr>
          <w:noProof/>
          <w:szCs w:val="20"/>
        </w:rPr>
        <w:t>.</w:t>
      </w:r>
    </w:p>
    <w:p w:rsidR="003F1A46" w:rsidRPr="00E3739E" w:rsidRDefault="003F1A46" w:rsidP="003F1A46">
      <w:pPr>
        <w:pStyle w:val="ListParagraph"/>
        <w:ind w:left="284"/>
        <w:rPr>
          <w:noProof/>
        </w:rPr>
      </w:pPr>
    </w:p>
    <w:p w:rsidR="003F1A46" w:rsidRDefault="003F1A46" w:rsidP="00AA2CD6">
      <w:pPr>
        <w:pStyle w:val="ListParagraph"/>
        <w:numPr>
          <w:ilvl w:val="0"/>
          <w:numId w:val="12"/>
        </w:numPr>
        <w:ind w:left="426" w:hanging="284"/>
        <w:rPr>
          <w:noProof/>
        </w:rPr>
      </w:pPr>
      <w:r>
        <w:rPr>
          <w:noProof/>
        </w:rPr>
        <w:t>Caracteriza</w:t>
      </w:r>
      <w:r w:rsidR="00E3739E">
        <w:rPr>
          <w:noProof/>
        </w:rPr>
        <w:t xml:space="preserve"> a função </w:t>
      </w:r>
      <m:oMath>
        <m:r>
          <w:rPr>
            <w:rFonts w:ascii="Cambria Math" w:hAnsi="Cambria Math"/>
            <w:noProof/>
          </w:rPr>
          <m:t>g</m:t>
        </m:r>
      </m:oMath>
      <w:r w:rsidR="00E3739E">
        <w:rPr>
          <w:noProof/>
        </w:rPr>
        <w:t xml:space="preserve"> </w:t>
      </w:r>
      <w:r>
        <w:rPr>
          <w:noProof/>
        </w:rPr>
        <w:t xml:space="preserve">tal que </w:t>
      </w:r>
      <m:oMath>
        <m:r>
          <w:rPr>
            <w:rFonts w:ascii="Cambria Math" w:hAnsi="Cambria Math"/>
            <w:noProof/>
          </w:rPr>
          <m:t>g∘f</m:t>
        </m:r>
      </m:oMath>
      <w:r>
        <w:rPr>
          <w:noProof/>
        </w:rPr>
        <w:t xml:space="preserve"> seja  a função identidade.</w:t>
      </w:r>
    </w:p>
    <w:p w:rsidR="003F1A46" w:rsidRDefault="003F1A46" w:rsidP="003F1A46">
      <w:pPr>
        <w:rPr>
          <w:noProof/>
        </w:rPr>
      </w:pPr>
    </w:p>
    <w:p w:rsidR="00E3739E" w:rsidRDefault="00E3739E" w:rsidP="003F1A46">
      <w:pPr>
        <w:rPr>
          <w:noProof/>
        </w:rPr>
      </w:pPr>
      <w:r>
        <w:rPr>
          <w:noProof/>
        </w:rPr>
        <w:t xml:space="preserve"> </w:t>
      </w:r>
    </w:p>
    <w:p w:rsidR="00087F76" w:rsidRPr="00E3739E" w:rsidRDefault="00087F76" w:rsidP="003F1A46">
      <w:pPr>
        <w:rPr>
          <w:noProof/>
        </w:rPr>
      </w:pPr>
    </w:p>
    <w:p w:rsidR="00E2592E" w:rsidRDefault="00E2592E" w:rsidP="003F1A46">
      <w:pPr>
        <w:pStyle w:val="ListParagraph"/>
        <w:numPr>
          <w:ilvl w:val="0"/>
          <w:numId w:val="9"/>
        </w:numPr>
        <w:ind w:left="284"/>
        <w:rPr>
          <w:noProof/>
        </w:rPr>
      </w:pPr>
      <w:r>
        <w:rPr>
          <w:noProof/>
        </w:rPr>
        <w:t xml:space="preserve">Uma função </w:t>
      </w:r>
      <m:oMath>
        <m:r>
          <w:rPr>
            <w:rFonts w:ascii="Cambria Math" w:hAnsi="Cambria Math"/>
            <w:noProof/>
          </w:rPr>
          <m:t>h</m:t>
        </m:r>
      </m:oMath>
      <w:r>
        <w:rPr>
          <w:noProof/>
        </w:rPr>
        <w:t xml:space="preserve"> tem o seguinte quadro de monotonia:</w:t>
      </w:r>
    </w:p>
    <w:p w:rsidR="00E2592E" w:rsidRDefault="00E2592E" w:rsidP="00064E6F">
      <w:pPr>
        <w:rPr>
          <w:noProof/>
        </w:rPr>
      </w:pPr>
    </w:p>
    <w:tbl>
      <w:tblPr>
        <w:tblStyle w:val="TableGrid"/>
        <w:tblW w:w="0" w:type="auto"/>
        <w:tblInd w:w="983" w:type="dxa"/>
        <w:tblLook w:val="04A0" w:firstRow="1" w:lastRow="0" w:firstColumn="1" w:lastColumn="0" w:noHBand="0" w:noVBand="1"/>
      </w:tblPr>
      <w:tblGrid>
        <w:gridCol w:w="685"/>
        <w:gridCol w:w="708"/>
        <w:gridCol w:w="567"/>
        <w:gridCol w:w="708"/>
        <w:gridCol w:w="567"/>
        <w:gridCol w:w="710"/>
        <w:gridCol w:w="568"/>
        <w:gridCol w:w="746"/>
        <w:gridCol w:w="529"/>
      </w:tblGrid>
      <w:tr w:rsidR="009122FF" w:rsidTr="002926BA">
        <w:trPr>
          <w:trHeight w:val="348"/>
        </w:trPr>
        <w:tc>
          <w:tcPr>
            <w:tcW w:w="685" w:type="dxa"/>
            <w:vAlign w:val="center"/>
          </w:tcPr>
          <w:p w:rsidR="00E2592E" w:rsidRPr="009122FF" w:rsidRDefault="009122FF" w:rsidP="009122FF">
            <w:pPr>
              <w:jc w:val="center"/>
              <w:rPr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x</m:t>
                </m:r>
              </m:oMath>
            </m:oMathPara>
          </w:p>
        </w:tc>
        <w:tc>
          <w:tcPr>
            <w:tcW w:w="708" w:type="dxa"/>
            <w:vAlign w:val="center"/>
          </w:tcPr>
          <w:p w:rsidR="00E2592E" w:rsidRPr="009122FF" w:rsidRDefault="009122FF" w:rsidP="009122FF">
            <w:pPr>
              <w:jc w:val="center"/>
              <w:rPr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-∞</m:t>
                </m:r>
              </m:oMath>
            </m:oMathPara>
          </w:p>
        </w:tc>
        <w:tc>
          <w:tcPr>
            <w:tcW w:w="567" w:type="dxa"/>
            <w:vAlign w:val="center"/>
          </w:tcPr>
          <w:p w:rsidR="00E2592E" w:rsidRPr="009122FF" w:rsidRDefault="009122FF" w:rsidP="009122FF">
            <w:pPr>
              <w:jc w:val="center"/>
              <w:rPr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-5</m:t>
                </m:r>
              </m:oMath>
            </m:oMathPara>
          </w:p>
        </w:tc>
        <w:tc>
          <w:tcPr>
            <w:tcW w:w="708" w:type="dxa"/>
            <w:vAlign w:val="center"/>
          </w:tcPr>
          <w:p w:rsidR="00E2592E" w:rsidRPr="009122FF" w:rsidRDefault="00E2592E" w:rsidP="009122FF">
            <w:pPr>
              <w:jc w:val="center"/>
              <w:rPr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:rsidR="00E2592E" w:rsidRPr="009122FF" w:rsidRDefault="009122FF" w:rsidP="009122FF">
            <w:pPr>
              <w:jc w:val="center"/>
              <w:rPr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-1</m:t>
                </m:r>
              </m:oMath>
            </m:oMathPara>
          </w:p>
        </w:tc>
        <w:tc>
          <w:tcPr>
            <w:tcW w:w="710" w:type="dxa"/>
            <w:vAlign w:val="center"/>
          </w:tcPr>
          <w:p w:rsidR="00E2592E" w:rsidRPr="009122FF" w:rsidRDefault="00E2592E" w:rsidP="009122FF">
            <w:pPr>
              <w:jc w:val="center"/>
              <w:rPr>
                <w:b/>
                <w:noProof/>
              </w:rPr>
            </w:pPr>
          </w:p>
        </w:tc>
        <w:tc>
          <w:tcPr>
            <w:tcW w:w="568" w:type="dxa"/>
            <w:vAlign w:val="center"/>
          </w:tcPr>
          <w:p w:rsidR="00E2592E" w:rsidRPr="009122FF" w:rsidRDefault="009122FF" w:rsidP="009122FF">
            <w:pPr>
              <w:jc w:val="center"/>
              <w:rPr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0</m:t>
                </m:r>
              </m:oMath>
            </m:oMathPara>
          </w:p>
        </w:tc>
        <w:tc>
          <w:tcPr>
            <w:tcW w:w="746" w:type="dxa"/>
            <w:vAlign w:val="center"/>
          </w:tcPr>
          <w:p w:rsidR="00E2592E" w:rsidRPr="009122FF" w:rsidRDefault="00E2592E" w:rsidP="009122FF">
            <w:pPr>
              <w:jc w:val="center"/>
              <w:rPr>
                <w:b/>
                <w:noProof/>
              </w:rPr>
            </w:pPr>
          </w:p>
        </w:tc>
        <w:tc>
          <w:tcPr>
            <w:tcW w:w="529" w:type="dxa"/>
            <w:vAlign w:val="center"/>
          </w:tcPr>
          <w:p w:rsidR="00E2592E" w:rsidRPr="009122FF" w:rsidRDefault="009122FF" w:rsidP="009122FF">
            <w:pPr>
              <w:jc w:val="center"/>
              <w:rPr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3</m:t>
                </m:r>
              </m:oMath>
            </m:oMathPara>
          </w:p>
        </w:tc>
      </w:tr>
      <w:tr w:rsidR="009122FF" w:rsidTr="002926BA">
        <w:trPr>
          <w:trHeight w:val="409"/>
        </w:trPr>
        <w:tc>
          <w:tcPr>
            <w:tcW w:w="685" w:type="dxa"/>
            <w:vAlign w:val="center"/>
          </w:tcPr>
          <w:p w:rsidR="00E2592E" w:rsidRPr="009122FF" w:rsidRDefault="009122FF" w:rsidP="009122FF">
            <w:pPr>
              <w:jc w:val="center"/>
              <w:rPr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h(x)</m:t>
                </m:r>
              </m:oMath>
            </m:oMathPara>
          </w:p>
        </w:tc>
        <w:tc>
          <w:tcPr>
            <w:tcW w:w="708" w:type="dxa"/>
            <w:vAlign w:val="center"/>
          </w:tcPr>
          <w:p w:rsidR="00E2592E" w:rsidRPr="009122FF" w:rsidRDefault="009122FF" w:rsidP="009122FF">
            <w:pPr>
              <w:jc w:val="center"/>
              <w:rPr>
                <w:b/>
                <w:noProof/>
              </w:rPr>
            </w:pPr>
            <w:r w:rsidRPr="009122F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0A68221" wp14:editId="2EDAE349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82550</wp:posOffset>
                      </wp:positionV>
                      <wp:extent cx="247650" cy="152400"/>
                      <wp:effectExtent l="0" t="0" r="76200" b="57150"/>
                      <wp:wrapNone/>
                      <wp:docPr id="4" name="Conexão recta unidireccion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15240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8504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xão recta unidireccional 4" o:spid="_x0000_s1026" type="#_x0000_t32" style="position:absolute;margin-left:5.5pt;margin-top:6.5pt;width:19.5pt;height:1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" strokecolor="black [3213]" strokeweight="1.2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E2592E" w:rsidRPr="009122FF" w:rsidRDefault="009122FF" w:rsidP="009122FF">
            <w:pPr>
              <w:jc w:val="center"/>
              <w:rPr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2</m:t>
                </m:r>
              </m:oMath>
            </m:oMathPara>
          </w:p>
        </w:tc>
        <w:tc>
          <w:tcPr>
            <w:tcW w:w="708" w:type="dxa"/>
            <w:vAlign w:val="center"/>
          </w:tcPr>
          <w:p w:rsidR="00E2592E" w:rsidRPr="009122FF" w:rsidRDefault="002926BA" w:rsidP="009122FF">
            <w:pPr>
              <w:jc w:val="center"/>
              <w:rPr>
                <w:b/>
                <w:noProof/>
              </w:rPr>
            </w:pPr>
            <w:r w:rsidRPr="009122F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1E4E434F" wp14:editId="3B78F4BB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55245</wp:posOffset>
                      </wp:positionV>
                      <wp:extent cx="257175" cy="152400"/>
                      <wp:effectExtent l="0" t="38100" r="47625" b="19050"/>
                      <wp:wrapNone/>
                      <wp:docPr id="5" name="Conexão recta unidireccion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175" cy="15240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1E026" id="Conexão recta unidireccional 5" o:spid="_x0000_s1026" type="#_x0000_t32" style="position:absolute;margin-left:2.75pt;margin-top:4.35pt;width:20.25pt;height:12pt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" strokecolor="black [3213]" strokeweight="1.2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E2592E" w:rsidRPr="009122FF" w:rsidRDefault="009122FF" w:rsidP="009122FF">
            <w:pPr>
              <w:jc w:val="center"/>
              <w:rPr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4</m:t>
                </m:r>
              </m:oMath>
            </m:oMathPara>
          </w:p>
        </w:tc>
        <w:tc>
          <w:tcPr>
            <w:tcW w:w="710" w:type="dxa"/>
            <w:vAlign w:val="center"/>
          </w:tcPr>
          <w:p w:rsidR="00E2592E" w:rsidRPr="009122FF" w:rsidRDefault="009122FF" w:rsidP="009122FF">
            <w:pPr>
              <w:jc w:val="center"/>
              <w:rPr>
                <w:b/>
                <w:noProof/>
              </w:rPr>
            </w:pPr>
            <w:r w:rsidRPr="009122F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A518B44" wp14:editId="155887AC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77470</wp:posOffset>
                      </wp:positionV>
                      <wp:extent cx="247650" cy="114300"/>
                      <wp:effectExtent l="0" t="0" r="57150" b="76200"/>
                      <wp:wrapNone/>
                      <wp:docPr id="6" name="Conexão recta unidireccion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11430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2BBFE" id="Conexão recta unidireccional 6" o:spid="_x0000_s1026" type="#_x0000_t32" style="position:absolute;margin-left:4.75pt;margin-top:6.1pt;width:19.5pt;height: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" strokecolor="black [3213]" strokeweight="1.2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568" w:type="dxa"/>
            <w:vAlign w:val="center"/>
          </w:tcPr>
          <w:p w:rsidR="00E2592E" w:rsidRPr="009122FF" w:rsidRDefault="009122FF" w:rsidP="009122FF">
            <w:pPr>
              <w:jc w:val="center"/>
              <w:rPr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-5</m:t>
                </m:r>
              </m:oMath>
            </m:oMathPara>
          </w:p>
        </w:tc>
        <w:tc>
          <w:tcPr>
            <w:tcW w:w="746" w:type="dxa"/>
            <w:vAlign w:val="center"/>
          </w:tcPr>
          <w:p w:rsidR="00E2592E" w:rsidRPr="009122FF" w:rsidRDefault="002926BA" w:rsidP="009122FF">
            <w:pPr>
              <w:jc w:val="center"/>
              <w:rPr>
                <w:b/>
                <w:noProof/>
              </w:rPr>
            </w:pPr>
            <w:r w:rsidRPr="009122F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B79AE3E" wp14:editId="061E8C5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257175" cy="152400"/>
                      <wp:effectExtent l="0" t="38100" r="47625" b="19050"/>
                      <wp:wrapNone/>
                      <wp:docPr id="8" name="Conexão recta unidireccion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175" cy="15240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6AFC5" id="Conexão recta unidireccional 8" o:spid="_x0000_s1026" type="#_x0000_t32" style="position:absolute;margin-left:5.25pt;margin-top:-.6pt;width:20.25pt;height:12pt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" strokecolor="black [3213]" strokeweight="1.2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529" w:type="dxa"/>
            <w:vAlign w:val="center"/>
          </w:tcPr>
          <w:p w:rsidR="00E2592E" w:rsidRPr="009122FF" w:rsidRDefault="009122FF" w:rsidP="009122FF">
            <w:pPr>
              <w:jc w:val="center"/>
              <w:rPr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0</m:t>
                </m:r>
              </m:oMath>
            </m:oMathPara>
          </w:p>
        </w:tc>
      </w:tr>
    </w:tbl>
    <w:p w:rsidR="00E2592E" w:rsidRDefault="00E2592E" w:rsidP="00064E6F">
      <w:pPr>
        <w:rPr>
          <w:noProof/>
        </w:rPr>
      </w:pPr>
    </w:p>
    <w:p w:rsidR="00087F76" w:rsidRDefault="00087F76" w:rsidP="00064E6F">
      <w:pPr>
        <w:rPr>
          <w:noProof/>
        </w:rPr>
      </w:pPr>
    </w:p>
    <w:p w:rsidR="00E2592E" w:rsidRDefault="00E2592E" w:rsidP="00395A6C">
      <w:pPr>
        <w:ind w:firstLine="284"/>
        <w:rPr>
          <w:noProof/>
        </w:rPr>
      </w:pPr>
      <w:r>
        <w:rPr>
          <w:noProof/>
        </w:rPr>
        <w:t xml:space="preserve">Indica os majorantes e minorantes de </w:t>
      </w:r>
      <m:oMath>
        <m:r>
          <w:rPr>
            <w:rFonts w:ascii="Cambria Math" w:hAnsi="Cambria Math"/>
            <w:noProof/>
          </w:rPr>
          <m:t>h</m:t>
        </m:r>
      </m:oMath>
      <w:r>
        <w:rPr>
          <w:noProof/>
        </w:rPr>
        <w:t>.</w:t>
      </w:r>
    </w:p>
    <w:p w:rsidR="00016F15" w:rsidRDefault="00016F15" w:rsidP="00064E6F"/>
    <w:p w:rsidR="00087F76" w:rsidRDefault="00087F76" w:rsidP="00064E6F"/>
    <w:p w:rsidR="00087F76" w:rsidRDefault="00087F76" w:rsidP="00064E6F"/>
    <w:p w:rsidR="00253B53" w:rsidRDefault="00253B53" w:rsidP="003F1A46">
      <w:pPr>
        <w:pStyle w:val="ListParagraph"/>
        <w:numPr>
          <w:ilvl w:val="0"/>
          <w:numId w:val="9"/>
        </w:numPr>
        <w:ind w:left="284"/>
        <w:outlineLvl w:val="0"/>
      </w:pPr>
      <w:r>
        <w:t xml:space="preserve">Seja </w:t>
      </w:r>
      <m:oMath>
        <m:r>
          <w:rPr>
            <w:rFonts w:ascii="Cambria Math" w:hAnsi="Cambria Math"/>
          </w:rPr>
          <m:t>f</m:t>
        </m:r>
      </m:oMath>
      <w:r>
        <w:t xml:space="preserve"> uma função afim definida por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=-2x+6</m:t>
        </m:r>
      </m:oMath>
      <w:r>
        <w:t>.</w:t>
      </w:r>
    </w:p>
    <w:p w:rsidR="007F2D65" w:rsidRDefault="007F2D65" w:rsidP="007F2D65">
      <w:pPr>
        <w:pStyle w:val="ListParagraph"/>
        <w:outlineLvl w:val="0"/>
      </w:pPr>
    </w:p>
    <w:p w:rsidR="00253B53" w:rsidRDefault="00253B53" w:rsidP="00087F76">
      <w:pPr>
        <w:pStyle w:val="ListParagraph"/>
        <w:numPr>
          <w:ilvl w:val="0"/>
          <w:numId w:val="6"/>
        </w:numPr>
        <w:ind w:left="426" w:hanging="284"/>
        <w:outlineLvl w:val="0"/>
      </w:pPr>
      <w:r>
        <w:t xml:space="preserve">Determina os zeros da função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=f(x+2)</m:t>
        </m:r>
      </m:oMath>
      <w:r>
        <w:t>.</w:t>
      </w:r>
    </w:p>
    <w:p w:rsidR="003F1A46" w:rsidRDefault="003F1A46" w:rsidP="00087F76">
      <w:pPr>
        <w:pStyle w:val="ListParagraph"/>
        <w:ind w:left="426" w:hanging="284"/>
        <w:outlineLvl w:val="0"/>
      </w:pPr>
    </w:p>
    <w:p w:rsidR="00253B53" w:rsidRDefault="00253B53" w:rsidP="00087F76">
      <w:pPr>
        <w:pStyle w:val="ListParagraph"/>
        <w:numPr>
          <w:ilvl w:val="0"/>
          <w:numId w:val="6"/>
        </w:numPr>
        <w:ind w:left="426" w:hanging="284"/>
        <w:outlineLvl w:val="0"/>
      </w:pPr>
      <w:r>
        <w:t xml:space="preserve">Determina as coordenadas do extremo absoluto da função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f(-x)</m:t>
            </m:r>
          </m:e>
        </m:d>
        <m:r>
          <w:rPr>
            <w:rFonts w:ascii="Cambria Math" w:hAnsi="Cambria Math"/>
          </w:rPr>
          <m:t>-2</m:t>
        </m:r>
      </m:oMath>
      <w:r>
        <w:t>.</w:t>
      </w:r>
    </w:p>
    <w:p w:rsidR="0063570A" w:rsidRDefault="0063570A" w:rsidP="0063570A">
      <w:pPr>
        <w:pStyle w:val="ListParagraph"/>
      </w:pPr>
    </w:p>
    <w:p w:rsidR="0063570A" w:rsidRDefault="0063570A" w:rsidP="0063570A">
      <w:pPr>
        <w:pStyle w:val="ListParagraph"/>
        <w:ind w:left="284"/>
        <w:outlineLvl w:val="0"/>
      </w:pPr>
    </w:p>
    <w:p w:rsidR="002926BA" w:rsidRDefault="002926BA" w:rsidP="002926BA">
      <w:pPr>
        <w:outlineLvl w:val="0"/>
      </w:pPr>
    </w:p>
    <w:p w:rsidR="00087F76" w:rsidRDefault="00087F76" w:rsidP="002926BA">
      <w:pPr>
        <w:outlineLvl w:val="0"/>
      </w:pPr>
    </w:p>
    <w:p w:rsidR="00087F76" w:rsidRDefault="00087F76" w:rsidP="002926BA">
      <w:pPr>
        <w:outlineLvl w:val="0"/>
      </w:pPr>
    </w:p>
    <w:p w:rsidR="00087F76" w:rsidRDefault="00087F76" w:rsidP="002926BA">
      <w:pPr>
        <w:outlineLvl w:val="0"/>
      </w:pPr>
    </w:p>
    <w:p w:rsidR="00087F76" w:rsidRDefault="00087F76" w:rsidP="002926BA">
      <w:pPr>
        <w:outlineLvl w:val="0"/>
      </w:pPr>
    </w:p>
    <w:p w:rsidR="00087F76" w:rsidRDefault="00087F76" w:rsidP="002926BA">
      <w:pPr>
        <w:outlineLvl w:val="0"/>
      </w:pPr>
    </w:p>
    <w:p w:rsidR="002926BA" w:rsidRDefault="00921D11" w:rsidP="003F1A46">
      <w:pPr>
        <w:pStyle w:val="ListParagraph"/>
        <w:numPr>
          <w:ilvl w:val="0"/>
          <w:numId w:val="9"/>
        </w:numPr>
        <w:ind w:left="284"/>
        <w:outlineLvl w:val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AA9304A" wp14:editId="37AE5316">
            <wp:simplePos x="0" y="0"/>
            <wp:positionH relativeFrom="column">
              <wp:posOffset>4100348</wp:posOffset>
            </wp:positionH>
            <wp:positionV relativeFrom="paragraph">
              <wp:posOffset>3810</wp:posOffset>
            </wp:positionV>
            <wp:extent cx="2091600" cy="2120400"/>
            <wp:effectExtent l="0" t="0" r="4445" b="0"/>
            <wp:wrapThrough wrapText="bothSides">
              <wp:wrapPolygon edited="0">
                <wp:start x="0" y="0"/>
                <wp:lineTo x="0" y="21348"/>
                <wp:lineTo x="21449" y="21348"/>
                <wp:lineTo x="21449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6BA">
        <w:t xml:space="preserve">Na imagem ao lado está representada uma função </w:t>
      </w:r>
      <m:oMath>
        <m:r>
          <w:rPr>
            <w:rFonts w:ascii="Cambria Math" w:hAnsi="Cambria Math"/>
          </w:rPr>
          <m:t>f</m:t>
        </m:r>
      </m:oMath>
      <w:r w:rsidR="002926BA">
        <w:t xml:space="preserve"> de domínio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="002926BA">
        <w:t>.</w:t>
      </w:r>
    </w:p>
    <w:p w:rsidR="00921D11" w:rsidRDefault="00921D11" w:rsidP="00921D11">
      <w:pPr>
        <w:pStyle w:val="ListParagraph"/>
        <w:ind w:left="284"/>
        <w:outlineLvl w:val="0"/>
      </w:pPr>
    </w:p>
    <w:p w:rsidR="002926BA" w:rsidRDefault="002926BA" w:rsidP="003F1A46">
      <w:pPr>
        <w:ind w:firstLine="284"/>
        <w:outlineLvl w:val="0"/>
      </w:pPr>
      <w:r>
        <w:t xml:space="preserve">Qual dos seguintes é o gráfico de </w:t>
      </w:r>
      <m:oMath>
        <m:r>
          <w:rPr>
            <w:rFonts w:ascii="Cambria Math" w:hAnsi="Cambria Math"/>
          </w:rPr>
          <m:t>-f(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)</m:t>
        </m:r>
      </m:oMath>
      <w:r>
        <w:t>?</w:t>
      </w:r>
    </w:p>
    <w:p w:rsidR="00175CA3" w:rsidRDefault="00175CA3" w:rsidP="002926BA">
      <w:pPr>
        <w:outlineLvl w:val="0"/>
      </w:pPr>
    </w:p>
    <w:p w:rsidR="00253B53" w:rsidRDefault="00253B53" w:rsidP="00253B53">
      <w:pPr>
        <w:outlineLvl w:val="0"/>
      </w:pPr>
    </w:p>
    <w:p w:rsidR="00175CA3" w:rsidRDefault="00175CA3" w:rsidP="00253B53">
      <w:pPr>
        <w:outlineLvl w:val="0"/>
      </w:pPr>
    </w:p>
    <w:p w:rsidR="00175CA3" w:rsidRDefault="00175CA3" w:rsidP="00253B53">
      <w:pPr>
        <w:outlineLvl w:val="0"/>
      </w:pPr>
    </w:p>
    <w:p w:rsidR="00175CA3" w:rsidRDefault="00175CA3" w:rsidP="004A0F1D">
      <w:pPr>
        <w:outlineLvl w:val="0"/>
      </w:pPr>
    </w:p>
    <w:p w:rsidR="0050685A" w:rsidRDefault="0050685A" w:rsidP="004A0F1D">
      <w:pPr>
        <w:outlineLvl w:val="0"/>
      </w:pPr>
    </w:p>
    <w:p w:rsidR="00921D11" w:rsidRDefault="00921D11" w:rsidP="004A0F1D">
      <w:pPr>
        <w:outlineLvl w:val="0"/>
      </w:pPr>
    </w:p>
    <w:p w:rsidR="00921D11" w:rsidRDefault="00921D11" w:rsidP="004A0F1D">
      <w:pPr>
        <w:outlineLvl w:val="0"/>
      </w:pPr>
    </w:p>
    <w:p w:rsidR="00921D11" w:rsidRDefault="00921D11" w:rsidP="004A0F1D">
      <w:pPr>
        <w:outlineLvl w:val="0"/>
      </w:pPr>
    </w:p>
    <w:p w:rsidR="00921D11" w:rsidRDefault="00921D11" w:rsidP="004A0F1D">
      <w:pPr>
        <w:outlineLvl w:val="0"/>
      </w:pPr>
    </w:p>
    <w:tbl>
      <w:tblPr>
        <w:tblStyle w:val="TableGrid"/>
        <w:tblpPr w:leftFromText="141" w:rightFromText="141" w:vertAnchor="page" w:horzAnchor="margin" w:tblpY="547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"/>
        <w:gridCol w:w="4416"/>
        <w:gridCol w:w="600"/>
        <w:gridCol w:w="4426"/>
      </w:tblGrid>
      <w:tr w:rsidR="00921D11" w:rsidTr="00921D11">
        <w:tc>
          <w:tcPr>
            <w:tcW w:w="589" w:type="dxa"/>
          </w:tcPr>
          <w:p w:rsidR="00921D11" w:rsidRPr="003F1A46" w:rsidRDefault="00921D11" w:rsidP="00921D11">
            <w:pPr>
              <w:outlineLvl w:val="0"/>
              <w:rPr>
                <w:b/>
              </w:rPr>
            </w:pPr>
            <w:r w:rsidRPr="003F1A46">
              <w:rPr>
                <w:b/>
              </w:rPr>
              <w:t>(A)</w:t>
            </w:r>
          </w:p>
        </w:tc>
        <w:tc>
          <w:tcPr>
            <w:tcW w:w="4416" w:type="dxa"/>
          </w:tcPr>
          <w:p w:rsidR="00921D11" w:rsidRPr="003F1A46" w:rsidRDefault="00921D11" w:rsidP="00921D11">
            <w:pPr>
              <w:outlineLvl w:val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98E1587" wp14:editId="7ADCA5EB">
                  <wp:extent cx="2289600" cy="2322000"/>
                  <wp:effectExtent l="0" t="0" r="0" b="254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600" cy="23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921D11" w:rsidRPr="003F1A46" w:rsidRDefault="00921D11" w:rsidP="00921D11">
            <w:pPr>
              <w:outlineLvl w:val="0"/>
              <w:rPr>
                <w:b/>
              </w:rPr>
            </w:pPr>
            <w:r w:rsidRPr="003F1A46">
              <w:rPr>
                <w:b/>
              </w:rPr>
              <w:t>(B)</w:t>
            </w:r>
          </w:p>
        </w:tc>
        <w:tc>
          <w:tcPr>
            <w:tcW w:w="4426" w:type="dxa"/>
          </w:tcPr>
          <w:p w:rsidR="00921D11" w:rsidRPr="003F1A46" w:rsidRDefault="00921D11" w:rsidP="00921D11">
            <w:pPr>
              <w:outlineLvl w:val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DD62C51" wp14:editId="1C6F1AAF">
                  <wp:extent cx="2286000" cy="2228400"/>
                  <wp:effectExtent l="0" t="0" r="0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22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D11" w:rsidTr="00921D11">
        <w:tc>
          <w:tcPr>
            <w:tcW w:w="589" w:type="dxa"/>
          </w:tcPr>
          <w:p w:rsidR="00921D11" w:rsidRPr="003F1A46" w:rsidRDefault="00921D11" w:rsidP="00921D11">
            <w:pPr>
              <w:outlineLvl w:val="0"/>
              <w:rPr>
                <w:b/>
              </w:rPr>
            </w:pPr>
          </w:p>
        </w:tc>
        <w:tc>
          <w:tcPr>
            <w:tcW w:w="4416" w:type="dxa"/>
          </w:tcPr>
          <w:p w:rsidR="00921D11" w:rsidRDefault="00921D11" w:rsidP="00921D11">
            <w:pPr>
              <w:outlineLvl w:val="0"/>
              <w:rPr>
                <w:noProof/>
              </w:rPr>
            </w:pPr>
          </w:p>
          <w:p w:rsidR="00921D11" w:rsidRDefault="00921D11" w:rsidP="00921D11">
            <w:pPr>
              <w:outlineLvl w:val="0"/>
              <w:rPr>
                <w:noProof/>
              </w:rPr>
            </w:pPr>
          </w:p>
        </w:tc>
        <w:tc>
          <w:tcPr>
            <w:tcW w:w="600" w:type="dxa"/>
          </w:tcPr>
          <w:p w:rsidR="00921D11" w:rsidRPr="003F1A46" w:rsidRDefault="00921D11" w:rsidP="00921D11">
            <w:pPr>
              <w:outlineLvl w:val="0"/>
              <w:rPr>
                <w:b/>
              </w:rPr>
            </w:pPr>
          </w:p>
        </w:tc>
        <w:tc>
          <w:tcPr>
            <w:tcW w:w="4426" w:type="dxa"/>
          </w:tcPr>
          <w:p w:rsidR="00921D11" w:rsidRDefault="00921D11" w:rsidP="00921D11">
            <w:pPr>
              <w:outlineLvl w:val="0"/>
              <w:rPr>
                <w:noProof/>
              </w:rPr>
            </w:pPr>
          </w:p>
        </w:tc>
      </w:tr>
      <w:tr w:rsidR="00921D11" w:rsidTr="00921D11">
        <w:tc>
          <w:tcPr>
            <w:tcW w:w="589" w:type="dxa"/>
          </w:tcPr>
          <w:p w:rsidR="00921D11" w:rsidRDefault="00921D11" w:rsidP="00921D11">
            <w:pPr>
              <w:outlineLvl w:val="0"/>
              <w:rPr>
                <w:b/>
              </w:rPr>
            </w:pPr>
          </w:p>
          <w:p w:rsidR="00921D11" w:rsidRDefault="00921D11" w:rsidP="00921D11">
            <w:pPr>
              <w:outlineLvl w:val="0"/>
              <w:rPr>
                <w:b/>
              </w:rPr>
            </w:pPr>
            <w:r w:rsidRPr="003F1A46">
              <w:rPr>
                <w:b/>
              </w:rPr>
              <w:t>(C)</w:t>
            </w:r>
          </w:p>
          <w:p w:rsidR="00921D11" w:rsidRDefault="00921D11" w:rsidP="00921D11">
            <w:pPr>
              <w:outlineLvl w:val="0"/>
              <w:rPr>
                <w:b/>
              </w:rPr>
            </w:pPr>
          </w:p>
          <w:p w:rsidR="00921D11" w:rsidRDefault="00921D11" w:rsidP="00921D11">
            <w:pPr>
              <w:outlineLvl w:val="0"/>
              <w:rPr>
                <w:b/>
              </w:rPr>
            </w:pPr>
          </w:p>
          <w:p w:rsidR="00921D11" w:rsidRDefault="00921D11" w:rsidP="00921D11">
            <w:pPr>
              <w:outlineLvl w:val="0"/>
              <w:rPr>
                <w:b/>
              </w:rPr>
            </w:pPr>
          </w:p>
          <w:p w:rsidR="00921D11" w:rsidRDefault="00921D11" w:rsidP="00921D11">
            <w:pPr>
              <w:outlineLvl w:val="0"/>
              <w:rPr>
                <w:b/>
              </w:rPr>
            </w:pPr>
          </w:p>
          <w:p w:rsidR="00921D11" w:rsidRPr="003F1A46" w:rsidRDefault="00921D11" w:rsidP="00921D11">
            <w:pPr>
              <w:outlineLvl w:val="0"/>
              <w:rPr>
                <w:b/>
              </w:rPr>
            </w:pPr>
          </w:p>
        </w:tc>
        <w:tc>
          <w:tcPr>
            <w:tcW w:w="4416" w:type="dxa"/>
          </w:tcPr>
          <w:p w:rsidR="00921D11" w:rsidRPr="003F1A46" w:rsidRDefault="00921D11" w:rsidP="00921D11">
            <w:pPr>
              <w:outlineLvl w:val="0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6D5F7DC5" wp14:editId="0368D260">
                  <wp:extent cx="2286000" cy="2073600"/>
                  <wp:effectExtent l="0" t="0" r="0" b="317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07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921D11" w:rsidRDefault="00921D11" w:rsidP="00921D11">
            <w:pPr>
              <w:outlineLvl w:val="0"/>
              <w:rPr>
                <w:b/>
              </w:rPr>
            </w:pPr>
          </w:p>
          <w:p w:rsidR="00921D11" w:rsidRPr="003F1A46" w:rsidRDefault="00921D11" w:rsidP="00921D11">
            <w:pPr>
              <w:outlineLvl w:val="0"/>
              <w:rPr>
                <w:b/>
              </w:rPr>
            </w:pPr>
            <w:r w:rsidRPr="003F1A46">
              <w:rPr>
                <w:b/>
              </w:rPr>
              <w:t>(D)</w:t>
            </w:r>
          </w:p>
        </w:tc>
        <w:tc>
          <w:tcPr>
            <w:tcW w:w="4426" w:type="dxa"/>
          </w:tcPr>
          <w:p w:rsidR="00921D11" w:rsidRPr="003F1A46" w:rsidRDefault="00921D11" w:rsidP="00921D11">
            <w:pPr>
              <w:outlineLvl w:val="0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675B5E40" wp14:editId="373BB1FD">
                  <wp:extent cx="2286000" cy="2239200"/>
                  <wp:effectExtent l="0" t="0" r="0" b="889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23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1D11" w:rsidRDefault="00921D11" w:rsidP="004A0F1D">
      <w:pPr>
        <w:outlineLvl w:val="0"/>
      </w:pPr>
    </w:p>
    <w:p w:rsidR="00921D11" w:rsidRDefault="00921D11" w:rsidP="004A0F1D">
      <w:pPr>
        <w:outlineLvl w:val="0"/>
      </w:pPr>
    </w:p>
    <w:p w:rsidR="0063570A" w:rsidRDefault="0063570A" w:rsidP="004A0F1D">
      <w:pPr>
        <w:outlineLvl w:val="0"/>
      </w:pPr>
    </w:p>
    <w:p w:rsidR="007F2D65" w:rsidRDefault="007F2D65" w:rsidP="004A0F1D">
      <w:pPr>
        <w:outlineLvl w:val="0"/>
      </w:pPr>
    </w:p>
    <w:p w:rsidR="00921D11" w:rsidRDefault="00921D11" w:rsidP="004A0F1D">
      <w:pPr>
        <w:outlineLvl w:val="0"/>
      </w:pPr>
    </w:p>
    <w:p w:rsidR="00921D11" w:rsidRDefault="00921D11" w:rsidP="004A0F1D">
      <w:pPr>
        <w:outlineLvl w:val="0"/>
      </w:pPr>
    </w:p>
    <w:p w:rsidR="00921D11" w:rsidRDefault="00921D11" w:rsidP="004A0F1D">
      <w:pPr>
        <w:outlineLvl w:val="0"/>
      </w:pPr>
    </w:p>
    <w:p w:rsidR="00921D11" w:rsidRDefault="00921D11" w:rsidP="004A0F1D">
      <w:pPr>
        <w:outlineLvl w:val="0"/>
      </w:pPr>
    </w:p>
    <w:p w:rsidR="00921D11" w:rsidRDefault="00395A6C" w:rsidP="004A0F1D">
      <w:pPr>
        <w:outlineLvl w:val="0"/>
      </w:pPr>
      <w:r w:rsidRPr="00395A6C">
        <w:rPr>
          <w:noProof/>
        </w:rPr>
        <w:lastRenderedPageBreak/>
        <w:drawing>
          <wp:anchor distT="0" distB="0" distL="114300" distR="114300" simplePos="0" relativeHeight="251653632" behindDoc="0" locked="0" layoutInCell="1" allowOverlap="1" wp14:anchorId="25D8BF72" wp14:editId="07352D18">
            <wp:simplePos x="0" y="0"/>
            <wp:positionH relativeFrom="column">
              <wp:posOffset>3651097</wp:posOffset>
            </wp:positionH>
            <wp:positionV relativeFrom="paragraph">
              <wp:posOffset>113614</wp:posOffset>
            </wp:positionV>
            <wp:extent cx="2538000" cy="2538000"/>
            <wp:effectExtent l="0" t="0" r="0" b="0"/>
            <wp:wrapThrough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hrough>
            <wp:docPr id="9" name="Picture 9" descr="\\srv-files1\cms\cms\avaliacao\emanuais_exercicios\10matA\_media\_design\matA10_bq_00006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-files1\cms\cms\avaliacao\emanuais_exercicios\10matA\_media\_design\matA10_bq_00006_0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00" cy="25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D65" w:rsidRPr="0050685A" w:rsidRDefault="00EC74B5" w:rsidP="00395A6C">
      <w:pPr>
        <w:pStyle w:val="ListParagraph"/>
        <w:numPr>
          <w:ilvl w:val="0"/>
          <w:numId w:val="9"/>
        </w:numPr>
        <w:ind w:left="284" w:hanging="284"/>
        <w:outlineLvl w:val="0"/>
      </w:pPr>
      <w:r>
        <w:t xml:space="preserve">Seja </w:t>
      </w:r>
      <m:oMath>
        <m:r>
          <w:rPr>
            <w:rFonts w:ascii="Cambria Math" w:hAnsi="Cambria Math"/>
            <w:szCs w:val="20"/>
          </w:rPr>
          <m:t>f</m:t>
        </m:r>
      </m:oMath>
      <w:r>
        <w:rPr>
          <w:szCs w:val="20"/>
        </w:rPr>
        <w:t xml:space="preserve"> uma função real de variável real de domínio </w:t>
      </w:r>
      <m:oMath>
        <m:r>
          <m:rPr>
            <m:scr m:val="double-struck"/>
          </m:rPr>
          <w:rPr>
            <w:rFonts w:ascii="Cambria Math" w:hAnsi="Cambria Math"/>
            <w:szCs w:val="20"/>
          </w:rPr>
          <m:t>R</m:t>
        </m:r>
      </m:oMath>
      <w:r>
        <w:rPr>
          <w:szCs w:val="20"/>
        </w:rPr>
        <w:t xml:space="preserve"> com a seguinte representação gráfica.</w:t>
      </w:r>
    </w:p>
    <w:p w:rsidR="00EC74B5" w:rsidRDefault="00EC74B5" w:rsidP="00EC74B5">
      <w:pPr>
        <w:pStyle w:val="ListParagraph"/>
        <w:ind w:left="142"/>
        <w:outlineLvl w:val="0"/>
        <w:rPr>
          <w:szCs w:val="20"/>
        </w:rPr>
      </w:pPr>
    </w:p>
    <w:p w:rsidR="00EC74B5" w:rsidRDefault="00EC74B5" w:rsidP="00395A6C">
      <w:pPr>
        <w:pStyle w:val="ListParagraph"/>
        <w:ind w:left="284"/>
        <w:outlineLvl w:val="0"/>
        <w:rPr>
          <w:szCs w:val="20"/>
        </w:rPr>
      </w:pPr>
      <w:r>
        <w:rPr>
          <w:szCs w:val="20"/>
        </w:rPr>
        <w:t>Classifica as seguintes afirmações em verdadeiras (V) ou falsas (F).</w:t>
      </w:r>
    </w:p>
    <w:p w:rsidR="00EC74B5" w:rsidRDefault="00EC74B5" w:rsidP="00EC74B5">
      <w:pPr>
        <w:pStyle w:val="ListParagraph"/>
        <w:ind w:left="142"/>
        <w:outlineLvl w:val="0"/>
        <w:rPr>
          <w:szCs w:val="20"/>
        </w:rPr>
      </w:pPr>
    </w:p>
    <w:p w:rsidR="00EC74B5" w:rsidRPr="00EC74B5" w:rsidRDefault="00EC74B5" w:rsidP="00395A6C">
      <w:pPr>
        <w:pStyle w:val="ListParagraph"/>
        <w:numPr>
          <w:ilvl w:val="0"/>
          <w:numId w:val="13"/>
        </w:numPr>
        <w:spacing w:line="360" w:lineRule="auto"/>
        <w:ind w:left="709" w:hanging="425"/>
        <w:outlineLvl w:val="0"/>
      </w:pPr>
      <m:oMath>
        <m:r>
          <w:rPr>
            <w:rFonts w:ascii="Cambria Math" w:hAnsi="Cambria Math"/>
          </w:rPr>
          <m:t>-1</m:t>
        </m:r>
      </m:oMath>
      <w:r>
        <w:t xml:space="preserve"> é um mínimo absoluto de </w:t>
      </w:r>
      <m:oMath>
        <m:r>
          <w:rPr>
            <w:rFonts w:ascii="Cambria Math" w:hAnsi="Cambria Math"/>
            <w:szCs w:val="20"/>
          </w:rPr>
          <m:t>f</m:t>
        </m:r>
      </m:oMath>
      <w:r w:rsidR="000150B6">
        <w:rPr>
          <w:szCs w:val="20"/>
        </w:rPr>
        <w:t>.</w:t>
      </w:r>
    </w:p>
    <w:p w:rsidR="00EC74B5" w:rsidRPr="00EC74B5" w:rsidRDefault="00EC74B5" w:rsidP="00395A6C">
      <w:pPr>
        <w:pStyle w:val="ListParagraph"/>
        <w:numPr>
          <w:ilvl w:val="0"/>
          <w:numId w:val="13"/>
        </w:numPr>
        <w:spacing w:line="360" w:lineRule="auto"/>
        <w:ind w:left="709" w:hanging="425"/>
        <w:outlineLvl w:val="0"/>
      </w:pPr>
      <m:oMath>
        <m:r>
          <w:rPr>
            <w:rFonts w:ascii="Cambria Math" w:hAnsi="Cambria Math"/>
          </w:rPr>
          <m:t>2</m:t>
        </m:r>
      </m:oMath>
      <w:r>
        <w:t xml:space="preserve"> é o único máximo relativo de </w:t>
      </w:r>
      <m:oMath>
        <m:r>
          <w:rPr>
            <w:rFonts w:ascii="Cambria Math" w:hAnsi="Cambria Math"/>
            <w:szCs w:val="20"/>
          </w:rPr>
          <m:t>f</m:t>
        </m:r>
      </m:oMath>
      <w:r w:rsidR="000150B6">
        <w:rPr>
          <w:szCs w:val="20"/>
        </w:rPr>
        <w:t>.</w:t>
      </w:r>
    </w:p>
    <w:p w:rsidR="00EC74B5" w:rsidRPr="00EC74B5" w:rsidRDefault="00EC74B5" w:rsidP="00395A6C">
      <w:pPr>
        <w:pStyle w:val="ListParagraph"/>
        <w:numPr>
          <w:ilvl w:val="0"/>
          <w:numId w:val="13"/>
        </w:numPr>
        <w:spacing w:line="360" w:lineRule="auto"/>
        <w:ind w:left="709" w:hanging="425"/>
        <w:outlineLvl w:val="0"/>
      </w:pPr>
      <w:r>
        <w:rPr>
          <w:szCs w:val="20"/>
        </w:rPr>
        <w:t xml:space="preserve">Para </w:t>
      </w:r>
      <m:oMath>
        <m:r>
          <w:rPr>
            <w:rFonts w:ascii="Cambria Math" w:hAnsi="Cambria Math"/>
            <w:szCs w:val="20"/>
          </w:rPr>
          <m:t>y=2</m:t>
        </m:r>
      </m:oMath>
      <w:r>
        <w:rPr>
          <w:szCs w:val="20"/>
        </w:rPr>
        <w:t xml:space="preserve"> o conjunto dos maximizantes de </w:t>
      </w:r>
      <m:oMath>
        <m:r>
          <w:rPr>
            <w:rFonts w:ascii="Cambria Math" w:hAnsi="Cambria Math"/>
            <w:szCs w:val="20"/>
          </w:rPr>
          <m:t>f</m:t>
        </m:r>
      </m:oMath>
      <w:r>
        <w:rPr>
          <w:szCs w:val="20"/>
        </w:rPr>
        <w:t xml:space="preserve"> é </w:t>
      </w:r>
      <m:oMath>
        <m:r>
          <w:rPr>
            <w:rFonts w:ascii="Cambria Math" w:hAnsi="Cambria Math"/>
            <w:szCs w:val="20"/>
          </w:rPr>
          <m:t>[2, 3[ ∪{0}</m:t>
        </m:r>
      </m:oMath>
      <w:r w:rsidR="000150B6">
        <w:rPr>
          <w:szCs w:val="20"/>
        </w:rPr>
        <w:t>.</w:t>
      </w:r>
    </w:p>
    <w:p w:rsidR="00EC74B5" w:rsidRPr="00EC74B5" w:rsidRDefault="00EC74B5" w:rsidP="00395A6C">
      <w:pPr>
        <w:pStyle w:val="ListParagraph"/>
        <w:numPr>
          <w:ilvl w:val="0"/>
          <w:numId w:val="13"/>
        </w:numPr>
        <w:spacing w:line="360" w:lineRule="auto"/>
        <w:ind w:left="709" w:hanging="425"/>
        <w:outlineLvl w:val="0"/>
      </w:pPr>
      <w:r>
        <w:rPr>
          <w:szCs w:val="20"/>
        </w:rPr>
        <w:t xml:space="preserve">A função é crescente em sentido lato em </w:t>
      </w:r>
      <m:oMath>
        <m:r>
          <w:rPr>
            <w:rFonts w:ascii="Cambria Math" w:hAnsi="Cambria Math"/>
            <w:szCs w:val="20"/>
          </w:rPr>
          <m:t>]-∞, 0]</m:t>
        </m:r>
      </m:oMath>
      <w:r>
        <w:rPr>
          <w:szCs w:val="20"/>
        </w:rPr>
        <w:t xml:space="preserve"> e em </w:t>
      </w:r>
      <m:oMath>
        <m:r>
          <w:rPr>
            <w:rFonts w:ascii="Cambria Math" w:hAnsi="Cambria Math"/>
            <w:szCs w:val="20"/>
          </w:rPr>
          <m:t>[2, +∞[</m:t>
        </m:r>
      </m:oMath>
      <w:r w:rsidR="000150B6">
        <w:rPr>
          <w:szCs w:val="20"/>
        </w:rPr>
        <w:t>.</w:t>
      </w:r>
    </w:p>
    <w:p w:rsidR="00EC74B5" w:rsidRPr="00EC74B5" w:rsidRDefault="00EC74B5" w:rsidP="00395A6C">
      <w:pPr>
        <w:pStyle w:val="ListParagraph"/>
        <w:numPr>
          <w:ilvl w:val="0"/>
          <w:numId w:val="13"/>
        </w:numPr>
        <w:spacing w:line="360" w:lineRule="auto"/>
        <w:ind w:left="709" w:hanging="425"/>
        <w:outlineLvl w:val="0"/>
      </w:pPr>
      <w:r>
        <w:rPr>
          <w:szCs w:val="20"/>
        </w:rPr>
        <w:t xml:space="preserve">A função é estritamente decrescente em </w:t>
      </w:r>
      <m:oMath>
        <m:r>
          <w:rPr>
            <w:rFonts w:ascii="Cambria Math" w:hAnsi="Cambria Math"/>
            <w:szCs w:val="20"/>
          </w:rPr>
          <m:t>[0, 1]</m:t>
        </m:r>
      </m:oMath>
      <w:r w:rsidR="000150B6">
        <w:rPr>
          <w:szCs w:val="20"/>
        </w:rPr>
        <w:t>.</w:t>
      </w:r>
    </w:p>
    <w:p w:rsidR="000150B6" w:rsidRDefault="000150B6" w:rsidP="00EC74B5">
      <w:pPr>
        <w:outlineLvl w:val="0"/>
      </w:pPr>
    </w:p>
    <w:p w:rsidR="000150B6" w:rsidRDefault="000150B6" w:rsidP="00EC74B5">
      <w:pPr>
        <w:outlineLvl w:val="0"/>
      </w:pPr>
    </w:p>
    <w:p w:rsidR="00334AFD" w:rsidRDefault="00334AFD" w:rsidP="00395A6C">
      <w:pPr>
        <w:pStyle w:val="ListParagraph"/>
        <w:numPr>
          <w:ilvl w:val="0"/>
          <w:numId w:val="9"/>
        </w:numPr>
        <w:ind w:left="284" w:hanging="284"/>
        <w:outlineLvl w:val="0"/>
      </w:pPr>
      <w:r>
        <w:t xml:space="preserve">Considera a família de funções reais de variável real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-4x+p</m:t>
        </m:r>
      </m:oMath>
      <w:r>
        <w:t xml:space="preserve">, com </w:t>
      </w:r>
      <m:oMath>
        <m:r>
          <w:rPr>
            <w:rFonts w:ascii="Cambria Math" w:hAnsi="Cambria Math"/>
          </w:rPr>
          <m:t>p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>
        <w:t>.</w:t>
      </w:r>
    </w:p>
    <w:p w:rsidR="007F2D65" w:rsidRDefault="007F2D65" w:rsidP="002A0813">
      <w:pPr>
        <w:ind w:left="142"/>
        <w:outlineLvl w:val="0"/>
      </w:pPr>
    </w:p>
    <w:p w:rsidR="00334AFD" w:rsidRDefault="00334AFD" w:rsidP="00395A6C">
      <w:pPr>
        <w:ind w:firstLine="284"/>
        <w:outlineLvl w:val="0"/>
      </w:pPr>
      <w:r>
        <w:t xml:space="preserve">Determina o valor de </w:t>
      </w:r>
      <m:oMath>
        <m:r>
          <w:rPr>
            <w:rFonts w:ascii="Cambria Math" w:hAnsi="Cambria Math"/>
          </w:rPr>
          <m:t>p</m:t>
        </m:r>
      </m:oMath>
      <w:r>
        <w:t xml:space="preserve"> de modo que o contradomínio da função </w:t>
      </w:r>
      <m:oMath>
        <m:r>
          <w:rPr>
            <w:rFonts w:ascii="Cambria Math" w:hAnsi="Cambria Math"/>
          </w:rPr>
          <m:t>f</m:t>
        </m:r>
      </m:oMath>
      <w:r>
        <w:t xml:space="preserve"> seja </w:t>
      </w:r>
      <m:oMath>
        <m:r>
          <w:rPr>
            <w:rFonts w:ascii="Cambria Math" w:hAnsi="Cambria Math"/>
          </w:rPr>
          <m:t>[5, +∞[</m:t>
        </m:r>
      </m:oMath>
      <w:r>
        <w:t>.</w:t>
      </w:r>
    </w:p>
    <w:p w:rsidR="0063570A" w:rsidRDefault="0063570A" w:rsidP="0063570A">
      <w:pPr>
        <w:ind w:firstLine="142"/>
        <w:outlineLvl w:val="0"/>
      </w:pPr>
    </w:p>
    <w:p w:rsidR="00F1765D" w:rsidRPr="00B0219D" w:rsidRDefault="00F1765D" w:rsidP="002A0813">
      <w:pPr>
        <w:ind w:left="142"/>
      </w:pPr>
    </w:p>
    <w:p w:rsidR="00334AFD" w:rsidRDefault="00702420" w:rsidP="00395A6C">
      <w:pPr>
        <w:pStyle w:val="ListParagraph"/>
        <w:numPr>
          <w:ilvl w:val="0"/>
          <w:numId w:val="9"/>
        </w:numPr>
        <w:ind w:left="284" w:hanging="284"/>
        <w:outlineLvl w:val="0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5C61306" wp14:editId="5AD4A226">
            <wp:simplePos x="0" y="0"/>
            <wp:positionH relativeFrom="column">
              <wp:posOffset>3902710</wp:posOffset>
            </wp:positionH>
            <wp:positionV relativeFrom="paragraph">
              <wp:posOffset>9525</wp:posOffset>
            </wp:positionV>
            <wp:extent cx="1904400" cy="1904400"/>
            <wp:effectExtent l="0" t="0" r="635" b="635"/>
            <wp:wrapThrough wrapText="bothSides">
              <wp:wrapPolygon edited="0">
                <wp:start x="0" y="0"/>
                <wp:lineTo x="0" y="21391"/>
                <wp:lineTo x="21391" y="21391"/>
                <wp:lineTo x="2139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400" cy="190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76F">
        <w:t>Na figura está um quad</w:t>
      </w:r>
      <w:r w:rsidR="00334AFD">
        <w:t>ro cuja</w:t>
      </w:r>
      <w:r w:rsidR="00BC276F">
        <w:t xml:space="preserve"> moldura </w:t>
      </w:r>
      <w:r w:rsidR="00334AFD">
        <w:t xml:space="preserve">tem </w:t>
      </w:r>
      <m:oMath>
        <m:r>
          <w:rPr>
            <w:rFonts w:ascii="Cambria Math" w:hAnsi="Cambria Math"/>
          </w:rPr>
          <m:t xml:space="preserve">5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="00334AFD">
        <w:t xml:space="preserve"> de largura. </w:t>
      </w:r>
    </w:p>
    <w:p w:rsidR="00334AFD" w:rsidRDefault="003B79D0" w:rsidP="00395A6C">
      <w:pPr>
        <w:pStyle w:val="ListParagraph"/>
        <w:ind w:left="284"/>
        <w:outlineLvl w:val="0"/>
      </w:pPr>
      <w:r>
        <w:t>Sabe-se que o perímetro exterior da moldura</w:t>
      </w:r>
      <w:r w:rsidR="00334AFD">
        <w:t xml:space="preserve"> é igual a </w:t>
      </w:r>
      <m:oMath>
        <m:r>
          <w:rPr>
            <w:rFonts w:ascii="Cambria Math" w:hAnsi="Cambria Math"/>
          </w:rPr>
          <m:t xml:space="preserve">160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="00334AFD">
        <w:t>.</w:t>
      </w:r>
    </w:p>
    <w:p w:rsidR="00702420" w:rsidRDefault="00702420" w:rsidP="002A0813">
      <w:pPr>
        <w:pStyle w:val="ListParagraph"/>
        <w:ind w:left="142"/>
        <w:outlineLvl w:val="0"/>
      </w:pPr>
    </w:p>
    <w:p w:rsidR="00334AFD" w:rsidRDefault="00334AFD" w:rsidP="00395A6C">
      <w:pPr>
        <w:pStyle w:val="ListParagraph"/>
        <w:ind w:left="284"/>
        <w:outlineLvl w:val="0"/>
      </w:pPr>
      <w:r>
        <w:t xml:space="preserve">Qual deve ser o comprimento (em </w:t>
      </w:r>
      <m:oMath>
        <m:r>
          <m:rPr>
            <m:sty m:val="p"/>
          </m:rPr>
          <w:rPr>
            <w:rFonts w:ascii="Cambria Math" w:hAnsi="Cambria Math"/>
          </w:rPr>
          <m:t>cm</m:t>
        </m:r>
      </m:oMath>
      <w:r>
        <w:t>) do retângulo interior de forma que este tenha área máxima?</w:t>
      </w:r>
    </w:p>
    <w:p w:rsidR="00334AFD" w:rsidRDefault="00334AFD" w:rsidP="002A0813">
      <w:pPr>
        <w:pStyle w:val="ListParagraph"/>
        <w:ind w:left="142"/>
        <w:outlineLvl w:val="0"/>
      </w:pPr>
    </w:p>
    <w:p w:rsidR="0045548A" w:rsidRDefault="0045548A" w:rsidP="002A0813">
      <w:pPr>
        <w:ind w:left="142"/>
        <w:outlineLvl w:val="0"/>
      </w:pPr>
    </w:p>
    <w:p w:rsidR="00374856" w:rsidRDefault="00374856" w:rsidP="002A0813">
      <w:pPr>
        <w:ind w:left="142"/>
        <w:outlineLvl w:val="0"/>
      </w:pPr>
    </w:p>
    <w:p w:rsidR="00E54A96" w:rsidRDefault="00E54A96" w:rsidP="002A0813">
      <w:pPr>
        <w:ind w:left="142"/>
        <w:outlineLvl w:val="0"/>
      </w:pPr>
    </w:p>
    <w:p w:rsidR="00384BAA" w:rsidRDefault="00384BAA" w:rsidP="002A0813">
      <w:pPr>
        <w:ind w:left="142"/>
        <w:outlineLvl w:val="0"/>
      </w:pPr>
    </w:p>
    <w:p w:rsidR="00702420" w:rsidRDefault="00702420" w:rsidP="002A0813">
      <w:pPr>
        <w:ind w:left="142"/>
        <w:outlineLvl w:val="0"/>
      </w:pPr>
    </w:p>
    <w:p w:rsidR="00702420" w:rsidRDefault="00702420" w:rsidP="00395A6C">
      <w:pPr>
        <w:outlineLvl w:val="0"/>
      </w:pPr>
    </w:p>
    <w:p w:rsidR="00702420" w:rsidRDefault="00395A6C" w:rsidP="002A0813">
      <w:pPr>
        <w:ind w:left="142"/>
        <w:outlineLvl w:val="0"/>
      </w:pPr>
      <w:r w:rsidRPr="00395A6C">
        <w:rPr>
          <w:noProof/>
        </w:rPr>
        <w:drawing>
          <wp:anchor distT="0" distB="0" distL="114300" distR="114300" simplePos="0" relativeHeight="251658752" behindDoc="0" locked="0" layoutInCell="1" allowOverlap="1" wp14:anchorId="01A231A7" wp14:editId="46579588">
            <wp:simplePos x="0" y="0"/>
            <wp:positionH relativeFrom="column">
              <wp:posOffset>3653790</wp:posOffset>
            </wp:positionH>
            <wp:positionV relativeFrom="paragraph">
              <wp:posOffset>147752</wp:posOffset>
            </wp:positionV>
            <wp:extent cx="2537460" cy="2383790"/>
            <wp:effectExtent l="0" t="0" r="0" b="0"/>
            <wp:wrapThrough wrapText="bothSides">
              <wp:wrapPolygon edited="0">
                <wp:start x="0" y="0"/>
                <wp:lineTo x="0" y="21404"/>
                <wp:lineTo x="21405" y="21404"/>
                <wp:lineTo x="21405" y="0"/>
                <wp:lineTo x="0" y="0"/>
              </wp:wrapPolygon>
            </wp:wrapThrough>
            <wp:docPr id="10" name="Picture 10" descr="\\srv-files1\cms\cms\avaliacao\emanuais_exercicios\10matA\_media\_design\matA10_bq_00006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rv-files1\cms\cms\avaliacao\emanuais_exercicios\10matA\_media\_design\matA10_bq_00006_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3" b="3135"/>
                    <a:stretch/>
                  </pic:blipFill>
                  <pic:spPr bwMode="auto">
                    <a:xfrm>
                      <a:off x="0" y="0"/>
                      <a:ext cx="2537460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76F" w:rsidRDefault="00B74F0E" w:rsidP="00395A6C">
      <w:pPr>
        <w:pStyle w:val="ListParagraph"/>
        <w:numPr>
          <w:ilvl w:val="0"/>
          <w:numId w:val="9"/>
        </w:numPr>
        <w:ind w:left="284" w:hanging="284"/>
        <w:outlineLvl w:val="0"/>
      </w:pPr>
      <w:r>
        <w:t xml:space="preserve">Na figura está representada uma função </w:t>
      </w:r>
      <m:oMath>
        <m:r>
          <w:rPr>
            <w:rFonts w:ascii="Cambria Math" w:hAnsi="Cambria Math"/>
          </w:rPr>
          <m:t>f</m:t>
        </m:r>
      </m:oMath>
      <w:r>
        <w:t xml:space="preserve"> cuja representação gráfica é constituída por parte de uma parábola e por uma semirreta paralela à bissetriz dos quadrantes ímpares.</w:t>
      </w:r>
    </w:p>
    <w:p w:rsidR="00EC74B5" w:rsidRDefault="00EC74B5" w:rsidP="002A0813">
      <w:pPr>
        <w:pStyle w:val="ListParagraph"/>
        <w:ind w:left="142"/>
        <w:outlineLvl w:val="0"/>
      </w:pPr>
    </w:p>
    <w:p w:rsidR="00B74F0E" w:rsidRDefault="00B74F0E" w:rsidP="00395A6C">
      <w:pPr>
        <w:pStyle w:val="ListParagraph"/>
        <w:ind w:left="284"/>
        <w:outlineLvl w:val="0"/>
      </w:pPr>
      <w:r>
        <w:t>Sabe-se que a</w:t>
      </w:r>
      <w:r w:rsidR="003B79D0">
        <w:t>s co</w:t>
      </w:r>
      <w:r>
        <w:t>ordenada</w:t>
      </w:r>
      <w:r w:rsidR="003B79D0">
        <w:t>s do vértice da parábola são</w:t>
      </w:r>
      <w:r>
        <w:t xml:space="preserve"> </w:t>
      </w:r>
      <m:oMath>
        <m:r>
          <w:rPr>
            <w:rFonts w:ascii="Cambria Math" w:hAnsi="Cambria Math"/>
          </w:rPr>
          <m:t>(-1,-8)</m:t>
        </m:r>
      </m:oMath>
      <w:r>
        <w:t xml:space="preserve"> e o ponto </w:t>
      </w:r>
      <m:oMath>
        <m:r>
          <w:rPr>
            <w:rFonts w:ascii="Cambria Math" w:hAnsi="Cambria Math"/>
          </w:rPr>
          <m:t>(1, 0)</m:t>
        </m:r>
      </m:oMath>
      <w:r>
        <w:t xml:space="preserve"> pertence à parábola e à semirreta.</w:t>
      </w:r>
    </w:p>
    <w:p w:rsidR="002A0813" w:rsidRDefault="002A0813" w:rsidP="002A0813">
      <w:pPr>
        <w:pStyle w:val="ListParagraph"/>
        <w:ind w:left="142"/>
        <w:outlineLvl w:val="0"/>
      </w:pPr>
    </w:p>
    <w:p w:rsidR="00B74F0E" w:rsidRDefault="00B74F0E" w:rsidP="00395A6C">
      <w:pPr>
        <w:pStyle w:val="ListParagraph"/>
        <w:ind w:left="142" w:firstLine="142"/>
        <w:outlineLvl w:val="0"/>
      </w:pPr>
      <w:r>
        <w:t xml:space="preserve">Escreve uma expressão que defina a função </w:t>
      </w:r>
      <m:oMath>
        <m:r>
          <w:rPr>
            <w:rFonts w:ascii="Cambria Math" w:hAnsi="Cambria Math"/>
          </w:rPr>
          <m:t>f</m:t>
        </m:r>
      </m:oMath>
      <w:r>
        <w:t>.</w:t>
      </w:r>
    </w:p>
    <w:p w:rsidR="00B74F0E" w:rsidRDefault="00B74F0E" w:rsidP="00B74F0E">
      <w:pPr>
        <w:pStyle w:val="ListParagraph"/>
        <w:outlineLvl w:val="0"/>
      </w:pPr>
    </w:p>
    <w:p w:rsidR="002A0813" w:rsidRDefault="002A0813" w:rsidP="00B74F0E">
      <w:pPr>
        <w:pStyle w:val="ListParagraph"/>
        <w:outlineLvl w:val="0"/>
      </w:pPr>
    </w:p>
    <w:p w:rsidR="002A0813" w:rsidRDefault="002A0813" w:rsidP="00B74F0E">
      <w:pPr>
        <w:pStyle w:val="ListParagraph"/>
        <w:outlineLvl w:val="0"/>
      </w:pPr>
    </w:p>
    <w:p w:rsidR="00B74F0E" w:rsidRDefault="00B74F0E" w:rsidP="00395A6C">
      <w:pPr>
        <w:outlineLvl w:val="0"/>
      </w:pPr>
    </w:p>
    <w:p w:rsidR="00395A6C" w:rsidRDefault="00395A6C" w:rsidP="00395A6C">
      <w:pPr>
        <w:outlineLvl w:val="0"/>
      </w:pPr>
    </w:p>
    <w:p w:rsidR="00334AFD" w:rsidRDefault="00334AFD" w:rsidP="00395A6C">
      <w:pPr>
        <w:pStyle w:val="ListParagraph"/>
        <w:numPr>
          <w:ilvl w:val="0"/>
          <w:numId w:val="9"/>
        </w:numPr>
        <w:ind w:left="426" w:hanging="426"/>
        <w:outlineLvl w:val="0"/>
      </w:pPr>
      <w:r>
        <w:lastRenderedPageBreak/>
        <w:t xml:space="preserve">Seleciona a opção que corresponde ao conjunto-solução da inequação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&gt;1</m:t>
        </m:r>
      </m:oMath>
      <w:r>
        <w:t>.</w:t>
      </w:r>
    </w:p>
    <w:p w:rsidR="00334AFD" w:rsidRDefault="00334AFD" w:rsidP="00395A6C">
      <w:pPr>
        <w:ind w:left="426" w:hanging="426"/>
        <w:outlineLvl w:val="0"/>
      </w:pPr>
    </w:p>
    <w:p w:rsidR="00334AFD" w:rsidRPr="0063570A" w:rsidRDefault="00334AFD" w:rsidP="00395A6C">
      <w:pPr>
        <w:pStyle w:val="ListParagraph"/>
        <w:numPr>
          <w:ilvl w:val="0"/>
          <w:numId w:val="5"/>
        </w:numPr>
        <w:ind w:left="426" w:hanging="142"/>
        <w:outlineLvl w:val="0"/>
      </w:pPr>
      <m:oMath>
        <m:r>
          <w:rPr>
            <w:rFonts w:ascii="Cambria Math" w:hAnsi="Cambria Math"/>
          </w:rPr>
          <m:t>]1, 2[</m:t>
        </m:r>
      </m:oMath>
      <w:r w:rsidRPr="0063570A">
        <w:tab/>
      </w:r>
      <w:r w:rsidRPr="0063570A">
        <w:tab/>
      </w:r>
      <w:r w:rsidRPr="0063570A">
        <w:rPr>
          <w:b/>
        </w:rPr>
        <w:t>(B)</w:t>
      </w:r>
      <w:r w:rsidRPr="0063570A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R\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1, 2</m:t>
            </m:r>
          </m:e>
        </m:d>
      </m:oMath>
      <w:r w:rsidRPr="0063570A">
        <w:tab/>
      </w:r>
      <w:r w:rsidRPr="0063570A">
        <w:tab/>
      </w:r>
      <w:r w:rsidRPr="0063570A">
        <w:rPr>
          <w:b/>
        </w:rPr>
        <w:t>(C)</w:t>
      </w:r>
      <w:r w:rsidRPr="0063570A">
        <w:t xml:space="preserve"> </w:t>
      </w:r>
      <m:oMath>
        <m:r>
          <w:rPr>
            <w:rFonts w:ascii="Cambria Math" w:hAnsi="Cambria Math"/>
          </w:rPr>
          <m:t>]-∞, 2[</m:t>
        </m:r>
      </m:oMath>
      <w:r w:rsidRPr="0063570A">
        <w:tab/>
      </w:r>
      <w:r w:rsidRPr="0063570A">
        <w:tab/>
      </w:r>
      <w:r w:rsidRPr="0063570A">
        <w:rPr>
          <w:b/>
        </w:rPr>
        <w:t>(D)</w:t>
      </w:r>
      <w:r w:rsidRPr="0063570A">
        <w:t xml:space="preserve"> </w:t>
      </w:r>
      <m:oMath>
        <m:r>
          <w:rPr>
            <w:rFonts w:ascii="Cambria Math" w:hAnsi="Cambria Math"/>
          </w:rPr>
          <m:t>]-∞, 1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∪ </m:t>
            </m:r>
          </m:e>
        </m:d>
        <m:r>
          <w:rPr>
            <w:rFonts w:ascii="Cambria Math" w:hAnsi="Cambria Math"/>
          </w:rPr>
          <m:t>2,+∞[</m:t>
        </m:r>
      </m:oMath>
    </w:p>
    <w:p w:rsidR="0045548A" w:rsidRDefault="0045548A" w:rsidP="00395A6C">
      <w:pPr>
        <w:ind w:left="426" w:hanging="426"/>
        <w:rPr>
          <w:b/>
          <w:szCs w:val="20"/>
        </w:rPr>
      </w:pPr>
    </w:p>
    <w:p w:rsidR="0045548A" w:rsidRDefault="0045548A" w:rsidP="00395A6C">
      <w:pPr>
        <w:ind w:left="426" w:hanging="426"/>
        <w:rPr>
          <w:b/>
          <w:szCs w:val="20"/>
        </w:rPr>
      </w:pPr>
    </w:p>
    <w:p w:rsidR="0045548A" w:rsidRDefault="003817BE" w:rsidP="00395A6C">
      <w:pPr>
        <w:pStyle w:val="ListParagraph"/>
        <w:numPr>
          <w:ilvl w:val="0"/>
          <w:numId w:val="9"/>
        </w:numPr>
        <w:ind w:left="426" w:hanging="426"/>
        <w:rPr>
          <w:szCs w:val="20"/>
        </w:rPr>
      </w:pPr>
      <w:r w:rsidRPr="003817BE">
        <w:rPr>
          <w:szCs w:val="20"/>
        </w:rPr>
        <w:t xml:space="preserve">Considera a função </w:t>
      </w:r>
      <m:oMath>
        <m:r>
          <w:rPr>
            <w:rFonts w:ascii="Cambria Math" w:hAnsi="Cambria Math"/>
            <w:szCs w:val="20"/>
          </w:rPr>
          <m:t>f</m:t>
        </m:r>
        <m:d>
          <m:dPr>
            <m:ctrlPr>
              <w:rPr>
                <w:rFonts w:ascii="Cambria Math" w:hAnsi="Cambria Math"/>
                <w:i/>
                <w:szCs w:val="20"/>
              </w:rPr>
            </m:ctrlPr>
          </m:dPr>
          <m:e>
            <m:r>
              <w:rPr>
                <w:rFonts w:ascii="Cambria Math" w:hAnsi="Cambria Math"/>
                <w:szCs w:val="20"/>
              </w:rPr>
              <m:t>x</m:t>
            </m:r>
          </m:e>
        </m:d>
        <m:r>
          <w:rPr>
            <w:rFonts w:ascii="Cambria Math" w:hAnsi="Cambria Math"/>
            <w:szCs w:val="20"/>
          </w:rPr>
          <m:t>=3+</m:t>
        </m:r>
        <m:rad>
          <m:radPr>
            <m:degHide m:val="1"/>
            <m:ctrlPr>
              <w:rPr>
                <w:rFonts w:ascii="Cambria Math" w:hAnsi="Cambria Math"/>
                <w:i/>
                <w:szCs w:val="20"/>
              </w:rPr>
            </m:ctrlPr>
          </m:radPr>
          <m:deg/>
          <m:e>
            <m:r>
              <w:rPr>
                <w:rFonts w:ascii="Cambria Math" w:hAnsi="Cambria Math"/>
                <w:szCs w:val="20"/>
              </w:rPr>
              <m:t>9-</m:t>
            </m:r>
            <m:sSup>
              <m:sSupPr>
                <m:ctrlPr>
                  <w:rPr>
                    <w:rFonts w:ascii="Cambria Math" w:hAnsi="Cambria Math"/>
                    <w:i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0"/>
                  </w:rPr>
                  <m:t>2</m:t>
                </m:r>
              </m:sup>
            </m:sSup>
          </m:e>
        </m:rad>
      </m:oMath>
      <w:r w:rsidRPr="003817BE">
        <w:rPr>
          <w:szCs w:val="20"/>
        </w:rPr>
        <w:t>.</w:t>
      </w:r>
    </w:p>
    <w:p w:rsidR="003F1A46" w:rsidRPr="003817BE" w:rsidRDefault="003F1A46" w:rsidP="00395A6C">
      <w:pPr>
        <w:pStyle w:val="ListParagraph"/>
        <w:ind w:left="426" w:hanging="426"/>
        <w:rPr>
          <w:szCs w:val="20"/>
        </w:rPr>
      </w:pPr>
    </w:p>
    <w:p w:rsidR="003817BE" w:rsidRDefault="003817BE" w:rsidP="00395A6C">
      <w:pPr>
        <w:pStyle w:val="ListParagraph"/>
        <w:numPr>
          <w:ilvl w:val="0"/>
          <w:numId w:val="11"/>
        </w:numPr>
        <w:ind w:left="426" w:firstLine="0"/>
        <w:rPr>
          <w:szCs w:val="20"/>
        </w:rPr>
      </w:pPr>
      <w:r w:rsidRPr="003817BE">
        <w:rPr>
          <w:szCs w:val="20"/>
        </w:rPr>
        <w:t xml:space="preserve">Determina o domínio de </w:t>
      </w:r>
      <m:oMath>
        <m:r>
          <w:rPr>
            <w:rFonts w:ascii="Cambria Math" w:hAnsi="Cambria Math"/>
            <w:szCs w:val="20"/>
          </w:rPr>
          <m:t>f</m:t>
        </m:r>
      </m:oMath>
      <w:r w:rsidRPr="003817BE">
        <w:rPr>
          <w:szCs w:val="20"/>
        </w:rPr>
        <w:t>.</w:t>
      </w:r>
    </w:p>
    <w:p w:rsidR="003F1A46" w:rsidRPr="003817BE" w:rsidRDefault="003F1A46" w:rsidP="00395A6C">
      <w:pPr>
        <w:pStyle w:val="ListParagraph"/>
        <w:ind w:left="426"/>
        <w:rPr>
          <w:szCs w:val="20"/>
        </w:rPr>
      </w:pPr>
    </w:p>
    <w:p w:rsidR="003817BE" w:rsidRDefault="003817BE" w:rsidP="00395A6C">
      <w:pPr>
        <w:pStyle w:val="ListParagraph"/>
        <w:numPr>
          <w:ilvl w:val="0"/>
          <w:numId w:val="11"/>
        </w:numPr>
        <w:ind w:left="426" w:firstLine="0"/>
        <w:rPr>
          <w:szCs w:val="20"/>
        </w:rPr>
      </w:pPr>
      <w:r w:rsidRPr="003817BE">
        <w:rPr>
          <w:szCs w:val="20"/>
        </w:rPr>
        <w:t xml:space="preserve">Mostra que </w:t>
      </w:r>
      <m:oMath>
        <m:r>
          <w:rPr>
            <w:rFonts w:ascii="Cambria Math" w:hAnsi="Cambria Math"/>
            <w:szCs w:val="20"/>
          </w:rPr>
          <m:t>f</m:t>
        </m:r>
      </m:oMath>
      <w:r w:rsidRPr="003817BE">
        <w:rPr>
          <w:szCs w:val="20"/>
        </w:rPr>
        <w:t xml:space="preserve"> é uma função par.</w:t>
      </w:r>
    </w:p>
    <w:p w:rsidR="003817BE" w:rsidRDefault="003817BE" w:rsidP="00395A6C">
      <w:pPr>
        <w:ind w:left="426" w:hanging="426"/>
        <w:rPr>
          <w:szCs w:val="20"/>
        </w:rPr>
      </w:pPr>
    </w:p>
    <w:p w:rsidR="0063570A" w:rsidRDefault="0063570A" w:rsidP="00395A6C">
      <w:pPr>
        <w:ind w:left="426" w:hanging="426"/>
        <w:rPr>
          <w:szCs w:val="20"/>
        </w:rPr>
      </w:pPr>
    </w:p>
    <w:p w:rsidR="003817BE" w:rsidRPr="00E3739E" w:rsidRDefault="00E3739E" w:rsidP="00395A6C">
      <w:pPr>
        <w:pStyle w:val="ListParagraph"/>
        <w:numPr>
          <w:ilvl w:val="0"/>
          <w:numId w:val="9"/>
        </w:numPr>
        <w:ind w:left="426" w:hanging="426"/>
        <w:rPr>
          <w:szCs w:val="20"/>
        </w:rPr>
      </w:pPr>
      <w:r>
        <w:rPr>
          <w:szCs w:val="20"/>
        </w:rPr>
        <w:t xml:space="preserve">Considera as </w:t>
      </w:r>
      <w:r w:rsidRPr="00E3739E">
        <w:rPr>
          <w:szCs w:val="20"/>
        </w:rPr>
        <w:t xml:space="preserve">funções </w:t>
      </w:r>
      <m:oMath>
        <m:r>
          <w:rPr>
            <w:rFonts w:ascii="Cambria Math" w:hAnsi="Cambria Math"/>
            <w:szCs w:val="20"/>
          </w:rPr>
          <m:t>f</m:t>
        </m:r>
        <m:d>
          <m:dPr>
            <m:ctrlPr>
              <w:rPr>
                <w:rFonts w:ascii="Cambria Math" w:hAnsi="Cambria Math"/>
                <w:i/>
                <w:szCs w:val="20"/>
              </w:rPr>
            </m:ctrlPr>
          </m:dPr>
          <m:e>
            <m:r>
              <w:rPr>
                <w:rFonts w:ascii="Cambria Math" w:hAnsi="Cambria Math"/>
                <w:szCs w:val="20"/>
              </w:rPr>
              <m:t>x</m:t>
            </m:r>
          </m:e>
        </m:d>
        <m:r>
          <w:rPr>
            <w:rFonts w:ascii="Cambria Math" w:hAnsi="Cambria Math"/>
            <w:szCs w:val="2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0"/>
              </w:rPr>
            </m:ctrlPr>
          </m:radPr>
          <m:deg/>
          <m:e>
            <m:r>
              <w:rPr>
                <w:rFonts w:ascii="Cambria Math" w:hAnsi="Cambria Math"/>
                <w:szCs w:val="20"/>
              </w:rPr>
              <m:t>3x-1</m:t>
            </m:r>
          </m:e>
        </m:rad>
      </m:oMath>
      <w:r w:rsidRPr="00E3739E">
        <w:rPr>
          <w:szCs w:val="20"/>
        </w:rPr>
        <w:t xml:space="preserve"> e </w:t>
      </w:r>
      <m:oMath>
        <m:r>
          <w:rPr>
            <w:rFonts w:ascii="Cambria Math" w:hAnsi="Cambria Math"/>
            <w:szCs w:val="20"/>
          </w:rPr>
          <m:t>g</m:t>
        </m:r>
        <m:d>
          <m:dPr>
            <m:ctrlPr>
              <w:rPr>
                <w:rFonts w:ascii="Cambria Math" w:hAnsi="Cambria Math"/>
                <w:i/>
                <w:szCs w:val="20"/>
              </w:rPr>
            </m:ctrlPr>
          </m:dPr>
          <m:e>
            <m:r>
              <w:rPr>
                <w:rFonts w:ascii="Cambria Math" w:hAnsi="Cambria Math"/>
                <w:szCs w:val="20"/>
              </w:rPr>
              <m:t>x</m:t>
            </m:r>
          </m:e>
        </m:d>
        <m:r>
          <w:rPr>
            <w:rFonts w:ascii="Cambria Math" w:hAnsi="Cambria Math"/>
            <w:szCs w:val="20"/>
          </w:rPr>
          <m:t>=-2</m:t>
        </m:r>
        <m:sSup>
          <m:sSupPr>
            <m:ctrlPr>
              <w:rPr>
                <w:rFonts w:ascii="Cambria Math" w:hAnsi="Cambria Math"/>
                <w:i/>
                <w:szCs w:val="20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+8</m:t>
        </m:r>
      </m:oMath>
      <w:r w:rsidRPr="00E3739E">
        <w:rPr>
          <w:szCs w:val="20"/>
        </w:rPr>
        <w:t>.</w:t>
      </w:r>
    </w:p>
    <w:p w:rsidR="003F1A46" w:rsidRDefault="003F1A46" w:rsidP="00395A6C">
      <w:pPr>
        <w:pStyle w:val="ListParagraph"/>
        <w:ind w:left="426" w:hanging="426"/>
        <w:rPr>
          <w:szCs w:val="20"/>
        </w:rPr>
      </w:pPr>
    </w:p>
    <w:p w:rsidR="00E3739E" w:rsidRDefault="00E3739E" w:rsidP="00395A6C">
      <w:pPr>
        <w:pStyle w:val="ListParagraph"/>
        <w:ind w:left="426"/>
        <w:rPr>
          <w:szCs w:val="20"/>
        </w:rPr>
      </w:pPr>
      <w:r w:rsidRPr="00E3739E">
        <w:rPr>
          <w:szCs w:val="20"/>
        </w:rPr>
        <w:t xml:space="preserve">Caracteriza a função </w:t>
      </w:r>
      <m:oMath>
        <m:f>
          <m:fPr>
            <m:ctrlPr>
              <w:rPr>
                <w:rFonts w:ascii="Cambria Math" w:hAnsi="Cambria Math"/>
                <w:i/>
                <w:szCs w:val="20"/>
              </w:rPr>
            </m:ctrlPr>
          </m:fPr>
          <m:num>
            <m:r>
              <w:rPr>
                <w:rFonts w:ascii="Cambria Math" w:hAnsi="Cambria Math"/>
                <w:szCs w:val="20"/>
              </w:rPr>
              <m:t>f</m:t>
            </m:r>
          </m:num>
          <m:den>
            <m:r>
              <w:rPr>
                <w:rFonts w:ascii="Cambria Math" w:hAnsi="Cambria Math"/>
                <w:szCs w:val="20"/>
              </w:rPr>
              <m:t>g</m:t>
            </m:r>
          </m:den>
        </m:f>
      </m:oMath>
      <w:r w:rsidRPr="00E3739E">
        <w:rPr>
          <w:szCs w:val="20"/>
        </w:rPr>
        <w:t>.</w:t>
      </w:r>
    </w:p>
    <w:p w:rsidR="00E3739E" w:rsidRDefault="00E3739E" w:rsidP="00395A6C">
      <w:pPr>
        <w:pStyle w:val="ListParagraph"/>
        <w:ind w:left="426" w:hanging="426"/>
        <w:rPr>
          <w:szCs w:val="20"/>
        </w:rPr>
      </w:pPr>
    </w:p>
    <w:p w:rsidR="0063570A" w:rsidRPr="00E3739E" w:rsidRDefault="0063570A" w:rsidP="00395A6C">
      <w:pPr>
        <w:pStyle w:val="ListParagraph"/>
        <w:ind w:left="426" w:hanging="426"/>
        <w:rPr>
          <w:szCs w:val="20"/>
        </w:rPr>
      </w:pPr>
    </w:p>
    <w:p w:rsidR="007F2D65" w:rsidRDefault="007F2D65" w:rsidP="00395A6C">
      <w:pPr>
        <w:pStyle w:val="ListParagraph"/>
        <w:numPr>
          <w:ilvl w:val="0"/>
          <w:numId w:val="9"/>
        </w:numPr>
        <w:ind w:left="426" w:hanging="426"/>
        <w:outlineLvl w:val="0"/>
      </w:pPr>
      <w:r>
        <w:t xml:space="preserve">Considera as funções </w:t>
      </w:r>
      <m:oMath>
        <m:r>
          <w:rPr>
            <w:rFonts w:ascii="Cambria Math" w:hAnsi="Cambria Math"/>
          </w:rPr>
          <m:t>f</m:t>
        </m:r>
      </m:oMath>
      <w:r>
        <w:t xml:space="preserve"> e </w:t>
      </w:r>
      <m:oMath>
        <m:r>
          <w:rPr>
            <w:rFonts w:ascii="Cambria Math" w:hAnsi="Cambria Math"/>
          </w:rPr>
          <m:t>g</m:t>
        </m:r>
      </m:oMath>
      <w:r>
        <w:t xml:space="preserve"> definidas por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2x-1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e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x+6</m:t>
            </m:r>
          </m:e>
        </m:rad>
      </m:oMath>
      <w:r>
        <w:t>.</w:t>
      </w:r>
    </w:p>
    <w:p w:rsidR="007F2D65" w:rsidRDefault="007F2D65" w:rsidP="00395A6C">
      <w:pPr>
        <w:ind w:left="426" w:hanging="426"/>
        <w:outlineLvl w:val="0"/>
      </w:pPr>
    </w:p>
    <w:p w:rsidR="007F2D65" w:rsidRDefault="007F2D65" w:rsidP="00395A6C">
      <w:pPr>
        <w:ind w:left="426"/>
        <w:outlineLvl w:val="0"/>
      </w:pPr>
      <w:r>
        <w:t xml:space="preserve">Determina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  <w:r>
        <w:t xml:space="preserve"> e </w:t>
      </w:r>
      <m:oMath>
        <m:r>
          <w:rPr>
            <w:rFonts w:ascii="Cambria Math" w:hAnsi="Cambria Math"/>
          </w:rPr>
          <m:t>(f ∘g)(2)</m:t>
        </m:r>
      </m:oMath>
      <w:r>
        <w:t>.</w:t>
      </w:r>
    </w:p>
    <w:p w:rsidR="0045548A" w:rsidRDefault="0045548A" w:rsidP="00395A6C">
      <w:pPr>
        <w:ind w:left="426" w:hanging="426"/>
        <w:rPr>
          <w:b/>
          <w:szCs w:val="20"/>
        </w:rPr>
      </w:pPr>
    </w:p>
    <w:p w:rsidR="0063570A" w:rsidRDefault="0063570A" w:rsidP="00395A6C">
      <w:pPr>
        <w:ind w:left="426" w:hanging="426"/>
        <w:rPr>
          <w:b/>
          <w:szCs w:val="20"/>
        </w:rPr>
      </w:pPr>
    </w:p>
    <w:p w:rsidR="0063570A" w:rsidRPr="0063570A" w:rsidRDefault="0063570A" w:rsidP="00395A6C">
      <w:pPr>
        <w:pStyle w:val="ListParagraph"/>
        <w:numPr>
          <w:ilvl w:val="0"/>
          <w:numId w:val="9"/>
        </w:numPr>
        <w:ind w:left="426" w:hanging="426"/>
        <w:rPr>
          <w:szCs w:val="20"/>
        </w:rPr>
      </w:pPr>
      <w:r w:rsidRPr="0063570A">
        <w:rPr>
          <w:szCs w:val="20"/>
        </w:rPr>
        <w:t xml:space="preserve">Seja </w:t>
      </w:r>
      <m:oMath>
        <m:r>
          <w:rPr>
            <w:rFonts w:ascii="Cambria Math" w:hAnsi="Cambria Math"/>
            <w:szCs w:val="20"/>
          </w:rPr>
          <m:t>f</m:t>
        </m:r>
      </m:oMath>
      <w:r w:rsidRPr="0063570A">
        <w:rPr>
          <w:szCs w:val="20"/>
        </w:rPr>
        <w:t xml:space="preserve"> a função real de variável real definida por </w:t>
      </w:r>
      <m:oMath>
        <m:r>
          <w:rPr>
            <w:rFonts w:ascii="Cambria Math" w:hAnsi="Cambria Math"/>
            <w:szCs w:val="20"/>
          </w:rPr>
          <m:t>f</m:t>
        </m:r>
        <m:d>
          <m:dPr>
            <m:ctrlPr>
              <w:rPr>
                <w:rFonts w:ascii="Cambria Math" w:hAnsi="Cambria Math"/>
                <w:i/>
                <w:szCs w:val="20"/>
              </w:rPr>
            </m:ctrlPr>
          </m:dPr>
          <m:e>
            <m:r>
              <w:rPr>
                <w:rFonts w:ascii="Cambria Math" w:hAnsi="Cambria Math"/>
                <w:szCs w:val="20"/>
              </w:rPr>
              <m:t>x</m:t>
            </m:r>
          </m:e>
        </m:d>
        <m:r>
          <w:rPr>
            <w:rFonts w:ascii="Cambria Math" w:hAnsi="Cambria Math"/>
            <w:szCs w:val="2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0"/>
              </w:rPr>
            </m:ctrlPr>
          </m:radPr>
          <m:deg/>
          <m:e>
            <m:r>
              <w:rPr>
                <w:rFonts w:ascii="Cambria Math" w:hAnsi="Cambria Math"/>
                <w:szCs w:val="20"/>
              </w:rPr>
              <m:t>x+2</m:t>
            </m:r>
          </m:e>
        </m:rad>
      </m:oMath>
      <w:r w:rsidRPr="0063570A">
        <w:rPr>
          <w:szCs w:val="20"/>
        </w:rPr>
        <w:t>.</w:t>
      </w:r>
    </w:p>
    <w:p w:rsidR="0063570A" w:rsidRDefault="0063570A" w:rsidP="00395A6C">
      <w:pPr>
        <w:pStyle w:val="ListParagraph"/>
        <w:ind w:left="426" w:hanging="426"/>
        <w:rPr>
          <w:szCs w:val="20"/>
        </w:rPr>
      </w:pPr>
    </w:p>
    <w:p w:rsidR="0063570A" w:rsidRPr="0063570A" w:rsidRDefault="0063570A" w:rsidP="00395A6C">
      <w:pPr>
        <w:pStyle w:val="ListParagraph"/>
        <w:ind w:left="426"/>
        <w:rPr>
          <w:szCs w:val="20"/>
        </w:rPr>
      </w:pPr>
      <w:r w:rsidRPr="0063570A">
        <w:rPr>
          <w:szCs w:val="20"/>
        </w:rPr>
        <w:t xml:space="preserve">Determina </w:t>
      </w:r>
      <w:r w:rsidR="008F0373">
        <w:rPr>
          <w:szCs w:val="20"/>
        </w:rPr>
        <w:t>a abcissa do(s) pontos(s) de interseção do gráfico de</w:t>
      </w:r>
      <w:r w:rsidRPr="0063570A">
        <w:rPr>
          <w:szCs w:val="20"/>
        </w:rPr>
        <w:t xml:space="preserve"> </w:t>
      </w:r>
      <m:oMath>
        <m:r>
          <w:rPr>
            <w:rFonts w:ascii="Cambria Math" w:hAnsi="Cambria Math"/>
            <w:szCs w:val="20"/>
          </w:rPr>
          <m:t>f</m:t>
        </m:r>
      </m:oMath>
      <w:r w:rsidRPr="0063570A">
        <w:rPr>
          <w:szCs w:val="20"/>
        </w:rPr>
        <w:t xml:space="preserve"> </w:t>
      </w:r>
      <w:r w:rsidR="008F0373">
        <w:rPr>
          <w:szCs w:val="20"/>
        </w:rPr>
        <w:t>com</w:t>
      </w:r>
      <w:r w:rsidRPr="0063570A">
        <w:rPr>
          <w:szCs w:val="20"/>
        </w:rPr>
        <w:t xml:space="preserve"> a biss</w:t>
      </w:r>
      <w:r w:rsidR="009A1AB5">
        <w:rPr>
          <w:szCs w:val="20"/>
        </w:rPr>
        <w:t>e</w:t>
      </w:r>
      <w:r w:rsidRPr="0063570A">
        <w:rPr>
          <w:szCs w:val="20"/>
        </w:rPr>
        <w:t>triz dos quadrantes pares.</w:t>
      </w:r>
    </w:p>
    <w:p w:rsidR="0045548A" w:rsidRDefault="0045548A" w:rsidP="00395A6C">
      <w:pPr>
        <w:ind w:left="426" w:hanging="426"/>
        <w:rPr>
          <w:b/>
          <w:szCs w:val="20"/>
        </w:rPr>
      </w:pPr>
    </w:p>
    <w:p w:rsidR="0045548A" w:rsidRDefault="0045548A" w:rsidP="00395A6C">
      <w:pPr>
        <w:ind w:left="426" w:hanging="426"/>
        <w:rPr>
          <w:b/>
          <w:szCs w:val="20"/>
        </w:rPr>
      </w:pPr>
    </w:p>
    <w:p w:rsidR="0045548A" w:rsidRDefault="0045548A" w:rsidP="00395A6C">
      <w:pPr>
        <w:ind w:left="426" w:hanging="426"/>
        <w:rPr>
          <w:b/>
          <w:szCs w:val="20"/>
        </w:rPr>
      </w:pPr>
    </w:p>
    <w:p w:rsidR="006D717E" w:rsidRDefault="00E82FC0" w:rsidP="00395A6C">
      <w:pPr>
        <w:pStyle w:val="ListParagraph"/>
        <w:numPr>
          <w:ilvl w:val="0"/>
          <w:numId w:val="9"/>
        </w:numPr>
        <w:ind w:left="426" w:hanging="426"/>
        <w:rPr>
          <w:szCs w:val="20"/>
        </w:rPr>
      </w:pPr>
      <w:r w:rsidRPr="00E82FC0">
        <w:rPr>
          <w:szCs w:val="20"/>
        </w:rPr>
        <w:t xml:space="preserve">Um </w:t>
      </w:r>
      <w:r w:rsidR="00476088">
        <w:rPr>
          <w:szCs w:val="20"/>
        </w:rPr>
        <w:t>balão de São João</w:t>
      </w:r>
      <w:r w:rsidRPr="00E82FC0">
        <w:rPr>
          <w:szCs w:val="20"/>
        </w:rPr>
        <w:t xml:space="preserve"> foi lançado de uma varanda de um prédio. </w:t>
      </w:r>
    </w:p>
    <w:p w:rsidR="0045548A" w:rsidRPr="00E82FC0" w:rsidRDefault="00E82FC0" w:rsidP="00395A6C">
      <w:pPr>
        <w:pStyle w:val="ListParagraph"/>
        <w:ind w:left="426"/>
        <w:rPr>
          <w:szCs w:val="20"/>
        </w:rPr>
      </w:pPr>
      <w:r w:rsidRPr="00E82FC0">
        <w:rPr>
          <w:szCs w:val="20"/>
        </w:rPr>
        <w:t>A al</w:t>
      </w:r>
      <w:r w:rsidR="006D717E">
        <w:rPr>
          <w:szCs w:val="20"/>
        </w:rPr>
        <w:t>tura</w:t>
      </w:r>
      <w:r w:rsidRPr="00E82FC0">
        <w:rPr>
          <w:szCs w:val="20"/>
        </w:rPr>
        <w:t xml:space="preserve">, em metros, alcançada pelo </w:t>
      </w:r>
      <w:r w:rsidR="00476088">
        <w:rPr>
          <w:szCs w:val="20"/>
        </w:rPr>
        <w:t>balão</w:t>
      </w:r>
      <w:r w:rsidR="006D717E">
        <w:rPr>
          <w:szCs w:val="20"/>
        </w:rPr>
        <w:t>,</w:t>
      </w:r>
      <w:r w:rsidRPr="00E82FC0">
        <w:rPr>
          <w:szCs w:val="20"/>
        </w:rPr>
        <w:t xml:space="preserve"> em função do tempo</w:t>
      </w:r>
      <w:r w:rsidR="006D717E">
        <w:rPr>
          <w:szCs w:val="20"/>
        </w:rPr>
        <w:t xml:space="preserve">, </w:t>
      </w:r>
      <m:oMath>
        <m:r>
          <w:rPr>
            <w:rFonts w:ascii="Cambria Math" w:hAnsi="Cambria Math"/>
            <w:szCs w:val="20"/>
          </w:rPr>
          <m:t>t</m:t>
        </m:r>
      </m:oMath>
      <w:r w:rsidR="006D717E">
        <w:rPr>
          <w:szCs w:val="20"/>
        </w:rPr>
        <w:t>, em minutos, que decorreu após ter sido lançado,</w:t>
      </w:r>
      <w:r w:rsidRPr="00E82FC0">
        <w:rPr>
          <w:szCs w:val="20"/>
        </w:rPr>
        <w:t xml:space="preserve"> </w:t>
      </w:r>
      <w:r w:rsidR="006D717E">
        <w:rPr>
          <w:szCs w:val="20"/>
        </w:rPr>
        <w:t xml:space="preserve">é dada </w:t>
      </w:r>
      <w:r w:rsidRPr="00E82FC0">
        <w:rPr>
          <w:szCs w:val="20"/>
        </w:rPr>
        <w:t xml:space="preserve">pela expressão: </w:t>
      </w:r>
      <m:oMath>
        <m:r>
          <w:rPr>
            <w:rFonts w:ascii="Cambria Math" w:hAnsi="Cambria Math"/>
            <w:szCs w:val="20"/>
          </w:rPr>
          <m:t>A</m:t>
        </m:r>
        <m:d>
          <m:dPr>
            <m:ctrlPr>
              <w:rPr>
                <w:rFonts w:ascii="Cambria Math" w:hAnsi="Cambria Math"/>
                <w:i/>
                <w:szCs w:val="20"/>
              </w:rPr>
            </m:ctrlPr>
          </m:dPr>
          <m:e>
            <m:r>
              <w:rPr>
                <w:rFonts w:ascii="Cambria Math" w:hAnsi="Cambria Math"/>
                <w:szCs w:val="20"/>
              </w:rPr>
              <m:t>t</m:t>
            </m:r>
          </m:e>
        </m:d>
        <m:r>
          <w:rPr>
            <w:rFonts w:ascii="Cambria Math" w:hAnsi="Cambria Math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Cs w:val="20"/>
              </w:rPr>
            </m:ctrlPr>
          </m:fPr>
          <m:num>
            <m:r>
              <w:rPr>
                <w:rFonts w:ascii="Cambria Math" w:hAnsi="Cambria Math"/>
                <w:szCs w:val="2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0"/>
                      </w:rPr>
                      <m:t>t+4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0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Cs w:val="20"/>
                  </w:rPr>
                  <m:t>t-12</m:t>
                </m:r>
              </m:e>
            </m:d>
          </m:num>
          <m:den>
            <m:r>
              <w:rPr>
                <w:rFonts w:ascii="Cambria Math" w:hAnsi="Cambria Math"/>
                <w:szCs w:val="20"/>
              </w:rPr>
              <m:t>4</m:t>
            </m:r>
          </m:den>
        </m:f>
      </m:oMath>
      <w:r w:rsidRPr="00E82FC0">
        <w:rPr>
          <w:szCs w:val="20"/>
        </w:rPr>
        <w:t>.</w:t>
      </w:r>
    </w:p>
    <w:p w:rsidR="00E82FC0" w:rsidRDefault="00D7699B" w:rsidP="00395A6C">
      <w:pPr>
        <w:pStyle w:val="ListParagraph"/>
        <w:ind w:left="426"/>
        <w:rPr>
          <w:szCs w:val="20"/>
        </w:rPr>
      </w:pPr>
      <w:r>
        <w:rPr>
          <w:szCs w:val="20"/>
        </w:rPr>
        <w:t>Ao fim de</w:t>
      </w:r>
      <w:r w:rsidR="006D717E">
        <w:rPr>
          <w:szCs w:val="20"/>
        </w:rPr>
        <w:t xml:space="preserve"> quanto tempo </w:t>
      </w:r>
      <w:r>
        <w:rPr>
          <w:szCs w:val="20"/>
        </w:rPr>
        <w:t xml:space="preserve">cai no chão </w:t>
      </w:r>
      <w:r w:rsidR="00476088">
        <w:rPr>
          <w:szCs w:val="20"/>
        </w:rPr>
        <w:t>o balão</w:t>
      </w:r>
      <w:r w:rsidR="00E82FC0">
        <w:rPr>
          <w:szCs w:val="20"/>
        </w:rPr>
        <w:t>?</w:t>
      </w:r>
    </w:p>
    <w:p w:rsidR="006D717E" w:rsidRPr="00CE59A7" w:rsidRDefault="006D717E" w:rsidP="00395A6C">
      <w:pPr>
        <w:ind w:left="426" w:hanging="426"/>
        <w:rPr>
          <w:szCs w:val="20"/>
        </w:rPr>
      </w:pPr>
    </w:p>
    <w:p w:rsidR="0045548A" w:rsidRDefault="0045548A" w:rsidP="00395A6C">
      <w:pPr>
        <w:rPr>
          <w:b/>
          <w:szCs w:val="20"/>
        </w:rPr>
      </w:pPr>
    </w:p>
    <w:p w:rsidR="0045548A" w:rsidRPr="00850AD6" w:rsidRDefault="002A0813" w:rsidP="00395A6C">
      <w:pPr>
        <w:pStyle w:val="ListParagraph"/>
        <w:numPr>
          <w:ilvl w:val="0"/>
          <w:numId w:val="9"/>
        </w:numPr>
        <w:ind w:left="426" w:hanging="426"/>
        <w:rPr>
          <w:b/>
          <w:szCs w:val="20"/>
        </w:rPr>
      </w:pPr>
      <w:r>
        <w:rPr>
          <w:b/>
          <w:szCs w:val="20"/>
        </w:rPr>
        <w:t xml:space="preserve"> </w:t>
      </w:r>
      <w:r w:rsidRPr="00850AD6">
        <w:rPr>
          <w:szCs w:val="20"/>
        </w:rPr>
        <w:t>Na figura est</w:t>
      </w:r>
      <w:r w:rsidR="00850AD6" w:rsidRPr="00850AD6">
        <w:rPr>
          <w:szCs w:val="20"/>
        </w:rPr>
        <w:t>ão</w:t>
      </w:r>
      <w:r w:rsidRPr="00850AD6">
        <w:rPr>
          <w:szCs w:val="20"/>
        </w:rPr>
        <w:t xml:space="preserve"> representada</w:t>
      </w:r>
      <w:r w:rsidR="00850AD6" w:rsidRPr="00850AD6">
        <w:rPr>
          <w:szCs w:val="20"/>
        </w:rPr>
        <w:t>s</w:t>
      </w:r>
      <w:r w:rsidRPr="00850AD6">
        <w:rPr>
          <w:szCs w:val="20"/>
        </w:rPr>
        <w:t xml:space="preserve"> a</w:t>
      </w:r>
      <w:r w:rsidR="00850AD6" w:rsidRPr="00850AD6">
        <w:rPr>
          <w:szCs w:val="20"/>
        </w:rPr>
        <w:t>s</w:t>
      </w:r>
      <w:r w:rsidRPr="00850AD6">
        <w:rPr>
          <w:szCs w:val="20"/>
        </w:rPr>
        <w:t xml:space="preserve"> funç</w:t>
      </w:r>
      <w:r w:rsidR="00850AD6" w:rsidRPr="00850AD6">
        <w:rPr>
          <w:szCs w:val="20"/>
        </w:rPr>
        <w:t>ões</w:t>
      </w:r>
      <w:r w:rsidR="00850AD6">
        <w:rPr>
          <w:b/>
          <w:szCs w:val="20"/>
        </w:rPr>
        <w:t xml:space="preserve"> </w:t>
      </w:r>
      <m:oMath>
        <m:r>
          <w:rPr>
            <w:rFonts w:ascii="Cambria Math" w:hAnsi="Cambria Math"/>
            <w:szCs w:val="20"/>
          </w:rPr>
          <m:t>f</m:t>
        </m:r>
      </m:oMath>
      <w:r>
        <w:rPr>
          <w:szCs w:val="20"/>
        </w:rPr>
        <w:t xml:space="preserve"> </w:t>
      </w:r>
      <w:r w:rsidR="00850AD6">
        <w:rPr>
          <w:szCs w:val="20"/>
        </w:rPr>
        <w:t xml:space="preserve">e </w:t>
      </w:r>
      <m:oMath>
        <m:r>
          <w:rPr>
            <w:rFonts w:ascii="Cambria Math" w:hAnsi="Cambria Math"/>
            <w:szCs w:val="20"/>
          </w:rPr>
          <m:t>g</m:t>
        </m:r>
      </m:oMath>
      <w:r w:rsidR="00850AD6">
        <w:rPr>
          <w:szCs w:val="20"/>
        </w:rPr>
        <w:t xml:space="preserve"> </w:t>
      </w:r>
      <w:r>
        <w:rPr>
          <w:szCs w:val="20"/>
        </w:rPr>
        <w:t>defin</w:t>
      </w:r>
      <w:r w:rsidR="00850AD6">
        <w:rPr>
          <w:szCs w:val="20"/>
        </w:rPr>
        <w:t xml:space="preserve">idas por </w:t>
      </w:r>
      <m:oMath>
        <m:r>
          <w:rPr>
            <w:rFonts w:ascii="Cambria Math" w:hAnsi="Cambria Math"/>
            <w:szCs w:val="20"/>
          </w:rPr>
          <m:t>f</m:t>
        </m:r>
        <m:d>
          <m:dPr>
            <m:ctrlPr>
              <w:rPr>
                <w:rFonts w:ascii="Cambria Math" w:hAnsi="Cambria Math"/>
                <w:i/>
                <w:szCs w:val="20"/>
              </w:rPr>
            </m:ctrlPr>
          </m:dPr>
          <m:e>
            <m:r>
              <w:rPr>
                <w:rFonts w:ascii="Cambria Math" w:hAnsi="Cambria Math"/>
                <w:szCs w:val="20"/>
              </w:rPr>
              <m:t>x</m:t>
            </m:r>
          </m:e>
        </m:d>
        <m:r>
          <w:rPr>
            <w:rFonts w:ascii="Cambria Math" w:hAnsi="Cambria Math"/>
            <w:szCs w:val="20"/>
          </w:rPr>
          <m:t>=-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0"/>
              </w:rPr>
            </m:ctrlPr>
          </m:dPr>
          <m:e>
            <m:r>
              <w:rPr>
                <w:rFonts w:ascii="Cambria Math" w:hAnsi="Cambria Math"/>
                <w:szCs w:val="20"/>
              </w:rPr>
              <m:t>x</m:t>
            </m:r>
          </m:e>
        </m:d>
        <m:r>
          <w:rPr>
            <w:rFonts w:ascii="Cambria Math" w:hAnsi="Cambria Math"/>
            <w:szCs w:val="20"/>
          </w:rPr>
          <m:t>+3</m:t>
        </m:r>
      </m:oMath>
      <w:r w:rsidR="00850AD6">
        <w:rPr>
          <w:szCs w:val="20"/>
        </w:rPr>
        <w:t xml:space="preserve"> e </w:t>
      </w:r>
      <m:oMath>
        <m:r>
          <w:rPr>
            <w:rFonts w:ascii="Cambria Math" w:hAnsi="Cambria Math"/>
            <w:szCs w:val="20"/>
          </w:rPr>
          <m:t>g</m:t>
        </m:r>
        <m:d>
          <m:dPr>
            <m:ctrlPr>
              <w:rPr>
                <w:rFonts w:ascii="Cambria Math" w:hAnsi="Cambria Math"/>
                <w:i/>
                <w:szCs w:val="20"/>
              </w:rPr>
            </m:ctrlPr>
          </m:dPr>
          <m:e>
            <m:r>
              <w:rPr>
                <w:rFonts w:ascii="Cambria Math" w:hAnsi="Cambria Math"/>
                <w:szCs w:val="20"/>
              </w:rPr>
              <m:t>x</m:t>
            </m:r>
          </m:e>
        </m:d>
        <m:r>
          <w:rPr>
            <w:rFonts w:ascii="Cambria Math" w:hAnsi="Cambria Math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Cs w:val="20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-3</m:t>
        </m:r>
      </m:oMath>
      <w:r w:rsidR="00850AD6">
        <w:rPr>
          <w:szCs w:val="20"/>
        </w:rPr>
        <w:t>.</w:t>
      </w:r>
    </w:p>
    <w:p w:rsidR="005C4398" w:rsidRDefault="00395A6C" w:rsidP="00395A6C">
      <w:pPr>
        <w:pStyle w:val="ListParagraph"/>
        <w:ind w:left="426" w:hanging="426"/>
        <w:rPr>
          <w:szCs w:val="20"/>
        </w:rPr>
      </w:pPr>
      <w:r w:rsidRPr="00395A6C">
        <w:rPr>
          <w:noProof/>
          <w:szCs w:val="20"/>
        </w:rPr>
        <w:drawing>
          <wp:anchor distT="0" distB="0" distL="114300" distR="114300" simplePos="0" relativeHeight="251668992" behindDoc="0" locked="0" layoutInCell="1" allowOverlap="1" wp14:anchorId="7F568E2D" wp14:editId="369949B0">
            <wp:simplePos x="0" y="0"/>
            <wp:positionH relativeFrom="column">
              <wp:posOffset>4033444</wp:posOffset>
            </wp:positionH>
            <wp:positionV relativeFrom="paragraph">
              <wp:posOffset>142291</wp:posOffset>
            </wp:positionV>
            <wp:extent cx="2311400" cy="2419985"/>
            <wp:effectExtent l="0" t="0" r="0" b="0"/>
            <wp:wrapThrough wrapText="bothSides">
              <wp:wrapPolygon edited="0">
                <wp:start x="0" y="0"/>
                <wp:lineTo x="0" y="21424"/>
                <wp:lineTo x="21363" y="21424"/>
                <wp:lineTo x="21363" y="0"/>
                <wp:lineTo x="0" y="0"/>
              </wp:wrapPolygon>
            </wp:wrapThrough>
            <wp:docPr id="11" name="Picture 11" descr="\\srv-files1\cms\cms\avaliacao\emanuais_exercicios\10matA\_media\_design\matA10_bq_00006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rv-files1\cms\cms\avaliacao\emanuais_exercicios\10matA\_media\_design\matA10_bq_00006_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7" t="4613" r="3420"/>
                    <a:stretch/>
                  </pic:blipFill>
                  <pic:spPr bwMode="auto">
                    <a:xfrm>
                      <a:off x="0" y="0"/>
                      <a:ext cx="2311400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398" w:rsidRDefault="005C4398" w:rsidP="00395A6C">
      <w:pPr>
        <w:pStyle w:val="ListParagraph"/>
        <w:ind w:left="426"/>
        <w:rPr>
          <w:szCs w:val="20"/>
        </w:rPr>
      </w:pPr>
      <w:r>
        <w:rPr>
          <w:szCs w:val="20"/>
        </w:rPr>
        <w:t xml:space="preserve">Seja </w:t>
      </w:r>
      <m:oMath>
        <m:r>
          <w:rPr>
            <w:rFonts w:ascii="Cambria Math" w:hAnsi="Cambria Math"/>
            <w:szCs w:val="20"/>
          </w:rPr>
          <m:t>x∈[0, 2]</m:t>
        </m:r>
      </m:oMath>
      <w:r>
        <w:rPr>
          <w:szCs w:val="20"/>
        </w:rPr>
        <w:t xml:space="preserve"> a abcissa do ponto </w:t>
      </w:r>
      <m:oMath>
        <m:r>
          <w:rPr>
            <w:rFonts w:ascii="Cambria Math" w:hAnsi="Cambria Math"/>
            <w:szCs w:val="20"/>
          </w:rPr>
          <m:t>B</m:t>
        </m:r>
      </m:oMath>
      <w:r>
        <w:rPr>
          <w:szCs w:val="20"/>
        </w:rPr>
        <w:t xml:space="preserve"> que se desloca ao longo da parábola.</w:t>
      </w:r>
    </w:p>
    <w:p w:rsidR="005C4398" w:rsidRDefault="005C4398" w:rsidP="00395A6C">
      <w:pPr>
        <w:pStyle w:val="ListParagraph"/>
        <w:ind w:left="426"/>
        <w:rPr>
          <w:szCs w:val="20"/>
        </w:rPr>
      </w:pPr>
      <w:r>
        <w:rPr>
          <w:szCs w:val="20"/>
        </w:rPr>
        <w:t xml:space="preserve">Para cada posição do ponto </w:t>
      </w:r>
      <m:oMath>
        <m:r>
          <w:rPr>
            <w:rFonts w:ascii="Cambria Math" w:hAnsi="Cambria Math"/>
            <w:szCs w:val="20"/>
          </w:rPr>
          <m:t>B</m:t>
        </m:r>
      </m:oMath>
      <w:r>
        <w:rPr>
          <w:szCs w:val="20"/>
        </w:rPr>
        <w:t xml:space="preserve"> </w:t>
      </w:r>
      <w:r w:rsidR="00476088">
        <w:rPr>
          <w:szCs w:val="20"/>
        </w:rPr>
        <w:t xml:space="preserve">considera o retângulo </w:t>
      </w:r>
      <m:oMath>
        <m:r>
          <w:rPr>
            <w:rFonts w:ascii="Cambria Math" w:hAnsi="Cambria Math"/>
            <w:szCs w:val="20"/>
          </w:rPr>
          <m:t>[ABCD]</m:t>
        </m:r>
      </m:oMath>
      <w:r w:rsidR="00476088">
        <w:rPr>
          <w:szCs w:val="20"/>
        </w:rPr>
        <w:t xml:space="preserve"> de</w:t>
      </w:r>
      <w:r w:rsidR="00653843">
        <w:rPr>
          <w:szCs w:val="20"/>
        </w:rPr>
        <w:t xml:space="preserve"> lados paralelos aos eixos coordenados</w:t>
      </w:r>
      <w:r>
        <w:rPr>
          <w:szCs w:val="20"/>
        </w:rPr>
        <w:t xml:space="preserve">. </w:t>
      </w:r>
    </w:p>
    <w:p w:rsidR="00653843" w:rsidRDefault="005C4398" w:rsidP="00395A6C">
      <w:pPr>
        <w:pStyle w:val="ListParagraph"/>
        <w:ind w:left="426"/>
        <w:rPr>
          <w:szCs w:val="20"/>
        </w:rPr>
      </w:pPr>
      <w:r>
        <w:rPr>
          <w:szCs w:val="20"/>
        </w:rPr>
        <w:t xml:space="preserve">Os pontos </w:t>
      </w:r>
      <m:oMath>
        <m:r>
          <w:rPr>
            <w:rFonts w:ascii="Cambria Math" w:hAnsi="Cambria Math"/>
            <w:szCs w:val="20"/>
          </w:rPr>
          <m:t>I</m:t>
        </m:r>
      </m:oMath>
      <w:r>
        <w:rPr>
          <w:szCs w:val="20"/>
        </w:rPr>
        <w:t xml:space="preserve"> e </w:t>
      </w:r>
      <m:oMath>
        <m:r>
          <w:rPr>
            <w:rFonts w:ascii="Cambria Math" w:hAnsi="Cambria Math"/>
            <w:szCs w:val="20"/>
          </w:rPr>
          <m:t>J</m:t>
        </m:r>
      </m:oMath>
      <w:r>
        <w:rPr>
          <w:szCs w:val="20"/>
        </w:rPr>
        <w:t xml:space="preserve"> são os pontos de interseção da</w:t>
      </w:r>
      <w:r w:rsidR="00653843">
        <w:rPr>
          <w:szCs w:val="20"/>
        </w:rPr>
        <w:t xml:space="preserve">s funções </w:t>
      </w:r>
      <m:oMath>
        <m:r>
          <w:rPr>
            <w:rFonts w:ascii="Cambria Math" w:hAnsi="Cambria Math"/>
            <w:szCs w:val="20"/>
          </w:rPr>
          <m:t>f</m:t>
        </m:r>
      </m:oMath>
      <w:r w:rsidR="00653843">
        <w:rPr>
          <w:szCs w:val="20"/>
        </w:rPr>
        <w:t xml:space="preserve"> e </w:t>
      </w:r>
      <m:oMath>
        <m:r>
          <w:rPr>
            <w:rFonts w:ascii="Cambria Math" w:hAnsi="Cambria Math"/>
            <w:szCs w:val="20"/>
          </w:rPr>
          <m:t>g</m:t>
        </m:r>
      </m:oMath>
      <w:r>
        <w:rPr>
          <w:szCs w:val="20"/>
        </w:rPr>
        <w:t>.</w:t>
      </w:r>
    </w:p>
    <w:p w:rsidR="00850AD6" w:rsidRPr="00CE59A7" w:rsidRDefault="00850AD6" w:rsidP="00395A6C">
      <w:pPr>
        <w:ind w:left="426" w:hanging="426"/>
        <w:rPr>
          <w:szCs w:val="20"/>
        </w:rPr>
      </w:pPr>
    </w:p>
    <w:p w:rsidR="005C4398" w:rsidRPr="005C4398" w:rsidRDefault="00850AD6" w:rsidP="00395A6C">
      <w:pPr>
        <w:pStyle w:val="ListParagraph"/>
        <w:numPr>
          <w:ilvl w:val="0"/>
          <w:numId w:val="16"/>
        </w:numPr>
        <w:ind w:left="709" w:hanging="283"/>
        <w:rPr>
          <w:b/>
          <w:szCs w:val="20"/>
        </w:rPr>
      </w:pPr>
      <w:r>
        <w:rPr>
          <w:szCs w:val="20"/>
        </w:rPr>
        <w:t xml:space="preserve">Mostra que o perímetro do retângulo </w:t>
      </w:r>
      <m:oMath>
        <m:r>
          <w:rPr>
            <w:rFonts w:ascii="Cambria Math" w:hAnsi="Cambria Math"/>
            <w:szCs w:val="20"/>
          </w:rPr>
          <m:t>[ABCD]</m:t>
        </m:r>
      </m:oMath>
      <w:r w:rsidR="005C4398">
        <w:rPr>
          <w:szCs w:val="20"/>
        </w:rPr>
        <w:t xml:space="preserve"> é dado por:</w:t>
      </w:r>
    </w:p>
    <w:p w:rsidR="00850AD6" w:rsidRPr="0063570A" w:rsidRDefault="00850AD6" w:rsidP="00395A6C">
      <w:pPr>
        <w:pStyle w:val="ListParagraph"/>
        <w:ind w:left="709" w:hanging="283"/>
        <w:rPr>
          <w:b/>
          <w:szCs w:val="20"/>
        </w:rPr>
      </w:pPr>
      <w:r>
        <w:rPr>
          <w:szCs w:val="20"/>
        </w:rPr>
        <w:t xml:space="preserve"> </w:t>
      </w:r>
      <w:r w:rsidR="00395A6C">
        <w:rPr>
          <w:szCs w:val="20"/>
        </w:rPr>
        <w:tab/>
      </w:r>
      <m:oMath>
        <m:r>
          <w:rPr>
            <w:rFonts w:ascii="Cambria Math" w:hAnsi="Cambria Math"/>
            <w:szCs w:val="20"/>
          </w:rPr>
          <m:t>P</m:t>
        </m:r>
        <m:d>
          <m:dPr>
            <m:ctrlPr>
              <w:rPr>
                <w:rFonts w:ascii="Cambria Math" w:hAnsi="Cambria Math"/>
                <w:i/>
                <w:szCs w:val="20"/>
              </w:rPr>
            </m:ctrlPr>
          </m:dPr>
          <m:e>
            <m:r>
              <w:rPr>
                <w:rFonts w:ascii="Cambria Math" w:hAnsi="Cambria Math"/>
                <w:szCs w:val="20"/>
              </w:rPr>
              <m:t>x</m:t>
            </m:r>
          </m:e>
        </m:d>
        <m:r>
          <w:rPr>
            <w:rFonts w:ascii="Cambria Math" w:hAnsi="Cambria Math"/>
            <w:szCs w:val="20"/>
          </w:rPr>
          <m:t>=-2(</m:t>
        </m:r>
        <m:sSup>
          <m:sSupPr>
            <m:ctrlPr>
              <w:rPr>
                <w:rFonts w:ascii="Cambria Math" w:hAnsi="Cambria Math"/>
                <w:i/>
                <w:szCs w:val="20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Cs w:val="20"/>
              </w:rPr>
              <m:t>2</m:t>
            </m:r>
          </m:sup>
        </m:sSup>
        <m:r>
          <w:rPr>
            <w:rFonts w:ascii="Cambria Math" w:hAnsi="Cambria Math"/>
            <w:szCs w:val="20"/>
          </w:rPr>
          <m:t>-x-6)</m:t>
        </m:r>
      </m:oMath>
      <w:r>
        <w:rPr>
          <w:szCs w:val="20"/>
        </w:rPr>
        <w:t>.</w:t>
      </w:r>
      <w:bookmarkStart w:id="0" w:name="_GoBack"/>
      <w:bookmarkEnd w:id="0"/>
    </w:p>
    <w:p w:rsidR="0063570A" w:rsidRPr="00850AD6" w:rsidRDefault="0063570A" w:rsidP="00395A6C">
      <w:pPr>
        <w:pStyle w:val="ListParagraph"/>
        <w:ind w:left="709" w:hanging="283"/>
        <w:rPr>
          <w:b/>
          <w:szCs w:val="20"/>
        </w:rPr>
      </w:pPr>
    </w:p>
    <w:p w:rsidR="00850AD6" w:rsidRPr="00850AD6" w:rsidRDefault="0063570A" w:rsidP="00395A6C">
      <w:pPr>
        <w:pStyle w:val="ListParagraph"/>
        <w:numPr>
          <w:ilvl w:val="0"/>
          <w:numId w:val="16"/>
        </w:numPr>
        <w:ind w:left="709" w:hanging="283"/>
        <w:rPr>
          <w:b/>
          <w:szCs w:val="20"/>
        </w:rPr>
      </w:pPr>
      <w:r>
        <w:rPr>
          <w:szCs w:val="20"/>
        </w:rPr>
        <w:t xml:space="preserve">Determina </w:t>
      </w:r>
      <m:oMath>
        <m:r>
          <w:rPr>
            <w:rFonts w:ascii="Cambria Math" w:hAnsi="Cambria Math"/>
            <w:szCs w:val="20"/>
          </w:rPr>
          <m:t>P(2)</m:t>
        </m:r>
      </m:oMath>
      <w:r>
        <w:rPr>
          <w:szCs w:val="20"/>
        </w:rPr>
        <w:t xml:space="preserve"> e </w:t>
      </w:r>
      <m:oMath>
        <m:r>
          <w:rPr>
            <w:rFonts w:ascii="Cambria Math" w:hAnsi="Cambria Math"/>
            <w:szCs w:val="20"/>
          </w:rPr>
          <m:t>P(0)</m:t>
        </m:r>
      </m:oMath>
      <w:r>
        <w:rPr>
          <w:szCs w:val="20"/>
        </w:rPr>
        <w:t xml:space="preserve"> e interpreta os resultados obtidos no contexto do problema.</w:t>
      </w:r>
    </w:p>
    <w:p w:rsidR="00850AD6" w:rsidRDefault="00850AD6" w:rsidP="00395A6C">
      <w:pPr>
        <w:pStyle w:val="ListParagraph"/>
        <w:ind w:left="426" w:hanging="426"/>
        <w:rPr>
          <w:szCs w:val="20"/>
        </w:rPr>
      </w:pPr>
    </w:p>
    <w:p w:rsidR="0063570A" w:rsidRPr="00FF167C" w:rsidRDefault="00850AD6" w:rsidP="00395A6C">
      <w:pPr>
        <w:pStyle w:val="ListParagraph"/>
        <w:numPr>
          <w:ilvl w:val="0"/>
          <w:numId w:val="16"/>
        </w:numPr>
        <w:rPr>
          <w:szCs w:val="20"/>
        </w:rPr>
      </w:pPr>
      <w:r>
        <w:rPr>
          <w:szCs w:val="20"/>
        </w:rPr>
        <w:t xml:space="preserve">Determina as coordenadas do ponto </w:t>
      </w:r>
      <m:oMath>
        <m:r>
          <w:rPr>
            <w:rFonts w:ascii="Cambria Math" w:hAnsi="Cambria Math"/>
            <w:szCs w:val="20"/>
          </w:rPr>
          <m:t>D</m:t>
        </m:r>
      </m:oMath>
      <w:r>
        <w:rPr>
          <w:szCs w:val="20"/>
        </w:rPr>
        <w:t xml:space="preserve"> para as quais o perímetro do retângulo </w:t>
      </w:r>
      <m:oMath>
        <m:r>
          <w:rPr>
            <w:rFonts w:ascii="Cambria Math" w:hAnsi="Cambria Math"/>
            <w:szCs w:val="20"/>
          </w:rPr>
          <m:t>[ABCD]</m:t>
        </m:r>
      </m:oMath>
      <w:r>
        <w:rPr>
          <w:szCs w:val="20"/>
        </w:rPr>
        <w:t xml:space="preserve"> é máximo</w:t>
      </w:r>
      <w:r w:rsidR="00CE59A7">
        <w:rPr>
          <w:szCs w:val="20"/>
        </w:rPr>
        <w:t>.</w:t>
      </w:r>
      <w:r w:rsidR="00395A6C" w:rsidRPr="00395A6C">
        <w:rPr>
          <w:rStyle w:val="Normal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F0935" w:rsidRPr="00C20E1D" w:rsidRDefault="007F0935" w:rsidP="00395A6C">
      <w:pPr>
        <w:ind w:left="426" w:hanging="426"/>
        <w:rPr>
          <w:sz w:val="8"/>
          <w:szCs w:val="20"/>
        </w:rPr>
      </w:pPr>
    </w:p>
    <w:tbl>
      <w:tblPr>
        <w:tblpPr w:leftFromText="142" w:rightFromText="142" w:vertAnchor="page" w:horzAnchor="margin" w:tblpY="1816"/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8"/>
      </w:tblGrid>
      <w:tr w:rsidR="007F0935" w:rsidRPr="002C5FB9" w:rsidTr="00304FF7">
        <w:trPr>
          <w:trHeight w:val="428"/>
        </w:trPr>
        <w:tc>
          <w:tcPr>
            <w:tcW w:w="9808" w:type="dxa"/>
            <w:vAlign w:val="center"/>
          </w:tcPr>
          <w:p w:rsidR="007F0935" w:rsidRPr="00AD7A0C" w:rsidRDefault="007F0935" w:rsidP="00304FF7">
            <w:pPr>
              <w:pStyle w:val="TEMA"/>
              <w:ind w:left="709" w:hanging="709"/>
              <w:jc w:val="left"/>
            </w:pPr>
            <w:r w:rsidRPr="00AD7A0C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 wp14:anchorId="3A65808B" wp14:editId="63011C33">
                      <wp:simplePos x="0" y="0"/>
                      <wp:positionH relativeFrom="column">
                        <wp:posOffset>-61595</wp:posOffset>
                      </wp:positionH>
                      <wp:positionV relativeFrom="page">
                        <wp:posOffset>-36830</wp:posOffset>
                      </wp:positionV>
                      <wp:extent cx="6240780" cy="266700"/>
                      <wp:effectExtent l="0" t="0" r="7620" b="0"/>
                      <wp:wrapNone/>
                      <wp:docPr id="7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078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696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4FF7" w:rsidRPr="00512C6C" w:rsidRDefault="00304FF7" w:rsidP="007F0935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65808B" id="_x0000_s1027" style="position:absolute;left:0;text-align:left;margin-left:-4.85pt;margin-top:-2.9pt;width:491.4pt;height:21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" fillcolor="#969696" stroked="f">
                      <v:textbox>
                        <w:txbxContent>
                          <w:p w:rsidR="00304FF7" w:rsidRPr="00512C6C" w:rsidRDefault="00304FF7" w:rsidP="007F093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DF2C55">
              <w:t>Funções reais de variável real</w:t>
            </w:r>
            <w:r>
              <w:t xml:space="preserve">                                                   </w:t>
            </w:r>
            <w:r w:rsidRPr="00682EFE">
              <w:rPr>
                <w:sz w:val="20"/>
                <w:szCs w:val="20"/>
              </w:rPr>
              <w:t>Soluções</w:t>
            </w:r>
          </w:p>
        </w:tc>
      </w:tr>
    </w:tbl>
    <w:p w:rsidR="001E3B83" w:rsidRDefault="008F0373" w:rsidP="00FA7BD6">
      <w:pPr>
        <w:pStyle w:val="ListParagraph"/>
        <w:numPr>
          <w:ilvl w:val="0"/>
          <w:numId w:val="4"/>
        </w:numPr>
        <w:spacing w:line="480" w:lineRule="auto"/>
        <w:outlineLvl w:val="0"/>
      </w:pPr>
      <w:r>
        <w:t>(C</w:t>
      </w:r>
      <w:r w:rsidR="0091459E">
        <w:t>)</w:t>
      </w:r>
    </w:p>
    <w:p w:rsidR="00EC73D0" w:rsidRPr="00087F76" w:rsidRDefault="0091459E" w:rsidP="00FA7BD6">
      <w:pPr>
        <w:pStyle w:val="ListParagraph"/>
        <w:numPr>
          <w:ilvl w:val="0"/>
          <w:numId w:val="4"/>
        </w:numPr>
        <w:spacing w:line="480" w:lineRule="auto"/>
        <w:outlineLvl w:val="0"/>
      </w:pPr>
      <w:r w:rsidRPr="00087F76">
        <w:t xml:space="preserve">a) 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992"/>
        <w:gridCol w:w="851"/>
        <w:gridCol w:w="567"/>
        <w:gridCol w:w="850"/>
      </w:tblGrid>
      <w:tr w:rsidR="0091459E" w:rsidTr="0091459E">
        <w:trPr>
          <w:trHeight w:val="279"/>
        </w:trPr>
        <w:tc>
          <w:tcPr>
            <w:tcW w:w="992" w:type="dxa"/>
            <w:vAlign w:val="center"/>
          </w:tcPr>
          <w:p w:rsidR="0091459E" w:rsidRPr="0091459E" w:rsidRDefault="0091459E" w:rsidP="0091459E">
            <w:pPr>
              <w:pStyle w:val="ListParagraph"/>
              <w:spacing w:line="276" w:lineRule="auto"/>
              <w:ind w:left="0"/>
              <w:jc w:val="center"/>
              <w:outlineLvl w:val="0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851" w:type="dxa"/>
            <w:vAlign w:val="center"/>
          </w:tcPr>
          <w:p w:rsidR="0091459E" w:rsidRDefault="0091459E" w:rsidP="0091459E">
            <w:pPr>
              <w:pStyle w:val="ListParagraph"/>
              <w:spacing w:line="276" w:lineRule="auto"/>
              <w:ind w:left="0"/>
              <w:jc w:val="center"/>
              <w:outlineLvl w:val="0"/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567" w:type="dxa"/>
            <w:vAlign w:val="center"/>
          </w:tcPr>
          <w:p w:rsidR="0091459E" w:rsidRDefault="0091459E" w:rsidP="0091459E">
            <w:pPr>
              <w:pStyle w:val="ListParagraph"/>
              <w:spacing w:line="276" w:lineRule="auto"/>
              <w:ind w:left="0"/>
              <w:jc w:val="center"/>
              <w:outlineLvl w:val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850" w:type="dxa"/>
            <w:vAlign w:val="center"/>
          </w:tcPr>
          <w:p w:rsidR="0091459E" w:rsidRDefault="0091459E" w:rsidP="0091459E">
            <w:pPr>
              <w:pStyle w:val="ListParagraph"/>
              <w:spacing w:line="276" w:lineRule="auto"/>
              <w:ind w:left="0"/>
              <w:jc w:val="center"/>
              <w:outlineLvl w:val="0"/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</w:tr>
      <w:tr w:rsidR="0091459E" w:rsidTr="0091459E">
        <w:tc>
          <w:tcPr>
            <w:tcW w:w="992" w:type="dxa"/>
            <w:vAlign w:val="center"/>
          </w:tcPr>
          <w:p w:rsidR="0091459E" w:rsidRPr="0091459E" w:rsidRDefault="0091459E" w:rsidP="0091459E">
            <w:pPr>
              <w:pStyle w:val="ListParagraph"/>
              <w:spacing w:line="276" w:lineRule="auto"/>
              <w:ind w:left="0"/>
              <w:jc w:val="center"/>
              <w:outlineLvl w:val="0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  <w:tc>
          <w:tcPr>
            <w:tcW w:w="851" w:type="dxa"/>
            <w:vAlign w:val="center"/>
          </w:tcPr>
          <w:p w:rsidR="0091459E" w:rsidRDefault="0091459E" w:rsidP="0091459E">
            <w:pPr>
              <w:pStyle w:val="ListParagraph"/>
              <w:spacing w:line="276" w:lineRule="auto"/>
              <w:ind w:left="0"/>
              <w:jc w:val="center"/>
              <w:outlineLvl w:val="0"/>
            </w:pPr>
            <m:oMathPara>
              <m:oMath>
                <m:r>
                  <w:rPr>
                    <w:rFonts w:ascii="Cambria Math" w:hAnsi="Cambria Math"/>
                  </w:rPr>
                  <m:t>+</m:t>
                </m:r>
              </m:oMath>
            </m:oMathPara>
          </w:p>
        </w:tc>
        <w:tc>
          <w:tcPr>
            <w:tcW w:w="567" w:type="dxa"/>
            <w:vAlign w:val="center"/>
          </w:tcPr>
          <w:p w:rsidR="0091459E" w:rsidRDefault="0091459E" w:rsidP="0091459E">
            <w:pPr>
              <w:pStyle w:val="ListParagraph"/>
              <w:spacing w:line="276" w:lineRule="auto"/>
              <w:ind w:left="0"/>
              <w:jc w:val="center"/>
              <w:outlineLvl w:val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850" w:type="dxa"/>
            <w:vAlign w:val="center"/>
          </w:tcPr>
          <w:p w:rsidR="0091459E" w:rsidRDefault="0091459E" w:rsidP="0091459E">
            <w:pPr>
              <w:pStyle w:val="ListParagraph"/>
              <w:spacing w:line="276" w:lineRule="auto"/>
              <w:ind w:left="0"/>
              <w:jc w:val="center"/>
              <w:outlineLvl w:val="0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</m:oMath>
            </m:oMathPara>
          </w:p>
        </w:tc>
      </w:tr>
    </w:tbl>
    <w:p w:rsidR="0091459E" w:rsidRPr="00F75FF8" w:rsidRDefault="0091459E" w:rsidP="0091459E">
      <w:pPr>
        <w:ind w:left="720"/>
        <w:outlineLvl w:val="0"/>
        <w:rPr>
          <w:b/>
          <w:sz w:val="16"/>
        </w:rPr>
      </w:pPr>
    </w:p>
    <w:p w:rsidR="0091459E" w:rsidRDefault="0091459E" w:rsidP="0091459E">
      <w:pPr>
        <w:spacing w:line="360" w:lineRule="auto"/>
        <w:ind w:left="720"/>
        <w:outlineLvl w:val="0"/>
      </w:pPr>
      <w:r w:rsidRPr="00087F76">
        <w:t>b)</w:t>
      </w:r>
      <m:oMath>
        <m:r>
          <w:rPr>
            <w:rFonts w:ascii="Cambria Math" w:hAnsi="Cambria Math"/>
          </w:rPr>
          <m:t xml:space="preserve"> g</m:t>
        </m:r>
        <m:r>
          <m:rPr>
            <m:scr m:val="double-struck"/>
          </m:rPr>
          <w:rPr>
            <w:rFonts w:ascii="Cambria Math" w:hAnsi="Cambria Math"/>
          </w:rPr>
          <m:t>:R→R</m:t>
        </m:r>
      </m:oMath>
      <w:r>
        <w:t xml:space="preserve"> </w:t>
      </w:r>
    </w:p>
    <w:p w:rsidR="0091459E" w:rsidRDefault="0091459E" w:rsidP="0091459E">
      <w:pPr>
        <w:spacing w:line="360" w:lineRule="auto"/>
        <w:ind w:left="720"/>
        <w:outlineLvl w:val="0"/>
      </w:pPr>
      <w:r>
        <w:t xml:space="preserve">       </w:t>
      </w:r>
      <m:oMath>
        <m:r>
          <w:rPr>
            <w:rFonts w:ascii="Cambria Math" w:hAnsi="Cambria Math"/>
          </w:rPr>
          <m:t>x→-3x+3</m:t>
        </m:r>
      </m:oMath>
      <w:r>
        <w:t xml:space="preserve"> </w:t>
      </w:r>
    </w:p>
    <w:p w:rsidR="009966ED" w:rsidRDefault="0091459E" w:rsidP="0091459E">
      <w:pPr>
        <w:pStyle w:val="ListParagraph"/>
        <w:numPr>
          <w:ilvl w:val="0"/>
          <w:numId w:val="4"/>
        </w:numPr>
        <w:outlineLvl w:val="0"/>
      </w:pPr>
      <w:r>
        <w:t xml:space="preserve">Majorantes: </w:t>
      </w:r>
      <m:oMath>
        <m:r>
          <w:rPr>
            <w:rFonts w:ascii="Cambria Math" w:hAnsi="Cambria Math"/>
          </w:rPr>
          <m:t>-1</m:t>
        </m:r>
      </m:oMath>
      <w:r>
        <w:t xml:space="preserve"> e </w:t>
      </w:r>
      <m:oMath>
        <m:r>
          <w:rPr>
            <w:rFonts w:ascii="Cambria Math" w:hAnsi="Cambria Math"/>
          </w:rPr>
          <m:t>3</m:t>
        </m:r>
      </m:oMath>
      <w:r>
        <w:t>.</w:t>
      </w:r>
    </w:p>
    <w:p w:rsidR="0091459E" w:rsidRDefault="0091459E" w:rsidP="0091459E">
      <w:pPr>
        <w:pStyle w:val="ListParagraph"/>
        <w:outlineLvl w:val="0"/>
      </w:pPr>
      <w:r>
        <w:t xml:space="preserve">Minorantes: </w:t>
      </w:r>
      <m:oMath>
        <m:r>
          <w:rPr>
            <w:rFonts w:ascii="Cambria Math" w:hAnsi="Cambria Math"/>
          </w:rPr>
          <m:t>-5</m:t>
        </m:r>
      </m:oMath>
      <w:r>
        <w:t xml:space="preserve"> e </w:t>
      </w:r>
      <m:oMath>
        <m:r>
          <w:rPr>
            <w:rFonts w:ascii="Cambria Math" w:hAnsi="Cambria Math"/>
          </w:rPr>
          <m:t>0</m:t>
        </m:r>
      </m:oMath>
      <w:r>
        <w:t>.</w:t>
      </w:r>
    </w:p>
    <w:p w:rsidR="0091459E" w:rsidRDefault="0091459E" w:rsidP="0091459E">
      <w:pPr>
        <w:pStyle w:val="ListParagraph"/>
        <w:outlineLvl w:val="0"/>
      </w:pPr>
    </w:p>
    <w:p w:rsidR="00B44A79" w:rsidRDefault="0091459E" w:rsidP="0091459E">
      <w:pPr>
        <w:pStyle w:val="ListParagraph"/>
        <w:numPr>
          <w:ilvl w:val="0"/>
          <w:numId w:val="4"/>
        </w:numPr>
        <w:spacing w:line="276" w:lineRule="auto"/>
        <w:outlineLvl w:val="0"/>
      </w:pPr>
      <w:r w:rsidRPr="00087F76">
        <w:t>a)</w:t>
      </w:r>
      <w:r>
        <w:t xml:space="preserve"> </w:t>
      </w:r>
      <m:oMath>
        <m:r>
          <w:rPr>
            <w:rFonts w:ascii="Cambria Math" w:hAnsi="Cambria Math"/>
          </w:rPr>
          <m:t>x=1</m:t>
        </m:r>
      </m:oMath>
    </w:p>
    <w:p w:rsidR="00FC3B68" w:rsidRDefault="00FC3B68" w:rsidP="00FC3B68">
      <w:pPr>
        <w:spacing w:line="276" w:lineRule="auto"/>
        <w:ind w:left="720"/>
        <w:outlineLvl w:val="0"/>
      </w:pPr>
      <w:r w:rsidRPr="00087F76">
        <w:t>b)</w:t>
      </w:r>
      <w:r>
        <w:t xml:space="preserve"> </w:t>
      </w:r>
      <m:oMath>
        <m:r>
          <w:rPr>
            <w:rFonts w:ascii="Cambria Math" w:hAnsi="Cambria Math"/>
          </w:rPr>
          <m:t>(-3,-2)</m:t>
        </m:r>
      </m:oMath>
    </w:p>
    <w:p w:rsidR="00B44A79" w:rsidRPr="00F75FF8" w:rsidRDefault="00B44A79" w:rsidP="00B44A79">
      <w:pPr>
        <w:pStyle w:val="ListParagraph"/>
        <w:spacing w:line="276" w:lineRule="auto"/>
        <w:outlineLvl w:val="0"/>
        <w:rPr>
          <w:sz w:val="14"/>
        </w:rPr>
      </w:pPr>
    </w:p>
    <w:p w:rsidR="009966ED" w:rsidRDefault="00FC3B68" w:rsidP="00FA7BD6">
      <w:pPr>
        <w:pStyle w:val="ListParagraph"/>
        <w:numPr>
          <w:ilvl w:val="0"/>
          <w:numId w:val="4"/>
        </w:numPr>
        <w:spacing w:line="480" w:lineRule="auto"/>
        <w:outlineLvl w:val="0"/>
      </w:pPr>
      <w:r>
        <w:t>(C)</w:t>
      </w:r>
    </w:p>
    <w:p w:rsidR="009966ED" w:rsidRDefault="00FC3B68" w:rsidP="00FC3B68">
      <w:pPr>
        <w:pStyle w:val="ListParagraph"/>
        <w:numPr>
          <w:ilvl w:val="0"/>
          <w:numId w:val="4"/>
        </w:numPr>
        <w:outlineLvl w:val="0"/>
      </w:pPr>
      <w:r>
        <w:t>Verdadeiras:</w:t>
      </w:r>
      <w:r w:rsidR="00304FF7">
        <w:t xml:space="preserve"> (A), (C),</w:t>
      </w:r>
      <w:r>
        <w:t xml:space="preserve"> (D)</w:t>
      </w:r>
      <w:r w:rsidR="00304FF7">
        <w:t xml:space="preserve"> e (E)</w:t>
      </w:r>
      <w:r>
        <w:t>.</w:t>
      </w:r>
    </w:p>
    <w:p w:rsidR="00FC3B68" w:rsidRDefault="00304FF7" w:rsidP="00FC3B68">
      <w:pPr>
        <w:pStyle w:val="ListParagraph"/>
        <w:spacing w:line="480" w:lineRule="auto"/>
        <w:outlineLvl w:val="0"/>
      </w:pPr>
      <w:r>
        <w:t>Falsas: (B)</w:t>
      </w:r>
      <w:r w:rsidR="00FC3B68">
        <w:t>.</w:t>
      </w:r>
    </w:p>
    <w:p w:rsidR="005D4392" w:rsidRDefault="00E3031A" w:rsidP="00FA7BD6">
      <w:pPr>
        <w:pStyle w:val="ListParagraph"/>
        <w:numPr>
          <w:ilvl w:val="0"/>
          <w:numId w:val="4"/>
        </w:numPr>
        <w:spacing w:line="480" w:lineRule="auto"/>
        <w:outlineLvl w:val="0"/>
      </w:pPr>
      <m:oMath>
        <m:r>
          <w:rPr>
            <w:rFonts w:ascii="Cambria Math" w:hAnsi="Cambria Math"/>
          </w:rPr>
          <m:t>p=7</m:t>
        </m:r>
      </m:oMath>
    </w:p>
    <w:p w:rsidR="009966ED" w:rsidRPr="00A53DB5" w:rsidRDefault="00A53DB5" w:rsidP="00C20E1D">
      <w:pPr>
        <w:pStyle w:val="ListParagraph"/>
        <w:numPr>
          <w:ilvl w:val="0"/>
          <w:numId w:val="4"/>
        </w:numPr>
        <w:spacing w:line="360" w:lineRule="auto"/>
        <w:outlineLvl w:val="0"/>
      </w:pPr>
      <m:oMath>
        <m:r>
          <w:rPr>
            <w:rFonts w:ascii="Cambria Math" w:hAnsi="Cambria Math"/>
          </w:rPr>
          <m:t xml:space="preserve">30 </m:t>
        </m:r>
        <m:r>
          <m:rPr>
            <m:sty m:val="p"/>
          </m:rPr>
          <w:rPr>
            <w:rFonts w:ascii="Cambria Math" w:hAnsi="Cambria Math"/>
          </w:rPr>
          <m:t>cm</m:t>
        </m:r>
      </m:oMath>
    </w:p>
    <w:p w:rsidR="009966ED" w:rsidRDefault="003B79D0" w:rsidP="00C20E1D">
      <w:pPr>
        <w:pStyle w:val="ListParagraph"/>
        <w:numPr>
          <w:ilvl w:val="0"/>
          <w:numId w:val="4"/>
        </w:numPr>
        <w:spacing w:line="360" w:lineRule="auto"/>
        <w:outlineLvl w:val="0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-8,   x&lt;1</m:t>
                </m:r>
              </m:e>
              <m:e>
                <m:r>
                  <w:rPr>
                    <w:rFonts w:ascii="Cambria Math" w:hAnsi="Cambria Math"/>
                  </w:rPr>
                  <m:t>x-1,              x≥1</m:t>
                </m:r>
              </m:e>
            </m:eqArr>
          </m:e>
        </m:d>
      </m:oMath>
    </w:p>
    <w:p w:rsidR="009966ED" w:rsidRDefault="009966ED" w:rsidP="00FA7BD6">
      <w:pPr>
        <w:pStyle w:val="ListParagraph"/>
        <w:numPr>
          <w:ilvl w:val="0"/>
          <w:numId w:val="4"/>
        </w:numPr>
        <w:spacing w:line="480" w:lineRule="auto"/>
        <w:outlineLvl w:val="0"/>
      </w:pPr>
      <w:r>
        <w:t xml:space="preserve"> </w:t>
      </w:r>
      <w:r w:rsidR="00DC24F6">
        <w:t>(D)</w:t>
      </w:r>
    </w:p>
    <w:p w:rsidR="009966ED" w:rsidRDefault="009966ED" w:rsidP="00DC24F6">
      <w:pPr>
        <w:pStyle w:val="ListParagraph"/>
        <w:numPr>
          <w:ilvl w:val="0"/>
          <w:numId w:val="4"/>
        </w:numPr>
        <w:outlineLvl w:val="0"/>
      </w:pPr>
      <w:r>
        <w:t xml:space="preserve"> </w:t>
      </w:r>
      <w:r w:rsidR="00DC24F6" w:rsidRPr="00A53DB5">
        <w:t>a)</w:t>
      </w:r>
      <w:r w:rsidR="00DC24F6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=[-3, 3]</m:t>
        </m:r>
      </m:oMath>
    </w:p>
    <w:p w:rsidR="00DC24F6" w:rsidRDefault="00DC24F6" w:rsidP="00DC24F6">
      <w:pPr>
        <w:ind w:left="720"/>
        <w:outlineLvl w:val="0"/>
      </w:pPr>
      <w:r w:rsidRPr="00DC24F6">
        <w:rPr>
          <w:b/>
        </w:rPr>
        <w:t xml:space="preserve"> </w:t>
      </w:r>
      <w:r w:rsidRPr="00A53DB5">
        <w:t>b)</w:t>
      </w:r>
      <w:r>
        <w:t xml:space="preserve"> Para mostrar o pretendido deves:</w:t>
      </w:r>
    </w:p>
    <w:p w:rsidR="00DC24F6" w:rsidRDefault="00A53DB5" w:rsidP="00A53DB5">
      <w:pPr>
        <w:pStyle w:val="ListParagraph"/>
        <w:numPr>
          <w:ilvl w:val="0"/>
          <w:numId w:val="15"/>
        </w:numPr>
        <w:ind w:left="1276" w:hanging="196"/>
      </w:pPr>
      <w:r>
        <w:t>d</w:t>
      </w:r>
      <w:r w:rsidR="00DC24F6">
        <w:t xml:space="preserve">eterminar uma expressão para </w:t>
      </w:r>
      <m:oMath>
        <m:r>
          <w:rPr>
            <w:rFonts w:ascii="Cambria Math" w:hAnsi="Cambria Math"/>
          </w:rPr>
          <m:t>f(-x)</m:t>
        </m:r>
      </m:oMath>
      <w:r>
        <w:t>;</w:t>
      </w:r>
    </w:p>
    <w:p w:rsidR="00DC24F6" w:rsidRPr="00DC24F6" w:rsidRDefault="00A53DB5" w:rsidP="00A53DB5">
      <w:pPr>
        <w:pStyle w:val="ListParagraph"/>
        <w:numPr>
          <w:ilvl w:val="0"/>
          <w:numId w:val="15"/>
        </w:numPr>
        <w:ind w:left="1276" w:hanging="196"/>
      </w:pPr>
      <w:r>
        <w:t>c</w:t>
      </w:r>
      <w:r w:rsidR="00DC24F6">
        <w:t xml:space="preserve">oncluir que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=f(-x)</m:t>
        </m:r>
      </m:oMath>
      <w:r>
        <w:t xml:space="preserve">, </w:t>
      </w:r>
      <m:oMath>
        <m:r>
          <w:rPr>
            <w:rFonts w:ascii="Cambria Math" w:hAnsi="Cambria Math"/>
          </w:rPr>
          <m:t>∀x∈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DC24F6">
        <w:t>.</w:t>
      </w:r>
    </w:p>
    <w:p w:rsidR="00DC24F6" w:rsidRDefault="00DC24F6" w:rsidP="00DC24F6">
      <w:pPr>
        <w:ind w:left="720"/>
        <w:outlineLvl w:val="0"/>
      </w:pPr>
    </w:p>
    <w:p w:rsidR="009966ED" w:rsidRPr="00CE59A7" w:rsidRDefault="009A1AB5" w:rsidP="00CE59A7">
      <w:pPr>
        <w:pStyle w:val="ListParagraph"/>
        <w:numPr>
          <w:ilvl w:val="0"/>
          <w:numId w:val="4"/>
        </w:numPr>
        <w:ind w:left="851" w:hanging="491"/>
        <w:outlineLvl w:val="0"/>
        <w:rPr>
          <w:sz w:val="22"/>
        </w:rPr>
      </w:pP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f</m:t>
            </m:r>
          </m:num>
          <m:den>
            <m:r>
              <w:rPr>
                <w:rFonts w:ascii="Cambria Math" w:hAnsi="Cambria Math"/>
                <w:sz w:val="22"/>
              </w:rPr>
              <m:t>g</m:t>
            </m:r>
          </m:den>
        </m:f>
        <m:r>
          <w:rPr>
            <w:rFonts w:ascii="Cambria Math" w:hAnsi="Cambria Math"/>
            <w:sz w:val="22"/>
          </w:rPr>
          <m:t>:</m:t>
        </m:r>
        <m:d>
          <m:dPr>
            <m:begChr m:val="["/>
            <m:endChr m:val="["/>
            <m:ctrlPr>
              <w:rPr>
                <w:rFonts w:ascii="Cambria Math" w:hAnsi="Cambria Math"/>
                <w:i/>
                <w:sz w:val="2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2"/>
                  </w:rPr>
                  <m:t>3</m:t>
                </m:r>
              </m:den>
            </m:f>
            <m:r>
              <w:rPr>
                <w:rFonts w:ascii="Cambria Math" w:hAnsi="Cambria Math"/>
                <w:sz w:val="22"/>
              </w:rPr>
              <m:t>, 2</m:t>
            </m:r>
          </m:e>
        </m:d>
        <m:r>
          <w:rPr>
            <w:rFonts w:ascii="Cambria Math" w:hAnsi="Cambria Math"/>
            <w:sz w:val="22"/>
          </w:rPr>
          <m:t>∪</m:t>
        </m:r>
        <m:d>
          <m:dPr>
            <m:begChr m:val="["/>
            <m:endChr m:val="["/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2,+∞</m:t>
            </m:r>
          </m:e>
        </m:d>
        <m:r>
          <m:rPr>
            <m:scr m:val="double-struck"/>
          </m:rPr>
          <w:rPr>
            <w:rFonts w:ascii="Cambria Math" w:hAnsi="Cambria Math"/>
            <w:sz w:val="22"/>
          </w:rPr>
          <m:t>→R</m:t>
        </m:r>
      </m:oMath>
    </w:p>
    <w:p w:rsidR="009A1AB5" w:rsidRDefault="009A1AB5" w:rsidP="00CE59A7">
      <w:pPr>
        <w:pStyle w:val="ListParagraph"/>
        <w:outlineLvl w:val="0"/>
      </w:pPr>
      <w:r w:rsidRPr="00CE59A7">
        <w:rPr>
          <w:sz w:val="22"/>
        </w:rPr>
        <w:t xml:space="preserve">  </w:t>
      </w:r>
      <w:r w:rsidR="008F0373" w:rsidRPr="00CE59A7">
        <w:rPr>
          <w:sz w:val="22"/>
        </w:rPr>
        <w:t xml:space="preserve">           </w:t>
      </w:r>
      <w:r w:rsidRPr="00CE59A7">
        <w:rPr>
          <w:sz w:val="22"/>
        </w:rPr>
        <w:t xml:space="preserve">     </w:t>
      </w:r>
      <m:oMath>
        <m:r>
          <w:rPr>
            <w:rFonts w:ascii="Cambria Math" w:hAnsi="Cambria Math"/>
            <w:sz w:val="22"/>
          </w:rPr>
          <m:t>x   →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</w:rPr>
                  <m:t>3x-1</m:t>
                </m:r>
              </m:e>
            </m:rad>
          </m:num>
          <m:den>
            <m:r>
              <w:rPr>
                <w:rFonts w:ascii="Cambria Math" w:hAnsi="Cambria Math"/>
                <w:sz w:val="22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</w:rPr>
              <m:t>+8</m:t>
            </m:r>
          </m:den>
        </m:f>
      </m:oMath>
      <w:r>
        <w:t xml:space="preserve"> </w:t>
      </w:r>
    </w:p>
    <w:p w:rsidR="009A1AB5" w:rsidRDefault="009A1AB5" w:rsidP="009A1AB5">
      <w:pPr>
        <w:pStyle w:val="ListParagraph"/>
        <w:outlineLvl w:val="0"/>
      </w:pPr>
    </w:p>
    <w:p w:rsidR="00B44A79" w:rsidRDefault="00B44A79" w:rsidP="009A1AB5">
      <w:pPr>
        <w:pStyle w:val="ListParagraph"/>
        <w:numPr>
          <w:ilvl w:val="0"/>
          <w:numId w:val="4"/>
        </w:numPr>
        <w:spacing w:line="276" w:lineRule="auto"/>
        <w:outlineLvl w:val="0"/>
      </w:pP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=5</m:t>
        </m:r>
      </m:oMath>
      <w:r w:rsidR="009A1AB5">
        <w:t xml:space="preserve">;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=2</m:t>
        </m:r>
      </m:oMath>
      <w:r w:rsidR="009A1AB5">
        <w:t xml:space="preserve">;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f∘g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=1</m:t>
        </m:r>
      </m:oMath>
    </w:p>
    <w:p w:rsidR="009A1AB5" w:rsidRDefault="009A1AB5" w:rsidP="009A1AB5">
      <w:pPr>
        <w:pStyle w:val="ListParagraph"/>
        <w:spacing w:line="276" w:lineRule="auto"/>
        <w:outlineLvl w:val="0"/>
      </w:pPr>
    </w:p>
    <w:p w:rsidR="00C87E96" w:rsidRDefault="009A1AB5" w:rsidP="00FA7BD6">
      <w:pPr>
        <w:pStyle w:val="ListParagraph"/>
        <w:numPr>
          <w:ilvl w:val="0"/>
          <w:numId w:val="4"/>
        </w:numPr>
        <w:spacing w:line="480" w:lineRule="auto"/>
        <w:outlineLvl w:val="0"/>
      </w:pPr>
      <m:oMath>
        <m:r>
          <w:rPr>
            <w:rFonts w:ascii="Cambria Math" w:hAnsi="Cambria Math"/>
          </w:rPr>
          <m:t>x=-1</m:t>
        </m:r>
      </m:oMath>
    </w:p>
    <w:p w:rsidR="009966ED" w:rsidRDefault="009966ED" w:rsidP="00FA7BD6">
      <w:pPr>
        <w:pStyle w:val="ListParagraph"/>
        <w:numPr>
          <w:ilvl w:val="0"/>
          <w:numId w:val="4"/>
        </w:numPr>
        <w:spacing w:line="480" w:lineRule="auto"/>
        <w:outlineLvl w:val="0"/>
      </w:pPr>
      <w:r>
        <w:t xml:space="preserve"> </w:t>
      </w:r>
      <m:oMath>
        <m:r>
          <w:rPr>
            <w:rFonts w:ascii="Cambria Math" w:hAnsi="Cambria Math"/>
          </w:rPr>
          <m:t>12</m:t>
        </m:r>
      </m:oMath>
      <w:r w:rsidR="006D717E">
        <w:t xml:space="preserve"> minutos</w:t>
      </w:r>
    </w:p>
    <w:p w:rsidR="00B2042E" w:rsidRPr="005C4398" w:rsidRDefault="00AA7ADA" w:rsidP="005C4398">
      <w:pPr>
        <w:pStyle w:val="ListParagraph"/>
        <w:numPr>
          <w:ilvl w:val="0"/>
          <w:numId w:val="4"/>
        </w:numPr>
        <w:outlineLvl w:val="0"/>
      </w:pPr>
      <w:r>
        <w:t xml:space="preserve"> </w:t>
      </w:r>
      <w:r w:rsidR="006D717E" w:rsidRPr="00CE59A7">
        <w:t>a)</w:t>
      </w:r>
      <w:r w:rsidR="006D717E" w:rsidRPr="006D717E">
        <w:rPr>
          <w:b/>
        </w:rPr>
        <w:t xml:space="preserve"> </w:t>
      </w:r>
      <w:r w:rsidR="00653843" w:rsidRPr="005C4398">
        <w:t>Para mostrar o pretendido deves:</w:t>
      </w:r>
    </w:p>
    <w:p w:rsidR="00653843" w:rsidRDefault="00CE59A7" w:rsidP="00CE59A7">
      <w:pPr>
        <w:pStyle w:val="ListParagraph"/>
        <w:numPr>
          <w:ilvl w:val="0"/>
          <w:numId w:val="17"/>
        </w:numPr>
        <w:ind w:left="1276" w:hanging="196"/>
        <w:outlineLvl w:val="0"/>
      </w:pPr>
      <w:r>
        <w:t>d</w:t>
      </w:r>
      <w:r w:rsidR="00653843" w:rsidRPr="005C4398">
        <w:t xml:space="preserve">eterminar uma expressão para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653843" w:rsidRPr="005C4398">
        <w:t xml:space="preserve"> (</w:t>
      </w:r>
      <m:oMath>
        <m:r>
          <w:rPr>
            <w:rFonts w:ascii="Cambria Math" w:hAnsi="Cambria Math"/>
          </w:rPr>
          <m:t>2x</m:t>
        </m:r>
      </m:oMath>
      <w:r w:rsidR="005C4398">
        <w:t>)</w:t>
      </w:r>
      <w:r w:rsidR="00FF167C">
        <w:t>;</w:t>
      </w:r>
    </w:p>
    <w:p w:rsidR="005C4398" w:rsidRDefault="00CE59A7" w:rsidP="00CE59A7">
      <w:pPr>
        <w:pStyle w:val="ListParagraph"/>
        <w:numPr>
          <w:ilvl w:val="0"/>
          <w:numId w:val="17"/>
        </w:numPr>
        <w:ind w:left="1276" w:hanging="196"/>
        <w:outlineLvl w:val="0"/>
      </w:pPr>
      <w:r>
        <w:t>d</w:t>
      </w:r>
      <w:r w:rsidR="005C4398">
        <w:t xml:space="preserve">eterminar uma expressão para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 w:rsidR="005C4398">
        <w:t xml:space="preserve"> (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-x+6</m:t>
        </m:r>
      </m:oMath>
      <w:r w:rsidR="005C4398">
        <w:t>)</w:t>
      </w:r>
      <w:r w:rsidR="00FF167C">
        <w:t>;</w:t>
      </w:r>
    </w:p>
    <w:p w:rsidR="00FF167C" w:rsidRDefault="00FF167C" w:rsidP="00CE59A7">
      <w:pPr>
        <w:pStyle w:val="ListParagraph"/>
        <w:numPr>
          <w:ilvl w:val="0"/>
          <w:numId w:val="17"/>
        </w:numPr>
        <w:ind w:left="1276" w:hanging="196"/>
        <w:outlineLvl w:val="0"/>
      </w:pPr>
      <w:r>
        <w:t>determinar a expressão do perímetro (</w:t>
      </w:r>
      <m:oMath>
        <m:r>
          <w:rPr>
            <w:rFonts w:ascii="Cambria Math" w:hAnsi="Cambria Math"/>
          </w:rPr>
          <m:t>2×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AB</m:t>
                </m:r>
              </m:e>
            </m:acc>
            <m:r>
              <w:rPr>
                <w:rFonts w:ascii="Cambria Math" w:hAnsi="Cambria Math"/>
              </w:rPr>
              <m:t>+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BC</m:t>
                </m:r>
              </m:e>
            </m:acc>
          </m:e>
        </m:d>
      </m:oMath>
      <w:r>
        <w:t>);</w:t>
      </w:r>
    </w:p>
    <w:p w:rsidR="005C4398" w:rsidRPr="005C4398" w:rsidRDefault="00FF167C" w:rsidP="00CA20EA">
      <w:pPr>
        <w:pStyle w:val="ListParagraph"/>
        <w:numPr>
          <w:ilvl w:val="0"/>
          <w:numId w:val="17"/>
        </w:numPr>
        <w:ind w:left="1276" w:hanging="196"/>
        <w:outlineLvl w:val="0"/>
      </w:pPr>
      <w:r>
        <w:t>c</w:t>
      </w:r>
      <w:r w:rsidR="005C4398">
        <w:t>oncluir o pretendido</w:t>
      </w:r>
      <w:r>
        <w:t>.</w:t>
      </w:r>
    </w:p>
    <w:p w:rsidR="005C4398" w:rsidRPr="00CA20EA" w:rsidRDefault="006D717E" w:rsidP="00CA20EA">
      <w:pPr>
        <w:ind w:left="1134" w:hanging="283"/>
        <w:outlineLvl w:val="0"/>
      </w:pPr>
      <w:r w:rsidRPr="00CE59A7">
        <w:t>b)</w:t>
      </w:r>
      <w:r>
        <w:rPr>
          <w:b/>
        </w:rPr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=8=2×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JI</m:t>
            </m:r>
          </m:e>
        </m:acc>
      </m:oMath>
      <w:r w:rsidR="00C20E1D">
        <w:t xml:space="preserve"> </w:t>
      </w:r>
      <w:r w:rsidR="00C20E1D">
        <w:tab/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=12=2×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PQ</m:t>
            </m:r>
          </m:e>
        </m:acc>
      </m:oMath>
      <w:r w:rsidR="005C4398">
        <w:t xml:space="preserve"> </w:t>
      </w:r>
    </w:p>
    <w:p w:rsidR="006D717E" w:rsidRPr="00653843" w:rsidRDefault="006D717E" w:rsidP="00CA20EA">
      <w:pPr>
        <w:spacing w:line="480" w:lineRule="auto"/>
        <w:ind w:left="851"/>
        <w:outlineLvl w:val="0"/>
      </w:pPr>
      <w:r w:rsidRPr="00CE59A7">
        <w:t>c)</w:t>
      </w:r>
      <w:r w:rsidR="00653843">
        <w:rPr>
          <w:b/>
        </w:rPr>
        <w:t xml:space="preserve">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 xml:space="preserve"> 2</m:t>
                </m:r>
              </m:den>
            </m:f>
          </m:e>
        </m:d>
      </m:oMath>
    </w:p>
    <w:sectPr w:rsidR="006D717E" w:rsidRPr="00653843" w:rsidSect="00A27D86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924" w:right="1077" w:bottom="1438" w:left="1077" w:header="709" w:footer="392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6B9" w:rsidRDefault="001556B9">
      <w:r>
        <w:separator/>
      </w:r>
    </w:p>
    <w:p w:rsidR="001556B9" w:rsidRDefault="001556B9"/>
    <w:p w:rsidR="001556B9" w:rsidRDefault="001556B9"/>
  </w:endnote>
  <w:endnote w:type="continuationSeparator" w:id="0">
    <w:p w:rsidR="001556B9" w:rsidRDefault="001556B9">
      <w:r>
        <w:continuationSeparator/>
      </w:r>
    </w:p>
    <w:p w:rsidR="001556B9" w:rsidRDefault="001556B9"/>
    <w:p w:rsidR="001556B9" w:rsidRDefault="001556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FF7" w:rsidRDefault="00304FF7" w:rsidP="0058748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304FF7" w:rsidRDefault="00304FF7"/>
  <w:p w:rsidR="00304FF7" w:rsidRDefault="00304FF7"/>
  <w:p w:rsidR="00304FF7" w:rsidRDefault="00304F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3" w:type="dxa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9039"/>
      <w:gridCol w:w="964"/>
    </w:tblGrid>
    <w:tr w:rsidR="00304FF7" w:rsidRPr="0068759B" w:rsidTr="006F5E1E">
      <w:trPr>
        <w:trHeight w:val="454"/>
      </w:trPr>
      <w:tc>
        <w:tcPr>
          <w:tcW w:w="9039" w:type="dxa"/>
          <w:vAlign w:val="center"/>
        </w:tcPr>
        <w:p w:rsidR="00304FF7" w:rsidRPr="0068759B" w:rsidRDefault="00304FF7" w:rsidP="006F5E1E">
          <w:pPr>
            <w:pStyle w:val="FOOTER"/>
            <w:rPr>
              <w:sz w:val="16"/>
              <w:szCs w:val="16"/>
            </w:rPr>
          </w:pPr>
        </w:p>
      </w:tc>
      <w:tc>
        <w:tcPr>
          <w:tcW w:w="964" w:type="dxa"/>
          <w:vAlign w:val="center"/>
        </w:tcPr>
        <w:p w:rsidR="00304FF7" w:rsidRPr="0068759B" w:rsidRDefault="00304FF7" w:rsidP="00910DB8">
          <w:pPr>
            <w:pStyle w:val="FOOTER"/>
            <w:jc w:val="right"/>
            <w:rPr>
              <w:b w:val="0"/>
              <w:sz w:val="16"/>
              <w:szCs w:val="16"/>
            </w:rPr>
          </w:pPr>
          <w:r w:rsidRPr="0068759B">
            <w:rPr>
              <w:b w:val="0"/>
              <w:sz w:val="16"/>
              <w:szCs w:val="16"/>
            </w:rPr>
            <w:fldChar w:fldCharType="begin"/>
          </w:r>
          <w:r w:rsidRPr="0068759B">
            <w:rPr>
              <w:b w:val="0"/>
              <w:sz w:val="16"/>
              <w:szCs w:val="16"/>
            </w:rPr>
            <w:instrText xml:space="preserve"> PAGE </w:instrText>
          </w:r>
          <w:r w:rsidRPr="0068759B">
            <w:rPr>
              <w:b w:val="0"/>
              <w:sz w:val="16"/>
              <w:szCs w:val="16"/>
            </w:rPr>
            <w:fldChar w:fldCharType="separate"/>
          </w:r>
          <w:r w:rsidR="00395A6C">
            <w:rPr>
              <w:b w:val="0"/>
              <w:noProof/>
              <w:sz w:val="16"/>
              <w:szCs w:val="16"/>
            </w:rPr>
            <w:t>5</w:t>
          </w:r>
          <w:r w:rsidRPr="0068759B">
            <w:rPr>
              <w:b w:val="0"/>
              <w:sz w:val="16"/>
              <w:szCs w:val="16"/>
            </w:rPr>
            <w:fldChar w:fldCharType="end"/>
          </w:r>
          <w:r w:rsidRPr="0068759B">
            <w:rPr>
              <w:b w:val="0"/>
              <w:sz w:val="16"/>
              <w:szCs w:val="16"/>
            </w:rPr>
            <w:t xml:space="preserve"> /</w:t>
          </w:r>
          <w:r w:rsidRPr="002D3E26">
            <w:rPr>
              <w:b w:val="0"/>
              <w:sz w:val="16"/>
              <w:szCs w:val="16"/>
            </w:rPr>
            <w:t xml:space="preserve"> </w:t>
          </w:r>
          <w:r w:rsidRPr="002D3E26">
            <w:rPr>
              <w:b w:val="0"/>
              <w:sz w:val="16"/>
              <w:szCs w:val="16"/>
            </w:rPr>
            <w:fldChar w:fldCharType="begin"/>
          </w:r>
          <w:r w:rsidRPr="002D3E26">
            <w:rPr>
              <w:b w:val="0"/>
              <w:sz w:val="16"/>
              <w:szCs w:val="16"/>
            </w:rPr>
            <w:instrText xml:space="preserve"> =</w:instrText>
          </w:r>
          <w:r w:rsidRPr="002D3E26">
            <w:rPr>
              <w:b w:val="0"/>
              <w:sz w:val="16"/>
              <w:szCs w:val="16"/>
            </w:rPr>
            <w:fldChar w:fldCharType="begin"/>
          </w:r>
          <w:r w:rsidRPr="002D3E26">
            <w:rPr>
              <w:b w:val="0"/>
              <w:sz w:val="16"/>
              <w:szCs w:val="16"/>
            </w:rPr>
            <w:instrText xml:space="preserve"> NUMPAGES </w:instrText>
          </w:r>
          <w:r w:rsidRPr="002D3E26">
            <w:rPr>
              <w:b w:val="0"/>
              <w:sz w:val="16"/>
              <w:szCs w:val="16"/>
            </w:rPr>
            <w:fldChar w:fldCharType="separate"/>
          </w:r>
          <w:r w:rsidR="00395A6C">
            <w:rPr>
              <w:b w:val="0"/>
              <w:noProof/>
              <w:sz w:val="16"/>
              <w:szCs w:val="16"/>
            </w:rPr>
            <w:instrText>5</w:instrText>
          </w:r>
          <w:r w:rsidRPr="002D3E26">
            <w:rPr>
              <w:b w:val="0"/>
              <w:sz w:val="16"/>
              <w:szCs w:val="16"/>
            </w:rPr>
            <w:fldChar w:fldCharType="end"/>
          </w:r>
          <w:r w:rsidRPr="002D3E26">
            <w:rPr>
              <w:b w:val="0"/>
              <w:sz w:val="16"/>
              <w:szCs w:val="16"/>
            </w:rPr>
            <w:instrText xml:space="preserve"> - 1 </w:instrText>
          </w:r>
          <w:r w:rsidRPr="002D3E26">
            <w:rPr>
              <w:b w:val="0"/>
              <w:sz w:val="16"/>
              <w:szCs w:val="16"/>
            </w:rPr>
            <w:fldChar w:fldCharType="separate"/>
          </w:r>
          <w:r w:rsidR="00395A6C">
            <w:rPr>
              <w:b w:val="0"/>
              <w:noProof/>
              <w:sz w:val="16"/>
              <w:szCs w:val="16"/>
            </w:rPr>
            <w:t>4</w:t>
          </w:r>
          <w:r w:rsidRPr="002D3E26">
            <w:rPr>
              <w:b w:val="0"/>
              <w:sz w:val="16"/>
              <w:szCs w:val="16"/>
            </w:rPr>
            <w:fldChar w:fldCharType="end"/>
          </w:r>
        </w:p>
      </w:tc>
    </w:tr>
  </w:tbl>
  <w:p w:rsidR="00304FF7" w:rsidRDefault="00304FF7"/>
  <w:p w:rsidR="00304FF7" w:rsidRDefault="00304FF7"/>
  <w:p w:rsidR="00304FF7" w:rsidRDefault="00304F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6B9" w:rsidRDefault="001556B9">
      <w:r>
        <w:separator/>
      </w:r>
    </w:p>
    <w:p w:rsidR="001556B9" w:rsidRDefault="001556B9"/>
    <w:p w:rsidR="001556B9" w:rsidRDefault="001556B9"/>
  </w:footnote>
  <w:footnote w:type="continuationSeparator" w:id="0">
    <w:p w:rsidR="001556B9" w:rsidRDefault="001556B9">
      <w:r>
        <w:continuationSeparator/>
      </w:r>
    </w:p>
    <w:p w:rsidR="001556B9" w:rsidRDefault="001556B9"/>
    <w:p w:rsidR="001556B9" w:rsidRDefault="001556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FF7" w:rsidRDefault="00304FF7"/>
  <w:p w:rsidR="00304FF7" w:rsidRDefault="00304FF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2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43"/>
      <w:gridCol w:w="6885"/>
    </w:tblGrid>
    <w:tr w:rsidR="00304FF7" w:rsidRPr="00776DA4" w:rsidTr="003F04E6">
      <w:trPr>
        <w:trHeight w:val="822"/>
      </w:trPr>
      <w:tc>
        <w:tcPr>
          <w:tcW w:w="2943" w:type="dxa"/>
          <w:vAlign w:val="center"/>
        </w:tcPr>
        <w:p w:rsidR="00304FF7" w:rsidRPr="00776DA4" w:rsidRDefault="00304FF7" w:rsidP="00832551">
          <w:pPr>
            <w:ind w:left="-180"/>
            <w:rPr>
              <w:sz w:val="10"/>
              <w:szCs w:val="10"/>
            </w:rPr>
          </w:pPr>
        </w:p>
        <w:p w:rsidR="00304FF7" w:rsidRPr="00776DA4" w:rsidRDefault="00304FF7" w:rsidP="00C1166A">
          <w:pPr>
            <w:spacing w:line="320" w:lineRule="atLeast"/>
            <w:ind w:left="-142"/>
            <w:rPr>
              <w:sz w:val="60"/>
              <w:szCs w:val="60"/>
            </w:rPr>
          </w:pPr>
        </w:p>
      </w:tc>
      <w:tc>
        <w:tcPr>
          <w:tcW w:w="6885" w:type="dxa"/>
          <w:vAlign w:val="center"/>
        </w:tcPr>
        <w:p w:rsidR="00304FF7" w:rsidRPr="00776DA4" w:rsidRDefault="00304FF7" w:rsidP="00064E6F">
          <w:pPr>
            <w:pStyle w:val="AREA"/>
            <w:spacing w:before="240"/>
            <w:rPr>
              <w:rFonts w:ascii="Verdana" w:hAnsi="Verdana"/>
            </w:rPr>
          </w:pPr>
          <w:r>
            <w:rPr>
              <w:rFonts w:ascii="Verdana" w:hAnsi="Verdana"/>
              <w:sz w:val="28"/>
              <w:szCs w:val="28"/>
            </w:rPr>
            <w:t>Matemática</w:t>
          </w:r>
          <w:r w:rsidR="00AA2CD6">
            <w:rPr>
              <w:rFonts w:ascii="Verdana" w:hAnsi="Verdana"/>
              <w:sz w:val="28"/>
              <w:szCs w:val="28"/>
            </w:rPr>
            <w:t xml:space="preserve"> A</w:t>
          </w:r>
          <w:r w:rsidRPr="00776DA4">
            <w:rPr>
              <w:rFonts w:ascii="Verdana" w:hAnsi="Verdana"/>
              <w:sz w:val="40"/>
              <w:szCs w:val="40"/>
            </w:rPr>
            <w:t xml:space="preserve">  </w:t>
          </w:r>
          <w:r>
            <w:rPr>
              <w:rFonts w:ascii="Verdana" w:hAnsi="Verdana"/>
              <w:sz w:val="20"/>
              <w:szCs w:val="20"/>
            </w:rPr>
            <w:t>10.</w:t>
          </w:r>
          <w:r w:rsidRPr="00776DA4">
            <w:rPr>
              <w:rFonts w:ascii="Verdana" w:hAnsi="Verdana"/>
              <w:sz w:val="20"/>
              <w:szCs w:val="20"/>
            </w:rPr>
            <w:t>º</w:t>
          </w:r>
          <w:r>
            <w:rPr>
              <w:rFonts w:ascii="Verdana" w:hAnsi="Verdana"/>
              <w:sz w:val="20"/>
              <w:szCs w:val="20"/>
            </w:rPr>
            <w:t xml:space="preserve"> </w:t>
          </w:r>
          <w:r w:rsidRPr="00776DA4">
            <w:rPr>
              <w:rFonts w:ascii="Verdana" w:hAnsi="Verdana"/>
              <w:sz w:val="20"/>
              <w:szCs w:val="20"/>
            </w:rPr>
            <w:t>ano</w:t>
          </w:r>
        </w:p>
      </w:tc>
    </w:tr>
  </w:tbl>
  <w:p w:rsidR="00304FF7" w:rsidRPr="00776DA4" w:rsidRDefault="00304FF7" w:rsidP="006D6C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.75pt;height:199.3pt" o:bullet="t">
        <v:imagedata r:id="rId1" o:title="Bullet_10"/>
      </v:shape>
    </w:pict>
  </w:numPicBullet>
  <w:abstractNum w:abstractNumId="0">
    <w:nsid w:val="0AC440A0"/>
    <w:multiLevelType w:val="hybridMultilevel"/>
    <w:tmpl w:val="EAE62FA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0738B0"/>
    <w:multiLevelType w:val="hybridMultilevel"/>
    <w:tmpl w:val="FDA65F7C"/>
    <w:lvl w:ilvl="0" w:tplc="9392B8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662F4"/>
    <w:multiLevelType w:val="hybridMultilevel"/>
    <w:tmpl w:val="93CC97C2"/>
    <w:lvl w:ilvl="0" w:tplc="532883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F4E17"/>
    <w:multiLevelType w:val="multilevel"/>
    <w:tmpl w:val="F1E0C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abstractNum w:abstractNumId="4">
    <w:nsid w:val="263502A9"/>
    <w:multiLevelType w:val="multilevel"/>
    <w:tmpl w:val="0816001D"/>
    <w:styleLink w:val="Alneas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7896D97"/>
    <w:multiLevelType w:val="hybridMultilevel"/>
    <w:tmpl w:val="C9BE3C06"/>
    <w:lvl w:ilvl="0" w:tplc="0C569134">
      <w:start w:val="1"/>
      <w:numFmt w:val="upperLetter"/>
      <w:lvlText w:val="(%1)"/>
      <w:lvlJc w:val="left"/>
      <w:pPr>
        <w:ind w:left="502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A9719A9"/>
    <w:multiLevelType w:val="multilevel"/>
    <w:tmpl w:val="61F67180"/>
    <w:styleLink w:val="NUMERACAO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ascii="verd" w:hAnsi="verd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ascii="verd" w:hAnsi="verd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ascii="Verdana" w:hAnsi="Verdana" w:hint="default"/>
        <w:sz w:val="20"/>
      </w:rPr>
    </w:lvl>
  </w:abstractNum>
  <w:abstractNum w:abstractNumId="7">
    <w:nsid w:val="30836166"/>
    <w:multiLevelType w:val="hybridMultilevel"/>
    <w:tmpl w:val="EB221A02"/>
    <w:lvl w:ilvl="0" w:tplc="209C7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B32BB"/>
    <w:multiLevelType w:val="multilevel"/>
    <w:tmpl w:val="1896A296"/>
    <w:lvl w:ilvl="0">
      <w:start w:val="1"/>
      <w:numFmt w:val="bullet"/>
      <w:pStyle w:val="BULLET"/>
      <w:lvlText w:val=""/>
      <w:lvlPicBulletId w:val="0"/>
      <w:lvlJc w:val="left"/>
      <w:pPr>
        <w:tabs>
          <w:tab w:val="num" w:pos="720"/>
        </w:tabs>
        <w:ind w:left="1428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2136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2844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3552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FFA1F51"/>
    <w:multiLevelType w:val="hybridMultilevel"/>
    <w:tmpl w:val="0D667F82"/>
    <w:lvl w:ilvl="0" w:tplc="36A24BC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8160019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69F0E4A"/>
    <w:multiLevelType w:val="hybridMultilevel"/>
    <w:tmpl w:val="55063AD2"/>
    <w:lvl w:ilvl="0" w:tplc="E9562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008B0"/>
    <w:multiLevelType w:val="hybridMultilevel"/>
    <w:tmpl w:val="509A97F4"/>
    <w:lvl w:ilvl="0" w:tplc="0E32E7E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E350593"/>
    <w:multiLevelType w:val="hybridMultilevel"/>
    <w:tmpl w:val="01A0BFF0"/>
    <w:lvl w:ilvl="0" w:tplc="FCF25B02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E2223"/>
    <w:multiLevelType w:val="hybridMultilevel"/>
    <w:tmpl w:val="14F8B236"/>
    <w:lvl w:ilvl="0" w:tplc="C5A2912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76623"/>
    <w:multiLevelType w:val="hybridMultilevel"/>
    <w:tmpl w:val="1E62EC66"/>
    <w:lvl w:ilvl="0" w:tplc="96384A3A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E46B9"/>
    <w:multiLevelType w:val="hybridMultilevel"/>
    <w:tmpl w:val="C9985878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A81E7B"/>
    <w:multiLevelType w:val="hybridMultilevel"/>
    <w:tmpl w:val="C6CC06C8"/>
    <w:lvl w:ilvl="0" w:tplc="60984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6"/>
  </w:num>
  <w:num w:numId="5">
    <w:abstractNumId w:val="14"/>
  </w:num>
  <w:num w:numId="6">
    <w:abstractNumId w:val="2"/>
  </w:num>
  <w:num w:numId="7">
    <w:abstractNumId w:val="10"/>
  </w:num>
  <w:num w:numId="8">
    <w:abstractNumId w:val="12"/>
  </w:num>
  <w:num w:numId="9">
    <w:abstractNumId w:val="3"/>
  </w:num>
  <w:num w:numId="10">
    <w:abstractNumId w:val="13"/>
  </w:num>
  <w:num w:numId="11">
    <w:abstractNumId w:val="11"/>
  </w:num>
  <w:num w:numId="12">
    <w:abstractNumId w:val="1"/>
  </w:num>
  <w:num w:numId="13">
    <w:abstractNumId w:val="5"/>
  </w:num>
  <w:num w:numId="14">
    <w:abstractNumId w:val="7"/>
  </w:num>
  <w:num w:numId="15">
    <w:abstractNumId w:val="15"/>
  </w:num>
  <w:num w:numId="16">
    <w:abstractNumId w:val="9"/>
  </w:num>
  <w:num w:numId="1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4"/>
    <w:rsid w:val="0000724B"/>
    <w:rsid w:val="00010778"/>
    <w:rsid w:val="000123BC"/>
    <w:rsid w:val="000142CB"/>
    <w:rsid w:val="000150B6"/>
    <w:rsid w:val="00016F15"/>
    <w:rsid w:val="00017EEC"/>
    <w:rsid w:val="0003157C"/>
    <w:rsid w:val="00056762"/>
    <w:rsid w:val="000616E4"/>
    <w:rsid w:val="000616FB"/>
    <w:rsid w:val="0006256E"/>
    <w:rsid w:val="00064E6F"/>
    <w:rsid w:val="000774F1"/>
    <w:rsid w:val="00087F76"/>
    <w:rsid w:val="000A13BA"/>
    <w:rsid w:val="000C1358"/>
    <w:rsid w:val="000D52E8"/>
    <w:rsid w:val="000D68A1"/>
    <w:rsid w:val="000F514A"/>
    <w:rsid w:val="00107254"/>
    <w:rsid w:val="00111ECC"/>
    <w:rsid w:val="00122C1A"/>
    <w:rsid w:val="00127B3E"/>
    <w:rsid w:val="00131813"/>
    <w:rsid w:val="00132573"/>
    <w:rsid w:val="00132C6E"/>
    <w:rsid w:val="00136167"/>
    <w:rsid w:val="00140543"/>
    <w:rsid w:val="00143E30"/>
    <w:rsid w:val="0014665A"/>
    <w:rsid w:val="001556B9"/>
    <w:rsid w:val="00171B19"/>
    <w:rsid w:val="001754D8"/>
    <w:rsid w:val="00175CA3"/>
    <w:rsid w:val="00181361"/>
    <w:rsid w:val="00192D0E"/>
    <w:rsid w:val="00193A1B"/>
    <w:rsid w:val="00197F2E"/>
    <w:rsid w:val="001B288E"/>
    <w:rsid w:val="001C7241"/>
    <w:rsid w:val="001D286E"/>
    <w:rsid w:val="001E025C"/>
    <w:rsid w:val="001E034A"/>
    <w:rsid w:val="001E3B83"/>
    <w:rsid w:val="002055FB"/>
    <w:rsid w:val="002146A5"/>
    <w:rsid w:val="00221820"/>
    <w:rsid w:val="0022526D"/>
    <w:rsid w:val="002412BE"/>
    <w:rsid w:val="00253B53"/>
    <w:rsid w:val="00255B3C"/>
    <w:rsid w:val="002641E2"/>
    <w:rsid w:val="00266F86"/>
    <w:rsid w:val="00267318"/>
    <w:rsid w:val="002724F7"/>
    <w:rsid w:val="00287098"/>
    <w:rsid w:val="002926BA"/>
    <w:rsid w:val="00293B6E"/>
    <w:rsid w:val="002A0813"/>
    <w:rsid w:val="002A279C"/>
    <w:rsid w:val="002A5281"/>
    <w:rsid w:val="002B4089"/>
    <w:rsid w:val="002B5A78"/>
    <w:rsid w:val="002C30F7"/>
    <w:rsid w:val="002C5FB9"/>
    <w:rsid w:val="002D1D52"/>
    <w:rsid w:val="002D3E26"/>
    <w:rsid w:val="002D5662"/>
    <w:rsid w:val="002E6D0A"/>
    <w:rsid w:val="002F165A"/>
    <w:rsid w:val="002F26F1"/>
    <w:rsid w:val="003012DB"/>
    <w:rsid w:val="00301A14"/>
    <w:rsid w:val="00304FF7"/>
    <w:rsid w:val="003072DA"/>
    <w:rsid w:val="00314DDA"/>
    <w:rsid w:val="0031753B"/>
    <w:rsid w:val="00325262"/>
    <w:rsid w:val="00326C56"/>
    <w:rsid w:val="00327F99"/>
    <w:rsid w:val="00330302"/>
    <w:rsid w:val="00334AFD"/>
    <w:rsid w:val="003462F2"/>
    <w:rsid w:val="00347514"/>
    <w:rsid w:val="00357236"/>
    <w:rsid w:val="00370BF0"/>
    <w:rsid w:val="00374856"/>
    <w:rsid w:val="00376BBB"/>
    <w:rsid w:val="003817BE"/>
    <w:rsid w:val="00383F6E"/>
    <w:rsid w:val="00384BAA"/>
    <w:rsid w:val="003859B3"/>
    <w:rsid w:val="0038686C"/>
    <w:rsid w:val="00393A3D"/>
    <w:rsid w:val="003955DE"/>
    <w:rsid w:val="00395713"/>
    <w:rsid w:val="00395A6C"/>
    <w:rsid w:val="003A058B"/>
    <w:rsid w:val="003A1F96"/>
    <w:rsid w:val="003A33ED"/>
    <w:rsid w:val="003A7B5D"/>
    <w:rsid w:val="003B0631"/>
    <w:rsid w:val="003B51BC"/>
    <w:rsid w:val="003B79D0"/>
    <w:rsid w:val="003C75A9"/>
    <w:rsid w:val="003D01F8"/>
    <w:rsid w:val="003E1C9A"/>
    <w:rsid w:val="003E28D6"/>
    <w:rsid w:val="003E6AFF"/>
    <w:rsid w:val="003E7E6F"/>
    <w:rsid w:val="003F04E6"/>
    <w:rsid w:val="003F1A46"/>
    <w:rsid w:val="003F3878"/>
    <w:rsid w:val="004065BD"/>
    <w:rsid w:val="00421E61"/>
    <w:rsid w:val="00423BC0"/>
    <w:rsid w:val="00424F32"/>
    <w:rsid w:val="004537FA"/>
    <w:rsid w:val="0045548A"/>
    <w:rsid w:val="00455541"/>
    <w:rsid w:val="00476088"/>
    <w:rsid w:val="00476CC3"/>
    <w:rsid w:val="00482E57"/>
    <w:rsid w:val="004847E9"/>
    <w:rsid w:val="00497316"/>
    <w:rsid w:val="004A0F1D"/>
    <w:rsid w:val="004B2EC4"/>
    <w:rsid w:val="004C68B5"/>
    <w:rsid w:val="004D7139"/>
    <w:rsid w:val="004E33CC"/>
    <w:rsid w:val="004E79E6"/>
    <w:rsid w:val="004F1830"/>
    <w:rsid w:val="0050685A"/>
    <w:rsid w:val="00512C6C"/>
    <w:rsid w:val="00523C36"/>
    <w:rsid w:val="005306B0"/>
    <w:rsid w:val="005443E2"/>
    <w:rsid w:val="005456FD"/>
    <w:rsid w:val="00550BF2"/>
    <w:rsid w:val="00550CAD"/>
    <w:rsid w:val="00557252"/>
    <w:rsid w:val="005618E5"/>
    <w:rsid w:val="00574A7C"/>
    <w:rsid w:val="00581552"/>
    <w:rsid w:val="00582248"/>
    <w:rsid w:val="00587488"/>
    <w:rsid w:val="005959D2"/>
    <w:rsid w:val="00597EC1"/>
    <w:rsid w:val="005A19E8"/>
    <w:rsid w:val="005A2341"/>
    <w:rsid w:val="005C10E0"/>
    <w:rsid w:val="005C4398"/>
    <w:rsid w:val="005D2A49"/>
    <w:rsid w:val="005D3A36"/>
    <w:rsid w:val="005D4392"/>
    <w:rsid w:val="005E5224"/>
    <w:rsid w:val="00601AAF"/>
    <w:rsid w:val="00601B02"/>
    <w:rsid w:val="0060667A"/>
    <w:rsid w:val="00623E2F"/>
    <w:rsid w:val="00625C57"/>
    <w:rsid w:val="0063570A"/>
    <w:rsid w:val="00650CC7"/>
    <w:rsid w:val="00653843"/>
    <w:rsid w:val="00657A95"/>
    <w:rsid w:val="00682EFE"/>
    <w:rsid w:val="00683F88"/>
    <w:rsid w:val="006874AA"/>
    <w:rsid w:val="0068759B"/>
    <w:rsid w:val="006A77F5"/>
    <w:rsid w:val="006A7998"/>
    <w:rsid w:val="006B55B7"/>
    <w:rsid w:val="006C6A05"/>
    <w:rsid w:val="006D6C0A"/>
    <w:rsid w:val="006D717E"/>
    <w:rsid w:val="006D7930"/>
    <w:rsid w:val="006F5E1E"/>
    <w:rsid w:val="006F7F1C"/>
    <w:rsid w:val="0070145C"/>
    <w:rsid w:val="00702420"/>
    <w:rsid w:val="00703697"/>
    <w:rsid w:val="00720F5C"/>
    <w:rsid w:val="00736D55"/>
    <w:rsid w:val="00742404"/>
    <w:rsid w:val="00744DF8"/>
    <w:rsid w:val="00746A75"/>
    <w:rsid w:val="00753F55"/>
    <w:rsid w:val="00756F31"/>
    <w:rsid w:val="007700F7"/>
    <w:rsid w:val="00776DA4"/>
    <w:rsid w:val="00787488"/>
    <w:rsid w:val="007946B7"/>
    <w:rsid w:val="007A3310"/>
    <w:rsid w:val="007C5763"/>
    <w:rsid w:val="007D4113"/>
    <w:rsid w:val="007F067A"/>
    <w:rsid w:val="007F0935"/>
    <w:rsid w:val="007F2D65"/>
    <w:rsid w:val="007F70B1"/>
    <w:rsid w:val="00821437"/>
    <w:rsid w:val="008229A9"/>
    <w:rsid w:val="00823B90"/>
    <w:rsid w:val="008252B0"/>
    <w:rsid w:val="008257BD"/>
    <w:rsid w:val="00831F36"/>
    <w:rsid w:val="00832551"/>
    <w:rsid w:val="00840C32"/>
    <w:rsid w:val="00846880"/>
    <w:rsid w:val="00850AD6"/>
    <w:rsid w:val="00854929"/>
    <w:rsid w:val="00855380"/>
    <w:rsid w:val="008561CF"/>
    <w:rsid w:val="00875E55"/>
    <w:rsid w:val="008847F3"/>
    <w:rsid w:val="0089009C"/>
    <w:rsid w:val="008917C0"/>
    <w:rsid w:val="00897DCC"/>
    <w:rsid w:val="008B48DC"/>
    <w:rsid w:val="008B7352"/>
    <w:rsid w:val="008D22FB"/>
    <w:rsid w:val="008D4701"/>
    <w:rsid w:val="008E32B3"/>
    <w:rsid w:val="008E6707"/>
    <w:rsid w:val="008F0373"/>
    <w:rsid w:val="008F454E"/>
    <w:rsid w:val="00910DB8"/>
    <w:rsid w:val="009122FF"/>
    <w:rsid w:val="0091459E"/>
    <w:rsid w:val="0091657E"/>
    <w:rsid w:val="00921D11"/>
    <w:rsid w:val="009351DA"/>
    <w:rsid w:val="00940570"/>
    <w:rsid w:val="00947A3F"/>
    <w:rsid w:val="00957D6E"/>
    <w:rsid w:val="00961DAA"/>
    <w:rsid w:val="009622C3"/>
    <w:rsid w:val="00977C70"/>
    <w:rsid w:val="00986C2F"/>
    <w:rsid w:val="00990740"/>
    <w:rsid w:val="009966ED"/>
    <w:rsid w:val="009A1AB5"/>
    <w:rsid w:val="009A6078"/>
    <w:rsid w:val="009B39CC"/>
    <w:rsid w:val="009B7C3A"/>
    <w:rsid w:val="009B7FBB"/>
    <w:rsid w:val="009C09DF"/>
    <w:rsid w:val="009C37CE"/>
    <w:rsid w:val="009C5702"/>
    <w:rsid w:val="009C6E44"/>
    <w:rsid w:val="009D23BC"/>
    <w:rsid w:val="009D4CBC"/>
    <w:rsid w:val="009E4B4A"/>
    <w:rsid w:val="009F2E7D"/>
    <w:rsid w:val="00A0439E"/>
    <w:rsid w:val="00A1748D"/>
    <w:rsid w:val="00A27D86"/>
    <w:rsid w:val="00A31D88"/>
    <w:rsid w:val="00A4131E"/>
    <w:rsid w:val="00A43F04"/>
    <w:rsid w:val="00A45723"/>
    <w:rsid w:val="00A53DB5"/>
    <w:rsid w:val="00A57B10"/>
    <w:rsid w:val="00A7326C"/>
    <w:rsid w:val="00A73FD7"/>
    <w:rsid w:val="00A76733"/>
    <w:rsid w:val="00A802FB"/>
    <w:rsid w:val="00A8310E"/>
    <w:rsid w:val="00AA2CD6"/>
    <w:rsid w:val="00AA491E"/>
    <w:rsid w:val="00AA6827"/>
    <w:rsid w:val="00AA7ADA"/>
    <w:rsid w:val="00AC4D72"/>
    <w:rsid w:val="00AD08EF"/>
    <w:rsid w:val="00AD7A0C"/>
    <w:rsid w:val="00AE4FDC"/>
    <w:rsid w:val="00AF1F46"/>
    <w:rsid w:val="00AF66DB"/>
    <w:rsid w:val="00B01EE0"/>
    <w:rsid w:val="00B0219D"/>
    <w:rsid w:val="00B12A71"/>
    <w:rsid w:val="00B157ED"/>
    <w:rsid w:val="00B16956"/>
    <w:rsid w:val="00B2042E"/>
    <w:rsid w:val="00B215A7"/>
    <w:rsid w:val="00B271CA"/>
    <w:rsid w:val="00B44A79"/>
    <w:rsid w:val="00B44E2C"/>
    <w:rsid w:val="00B50B0C"/>
    <w:rsid w:val="00B54BDD"/>
    <w:rsid w:val="00B72AAB"/>
    <w:rsid w:val="00B74F0E"/>
    <w:rsid w:val="00B927D6"/>
    <w:rsid w:val="00BB427A"/>
    <w:rsid w:val="00BB4B89"/>
    <w:rsid w:val="00BC276F"/>
    <w:rsid w:val="00BF1AC7"/>
    <w:rsid w:val="00BF1C5D"/>
    <w:rsid w:val="00C02180"/>
    <w:rsid w:val="00C040C9"/>
    <w:rsid w:val="00C05CE9"/>
    <w:rsid w:val="00C1166A"/>
    <w:rsid w:val="00C1557C"/>
    <w:rsid w:val="00C20E1D"/>
    <w:rsid w:val="00C21590"/>
    <w:rsid w:val="00C23A10"/>
    <w:rsid w:val="00C247CD"/>
    <w:rsid w:val="00C277E5"/>
    <w:rsid w:val="00C27A8F"/>
    <w:rsid w:val="00C322B4"/>
    <w:rsid w:val="00C44A6E"/>
    <w:rsid w:val="00C4706D"/>
    <w:rsid w:val="00C500BB"/>
    <w:rsid w:val="00C60D87"/>
    <w:rsid w:val="00C679B8"/>
    <w:rsid w:val="00C761F4"/>
    <w:rsid w:val="00C76AD7"/>
    <w:rsid w:val="00C776B8"/>
    <w:rsid w:val="00C77798"/>
    <w:rsid w:val="00C84441"/>
    <w:rsid w:val="00C873CC"/>
    <w:rsid w:val="00C87E96"/>
    <w:rsid w:val="00C92FDF"/>
    <w:rsid w:val="00C959F3"/>
    <w:rsid w:val="00C95ADC"/>
    <w:rsid w:val="00CA1598"/>
    <w:rsid w:val="00CA20EA"/>
    <w:rsid w:val="00CB01B4"/>
    <w:rsid w:val="00CB3F99"/>
    <w:rsid w:val="00CE07AF"/>
    <w:rsid w:val="00CE4490"/>
    <w:rsid w:val="00CE59A7"/>
    <w:rsid w:val="00CF460F"/>
    <w:rsid w:val="00CF79CE"/>
    <w:rsid w:val="00D055C0"/>
    <w:rsid w:val="00D17E51"/>
    <w:rsid w:val="00D26748"/>
    <w:rsid w:val="00D31A0C"/>
    <w:rsid w:val="00D36BBC"/>
    <w:rsid w:val="00D42344"/>
    <w:rsid w:val="00D427A4"/>
    <w:rsid w:val="00D5683D"/>
    <w:rsid w:val="00D619D8"/>
    <w:rsid w:val="00D64AD3"/>
    <w:rsid w:val="00D7699B"/>
    <w:rsid w:val="00D82914"/>
    <w:rsid w:val="00D83ECE"/>
    <w:rsid w:val="00DA4585"/>
    <w:rsid w:val="00DA5155"/>
    <w:rsid w:val="00DB4E98"/>
    <w:rsid w:val="00DB547B"/>
    <w:rsid w:val="00DC24F6"/>
    <w:rsid w:val="00DE4C9F"/>
    <w:rsid w:val="00DF2C55"/>
    <w:rsid w:val="00DF357E"/>
    <w:rsid w:val="00DF3B37"/>
    <w:rsid w:val="00DF6C1B"/>
    <w:rsid w:val="00E1317D"/>
    <w:rsid w:val="00E15553"/>
    <w:rsid w:val="00E16DBB"/>
    <w:rsid w:val="00E2592E"/>
    <w:rsid w:val="00E262C1"/>
    <w:rsid w:val="00E3031A"/>
    <w:rsid w:val="00E36B4A"/>
    <w:rsid w:val="00E3739E"/>
    <w:rsid w:val="00E37854"/>
    <w:rsid w:val="00E426AE"/>
    <w:rsid w:val="00E52F82"/>
    <w:rsid w:val="00E53426"/>
    <w:rsid w:val="00E54A96"/>
    <w:rsid w:val="00E62570"/>
    <w:rsid w:val="00E73167"/>
    <w:rsid w:val="00E7363F"/>
    <w:rsid w:val="00E7539F"/>
    <w:rsid w:val="00E82FC0"/>
    <w:rsid w:val="00E832F7"/>
    <w:rsid w:val="00E90070"/>
    <w:rsid w:val="00EA0596"/>
    <w:rsid w:val="00EA2B11"/>
    <w:rsid w:val="00EA71DD"/>
    <w:rsid w:val="00EB01DD"/>
    <w:rsid w:val="00EB3D21"/>
    <w:rsid w:val="00EB69C0"/>
    <w:rsid w:val="00EB718C"/>
    <w:rsid w:val="00EC118E"/>
    <w:rsid w:val="00EC73D0"/>
    <w:rsid w:val="00EC74B5"/>
    <w:rsid w:val="00ED38ED"/>
    <w:rsid w:val="00ED623C"/>
    <w:rsid w:val="00EE2037"/>
    <w:rsid w:val="00EE371E"/>
    <w:rsid w:val="00EE7C43"/>
    <w:rsid w:val="00EF391E"/>
    <w:rsid w:val="00F1765D"/>
    <w:rsid w:val="00F22B19"/>
    <w:rsid w:val="00F42C89"/>
    <w:rsid w:val="00F4363B"/>
    <w:rsid w:val="00F457E4"/>
    <w:rsid w:val="00F47AC5"/>
    <w:rsid w:val="00F521B8"/>
    <w:rsid w:val="00F72D87"/>
    <w:rsid w:val="00F75452"/>
    <w:rsid w:val="00F75B8B"/>
    <w:rsid w:val="00F75FF8"/>
    <w:rsid w:val="00F870B2"/>
    <w:rsid w:val="00FA7A40"/>
    <w:rsid w:val="00FA7BD6"/>
    <w:rsid w:val="00FB545D"/>
    <w:rsid w:val="00FB70B1"/>
    <w:rsid w:val="00FC2538"/>
    <w:rsid w:val="00FC3B68"/>
    <w:rsid w:val="00FC3EA0"/>
    <w:rsid w:val="00FC596C"/>
    <w:rsid w:val="00FC5C56"/>
    <w:rsid w:val="00FD23C1"/>
    <w:rsid w:val="00FD61C3"/>
    <w:rsid w:val="00FF1632"/>
    <w:rsid w:val="00FF167C"/>
    <w:rsid w:val="00F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4B117E5-9234-4629-B57A-766D09BE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490"/>
    <w:rPr>
      <w:rFonts w:ascii="Verdana" w:hAnsi="Verdana"/>
      <w:szCs w:val="24"/>
    </w:rPr>
  </w:style>
  <w:style w:type="paragraph" w:styleId="Heading1">
    <w:name w:val="heading 1"/>
    <w:aliases w:val="____Area"/>
    <w:basedOn w:val="Normal"/>
    <w:qFormat/>
    <w:rsid w:val="0060667A"/>
    <w:pPr>
      <w:keepNext/>
      <w:spacing w:before="240" w:after="60"/>
      <w:jc w:val="right"/>
      <w:outlineLvl w:val="0"/>
    </w:pPr>
    <w:rPr>
      <w:rFonts w:cs="Arial"/>
      <w:b/>
      <w:bCs/>
      <w:kern w:val="32"/>
      <w:sz w:val="68"/>
      <w:szCs w:val="32"/>
    </w:rPr>
  </w:style>
  <w:style w:type="paragraph" w:styleId="Heading2">
    <w:name w:val="heading 2"/>
    <w:basedOn w:val="Normal"/>
    <w:next w:val="Normal"/>
    <w:qFormat/>
    <w:rsid w:val="006066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066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EA">
    <w:name w:val="___AREA"/>
    <w:basedOn w:val="Normal"/>
    <w:link w:val="AREACharChar"/>
    <w:semiHidden/>
    <w:rsid w:val="009D23BC"/>
    <w:pPr>
      <w:jc w:val="right"/>
    </w:pPr>
    <w:rPr>
      <w:rFonts w:ascii="Century Gothic" w:hAnsi="Century Gothic"/>
      <w:b/>
      <w:sz w:val="68"/>
    </w:rPr>
  </w:style>
  <w:style w:type="paragraph" w:customStyle="1" w:styleId="FOOTER">
    <w:name w:val="__FOOTER"/>
    <w:basedOn w:val="Normal"/>
    <w:semiHidden/>
    <w:rsid w:val="003A058B"/>
    <w:rPr>
      <w:b/>
    </w:rPr>
  </w:style>
  <w:style w:type="paragraph" w:customStyle="1" w:styleId="TEMA">
    <w:name w:val="__TEMA"/>
    <w:basedOn w:val="Normal"/>
    <w:semiHidden/>
    <w:rsid w:val="000A13BA"/>
    <w:pPr>
      <w:jc w:val="both"/>
    </w:pPr>
    <w:rPr>
      <w:b/>
      <w:color w:val="FFFFFF"/>
      <w:sz w:val="24"/>
    </w:rPr>
  </w:style>
  <w:style w:type="paragraph" w:styleId="Header">
    <w:name w:val="header"/>
    <w:basedOn w:val="Normal"/>
    <w:semiHidden/>
    <w:rsid w:val="000A13BA"/>
    <w:pPr>
      <w:tabs>
        <w:tab w:val="center" w:pos="4252"/>
        <w:tab w:val="right" w:pos="8504"/>
      </w:tabs>
    </w:pPr>
  </w:style>
  <w:style w:type="paragraph" w:styleId="Footer0">
    <w:name w:val="footer"/>
    <w:basedOn w:val="Normal"/>
    <w:semiHidden/>
    <w:rsid w:val="000A13BA"/>
    <w:pPr>
      <w:tabs>
        <w:tab w:val="center" w:pos="4252"/>
        <w:tab w:val="right" w:pos="8504"/>
      </w:tabs>
    </w:pPr>
  </w:style>
  <w:style w:type="character" w:customStyle="1" w:styleId="AREACharChar">
    <w:name w:val="___AREA Char Char"/>
    <w:link w:val="AREA"/>
    <w:rsid w:val="009D23BC"/>
    <w:rPr>
      <w:rFonts w:ascii="Century Gothic" w:hAnsi="Century Gothic"/>
      <w:b/>
      <w:sz w:val="68"/>
      <w:szCs w:val="24"/>
      <w:lang w:val="pt-PT" w:eastAsia="pt-PT" w:bidi="ar-SA"/>
    </w:rPr>
  </w:style>
  <w:style w:type="paragraph" w:customStyle="1" w:styleId="TITULODAAULA">
    <w:name w:val="__TITULO DA AULA"/>
    <w:basedOn w:val="Normal"/>
    <w:semiHidden/>
    <w:rsid w:val="003955DE"/>
    <w:pPr>
      <w:framePr w:hSpace="141" w:wrap="around" w:vAnchor="text" w:hAnchor="margin" w:y="-899"/>
      <w:tabs>
        <w:tab w:val="left" w:pos="7770"/>
      </w:tabs>
    </w:pPr>
    <w:rPr>
      <w:b/>
      <w:sz w:val="26"/>
    </w:rPr>
  </w:style>
  <w:style w:type="paragraph" w:customStyle="1" w:styleId="TITULO">
    <w:name w:val="__TITULO"/>
    <w:basedOn w:val="Normal"/>
    <w:rsid w:val="00AC4D72"/>
    <w:pPr>
      <w:outlineLvl w:val="0"/>
    </w:pPr>
    <w:rPr>
      <w:b/>
      <w:sz w:val="24"/>
    </w:rPr>
  </w:style>
  <w:style w:type="paragraph" w:customStyle="1" w:styleId="Notas">
    <w:name w:val="__Notas:"/>
    <w:basedOn w:val="Normal"/>
    <w:semiHidden/>
    <w:rsid w:val="009C37CE"/>
    <w:pPr>
      <w:shd w:val="clear" w:color="auto" w:fill="B3B3B3"/>
    </w:pPr>
  </w:style>
  <w:style w:type="table" w:customStyle="1" w:styleId="TABELA3">
    <w:name w:val="_TABELA_3"/>
    <w:basedOn w:val="TableNormal"/>
    <w:rsid w:val="0000724B"/>
    <w:rPr>
      <w:rFonts w:ascii="Verdana" w:hAnsi="Verdana"/>
    </w:rPr>
    <w:tblPr>
      <w:tblInd w:w="0" w:type="dxa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113" w:type="dxa"/>
        <w:left w:w="57" w:type="dxa"/>
        <w:bottom w:w="113" w:type="dxa"/>
        <w:right w:w="57" w:type="dxa"/>
      </w:tblCellMar>
    </w:tblPr>
    <w:tcPr>
      <w:shd w:val="clear" w:color="auto" w:fill="E0E0E0"/>
      <w:vAlign w:val="center"/>
    </w:tcPr>
    <w:tblStylePr w:type="firstRow">
      <w:rPr>
        <w:rFonts w:ascii="Calibri" w:hAnsi="Calibri"/>
        <w:b/>
        <w:color w:val="FFFFFF"/>
        <w:sz w:val="20"/>
      </w:rPr>
      <w:tblPr/>
      <w:tcPr>
        <w:shd w:val="clear" w:color="auto" w:fill="999999"/>
      </w:tcPr>
    </w:tblStylePr>
  </w:style>
  <w:style w:type="table" w:customStyle="1" w:styleId="TABELA2">
    <w:name w:val="_TABELA_2"/>
    <w:basedOn w:val="TableNormal"/>
    <w:rsid w:val="0000724B"/>
    <w:rPr>
      <w:rFonts w:ascii="Verdana" w:hAnsi="Verdana"/>
    </w:rPr>
    <w:tblPr>
      <w:tblInd w:w="0" w:type="dxa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113" w:type="dxa"/>
        <w:left w:w="57" w:type="dxa"/>
        <w:bottom w:w="113" w:type="dxa"/>
        <w:right w:w="57" w:type="dxa"/>
      </w:tblCellMar>
    </w:tblPr>
    <w:trPr>
      <w:cantSplit/>
    </w:trPr>
    <w:tcPr>
      <w:shd w:val="clear" w:color="auto" w:fill="E0E0E0"/>
      <w:vAlign w:val="center"/>
    </w:tcPr>
    <w:tblStylePr w:type="firstCol">
      <w:rPr>
        <w:rFonts w:ascii="Calibri" w:hAnsi="Calibri"/>
        <w:b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9999"/>
      </w:tcPr>
    </w:tblStylePr>
  </w:style>
  <w:style w:type="table" w:customStyle="1" w:styleId="TABELA4">
    <w:name w:val="_TABELA_4"/>
    <w:basedOn w:val="TableNormal"/>
    <w:rsid w:val="00597EC1"/>
    <w:rPr>
      <w:rFonts w:ascii="Verdana" w:hAnsi="Verdana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113" w:type="dxa"/>
        <w:left w:w="57" w:type="dxa"/>
        <w:bottom w:w="113" w:type="dxa"/>
        <w:right w:w="57" w:type="dxa"/>
      </w:tblCellMar>
    </w:tblPr>
    <w:tcPr>
      <w:shd w:val="clear" w:color="auto" w:fill="auto"/>
    </w:tcPr>
    <w:tblStylePr w:type="firstRow">
      <w:rPr>
        <w:rFonts w:ascii="Calibri" w:hAnsi="Calibri"/>
        <w:b/>
        <w:color w:val="auto"/>
        <w:sz w:val="20"/>
      </w:rPr>
    </w:tblStylePr>
  </w:style>
  <w:style w:type="numbering" w:customStyle="1" w:styleId="NUMERACAO">
    <w:name w:val="NUMERACAO"/>
    <w:rsid w:val="000142CB"/>
    <w:pPr>
      <w:numPr>
        <w:numId w:val="2"/>
      </w:numPr>
    </w:pPr>
  </w:style>
  <w:style w:type="numbering" w:customStyle="1" w:styleId="Alneas">
    <w:name w:val="Alíneas"/>
    <w:basedOn w:val="NoList"/>
    <w:rsid w:val="000F514A"/>
    <w:pPr>
      <w:numPr>
        <w:numId w:val="3"/>
      </w:numPr>
    </w:pPr>
  </w:style>
  <w:style w:type="paragraph" w:styleId="DocumentMap">
    <w:name w:val="Document Map"/>
    <w:basedOn w:val="Normal"/>
    <w:semiHidden/>
    <w:rsid w:val="00E53426"/>
    <w:pPr>
      <w:shd w:val="clear" w:color="auto" w:fill="000080"/>
    </w:pPr>
    <w:rPr>
      <w:rFonts w:ascii="Tahoma" w:hAnsi="Tahoma" w:cs="Tahoma"/>
      <w:szCs w:val="20"/>
    </w:rPr>
  </w:style>
  <w:style w:type="table" w:styleId="TableGrid">
    <w:name w:val="Table Grid"/>
    <w:basedOn w:val="TableNormal"/>
    <w:rsid w:val="00140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1">
    <w:name w:val="_TABELA_1"/>
    <w:basedOn w:val="TableNormal"/>
    <w:rsid w:val="00E52F82"/>
    <w:rPr>
      <w:rFonts w:ascii="Verdana" w:hAnsi="Verdana"/>
    </w:rPr>
    <w:tblPr>
      <w:tblInd w:w="0" w:type="dxa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113" w:type="dxa"/>
        <w:left w:w="57" w:type="dxa"/>
        <w:bottom w:w="113" w:type="dxa"/>
        <w:right w:w="57" w:type="dxa"/>
      </w:tblCellMar>
    </w:tblPr>
    <w:tcPr>
      <w:shd w:val="clear" w:color="auto" w:fill="E0E0E0"/>
    </w:tcPr>
    <w:tblStylePr w:type="firstRow">
      <w:rPr>
        <w:rFonts w:ascii="Calibri" w:hAnsi="Calibri"/>
        <w:b/>
        <w:color w:val="FFFFFF"/>
        <w:sz w:val="20"/>
      </w:rPr>
      <w:tblPr/>
      <w:tcPr>
        <w:shd w:val="clear" w:color="auto" w:fill="999999"/>
      </w:tcPr>
    </w:tblStylePr>
    <w:tblStylePr w:type="firstCol">
      <w:rPr>
        <w:rFonts w:ascii="Calibri" w:hAnsi="Calibri"/>
        <w:b/>
        <w:color w:val="FFFFFF"/>
        <w:sz w:val="20"/>
      </w:rPr>
      <w:tblPr/>
      <w:tcPr>
        <w:shd w:val="clear" w:color="auto" w:fill="999999"/>
      </w:tcPr>
    </w:tblStylePr>
    <w:tblStylePr w:type="nwCell">
      <w:rPr>
        <w:rFonts w:ascii="Calibri" w:hAnsi="Calibri"/>
        <w:color w:val="FFFFFF"/>
        <w:sz w:val="20"/>
      </w:rPr>
      <w:tblPr/>
      <w:tcPr>
        <w:shd w:val="clear" w:color="auto" w:fill="FFFFFF"/>
      </w:tcPr>
    </w:tblStylePr>
  </w:style>
  <w:style w:type="paragraph" w:customStyle="1" w:styleId="TITULODADISCIPLINA">
    <w:name w:val="__TITULO DA DISCIPLINA"/>
    <w:basedOn w:val="Normal"/>
    <w:semiHidden/>
    <w:rsid w:val="009D23BC"/>
    <w:pPr>
      <w:jc w:val="right"/>
    </w:pPr>
    <w:rPr>
      <w:rFonts w:ascii="Trebuchet MS" w:hAnsi="Trebuchet MS"/>
      <w:b/>
      <w:sz w:val="28"/>
      <w:szCs w:val="28"/>
    </w:rPr>
  </w:style>
  <w:style w:type="paragraph" w:styleId="BalloonText">
    <w:name w:val="Balloon Text"/>
    <w:basedOn w:val="Normal"/>
    <w:semiHidden/>
    <w:rsid w:val="003E1C9A"/>
    <w:rPr>
      <w:rFonts w:ascii="Tahoma" w:hAnsi="Tahoma" w:cs="Tahoma"/>
      <w:sz w:val="16"/>
      <w:szCs w:val="16"/>
    </w:rPr>
  </w:style>
  <w:style w:type="paragraph" w:customStyle="1" w:styleId="SUBTITULO">
    <w:name w:val="__SUBTITULO"/>
    <w:basedOn w:val="Normal"/>
    <w:rsid w:val="00AC4D72"/>
    <w:pPr>
      <w:outlineLvl w:val="1"/>
    </w:pPr>
    <w:rPr>
      <w:b/>
    </w:rPr>
  </w:style>
  <w:style w:type="paragraph" w:customStyle="1" w:styleId="BULLET">
    <w:name w:val="_BULLET_"/>
    <w:basedOn w:val="Normal"/>
    <w:link w:val="BULLETChar"/>
    <w:rsid w:val="009D23BC"/>
    <w:pPr>
      <w:numPr>
        <w:numId w:val="1"/>
      </w:numPr>
      <w:tabs>
        <w:tab w:val="clear" w:pos="720"/>
        <w:tab w:val="num" w:pos="-3240"/>
        <w:tab w:val="left" w:pos="-3060"/>
      </w:tabs>
      <w:ind w:left="360"/>
    </w:pPr>
    <w:rPr>
      <w:szCs w:val="20"/>
    </w:rPr>
  </w:style>
  <w:style w:type="character" w:customStyle="1" w:styleId="BULLETChar">
    <w:name w:val="_BULLET_ Char"/>
    <w:link w:val="BULLET"/>
    <w:rsid w:val="00F1765D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746A7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E28D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957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379A8-406A-450B-AD4F-E244D105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7186</TotalTime>
  <Pages>5</Pages>
  <Words>721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Tema</vt:lpstr>
      <vt:lpstr>Tema</vt:lpstr>
    </vt:vector>
  </TitlesOfParts>
  <Company>Bloco Gráfico , Lda</Company>
  <LinksUpToDate>false</LinksUpToDate>
  <CharactersWithSpaces>4606</CharactersWithSpaces>
  <SharedDoc>false</SharedDoc>
  <HLinks>
    <vt:vector size="24" baseType="variant">
      <vt:variant>
        <vt:i4>5439499</vt:i4>
      </vt:variant>
      <vt:variant>
        <vt:i4>2422</vt:i4>
      </vt:variant>
      <vt:variant>
        <vt:i4>1025</vt:i4>
      </vt:variant>
      <vt:variant>
        <vt:i4>1</vt:i4>
      </vt:variant>
      <vt:variant>
        <vt:lpwstr>http://lms.escolavirtual.pt/res/skins/texerc/img/checkbox.png</vt:lpwstr>
      </vt:variant>
      <vt:variant>
        <vt:lpwstr/>
      </vt:variant>
      <vt:variant>
        <vt:i4>5439499</vt:i4>
      </vt:variant>
      <vt:variant>
        <vt:i4>2539</vt:i4>
      </vt:variant>
      <vt:variant>
        <vt:i4>1026</vt:i4>
      </vt:variant>
      <vt:variant>
        <vt:i4>1</vt:i4>
      </vt:variant>
      <vt:variant>
        <vt:lpwstr>http://lms.escolavirtual.pt/res/skins/texerc/img/checkbox.png</vt:lpwstr>
      </vt:variant>
      <vt:variant>
        <vt:lpwstr/>
      </vt:variant>
      <vt:variant>
        <vt:i4>5439499</vt:i4>
      </vt:variant>
      <vt:variant>
        <vt:i4>2657</vt:i4>
      </vt:variant>
      <vt:variant>
        <vt:i4>1027</vt:i4>
      </vt:variant>
      <vt:variant>
        <vt:i4>1</vt:i4>
      </vt:variant>
      <vt:variant>
        <vt:lpwstr>http://lms.escolavirtual.pt/res/skins/texerc/img/checkbox.png</vt:lpwstr>
      </vt:variant>
      <vt:variant>
        <vt:lpwstr/>
      </vt:variant>
      <vt:variant>
        <vt:i4>5439499</vt:i4>
      </vt:variant>
      <vt:variant>
        <vt:i4>2774</vt:i4>
      </vt:variant>
      <vt:variant>
        <vt:i4>1028</vt:i4>
      </vt:variant>
      <vt:variant>
        <vt:i4>1</vt:i4>
      </vt:variant>
      <vt:variant>
        <vt:lpwstr>http://lms.escolavirtual.pt/res/skins/texerc/img/checkbox.png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</dc:title>
  <dc:creator>Ana Sofia Peixoto</dc:creator>
  <cp:lastModifiedBy>Cristiana Machado</cp:lastModifiedBy>
  <cp:revision>35</cp:revision>
  <cp:lastPrinted>2015-06-06T13:00:00Z</cp:lastPrinted>
  <dcterms:created xsi:type="dcterms:W3CDTF">2015-04-08T14:28:00Z</dcterms:created>
  <dcterms:modified xsi:type="dcterms:W3CDTF">2015-06-17T17:14:00Z</dcterms:modified>
</cp:coreProperties>
</file>