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Y="1645"/>
        <w:tblW w:w="0" w:type="auto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2"/>
      </w:tblGrid>
      <w:tr w:rsidR="00C1166A" w:rsidRPr="002C5FB9" w:rsidTr="00E426AE">
        <w:trPr>
          <w:trHeight w:val="428"/>
        </w:trPr>
        <w:tc>
          <w:tcPr>
            <w:tcW w:w="9808" w:type="dxa"/>
            <w:vAlign w:val="center"/>
          </w:tcPr>
          <w:p w:rsidR="00C1166A" w:rsidRPr="00AD7A0C" w:rsidRDefault="00EC30DE" w:rsidP="00DF6C1B">
            <w:pPr>
              <w:pStyle w:val="TEMA"/>
              <w:ind w:left="709" w:hanging="709"/>
              <w:jc w:val="left"/>
            </w:pPr>
            <w:r>
              <w:t>Lógica e teoria de conjuntos</w:t>
            </w:r>
          </w:p>
        </w:tc>
      </w:tr>
    </w:tbl>
    <w:p w:rsidR="00F1765D" w:rsidRPr="00B0219D" w:rsidRDefault="00DF6C1B" w:rsidP="00064E6F">
      <w:r w:rsidRPr="00AD7A0C"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-63500</wp:posOffset>
                </wp:positionH>
                <wp:positionV relativeFrom="page">
                  <wp:posOffset>1043940</wp:posOffset>
                </wp:positionV>
                <wp:extent cx="6240780" cy="266700"/>
                <wp:effectExtent l="1270" t="5715" r="6350" b="3810"/>
                <wp:wrapNone/>
                <wp:docPr id="9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0780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60ED95" id="AutoShape 85" o:spid="_x0000_s1026" style="position:absolute;margin-left:-5pt;margin-top:82.2pt;width:491.4pt;height:21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" fillcolor="#969696" stroked="f">
                <w10:wrap anchory="page"/>
              </v:roundrect>
            </w:pict>
          </mc:Fallback>
        </mc:AlternateContent>
      </w:r>
    </w:p>
    <w:p w:rsidR="00EC118E" w:rsidRDefault="00F1765D" w:rsidP="00EC118E">
      <w:pPr>
        <w:outlineLvl w:val="0"/>
      </w:pPr>
      <w:r w:rsidRPr="00922072">
        <w:rPr>
          <w:b/>
        </w:rPr>
        <w:t>1.</w:t>
      </w:r>
      <w:r>
        <w:t xml:space="preserve"> </w:t>
      </w:r>
      <w:r w:rsidR="00760865">
        <w:t xml:space="preserve">Considera as proposições </w:t>
      </w:r>
      <m:oMath>
        <m:r>
          <w:rPr>
            <w:rFonts w:ascii="Cambria Math" w:hAnsi="Cambria Math"/>
            <w:sz w:val="22"/>
          </w:rPr>
          <m:t>p</m:t>
        </m:r>
      </m:oMath>
      <w:r w:rsidR="00760865">
        <w:rPr>
          <w:i/>
        </w:rPr>
        <w:t>:</w:t>
      </w:r>
      <w:r w:rsidR="00760865">
        <w:t>”O João gosta de futebol</w:t>
      </w:r>
      <w:r w:rsidR="00402517">
        <w:t>.</w:t>
      </w:r>
      <w:r w:rsidR="00760865">
        <w:t xml:space="preserve">” </w:t>
      </w:r>
      <w:proofErr w:type="gramStart"/>
      <w:r w:rsidR="00760865">
        <w:t>e</w:t>
      </w:r>
      <w:proofErr w:type="gramEnd"/>
      <w:r w:rsidR="00760865">
        <w:t xml:space="preserve"> </w:t>
      </w:r>
      <m:oMath>
        <m:r>
          <w:rPr>
            <w:rFonts w:ascii="Cambria Math" w:hAnsi="Cambria Math"/>
            <w:sz w:val="22"/>
          </w:rPr>
          <m:t>q</m:t>
        </m:r>
      </m:oMath>
      <w:r w:rsidR="00760865" w:rsidRPr="00760865">
        <w:rPr>
          <w:i/>
        </w:rPr>
        <w:t>:</w:t>
      </w:r>
      <w:r w:rsidR="00760865">
        <w:t>”O João gosta de basquetebol</w:t>
      </w:r>
      <w:r w:rsidR="00402517">
        <w:t>.</w:t>
      </w:r>
      <w:r w:rsidR="00760865">
        <w:t>”.</w:t>
      </w:r>
    </w:p>
    <w:p w:rsidR="00EC118E" w:rsidRDefault="00EC118E" w:rsidP="00EC118E">
      <w:pPr>
        <w:outlineLvl w:val="0"/>
      </w:pPr>
    </w:p>
    <w:p w:rsidR="003E28D6" w:rsidRPr="00EC118E" w:rsidRDefault="00760865" w:rsidP="00EC118E">
      <w:pPr>
        <w:outlineLvl w:val="0"/>
        <w:rPr>
          <w:rStyle w:val="Strong"/>
          <w:b w:val="0"/>
          <w:bCs w:val="0"/>
        </w:rPr>
      </w:pPr>
      <w:r>
        <w:rPr>
          <w:rStyle w:val="Strong"/>
          <w:b w:val="0"/>
          <w:color w:val="000000"/>
          <w:szCs w:val="20"/>
        </w:rPr>
        <w:t>Traduz para linguagem corrente as seguintes proposições:</w:t>
      </w:r>
    </w:p>
    <w:p w:rsidR="00F1765D" w:rsidRPr="003E28D6" w:rsidRDefault="00F1765D" w:rsidP="00F1765D">
      <w:pPr>
        <w:rPr>
          <w:szCs w:val="20"/>
        </w:rPr>
      </w:pPr>
    </w:p>
    <w:p w:rsidR="00746A75" w:rsidRPr="00777E26" w:rsidRDefault="00402517" w:rsidP="00746A75">
      <w:pPr>
        <w:pStyle w:val="ListParagraph"/>
        <w:numPr>
          <w:ilvl w:val="0"/>
          <w:numId w:val="17"/>
        </w:numPr>
        <w:rPr>
          <w:sz w:val="22"/>
          <w:szCs w:val="20"/>
        </w:rPr>
      </w:pPr>
      <m:oMath>
        <m:r>
          <w:rPr>
            <w:rFonts w:ascii="Cambria Math" w:hAnsi="Cambria Math"/>
            <w:sz w:val="22"/>
          </w:rPr>
          <m:t>~ p</m:t>
        </m:r>
      </m:oMath>
    </w:p>
    <w:p w:rsidR="00746A75" w:rsidRPr="00777E26" w:rsidRDefault="00402517" w:rsidP="003E28D6">
      <w:pPr>
        <w:pStyle w:val="ListParagraph"/>
        <w:numPr>
          <w:ilvl w:val="0"/>
          <w:numId w:val="17"/>
        </w:numPr>
        <w:rPr>
          <w:sz w:val="18"/>
          <w:szCs w:val="20"/>
        </w:rPr>
      </w:pPr>
      <m:oMath>
        <m:r>
          <w:rPr>
            <w:rFonts w:ascii="Cambria Math" w:hAnsi="Cambria Math"/>
            <w:sz w:val="22"/>
          </w:rPr>
          <m:t>p ∧ p</m:t>
        </m:r>
      </m:oMath>
    </w:p>
    <w:p w:rsidR="003E28D6" w:rsidRPr="00777E26" w:rsidRDefault="00402517" w:rsidP="003E28D6">
      <w:pPr>
        <w:pStyle w:val="ListParagraph"/>
        <w:numPr>
          <w:ilvl w:val="0"/>
          <w:numId w:val="17"/>
        </w:numPr>
        <w:rPr>
          <w:sz w:val="22"/>
          <w:szCs w:val="20"/>
        </w:rPr>
      </w:pPr>
      <m:oMath>
        <m:r>
          <w:rPr>
            <w:rFonts w:ascii="Cambria Math" w:hAnsi="Cambria Math"/>
            <w:sz w:val="22"/>
          </w:rPr>
          <m:t>p ⇒ q</m:t>
        </m:r>
      </m:oMath>
    </w:p>
    <w:p w:rsidR="00EC73D0" w:rsidRPr="00777E26" w:rsidRDefault="00402517" w:rsidP="00EC73D0">
      <w:pPr>
        <w:pStyle w:val="ListParagraph"/>
        <w:numPr>
          <w:ilvl w:val="0"/>
          <w:numId w:val="17"/>
        </w:numPr>
        <w:rPr>
          <w:sz w:val="22"/>
          <w:szCs w:val="20"/>
        </w:rPr>
      </w:pPr>
      <m:oMath>
        <m:r>
          <w:rPr>
            <w:rFonts w:ascii="Cambria Math" w:hAnsi="Cambria Math"/>
            <w:sz w:val="22"/>
          </w:rPr>
          <m:t>q ⇒ ~ p</m:t>
        </m:r>
      </m:oMath>
    </w:p>
    <w:p w:rsidR="00EC118E" w:rsidRPr="003E28D6" w:rsidRDefault="00EC118E" w:rsidP="003E28D6">
      <w:pPr>
        <w:pStyle w:val="ListParagraph"/>
        <w:ind w:left="360"/>
        <w:rPr>
          <w:szCs w:val="20"/>
        </w:rPr>
      </w:pPr>
    </w:p>
    <w:p w:rsidR="00746A75" w:rsidRPr="003E28D6" w:rsidRDefault="00746A75" w:rsidP="00F1765D">
      <w:pPr>
        <w:rPr>
          <w:b/>
          <w:szCs w:val="20"/>
        </w:rPr>
      </w:pPr>
    </w:p>
    <w:p w:rsidR="003E28D6" w:rsidRDefault="003E28D6" w:rsidP="003E28D6">
      <w:pPr>
        <w:rPr>
          <w:rStyle w:val="Strong"/>
          <w:b w:val="0"/>
          <w:color w:val="000000"/>
          <w:szCs w:val="20"/>
        </w:rPr>
      </w:pPr>
      <w:r>
        <w:rPr>
          <w:b/>
        </w:rPr>
        <w:t>2</w:t>
      </w:r>
      <w:r w:rsidRPr="006F48F3">
        <w:rPr>
          <w:b/>
        </w:rPr>
        <w:t>.</w:t>
      </w:r>
      <w:r>
        <w:t xml:space="preserve"> </w:t>
      </w:r>
      <w:r w:rsidR="00760865">
        <w:rPr>
          <w:rStyle w:val="Strong"/>
          <w:b w:val="0"/>
          <w:color w:val="000000"/>
          <w:szCs w:val="20"/>
        </w:rPr>
        <w:t>Escreve a negação da</w:t>
      </w:r>
      <w:r w:rsidR="004F0263">
        <w:rPr>
          <w:rStyle w:val="Strong"/>
          <w:b w:val="0"/>
          <w:color w:val="000000"/>
          <w:szCs w:val="20"/>
        </w:rPr>
        <w:t>s</w:t>
      </w:r>
      <w:r w:rsidR="00760865">
        <w:rPr>
          <w:rStyle w:val="Strong"/>
          <w:b w:val="0"/>
          <w:color w:val="000000"/>
          <w:szCs w:val="20"/>
        </w:rPr>
        <w:t xml:space="preserve"> proposiç</w:t>
      </w:r>
      <w:r w:rsidR="004F0263">
        <w:rPr>
          <w:rStyle w:val="Strong"/>
          <w:b w:val="0"/>
          <w:color w:val="000000"/>
          <w:szCs w:val="20"/>
        </w:rPr>
        <w:t>ões</w:t>
      </w:r>
      <w:r w:rsidR="00760865">
        <w:rPr>
          <w:rStyle w:val="Strong"/>
          <w:b w:val="0"/>
          <w:color w:val="000000"/>
          <w:szCs w:val="20"/>
        </w:rPr>
        <w:t xml:space="preserve"> seguinte</w:t>
      </w:r>
      <w:r w:rsidR="004F0263">
        <w:rPr>
          <w:rStyle w:val="Strong"/>
          <w:b w:val="0"/>
          <w:color w:val="000000"/>
          <w:szCs w:val="20"/>
        </w:rPr>
        <w:t>s</w:t>
      </w:r>
      <w:r w:rsidR="00760865">
        <w:rPr>
          <w:rStyle w:val="Strong"/>
          <w:b w:val="0"/>
          <w:color w:val="000000"/>
          <w:szCs w:val="20"/>
        </w:rPr>
        <w:t>:</w:t>
      </w:r>
      <w:r w:rsidRPr="009A0660">
        <w:rPr>
          <w:rStyle w:val="Strong"/>
          <w:b w:val="0"/>
          <w:color w:val="000000"/>
          <w:szCs w:val="20"/>
        </w:rPr>
        <w:t xml:space="preserve"> </w:t>
      </w:r>
    </w:p>
    <w:p w:rsidR="00EC118E" w:rsidRDefault="00EC118E" w:rsidP="003E28D6">
      <w:pPr>
        <w:rPr>
          <w:rStyle w:val="Strong"/>
          <w:b w:val="0"/>
          <w:color w:val="000000"/>
          <w:szCs w:val="20"/>
        </w:rPr>
      </w:pPr>
    </w:p>
    <w:p w:rsidR="004F0263" w:rsidRPr="004F0263" w:rsidRDefault="004F0263" w:rsidP="00760865">
      <w:pPr>
        <w:pStyle w:val="ListParagraph"/>
        <w:numPr>
          <w:ilvl w:val="0"/>
          <w:numId w:val="36"/>
        </w:numPr>
        <w:ind w:left="426" w:hanging="426"/>
        <w:rPr>
          <w:rStyle w:val="Strong"/>
          <w:b w:val="0"/>
        </w:rPr>
      </w:pPr>
      <w:r>
        <w:rPr>
          <w:rStyle w:val="Strong"/>
          <w:b w:val="0"/>
          <w:color w:val="000000"/>
          <w:szCs w:val="20"/>
        </w:rPr>
        <w:t>“</w:t>
      </w:r>
      <w:r w:rsidR="00760865" w:rsidRPr="00760865">
        <w:rPr>
          <w:rStyle w:val="Strong"/>
          <w:b w:val="0"/>
          <w:color w:val="000000"/>
          <w:szCs w:val="20"/>
        </w:rPr>
        <w:t>Leio um livro ou vejo televisão</w:t>
      </w:r>
      <w:r w:rsidR="00731985">
        <w:rPr>
          <w:rStyle w:val="Strong"/>
          <w:b w:val="0"/>
          <w:color w:val="000000"/>
          <w:szCs w:val="20"/>
        </w:rPr>
        <w:t>.</w:t>
      </w:r>
      <w:r>
        <w:rPr>
          <w:rStyle w:val="Strong"/>
          <w:b w:val="0"/>
          <w:color w:val="000000"/>
          <w:szCs w:val="20"/>
        </w:rPr>
        <w:t>”</w:t>
      </w:r>
    </w:p>
    <w:p w:rsidR="003E28D6" w:rsidRPr="00760865" w:rsidRDefault="004F0263" w:rsidP="00760865">
      <w:pPr>
        <w:pStyle w:val="ListParagraph"/>
        <w:numPr>
          <w:ilvl w:val="0"/>
          <w:numId w:val="36"/>
        </w:numPr>
        <w:ind w:left="426" w:hanging="426"/>
        <w:rPr>
          <w:bCs/>
        </w:rPr>
      </w:pPr>
      <w:r>
        <w:rPr>
          <w:rStyle w:val="Strong"/>
          <w:b w:val="0"/>
          <w:color w:val="000000"/>
          <w:szCs w:val="20"/>
        </w:rPr>
        <w:t>“Leio um livro e não vejo televisão</w:t>
      </w:r>
      <w:r w:rsidR="00731985">
        <w:rPr>
          <w:rStyle w:val="Strong"/>
          <w:b w:val="0"/>
          <w:color w:val="000000"/>
          <w:szCs w:val="20"/>
        </w:rPr>
        <w:t>.”</w:t>
      </w:r>
    </w:p>
    <w:p w:rsidR="003E28D6" w:rsidRDefault="003E28D6" w:rsidP="003E28D6">
      <w:pPr>
        <w:rPr>
          <w:b/>
          <w:bCs/>
        </w:rPr>
      </w:pPr>
    </w:p>
    <w:p w:rsidR="00EC118E" w:rsidRDefault="00EC118E" w:rsidP="00F1765D">
      <w:pPr>
        <w:rPr>
          <w:b/>
        </w:rPr>
      </w:pPr>
    </w:p>
    <w:p w:rsidR="005443E2" w:rsidRPr="008D69B9" w:rsidRDefault="005443E2" w:rsidP="005443E2">
      <w:pPr>
        <w:rPr>
          <w:rStyle w:val="Strong"/>
          <w:b w:val="0"/>
          <w:color w:val="000000"/>
          <w:szCs w:val="20"/>
        </w:rPr>
      </w:pPr>
      <w:r>
        <w:rPr>
          <w:b/>
        </w:rPr>
        <w:t>3</w:t>
      </w:r>
      <w:r w:rsidRPr="00922072">
        <w:rPr>
          <w:b/>
        </w:rPr>
        <w:t>.</w:t>
      </w:r>
      <w:r>
        <w:t xml:space="preserve"> </w:t>
      </w:r>
      <w:r w:rsidR="008D69B9">
        <w:rPr>
          <w:rStyle w:val="Strong"/>
          <w:b w:val="0"/>
          <w:color w:val="000000"/>
          <w:szCs w:val="20"/>
        </w:rPr>
        <w:t xml:space="preserve">Considera as proposições </w:t>
      </w:r>
      <m:oMath>
        <m:r>
          <w:rPr>
            <w:rStyle w:val="Strong"/>
            <w:rFonts w:ascii="Cambria Math" w:hAnsi="Cambria Math"/>
            <w:color w:val="000000"/>
            <w:sz w:val="22"/>
            <w:szCs w:val="20"/>
          </w:rPr>
          <m:t>p</m:t>
        </m:r>
      </m:oMath>
      <w:r w:rsidR="008D69B9">
        <w:rPr>
          <w:rStyle w:val="Strong"/>
          <w:b w:val="0"/>
          <w:i/>
          <w:color w:val="000000"/>
          <w:szCs w:val="20"/>
        </w:rPr>
        <w:t xml:space="preserve">: </w:t>
      </w:r>
      <w:r w:rsidR="008D69B9">
        <w:rPr>
          <w:rStyle w:val="Strong"/>
          <w:b w:val="0"/>
          <w:color w:val="000000"/>
          <w:szCs w:val="20"/>
        </w:rPr>
        <w:t>”A Helena é pobre</w:t>
      </w:r>
      <w:r w:rsidR="00731985">
        <w:rPr>
          <w:rStyle w:val="Strong"/>
          <w:b w:val="0"/>
          <w:color w:val="000000"/>
          <w:szCs w:val="20"/>
        </w:rPr>
        <w:t>.</w:t>
      </w:r>
      <w:r w:rsidR="008D69B9">
        <w:rPr>
          <w:rStyle w:val="Strong"/>
          <w:b w:val="0"/>
          <w:color w:val="000000"/>
          <w:szCs w:val="20"/>
        </w:rPr>
        <w:t xml:space="preserve">” </w:t>
      </w:r>
      <w:proofErr w:type="gramStart"/>
      <w:r w:rsidR="008D69B9">
        <w:rPr>
          <w:rStyle w:val="Strong"/>
          <w:b w:val="0"/>
          <w:color w:val="000000"/>
          <w:szCs w:val="20"/>
        </w:rPr>
        <w:t>e</w:t>
      </w:r>
      <w:proofErr w:type="gramEnd"/>
      <w:r w:rsidR="008D69B9">
        <w:rPr>
          <w:rStyle w:val="Strong"/>
          <w:b w:val="0"/>
          <w:color w:val="000000"/>
          <w:szCs w:val="20"/>
        </w:rPr>
        <w:t xml:space="preserve"> </w:t>
      </w:r>
      <m:oMath>
        <m:r>
          <w:rPr>
            <w:rStyle w:val="Strong"/>
            <w:rFonts w:ascii="Cambria Math" w:hAnsi="Cambria Math"/>
            <w:color w:val="000000"/>
            <w:sz w:val="22"/>
            <w:szCs w:val="20"/>
          </w:rPr>
          <m:t>q</m:t>
        </m:r>
      </m:oMath>
      <w:r w:rsidR="008D69B9">
        <w:rPr>
          <w:rStyle w:val="Strong"/>
          <w:b w:val="0"/>
          <w:i/>
          <w:color w:val="000000"/>
          <w:szCs w:val="20"/>
        </w:rPr>
        <w:t>: ”</w:t>
      </w:r>
      <w:r w:rsidR="008D69B9">
        <w:rPr>
          <w:rStyle w:val="Strong"/>
          <w:b w:val="0"/>
          <w:color w:val="000000"/>
          <w:szCs w:val="20"/>
        </w:rPr>
        <w:t>A Helena é infeliz</w:t>
      </w:r>
      <w:r w:rsidR="00731985">
        <w:rPr>
          <w:rStyle w:val="Strong"/>
          <w:b w:val="0"/>
          <w:color w:val="000000"/>
          <w:szCs w:val="20"/>
        </w:rPr>
        <w:t>.</w:t>
      </w:r>
      <w:r w:rsidR="008D69B9">
        <w:rPr>
          <w:rStyle w:val="Strong"/>
          <w:b w:val="0"/>
          <w:color w:val="000000"/>
          <w:szCs w:val="20"/>
        </w:rPr>
        <w:t>”. Traduz para linguagem si</w:t>
      </w:r>
      <w:r w:rsidR="00731985">
        <w:rPr>
          <w:rStyle w:val="Strong"/>
          <w:b w:val="0"/>
          <w:color w:val="000000"/>
          <w:szCs w:val="20"/>
        </w:rPr>
        <w:t>mbólica as expressões seguintes.</w:t>
      </w:r>
    </w:p>
    <w:p w:rsidR="005443E2" w:rsidRPr="003E28D6" w:rsidRDefault="005443E2" w:rsidP="005443E2">
      <w:pPr>
        <w:rPr>
          <w:szCs w:val="20"/>
        </w:rPr>
      </w:pPr>
    </w:p>
    <w:p w:rsidR="005443E2" w:rsidRPr="003E28D6" w:rsidRDefault="005D24A4" w:rsidP="005443E2">
      <w:pPr>
        <w:pStyle w:val="ListParagraph"/>
        <w:numPr>
          <w:ilvl w:val="0"/>
          <w:numId w:val="21"/>
        </w:numPr>
        <w:rPr>
          <w:szCs w:val="20"/>
        </w:rPr>
      </w:pPr>
      <w:r>
        <w:rPr>
          <w:rStyle w:val="Strong"/>
          <w:b w:val="0"/>
          <w:color w:val="000000"/>
          <w:szCs w:val="20"/>
        </w:rPr>
        <w:t>Não é verdade</w:t>
      </w:r>
      <w:r w:rsidR="008D69B9">
        <w:rPr>
          <w:rStyle w:val="Strong"/>
          <w:b w:val="0"/>
          <w:color w:val="000000"/>
          <w:szCs w:val="20"/>
        </w:rPr>
        <w:t xml:space="preserve"> que a Helena não é pobre.</w:t>
      </w:r>
    </w:p>
    <w:p w:rsidR="005443E2" w:rsidRPr="005443E2" w:rsidRDefault="008D69B9" w:rsidP="005443E2">
      <w:pPr>
        <w:pStyle w:val="ListParagraph"/>
        <w:numPr>
          <w:ilvl w:val="0"/>
          <w:numId w:val="21"/>
        </w:numPr>
        <w:rPr>
          <w:rStyle w:val="Strong"/>
          <w:b w:val="0"/>
          <w:bCs w:val="0"/>
          <w:szCs w:val="20"/>
        </w:rPr>
      </w:pPr>
      <w:r>
        <w:rPr>
          <w:rStyle w:val="Strong"/>
          <w:b w:val="0"/>
          <w:color w:val="000000"/>
          <w:szCs w:val="20"/>
        </w:rPr>
        <w:t>A Helena é pobre e é feliz.</w:t>
      </w:r>
    </w:p>
    <w:p w:rsidR="005443E2" w:rsidRPr="005443E2" w:rsidRDefault="008D69B9" w:rsidP="005443E2">
      <w:pPr>
        <w:pStyle w:val="ListParagraph"/>
        <w:numPr>
          <w:ilvl w:val="0"/>
          <w:numId w:val="21"/>
        </w:numPr>
        <w:rPr>
          <w:rStyle w:val="Strong"/>
          <w:b w:val="0"/>
          <w:color w:val="000000"/>
          <w:szCs w:val="20"/>
        </w:rPr>
      </w:pPr>
      <w:r>
        <w:rPr>
          <w:rStyle w:val="Strong"/>
          <w:b w:val="0"/>
          <w:color w:val="000000"/>
          <w:szCs w:val="20"/>
        </w:rPr>
        <w:t xml:space="preserve">A Helena </w:t>
      </w:r>
      <w:r w:rsidR="00F24804">
        <w:rPr>
          <w:rStyle w:val="Strong"/>
          <w:b w:val="0"/>
          <w:color w:val="000000"/>
          <w:szCs w:val="20"/>
        </w:rPr>
        <w:t xml:space="preserve">não </w:t>
      </w:r>
      <w:r>
        <w:rPr>
          <w:rStyle w:val="Strong"/>
          <w:b w:val="0"/>
          <w:color w:val="000000"/>
          <w:szCs w:val="20"/>
        </w:rPr>
        <w:t xml:space="preserve">é pobre ou </w:t>
      </w:r>
      <w:r w:rsidR="006474CB">
        <w:rPr>
          <w:rStyle w:val="Strong"/>
          <w:b w:val="0"/>
          <w:color w:val="000000"/>
          <w:szCs w:val="20"/>
        </w:rPr>
        <w:t xml:space="preserve">é </w:t>
      </w:r>
      <w:r w:rsidR="00F24804">
        <w:rPr>
          <w:rStyle w:val="Strong"/>
          <w:b w:val="0"/>
          <w:color w:val="000000"/>
          <w:szCs w:val="20"/>
        </w:rPr>
        <w:t>in</w:t>
      </w:r>
      <w:r>
        <w:rPr>
          <w:rStyle w:val="Strong"/>
          <w:b w:val="0"/>
          <w:color w:val="000000"/>
          <w:szCs w:val="20"/>
        </w:rPr>
        <w:t>feliz</w:t>
      </w:r>
      <w:r w:rsidR="005443E2" w:rsidRPr="005443E2">
        <w:rPr>
          <w:rStyle w:val="Strong"/>
          <w:b w:val="0"/>
          <w:color w:val="000000"/>
          <w:szCs w:val="20"/>
        </w:rPr>
        <w:t>.</w:t>
      </w:r>
    </w:p>
    <w:p w:rsidR="005443E2" w:rsidRDefault="008D69B9" w:rsidP="005443E2">
      <w:pPr>
        <w:pStyle w:val="ListParagraph"/>
        <w:numPr>
          <w:ilvl w:val="0"/>
          <w:numId w:val="21"/>
        </w:numPr>
        <w:rPr>
          <w:rStyle w:val="Strong"/>
          <w:b w:val="0"/>
          <w:color w:val="000000"/>
          <w:szCs w:val="20"/>
        </w:rPr>
      </w:pPr>
      <w:r>
        <w:rPr>
          <w:rStyle w:val="Strong"/>
          <w:b w:val="0"/>
          <w:color w:val="000000"/>
          <w:szCs w:val="20"/>
        </w:rPr>
        <w:t>A Helena é feliz se e somente se não for rica.</w:t>
      </w:r>
    </w:p>
    <w:p w:rsidR="005443E2" w:rsidRPr="003E28D6" w:rsidRDefault="005443E2" w:rsidP="005443E2">
      <w:pPr>
        <w:pStyle w:val="ListParagraph"/>
        <w:ind w:left="360"/>
        <w:rPr>
          <w:szCs w:val="20"/>
        </w:rPr>
      </w:pPr>
    </w:p>
    <w:p w:rsidR="00EC118E" w:rsidRDefault="00EC118E" w:rsidP="00F1765D">
      <w:pPr>
        <w:rPr>
          <w:b/>
        </w:rPr>
      </w:pPr>
    </w:p>
    <w:p w:rsidR="005443E2" w:rsidRDefault="005443E2" w:rsidP="005443E2">
      <w:pPr>
        <w:rPr>
          <w:rStyle w:val="Strong"/>
          <w:b w:val="0"/>
          <w:color w:val="000000"/>
          <w:szCs w:val="20"/>
        </w:rPr>
      </w:pPr>
      <w:r>
        <w:rPr>
          <w:b/>
        </w:rPr>
        <w:t>4</w:t>
      </w:r>
      <w:r w:rsidR="00D619D8">
        <w:rPr>
          <w:b/>
        </w:rPr>
        <w:t>.</w:t>
      </w:r>
      <w:r w:rsidRPr="005443E2">
        <w:rPr>
          <w:color w:val="000000"/>
          <w:szCs w:val="20"/>
        </w:rPr>
        <w:t xml:space="preserve"> </w:t>
      </w:r>
      <w:r w:rsidR="00D079AD">
        <w:rPr>
          <w:rStyle w:val="Strong"/>
          <w:b w:val="0"/>
          <w:color w:val="000000"/>
          <w:szCs w:val="20"/>
        </w:rPr>
        <w:t>Sabe-se que a proposição “O professor é exigente ou rigoroso</w:t>
      </w:r>
      <w:r w:rsidR="006474CB">
        <w:rPr>
          <w:rStyle w:val="Strong"/>
          <w:b w:val="0"/>
          <w:color w:val="000000"/>
          <w:szCs w:val="20"/>
        </w:rPr>
        <w:t>.</w:t>
      </w:r>
      <w:r w:rsidR="00D079AD">
        <w:rPr>
          <w:rStyle w:val="Strong"/>
          <w:b w:val="0"/>
          <w:color w:val="000000"/>
          <w:szCs w:val="20"/>
        </w:rPr>
        <w:t xml:space="preserve">” </w:t>
      </w:r>
      <w:proofErr w:type="gramStart"/>
      <w:r w:rsidR="00D079AD">
        <w:rPr>
          <w:rStyle w:val="Strong"/>
          <w:b w:val="0"/>
          <w:color w:val="000000"/>
          <w:szCs w:val="20"/>
        </w:rPr>
        <w:t>é</w:t>
      </w:r>
      <w:proofErr w:type="gramEnd"/>
      <w:r w:rsidR="00D079AD">
        <w:rPr>
          <w:rStyle w:val="Strong"/>
          <w:b w:val="0"/>
          <w:color w:val="000000"/>
          <w:szCs w:val="20"/>
        </w:rPr>
        <w:t xml:space="preserve"> verdadeira.</w:t>
      </w:r>
    </w:p>
    <w:p w:rsidR="00D079AD" w:rsidRPr="009A0660" w:rsidRDefault="00D079AD" w:rsidP="005443E2">
      <w:pPr>
        <w:rPr>
          <w:rStyle w:val="Strong"/>
          <w:b w:val="0"/>
          <w:color w:val="000000"/>
          <w:szCs w:val="20"/>
        </w:rPr>
      </w:pPr>
      <w:r>
        <w:rPr>
          <w:rStyle w:val="Strong"/>
          <w:b w:val="0"/>
          <w:color w:val="000000"/>
          <w:szCs w:val="20"/>
        </w:rPr>
        <w:t>Indica, justificando, qual das proposições seguintes é necessariamente</w:t>
      </w:r>
      <w:r w:rsidR="00157423">
        <w:rPr>
          <w:rStyle w:val="Strong"/>
          <w:b w:val="0"/>
          <w:color w:val="000000"/>
          <w:szCs w:val="20"/>
        </w:rPr>
        <w:t xml:space="preserve"> falsa</w:t>
      </w:r>
      <w:r>
        <w:rPr>
          <w:rStyle w:val="Strong"/>
          <w:b w:val="0"/>
          <w:color w:val="000000"/>
          <w:szCs w:val="20"/>
        </w:rPr>
        <w:t>.</w:t>
      </w:r>
    </w:p>
    <w:p w:rsidR="005443E2" w:rsidRPr="003E28D6" w:rsidRDefault="005443E2" w:rsidP="005443E2">
      <w:pPr>
        <w:rPr>
          <w:szCs w:val="20"/>
        </w:rPr>
      </w:pPr>
    </w:p>
    <w:p w:rsidR="005443E2" w:rsidRPr="005443E2" w:rsidRDefault="00D079AD" w:rsidP="005443E2">
      <w:pPr>
        <w:pStyle w:val="ListParagraph"/>
        <w:numPr>
          <w:ilvl w:val="0"/>
          <w:numId w:val="22"/>
        </w:numPr>
        <w:rPr>
          <w:rStyle w:val="Strong"/>
          <w:b w:val="0"/>
          <w:color w:val="000000"/>
          <w:szCs w:val="20"/>
        </w:rPr>
      </w:pPr>
      <w:r>
        <w:rPr>
          <w:rStyle w:val="Strong"/>
          <w:b w:val="0"/>
          <w:color w:val="000000"/>
          <w:szCs w:val="20"/>
        </w:rPr>
        <w:t>O professor é rigoroso e exigente</w:t>
      </w:r>
      <w:r w:rsidR="00157423">
        <w:rPr>
          <w:rStyle w:val="Strong"/>
          <w:b w:val="0"/>
          <w:color w:val="000000"/>
          <w:szCs w:val="20"/>
        </w:rPr>
        <w:t>.</w:t>
      </w:r>
    </w:p>
    <w:p w:rsidR="005443E2" w:rsidRPr="005443E2" w:rsidRDefault="00D079AD" w:rsidP="005443E2">
      <w:pPr>
        <w:pStyle w:val="ListParagraph"/>
        <w:numPr>
          <w:ilvl w:val="0"/>
          <w:numId w:val="22"/>
        </w:numPr>
        <w:rPr>
          <w:rStyle w:val="Strong"/>
          <w:b w:val="0"/>
          <w:color w:val="000000"/>
          <w:szCs w:val="20"/>
        </w:rPr>
      </w:pPr>
      <w:r>
        <w:rPr>
          <w:rStyle w:val="Strong"/>
          <w:b w:val="0"/>
          <w:color w:val="000000"/>
          <w:szCs w:val="20"/>
        </w:rPr>
        <w:t>O professor não é exigente ou não é rigorosa</w:t>
      </w:r>
      <w:r w:rsidR="005443E2" w:rsidRPr="005443E2">
        <w:rPr>
          <w:rStyle w:val="Strong"/>
          <w:b w:val="0"/>
          <w:color w:val="000000"/>
          <w:szCs w:val="20"/>
        </w:rPr>
        <w:t>.</w:t>
      </w:r>
    </w:p>
    <w:p w:rsidR="00EC73D0" w:rsidRPr="005443E2" w:rsidRDefault="00D079AD" w:rsidP="00EC73D0">
      <w:pPr>
        <w:pStyle w:val="ListParagraph"/>
        <w:numPr>
          <w:ilvl w:val="0"/>
          <w:numId w:val="22"/>
        </w:numPr>
        <w:rPr>
          <w:rStyle w:val="Strong"/>
          <w:b w:val="0"/>
          <w:color w:val="000000"/>
          <w:szCs w:val="20"/>
        </w:rPr>
      </w:pPr>
      <w:r>
        <w:rPr>
          <w:rStyle w:val="Strong"/>
          <w:b w:val="0"/>
          <w:color w:val="000000"/>
          <w:szCs w:val="20"/>
        </w:rPr>
        <w:t xml:space="preserve">O professor </w:t>
      </w:r>
      <w:r w:rsidR="00157423">
        <w:rPr>
          <w:rStyle w:val="Strong"/>
          <w:b w:val="0"/>
          <w:color w:val="000000"/>
          <w:szCs w:val="20"/>
        </w:rPr>
        <w:t>não é exigente e não é rigoroso.</w:t>
      </w:r>
    </w:p>
    <w:p w:rsidR="005443E2" w:rsidRPr="005443E2" w:rsidRDefault="005443E2" w:rsidP="005443E2">
      <w:pPr>
        <w:pStyle w:val="ListParagraph"/>
        <w:tabs>
          <w:tab w:val="left" w:pos="708"/>
          <w:tab w:val="left" w:pos="1416"/>
          <w:tab w:val="left" w:pos="2385"/>
        </w:tabs>
        <w:ind w:left="360"/>
        <w:rPr>
          <w:rStyle w:val="Strong"/>
          <w:b w:val="0"/>
          <w:color w:val="000000"/>
          <w:szCs w:val="20"/>
        </w:rPr>
      </w:pPr>
      <w:r w:rsidRPr="005443E2">
        <w:rPr>
          <w:rStyle w:val="Strong"/>
          <w:b w:val="0"/>
          <w:color w:val="000000"/>
          <w:szCs w:val="20"/>
        </w:rPr>
        <w:tab/>
      </w:r>
    </w:p>
    <w:p w:rsidR="00EC118E" w:rsidRDefault="00EC118E" w:rsidP="005443E2">
      <w:pPr>
        <w:rPr>
          <w:b/>
        </w:rPr>
      </w:pPr>
    </w:p>
    <w:p w:rsidR="005443E2" w:rsidRPr="009A0660" w:rsidRDefault="005443E2" w:rsidP="005443E2">
      <w:pPr>
        <w:rPr>
          <w:rStyle w:val="Strong"/>
          <w:b w:val="0"/>
          <w:color w:val="000000"/>
          <w:szCs w:val="20"/>
        </w:rPr>
      </w:pPr>
      <w:r>
        <w:rPr>
          <w:b/>
        </w:rPr>
        <w:t>5</w:t>
      </w:r>
      <w:r w:rsidR="00D619D8">
        <w:rPr>
          <w:b/>
        </w:rPr>
        <w:t>.</w:t>
      </w:r>
      <w:r w:rsidRPr="005443E2">
        <w:rPr>
          <w:color w:val="000000"/>
          <w:szCs w:val="20"/>
        </w:rPr>
        <w:t xml:space="preserve"> </w:t>
      </w:r>
      <w:r w:rsidR="00157423">
        <w:rPr>
          <w:rStyle w:val="Strong"/>
          <w:b w:val="0"/>
          <w:color w:val="000000"/>
          <w:szCs w:val="20"/>
        </w:rPr>
        <w:t>Escreve em linguagem simbólica as expressões seguintes.</w:t>
      </w:r>
      <w:r w:rsidRPr="009A0660">
        <w:rPr>
          <w:rStyle w:val="Strong"/>
          <w:b w:val="0"/>
          <w:color w:val="000000"/>
          <w:szCs w:val="20"/>
        </w:rPr>
        <w:t xml:space="preserve"> </w:t>
      </w:r>
    </w:p>
    <w:p w:rsidR="005443E2" w:rsidRPr="003E28D6" w:rsidRDefault="005443E2" w:rsidP="005443E2">
      <w:pPr>
        <w:rPr>
          <w:szCs w:val="20"/>
        </w:rPr>
      </w:pPr>
    </w:p>
    <w:p w:rsidR="00383F6E" w:rsidRDefault="00122247" w:rsidP="005443E2">
      <w:pPr>
        <w:pStyle w:val="ListParagraph"/>
        <w:numPr>
          <w:ilvl w:val="0"/>
          <w:numId w:val="23"/>
        </w:numPr>
        <w:rPr>
          <w:rStyle w:val="Strong"/>
          <w:b w:val="0"/>
          <w:color w:val="000000"/>
          <w:szCs w:val="20"/>
        </w:rPr>
      </w:pPr>
      <w:r>
        <w:rPr>
          <w:rStyle w:val="Strong"/>
          <w:b w:val="0"/>
          <w:color w:val="000000"/>
          <w:szCs w:val="20"/>
        </w:rPr>
        <w:t>Chove</w:t>
      </w:r>
      <w:r w:rsidR="00157423">
        <w:rPr>
          <w:rStyle w:val="Strong"/>
          <w:b w:val="0"/>
          <w:color w:val="000000"/>
          <w:szCs w:val="20"/>
        </w:rPr>
        <w:t xml:space="preserve"> se o céu estiver com nuvens ou estiver nevoeiro</w:t>
      </w:r>
      <w:r w:rsidR="00383F6E" w:rsidRPr="00B0219D">
        <w:rPr>
          <w:rStyle w:val="Strong"/>
          <w:b w:val="0"/>
          <w:color w:val="000000"/>
          <w:szCs w:val="20"/>
        </w:rPr>
        <w:t>.</w:t>
      </w:r>
    </w:p>
    <w:p w:rsidR="005443E2" w:rsidRPr="005443E2" w:rsidRDefault="00157423" w:rsidP="005443E2">
      <w:pPr>
        <w:pStyle w:val="ListParagraph"/>
        <w:numPr>
          <w:ilvl w:val="0"/>
          <w:numId w:val="23"/>
        </w:numPr>
        <w:rPr>
          <w:rStyle w:val="Strong"/>
          <w:b w:val="0"/>
          <w:color w:val="000000"/>
          <w:szCs w:val="20"/>
        </w:rPr>
      </w:pPr>
      <w:r>
        <w:rPr>
          <w:rStyle w:val="Strong"/>
          <w:b w:val="0"/>
          <w:color w:val="000000"/>
          <w:szCs w:val="20"/>
        </w:rPr>
        <w:t xml:space="preserve">Se </w:t>
      </w:r>
      <w:r w:rsidR="003B44DC">
        <w:rPr>
          <w:rStyle w:val="Strong"/>
          <w:b w:val="0"/>
          <w:color w:val="000000"/>
          <w:szCs w:val="20"/>
        </w:rPr>
        <w:t>não chover</w:t>
      </w:r>
      <w:r w:rsidR="005D24A4">
        <w:rPr>
          <w:rStyle w:val="Strong"/>
          <w:b w:val="0"/>
          <w:color w:val="000000"/>
          <w:szCs w:val="20"/>
        </w:rPr>
        <w:t>,</w:t>
      </w:r>
      <w:r>
        <w:rPr>
          <w:rStyle w:val="Strong"/>
          <w:b w:val="0"/>
          <w:color w:val="000000"/>
          <w:szCs w:val="20"/>
        </w:rPr>
        <w:t xml:space="preserve"> então o céu não tem nuvens nem está nevoeiro</w:t>
      </w:r>
      <w:r w:rsidR="005443E2" w:rsidRPr="005443E2">
        <w:rPr>
          <w:rStyle w:val="Strong"/>
          <w:b w:val="0"/>
          <w:color w:val="000000"/>
          <w:szCs w:val="20"/>
        </w:rPr>
        <w:t>.</w:t>
      </w:r>
    </w:p>
    <w:p w:rsidR="005443E2" w:rsidRDefault="005443E2" w:rsidP="00F1765D">
      <w:pPr>
        <w:rPr>
          <w:b/>
        </w:rPr>
      </w:pPr>
    </w:p>
    <w:p w:rsidR="00B0219D" w:rsidRDefault="00B0219D" w:rsidP="00B0219D">
      <w:pPr>
        <w:rPr>
          <w:b/>
        </w:rPr>
      </w:pPr>
    </w:p>
    <w:p w:rsidR="00122247" w:rsidRPr="00D44F36" w:rsidRDefault="00B0219D" w:rsidP="00122247">
      <w:pPr>
        <w:outlineLvl w:val="0"/>
      </w:pPr>
      <w:r>
        <w:rPr>
          <w:b/>
        </w:rPr>
        <w:t>6</w:t>
      </w:r>
      <w:r w:rsidR="00D619D8">
        <w:rPr>
          <w:b/>
        </w:rPr>
        <w:t>.</w:t>
      </w:r>
      <w:r w:rsidR="00D44F36">
        <w:rPr>
          <w:b/>
        </w:rPr>
        <w:t xml:space="preserve"> </w:t>
      </w:r>
      <w:r w:rsidR="00122247">
        <w:t>Seleciona a opção correta.</w:t>
      </w:r>
    </w:p>
    <w:p w:rsidR="00122247" w:rsidRDefault="00122247" w:rsidP="00B0219D">
      <w:pPr>
        <w:rPr>
          <w:b/>
        </w:rPr>
      </w:pPr>
    </w:p>
    <w:p w:rsidR="00B0219D" w:rsidRPr="009A0660" w:rsidRDefault="00D44F36" w:rsidP="00B0219D">
      <w:pPr>
        <w:rPr>
          <w:rStyle w:val="Strong"/>
          <w:b w:val="0"/>
          <w:color w:val="000000"/>
          <w:szCs w:val="20"/>
        </w:rPr>
      </w:pPr>
      <w:r>
        <w:t xml:space="preserve">Seja </w:t>
      </w:r>
      <m:oMath>
        <m:r>
          <w:rPr>
            <w:rStyle w:val="Strong"/>
            <w:rFonts w:ascii="Cambria Math" w:hAnsi="Cambria Math"/>
            <w:color w:val="000000"/>
            <w:sz w:val="22"/>
            <w:szCs w:val="20"/>
          </w:rPr>
          <m:t>p</m:t>
        </m:r>
      </m:oMath>
      <w:r>
        <w:rPr>
          <w:rStyle w:val="Strong"/>
          <w:b w:val="0"/>
          <w:i/>
          <w:color w:val="000000"/>
          <w:szCs w:val="20"/>
        </w:rPr>
        <w:t>:</w:t>
      </w:r>
      <w:r>
        <w:rPr>
          <w:rStyle w:val="Strong"/>
          <w:b w:val="0"/>
          <w:color w:val="000000"/>
          <w:szCs w:val="20"/>
        </w:rPr>
        <w:t xml:space="preserve">”O Afonso é </w:t>
      </w:r>
      <w:r w:rsidR="00602A53">
        <w:rPr>
          <w:rStyle w:val="Strong"/>
          <w:b w:val="0"/>
          <w:color w:val="000000"/>
          <w:szCs w:val="20"/>
        </w:rPr>
        <w:t>vegetariano.</w:t>
      </w:r>
      <w:r>
        <w:rPr>
          <w:rStyle w:val="Strong"/>
          <w:b w:val="0"/>
          <w:color w:val="000000"/>
          <w:szCs w:val="20"/>
        </w:rPr>
        <w:t xml:space="preserve">” </w:t>
      </w:r>
      <w:proofErr w:type="gramStart"/>
      <w:r>
        <w:rPr>
          <w:rStyle w:val="Strong"/>
          <w:b w:val="0"/>
          <w:color w:val="000000"/>
          <w:szCs w:val="20"/>
        </w:rPr>
        <w:t>e</w:t>
      </w:r>
      <w:proofErr w:type="gramEnd"/>
      <w:r>
        <w:rPr>
          <w:rStyle w:val="Strong"/>
          <w:b w:val="0"/>
          <w:color w:val="000000"/>
          <w:szCs w:val="20"/>
        </w:rPr>
        <w:t xml:space="preserve"> </w:t>
      </w:r>
      <m:oMath>
        <m:r>
          <w:rPr>
            <w:rStyle w:val="Strong"/>
            <w:rFonts w:ascii="Cambria Math" w:hAnsi="Cambria Math"/>
            <w:color w:val="000000"/>
            <w:sz w:val="22"/>
            <w:szCs w:val="20"/>
          </w:rPr>
          <m:t>q</m:t>
        </m:r>
      </m:oMath>
      <w:r>
        <w:rPr>
          <w:rStyle w:val="Strong"/>
          <w:b w:val="0"/>
          <w:i/>
          <w:color w:val="000000"/>
          <w:szCs w:val="20"/>
        </w:rPr>
        <w:t>:”</w:t>
      </w:r>
      <w:r>
        <w:rPr>
          <w:rStyle w:val="Strong"/>
          <w:b w:val="0"/>
          <w:color w:val="000000"/>
          <w:szCs w:val="20"/>
        </w:rPr>
        <w:t xml:space="preserve">O Afonso </w:t>
      </w:r>
      <w:r w:rsidR="00602A53">
        <w:rPr>
          <w:rStyle w:val="Strong"/>
          <w:b w:val="0"/>
          <w:color w:val="000000"/>
          <w:szCs w:val="20"/>
        </w:rPr>
        <w:t>come sushi.</w:t>
      </w:r>
      <w:r>
        <w:rPr>
          <w:rStyle w:val="Strong"/>
          <w:b w:val="0"/>
          <w:color w:val="000000"/>
          <w:szCs w:val="20"/>
        </w:rPr>
        <w:t>”.</w:t>
      </w:r>
    </w:p>
    <w:p w:rsidR="00EC118E" w:rsidRDefault="00EC118E" w:rsidP="00EC118E">
      <w:pPr>
        <w:rPr>
          <w:rStyle w:val="Strong"/>
          <w:b w:val="0"/>
          <w:color w:val="000000"/>
          <w:szCs w:val="20"/>
        </w:rPr>
      </w:pPr>
    </w:p>
    <w:p w:rsidR="00B0219D" w:rsidRPr="009A0660" w:rsidRDefault="00B0219D" w:rsidP="00EC118E">
      <w:pPr>
        <w:rPr>
          <w:rStyle w:val="Strong"/>
          <w:b w:val="0"/>
          <w:color w:val="000000"/>
          <w:szCs w:val="20"/>
        </w:rPr>
      </w:pPr>
      <w:r w:rsidRPr="009A0660">
        <w:rPr>
          <w:rStyle w:val="Strong"/>
          <w:b w:val="0"/>
          <w:color w:val="000000"/>
          <w:szCs w:val="20"/>
        </w:rPr>
        <w:t xml:space="preserve">A </w:t>
      </w:r>
      <w:r w:rsidR="00D44F36">
        <w:rPr>
          <w:rStyle w:val="Strong"/>
          <w:b w:val="0"/>
          <w:color w:val="000000"/>
          <w:szCs w:val="20"/>
        </w:rPr>
        <w:t xml:space="preserve">proposição “O Afonso não é </w:t>
      </w:r>
      <w:r w:rsidR="00602A53">
        <w:rPr>
          <w:rStyle w:val="Strong"/>
          <w:b w:val="0"/>
          <w:color w:val="000000"/>
          <w:szCs w:val="20"/>
        </w:rPr>
        <w:t>vegetariano</w:t>
      </w:r>
      <w:r w:rsidR="009C6EE4">
        <w:rPr>
          <w:rStyle w:val="Strong"/>
          <w:b w:val="0"/>
          <w:color w:val="000000"/>
          <w:szCs w:val="20"/>
        </w:rPr>
        <w:t xml:space="preserve"> e</w:t>
      </w:r>
      <w:r w:rsidR="00D44F36">
        <w:rPr>
          <w:rStyle w:val="Strong"/>
          <w:b w:val="0"/>
          <w:color w:val="000000"/>
          <w:szCs w:val="20"/>
        </w:rPr>
        <w:t xml:space="preserve"> </w:t>
      </w:r>
      <w:r w:rsidR="00602A53">
        <w:rPr>
          <w:rStyle w:val="Strong"/>
          <w:b w:val="0"/>
          <w:color w:val="000000"/>
          <w:szCs w:val="20"/>
        </w:rPr>
        <w:t>come sushi.</w:t>
      </w:r>
      <w:r w:rsidR="00D44F36">
        <w:rPr>
          <w:rStyle w:val="Strong"/>
          <w:b w:val="0"/>
          <w:color w:val="000000"/>
          <w:szCs w:val="20"/>
        </w:rPr>
        <w:t xml:space="preserve">” </w:t>
      </w:r>
      <w:proofErr w:type="gramStart"/>
      <w:r w:rsidR="009C6EE4">
        <w:rPr>
          <w:rStyle w:val="Strong"/>
          <w:b w:val="0"/>
          <w:color w:val="000000"/>
          <w:szCs w:val="20"/>
        </w:rPr>
        <w:t>é</w:t>
      </w:r>
      <w:proofErr w:type="gramEnd"/>
      <w:r w:rsidR="009C6EE4">
        <w:rPr>
          <w:rStyle w:val="Strong"/>
          <w:b w:val="0"/>
          <w:color w:val="000000"/>
          <w:szCs w:val="20"/>
        </w:rPr>
        <w:t xml:space="preserve"> equivalente a</w:t>
      </w:r>
      <w:r w:rsidR="00D44F36">
        <w:rPr>
          <w:rStyle w:val="Strong"/>
          <w:b w:val="0"/>
          <w:color w:val="000000"/>
          <w:szCs w:val="20"/>
        </w:rPr>
        <w:t>:</w:t>
      </w:r>
    </w:p>
    <w:p w:rsidR="00B0219D" w:rsidRPr="003E28D6" w:rsidRDefault="00B0219D" w:rsidP="00B0219D">
      <w:pPr>
        <w:rPr>
          <w:szCs w:val="20"/>
        </w:rPr>
      </w:pPr>
    </w:p>
    <w:p w:rsidR="00383F6E" w:rsidRPr="00777E26" w:rsidRDefault="009C6EE4" w:rsidP="00383F6E">
      <w:pPr>
        <w:pStyle w:val="ListParagraph"/>
        <w:numPr>
          <w:ilvl w:val="0"/>
          <w:numId w:val="24"/>
        </w:numPr>
        <w:rPr>
          <w:rStyle w:val="Strong"/>
          <w:b w:val="0"/>
          <w:color w:val="000000"/>
          <w:sz w:val="18"/>
          <w:szCs w:val="20"/>
        </w:rPr>
      </w:pPr>
      <m:oMath>
        <m:r>
          <w:rPr>
            <w:rFonts w:ascii="Cambria Math" w:hAnsi="Cambria Math"/>
            <w:sz w:val="22"/>
          </w:rPr>
          <m:t>~p⇒q</m:t>
        </m:r>
      </m:oMath>
    </w:p>
    <w:p w:rsidR="00B0219D" w:rsidRPr="00777E26" w:rsidRDefault="009C6EE4" w:rsidP="00B0219D">
      <w:pPr>
        <w:pStyle w:val="ListParagraph"/>
        <w:numPr>
          <w:ilvl w:val="0"/>
          <w:numId w:val="24"/>
        </w:numPr>
        <w:rPr>
          <w:rStyle w:val="Strong"/>
          <w:b w:val="0"/>
          <w:i/>
          <w:color w:val="000000"/>
          <w:sz w:val="22"/>
          <w:szCs w:val="20"/>
        </w:rPr>
      </w:pPr>
      <m:oMath>
        <m:r>
          <w:rPr>
            <w:rFonts w:ascii="Cambria Math" w:hAnsi="Cambria Math"/>
            <w:sz w:val="22"/>
          </w:rPr>
          <m:t>~p∨q</m:t>
        </m:r>
      </m:oMath>
    </w:p>
    <w:p w:rsidR="00B0219D" w:rsidRPr="00777E26" w:rsidRDefault="009C6EE4" w:rsidP="00B0219D">
      <w:pPr>
        <w:pStyle w:val="ListParagraph"/>
        <w:numPr>
          <w:ilvl w:val="0"/>
          <w:numId w:val="24"/>
        </w:numPr>
        <w:rPr>
          <w:rStyle w:val="Strong"/>
          <w:b w:val="0"/>
          <w:i/>
          <w:color w:val="000000"/>
          <w:sz w:val="22"/>
          <w:szCs w:val="20"/>
        </w:rPr>
      </w:pPr>
      <m:oMath>
        <m:r>
          <w:rPr>
            <w:rFonts w:ascii="Cambria Math" w:hAnsi="Cambria Math"/>
            <w:sz w:val="22"/>
          </w:rPr>
          <m:t>p∧∼q</m:t>
        </m:r>
      </m:oMath>
    </w:p>
    <w:p w:rsidR="00B0219D" w:rsidRPr="00777E26" w:rsidRDefault="009C6EE4" w:rsidP="00B0219D">
      <w:pPr>
        <w:pStyle w:val="ListParagraph"/>
        <w:numPr>
          <w:ilvl w:val="0"/>
          <w:numId w:val="24"/>
        </w:numPr>
        <w:rPr>
          <w:bCs/>
          <w:color w:val="000000"/>
          <w:sz w:val="18"/>
          <w:szCs w:val="20"/>
        </w:rPr>
      </w:pPr>
      <m:oMath>
        <m:r>
          <w:rPr>
            <w:rFonts w:ascii="Cambria Math" w:hAnsi="Cambria Math"/>
            <w:sz w:val="22"/>
          </w:rPr>
          <m:t>∼</m:t>
        </m:r>
        <m:d>
          <m:dPr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p∨∼q</m:t>
            </m:r>
          </m:e>
        </m:d>
      </m:oMath>
    </w:p>
    <w:p w:rsidR="009C6EE4" w:rsidRDefault="009C6EE4" w:rsidP="009C6EE4">
      <w:pPr>
        <w:rPr>
          <w:rStyle w:val="Strong"/>
          <w:b w:val="0"/>
          <w:color w:val="000000"/>
          <w:szCs w:val="20"/>
        </w:rPr>
      </w:pPr>
    </w:p>
    <w:p w:rsidR="009C6EE4" w:rsidRPr="009C6EE4" w:rsidRDefault="009C6EE4" w:rsidP="009C6EE4">
      <w:pPr>
        <w:rPr>
          <w:rStyle w:val="Strong"/>
          <w:b w:val="0"/>
          <w:color w:val="000000"/>
          <w:szCs w:val="20"/>
        </w:rPr>
      </w:pPr>
    </w:p>
    <w:p w:rsidR="00B0219D" w:rsidRDefault="00B0219D" w:rsidP="004B2EC4">
      <w:pPr>
        <w:outlineLvl w:val="0"/>
        <w:rPr>
          <w:b/>
        </w:rPr>
      </w:pPr>
    </w:p>
    <w:p w:rsidR="00777E26" w:rsidRDefault="00777E26" w:rsidP="004B2EC4">
      <w:pPr>
        <w:outlineLvl w:val="0"/>
        <w:rPr>
          <w:b/>
        </w:rPr>
      </w:pPr>
    </w:p>
    <w:p w:rsidR="009C6EE4" w:rsidRPr="000A48DD" w:rsidRDefault="00B0219D" w:rsidP="009C6EE4">
      <w:pPr>
        <w:outlineLvl w:val="0"/>
      </w:pPr>
      <w:r>
        <w:rPr>
          <w:b/>
        </w:rPr>
        <w:t>7</w:t>
      </w:r>
      <w:r w:rsidRPr="006F48F3">
        <w:rPr>
          <w:b/>
        </w:rPr>
        <w:t>.</w:t>
      </w:r>
      <w:r>
        <w:t xml:space="preserve"> </w:t>
      </w:r>
      <w:r w:rsidR="009C6EE4">
        <w:t>Seleciona a opção correta.</w:t>
      </w:r>
    </w:p>
    <w:p w:rsidR="009C6EE4" w:rsidRDefault="009C6EE4" w:rsidP="00B0219D"/>
    <w:p w:rsidR="00B0219D" w:rsidRDefault="00D44F36" w:rsidP="00B0219D">
      <w:pPr>
        <w:rPr>
          <w:rStyle w:val="Strong"/>
          <w:b w:val="0"/>
          <w:color w:val="000000"/>
          <w:szCs w:val="20"/>
        </w:rPr>
      </w:pPr>
      <w:r>
        <w:rPr>
          <w:rStyle w:val="Strong"/>
          <w:b w:val="0"/>
          <w:color w:val="000000"/>
          <w:szCs w:val="20"/>
        </w:rPr>
        <w:t xml:space="preserve">Sabe-se </w:t>
      </w:r>
      <w:proofErr w:type="gramStart"/>
      <w:r>
        <w:rPr>
          <w:rStyle w:val="Strong"/>
          <w:b w:val="0"/>
          <w:color w:val="000000"/>
          <w:szCs w:val="20"/>
        </w:rPr>
        <w:t>que</w:t>
      </w:r>
      <w:proofErr w:type="gramEnd"/>
      <w:r>
        <w:rPr>
          <w:rStyle w:val="Strong"/>
          <w:b w:val="0"/>
          <w:color w:val="000000"/>
          <w:szCs w:val="20"/>
        </w:rPr>
        <w:t>:</w:t>
      </w:r>
    </w:p>
    <w:p w:rsidR="00D44F36" w:rsidRDefault="00D44F36" w:rsidP="00D44F36">
      <w:pPr>
        <w:ind w:left="709" w:firstLine="709"/>
        <w:jc w:val="both"/>
        <w:rPr>
          <w:rStyle w:val="Strong"/>
          <w:b w:val="0"/>
          <w:color w:val="000000"/>
          <w:szCs w:val="20"/>
        </w:rPr>
      </w:pPr>
      <w:r>
        <w:rPr>
          <w:rStyle w:val="Strong"/>
          <w:b w:val="0"/>
          <w:color w:val="000000"/>
          <w:szCs w:val="20"/>
        </w:rPr>
        <w:t>Todos os alunos estudam.</w:t>
      </w:r>
    </w:p>
    <w:p w:rsidR="00D44F36" w:rsidRDefault="00D44F36" w:rsidP="00D44F36">
      <w:pPr>
        <w:ind w:left="709" w:firstLine="709"/>
        <w:jc w:val="both"/>
        <w:rPr>
          <w:rStyle w:val="Strong"/>
          <w:b w:val="0"/>
          <w:color w:val="000000"/>
          <w:szCs w:val="20"/>
        </w:rPr>
      </w:pPr>
      <w:r>
        <w:rPr>
          <w:rStyle w:val="Strong"/>
          <w:b w:val="0"/>
          <w:color w:val="000000"/>
          <w:szCs w:val="20"/>
        </w:rPr>
        <w:t>Todos os alunos são inteligentes.</w:t>
      </w:r>
    </w:p>
    <w:p w:rsidR="00D44F36" w:rsidRDefault="00D44F36" w:rsidP="00D44F36">
      <w:pPr>
        <w:ind w:left="709" w:firstLine="709"/>
        <w:jc w:val="both"/>
        <w:rPr>
          <w:rStyle w:val="Strong"/>
          <w:b w:val="0"/>
          <w:color w:val="000000"/>
          <w:szCs w:val="20"/>
        </w:rPr>
      </w:pPr>
      <w:r>
        <w:rPr>
          <w:rStyle w:val="Strong"/>
          <w:b w:val="0"/>
          <w:color w:val="000000"/>
          <w:szCs w:val="20"/>
        </w:rPr>
        <w:t>O Luís estuda.</w:t>
      </w:r>
    </w:p>
    <w:p w:rsidR="00D44F36" w:rsidRDefault="00D44F36" w:rsidP="00D44F36">
      <w:pPr>
        <w:ind w:left="709" w:firstLine="709"/>
        <w:jc w:val="both"/>
        <w:rPr>
          <w:rStyle w:val="Strong"/>
          <w:b w:val="0"/>
          <w:color w:val="000000"/>
          <w:szCs w:val="20"/>
        </w:rPr>
      </w:pPr>
      <w:r>
        <w:rPr>
          <w:rStyle w:val="Strong"/>
          <w:b w:val="0"/>
          <w:color w:val="000000"/>
          <w:szCs w:val="20"/>
        </w:rPr>
        <w:t>O Rui é inteligente.</w:t>
      </w:r>
    </w:p>
    <w:p w:rsidR="00B0219D" w:rsidRDefault="00B0219D" w:rsidP="00B0219D">
      <w:pPr>
        <w:rPr>
          <w:b/>
          <w:bCs/>
        </w:rPr>
      </w:pPr>
    </w:p>
    <w:p w:rsidR="00B0219D" w:rsidRDefault="000A48DD" w:rsidP="004B2EC4">
      <w:pPr>
        <w:outlineLvl w:val="0"/>
      </w:pPr>
      <w:r w:rsidRPr="000A48DD">
        <w:t xml:space="preserve">Então podemos concluir </w:t>
      </w:r>
      <w:proofErr w:type="gramStart"/>
      <w:r w:rsidRPr="000A48DD">
        <w:t>que</w:t>
      </w:r>
      <w:proofErr w:type="gramEnd"/>
      <w:r>
        <w:t>:</w:t>
      </w:r>
    </w:p>
    <w:p w:rsidR="000A48DD" w:rsidRDefault="000A48DD" w:rsidP="004B2EC4">
      <w:pPr>
        <w:outlineLvl w:val="0"/>
      </w:pPr>
    </w:p>
    <w:p w:rsidR="000A48DD" w:rsidRDefault="000A48DD" w:rsidP="000A48DD">
      <w:pPr>
        <w:pStyle w:val="ListParagraph"/>
        <w:numPr>
          <w:ilvl w:val="0"/>
          <w:numId w:val="37"/>
        </w:numPr>
        <w:ind w:left="284" w:hanging="284"/>
        <w:outlineLvl w:val="0"/>
      </w:pPr>
      <w:r>
        <w:t>O Luís é aluno.</w:t>
      </w:r>
    </w:p>
    <w:p w:rsidR="000A48DD" w:rsidRDefault="000A48DD" w:rsidP="000A48DD">
      <w:pPr>
        <w:pStyle w:val="ListParagraph"/>
        <w:numPr>
          <w:ilvl w:val="0"/>
          <w:numId w:val="37"/>
        </w:numPr>
        <w:ind w:left="284" w:hanging="284"/>
        <w:outlineLvl w:val="0"/>
      </w:pPr>
      <w:r>
        <w:t>O Rui estuda.</w:t>
      </w:r>
    </w:p>
    <w:p w:rsidR="000A48DD" w:rsidRDefault="003B44DC" w:rsidP="000A48DD">
      <w:pPr>
        <w:pStyle w:val="ListParagraph"/>
        <w:numPr>
          <w:ilvl w:val="0"/>
          <w:numId w:val="37"/>
        </w:numPr>
        <w:ind w:left="284" w:hanging="284"/>
        <w:outlineLvl w:val="0"/>
      </w:pPr>
      <w:r>
        <w:t>Existe algum inteligente que estuda</w:t>
      </w:r>
      <w:r w:rsidR="000A48DD">
        <w:t>.</w:t>
      </w:r>
    </w:p>
    <w:p w:rsidR="000A48DD" w:rsidRDefault="003B44DC" w:rsidP="000A48DD">
      <w:pPr>
        <w:pStyle w:val="ListParagraph"/>
        <w:numPr>
          <w:ilvl w:val="0"/>
          <w:numId w:val="37"/>
        </w:numPr>
        <w:ind w:left="284" w:hanging="284"/>
        <w:outlineLvl w:val="0"/>
      </w:pPr>
      <w:r>
        <w:t>Os inteligentes estudam</w:t>
      </w:r>
      <w:r w:rsidR="000A48DD">
        <w:t>.</w:t>
      </w:r>
    </w:p>
    <w:p w:rsidR="004F1830" w:rsidRDefault="004F1830" w:rsidP="004B2EC4">
      <w:pPr>
        <w:outlineLvl w:val="0"/>
      </w:pPr>
    </w:p>
    <w:p w:rsidR="009C6EE4" w:rsidRDefault="009C6EE4" w:rsidP="004B2EC4">
      <w:pPr>
        <w:outlineLvl w:val="0"/>
        <w:rPr>
          <w:b/>
        </w:rPr>
      </w:pPr>
    </w:p>
    <w:p w:rsidR="004F1830" w:rsidRDefault="00365AAC" w:rsidP="004F1830">
      <w:pPr>
        <w:outlineLvl w:val="0"/>
      </w:pPr>
      <w:r>
        <w:rPr>
          <w:b/>
        </w:rPr>
        <w:t>8</w:t>
      </w:r>
      <w:r w:rsidR="004F1830" w:rsidRPr="00922072">
        <w:rPr>
          <w:b/>
        </w:rPr>
        <w:t>.</w:t>
      </w:r>
      <w:r w:rsidR="004F1830">
        <w:t xml:space="preserve"> </w:t>
      </w:r>
      <w:r w:rsidR="000A48DD">
        <w:t>Demonstra, através de uma tabela de verdade que a equivalência</w:t>
      </w:r>
      <w:r w:rsidR="006815D9">
        <w:t xml:space="preserve"> </w:t>
      </w:r>
      <m:oMath>
        <m:r>
          <w:rPr>
            <w:rFonts w:ascii="Cambria Math" w:hAnsi="Cambria Math"/>
            <w:sz w:val="22"/>
          </w:rPr>
          <m:t>p∧</m:t>
        </m:r>
        <m:d>
          <m:dPr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p∨q</m:t>
            </m:r>
          </m:e>
        </m:d>
        <m:r>
          <w:rPr>
            <w:rFonts w:ascii="Cambria Math" w:hAnsi="Cambria Math"/>
            <w:sz w:val="22"/>
          </w:rPr>
          <m:t>⇔p</m:t>
        </m:r>
      </m:oMath>
      <w:r w:rsidR="006815D9">
        <w:t xml:space="preserve"> é válida.</w:t>
      </w:r>
    </w:p>
    <w:p w:rsidR="004F1830" w:rsidRDefault="004F1830" w:rsidP="004F1830"/>
    <w:p w:rsidR="006815D9" w:rsidRDefault="006815D9" w:rsidP="004B2EC4">
      <w:pPr>
        <w:outlineLvl w:val="0"/>
        <w:rPr>
          <w:b/>
        </w:rPr>
      </w:pPr>
    </w:p>
    <w:p w:rsidR="004F1830" w:rsidRPr="00596036" w:rsidRDefault="00365AAC" w:rsidP="004F1830">
      <w:pPr>
        <w:rPr>
          <w:rStyle w:val="Strong"/>
          <w:b w:val="0"/>
          <w:bCs w:val="0"/>
        </w:rPr>
      </w:pPr>
      <w:r>
        <w:rPr>
          <w:b/>
        </w:rPr>
        <w:t>9</w:t>
      </w:r>
      <w:r w:rsidR="004F1830" w:rsidRPr="006F48F3">
        <w:rPr>
          <w:b/>
        </w:rPr>
        <w:t>.</w:t>
      </w:r>
      <w:r w:rsidR="004F1830">
        <w:t xml:space="preserve"> </w:t>
      </w:r>
      <w:r w:rsidR="00596036">
        <w:t>Sabendo que</w:t>
      </w:r>
      <w:r w:rsidR="00596036" w:rsidRPr="000E14C5">
        <w:rPr>
          <w:i/>
          <w:sz w:val="24"/>
        </w:rPr>
        <w:t xml:space="preserve"> </w:t>
      </w:r>
      <m:oMath>
        <m:r>
          <w:rPr>
            <w:rFonts w:ascii="Cambria Math" w:hAnsi="Cambria Math"/>
            <w:sz w:val="22"/>
          </w:rPr>
          <m:t>p∧q</m:t>
        </m:r>
      </m:oMath>
      <w:r w:rsidR="00596036" w:rsidRPr="00777E26">
        <w:rPr>
          <w:sz w:val="18"/>
        </w:rPr>
        <w:t xml:space="preserve"> </w:t>
      </w:r>
      <w:r w:rsidR="00596036">
        <w:t xml:space="preserve">é uma proposição falsa, simplifica a expressão </w:t>
      </w:r>
      <m:oMath>
        <m:r>
          <w:rPr>
            <w:rFonts w:ascii="Cambria Math" w:hAnsi="Cambria Math"/>
            <w:sz w:val="22"/>
          </w:rPr>
          <m:t>∼p∨</m:t>
        </m:r>
        <m:d>
          <m:dPr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p∧∼q</m:t>
            </m:r>
          </m:e>
        </m:d>
      </m:oMath>
      <w:r w:rsidR="00596036">
        <w:t xml:space="preserve"> e indica o seu valor lógico.</w:t>
      </w:r>
    </w:p>
    <w:p w:rsidR="004F1830" w:rsidRPr="009A0660" w:rsidRDefault="004F1830" w:rsidP="004F1830">
      <w:pPr>
        <w:rPr>
          <w:rStyle w:val="Strong"/>
          <w:b w:val="0"/>
          <w:color w:val="000000"/>
          <w:szCs w:val="20"/>
        </w:rPr>
      </w:pPr>
    </w:p>
    <w:p w:rsidR="00A45723" w:rsidRDefault="00A45723" w:rsidP="00E37854">
      <w:pPr>
        <w:rPr>
          <w:b/>
        </w:rPr>
      </w:pPr>
    </w:p>
    <w:p w:rsidR="00E37854" w:rsidRPr="009A0660" w:rsidRDefault="00365AAC" w:rsidP="00E37854">
      <w:pPr>
        <w:rPr>
          <w:rStyle w:val="Strong"/>
          <w:b w:val="0"/>
          <w:color w:val="000000"/>
          <w:szCs w:val="20"/>
        </w:rPr>
      </w:pPr>
      <w:r>
        <w:rPr>
          <w:b/>
        </w:rPr>
        <w:t>10</w:t>
      </w:r>
      <w:r w:rsidR="00E37854">
        <w:rPr>
          <w:b/>
        </w:rPr>
        <w:t>.</w:t>
      </w:r>
      <w:r w:rsidR="00E37854" w:rsidRPr="005443E2">
        <w:rPr>
          <w:color w:val="000000"/>
          <w:szCs w:val="20"/>
        </w:rPr>
        <w:t xml:space="preserve"> </w:t>
      </w:r>
      <w:r w:rsidR="00596036">
        <w:rPr>
          <w:rStyle w:val="Strong"/>
          <w:b w:val="0"/>
          <w:color w:val="000000"/>
          <w:szCs w:val="20"/>
        </w:rPr>
        <w:t>Escrev</w:t>
      </w:r>
      <w:r w:rsidR="00AA1528">
        <w:rPr>
          <w:rStyle w:val="Strong"/>
          <w:b w:val="0"/>
          <w:color w:val="000000"/>
          <w:szCs w:val="20"/>
        </w:rPr>
        <w:t>e</w:t>
      </w:r>
      <w:r w:rsidR="00596036">
        <w:rPr>
          <w:rStyle w:val="Strong"/>
          <w:b w:val="0"/>
          <w:color w:val="000000"/>
          <w:szCs w:val="20"/>
        </w:rPr>
        <w:t xml:space="preserve"> a negação das proposições seguintes</w:t>
      </w:r>
      <w:r w:rsidR="00E37854" w:rsidRPr="009A0660">
        <w:rPr>
          <w:rStyle w:val="Strong"/>
          <w:b w:val="0"/>
          <w:color w:val="000000"/>
          <w:szCs w:val="20"/>
        </w:rPr>
        <w:t xml:space="preserve">. </w:t>
      </w:r>
    </w:p>
    <w:p w:rsidR="00E37854" w:rsidRPr="003E28D6" w:rsidRDefault="00E37854" w:rsidP="00E37854">
      <w:pPr>
        <w:rPr>
          <w:szCs w:val="20"/>
        </w:rPr>
      </w:pPr>
    </w:p>
    <w:p w:rsidR="00E37854" w:rsidRDefault="00596036" w:rsidP="00E37854">
      <w:pPr>
        <w:pStyle w:val="ListParagraph"/>
        <w:numPr>
          <w:ilvl w:val="0"/>
          <w:numId w:val="25"/>
        </w:numPr>
        <w:rPr>
          <w:rStyle w:val="Strong"/>
          <w:b w:val="0"/>
          <w:color w:val="000000"/>
          <w:szCs w:val="20"/>
        </w:rPr>
      </w:pPr>
      <w:r>
        <w:rPr>
          <w:rStyle w:val="Strong"/>
          <w:b w:val="0"/>
          <w:color w:val="000000"/>
          <w:szCs w:val="20"/>
        </w:rPr>
        <w:t>Todos os animais têm quatro patas</w:t>
      </w:r>
      <w:r w:rsidR="00E37854" w:rsidRPr="009A0660">
        <w:rPr>
          <w:rStyle w:val="Strong"/>
          <w:b w:val="0"/>
          <w:color w:val="000000"/>
          <w:szCs w:val="20"/>
        </w:rPr>
        <w:t>.</w:t>
      </w:r>
    </w:p>
    <w:p w:rsidR="00E37854" w:rsidRPr="00E37854" w:rsidRDefault="00596036" w:rsidP="00E37854">
      <w:pPr>
        <w:pStyle w:val="ListParagraph"/>
        <w:numPr>
          <w:ilvl w:val="0"/>
          <w:numId w:val="25"/>
        </w:numPr>
        <w:rPr>
          <w:rStyle w:val="Strong"/>
          <w:b w:val="0"/>
          <w:color w:val="000000"/>
          <w:szCs w:val="20"/>
        </w:rPr>
      </w:pPr>
      <w:r>
        <w:rPr>
          <w:rStyle w:val="Strong"/>
          <w:b w:val="0"/>
          <w:color w:val="000000"/>
          <w:szCs w:val="20"/>
        </w:rPr>
        <w:t>Existe algum carro que não avaria</w:t>
      </w:r>
      <w:r w:rsidR="00E37854" w:rsidRPr="00E37854">
        <w:rPr>
          <w:rStyle w:val="Strong"/>
          <w:b w:val="0"/>
          <w:color w:val="000000"/>
          <w:szCs w:val="20"/>
        </w:rPr>
        <w:t>.</w:t>
      </w:r>
    </w:p>
    <w:p w:rsidR="00E37854" w:rsidRPr="00B0219D" w:rsidRDefault="00596036" w:rsidP="00E37854">
      <w:pPr>
        <w:pStyle w:val="ListParagraph"/>
        <w:numPr>
          <w:ilvl w:val="0"/>
          <w:numId w:val="25"/>
        </w:numPr>
        <w:rPr>
          <w:rStyle w:val="Strong"/>
          <w:b w:val="0"/>
          <w:color w:val="000000"/>
          <w:szCs w:val="20"/>
        </w:rPr>
      </w:pPr>
      <w:r>
        <w:rPr>
          <w:rStyle w:val="Strong"/>
          <w:b w:val="0"/>
          <w:color w:val="000000"/>
          <w:szCs w:val="20"/>
        </w:rPr>
        <w:t>Todos os telemóveis têm câmara e calculadora</w:t>
      </w:r>
      <w:r w:rsidR="00E37854" w:rsidRPr="009A0660">
        <w:rPr>
          <w:rStyle w:val="Strong"/>
          <w:b w:val="0"/>
          <w:color w:val="000000"/>
          <w:szCs w:val="20"/>
        </w:rPr>
        <w:t>.</w:t>
      </w:r>
    </w:p>
    <w:p w:rsidR="00EC118E" w:rsidRDefault="00EC118E" w:rsidP="004B2EC4">
      <w:pPr>
        <w:outlineLvl w:val="0"/>
        <w:rPr>
          <w:b/>
        </w:rPr>
      </w:pPr>
    </w:p>
    <w:p w:rsidR="00B0219D" w:rsidRDefault="00B0219D" w:rsidP="004B2EC4">
      <w:pPr>
        <w:outlineLvl w:val="0"/>
        <w:rPr>
          <w:b/>
        </w:rPr>
      </w:pPr>
    </w:p>
    <w:p w:rsidR="00E37854" w:rsidRDefault="00174CB4" w:rsidP="00E37854">
      <w:pPr>
        <w:outlineLvl w:val="0"/>
      </w:pPr>
      <w:r>
        <w:rPr>
          <w:b/>
        </w:rPr>
        <w:t>11</w:t>
      </w:r>
      <w:r w:rsidR="00E37854" w:rsidRPr="00EC171B">
        <w:rPr>
          <w:b/>
        </w:rPr>
        <w:t>.</w:t>
      </w:r>
      <w:r w:rsidR="00E37854">
        <w:t xml:space="preserve"> </w:t>
      </w:r>
      <w:r w:rsidR="00596036">
        <w:t>Considera os conjuntos</w:t>
      </w:r>
      <w:r w:rsidR="00AA1528">
        <w:t xml:space="preserve"> </w:t>
      </w:r>
      <m:oMath>
        <m:r>
          <w:rPr>
            <w:rFonts w:ascii="Cambria Math" w:hAnsi="Cambria Math"/>
            <w:sz w:val="22"/>
          </w:rPr>
          <m:t>A=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1, 2, 5, 7</m:t>
            </m:r>
          </m:e>
        </m:d>
      </m:oMath>
      <w:r w:rsidR="00365AAC">
        <w:t xml:space="preserve">, </w:t>
      </w:r>
      <m:oMath>
        <m:r>
          <w:rPr>
            <w:rFonts w:ascii="Cambria Math" w:hAnsi="Cambria Math"/>
            <w:sz w:val="22"/>
          </w:rPr>
          <m:t>B∪A=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0, 1, 2, 3, 5, 7</m:t>
            </m:r>
          </m:e>
        </m:d>
      </m:oMath>
      <w:r w:rsidR="00365AAC">
        <w:t xml:space="preserve"> e </w:t>
      </w:r>
      <m:oMath>
        <m:r>
          <w:rPr>
            <w:rFonts w:ascii="Cambria Math" w:hAnsi="Cambria Math"/>
            <w:sz w:val="22"/>
          </w:rPr>
          <m:t>A∩B=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2, 5</m:t>
            </m:r>
          </m:e>
        </m:d>
      </m:oMath>
      <w:r w:rsidR="00E37854" w:rsidRPr="00351760">
        <w:t>.</w:t>
      </w:r>
    </w:p>
    <w:p w:rsidR="00EC118E" w:rsidRDefault="00EC118E" w:rsidP="00E37854">
      <w:pPr>
        <w:rPr>
          <w:rStyle w:val="Strong"/>
          <w:b w:val="0"/>
          <w:color w:val="000000"/>
          <w:szCs w:val="20"/>
        </w:rPr>
      </w:pPr>
    </w:p>
    <w:p w:rsidR="00E37854" w:rsidRPr="009A0660" w:rsidRDefault="00365AAC" w:rsidP="00E37854">
      <w:pPr>
        <w:rPr>
          <w:rStyle w:val="Strong"/>
          <w:b w:val="0"/>
          <w:color w:val="000000"/>
          <w:szCs w:val="20"/>
        </w:rPr>
      </w:pPr>
      <w:r>
        <w:rPr>
          <w:rStyle w:val="Strong"/>
          <w:b w:val="0"/>
          <w:color w:val="000000"/>
          <w:szCs w:val="20"/>
        </w:rPr>
        <w:t xml:space="preserve">Escreve em extensão os </w:t>
      </w:r>
      <w:r w:rsidR="002C0054">
        <w:rPr>
          <w:rStyle w:val="Strong"/>
          <w:b w:val="0"/>
          <w:color w:val="000000"/>
          <w:szCs w:val="20"/>
        </w:rPr>
        <w:t xml:space="preserve">seguintes </w:t>
      </w:r>
      <w:r>
        <w:rPr>
          <w:rStyle w:val="Strong"/>
          <w:b w:val="0"/>
          <w:color w:val="000000"/>
          <w:szCs w:val="20"/>
        </w:rPr>
        <w:t>conjuntos</w:t>
      </w:r>
      <w:r w:rsidR="002C0054">
        <w:rPr>
          <w:rStyle w:val="Strong"/>
          <w:b w:val="0"/>
          <w:color w:val="000000"/>
          <w:szCs w:val="20"/>
        </w:rPr>
        <w:t>.</w:t>
      </w:r>
    </w:p>
    <w:p w:rsidR="00E37854" w:rsidRDefault="00E37854" w:rsidP="00E37854">
      <w:pPr>
        <w:outlineLvl w:val="0"/>
      </w:pPr>
    </w:p>
    <w:p w:rsidR="00E37854" w:rsidRPr="00777E26" w:rsidRDefault="00AA1528" w:rsidP="00E37854">
      <w:pPr>
        <w:pStyle w:val="ListParagraph"/>
        <w:numPr>
          <w:ilvl w:val="0"/>
          <w:numId w:val="26"/>
        </w:numPr>
        <w:ind w:left="284" w:hanging="284"/>
        <w:outlineLvl w:val="0"/>
        <w:rPr>
          <w:sz w:val="18"/>
        </w:rPr>
      </w:pPr>
      <m:oMath>
        <m:r>
          <w:rPr>
            <w:rFonts w:ascii="Cambria Math" w:hAnsi="Cambria Math"/>
            <w:sz w:val="22"/>
          </w:rPr>
          <m:t>B</m:t>
        </m:r>
      </m:oMath>
    </w:p>
    <w:p w:rsidR="00E37854" w:rsidRPr="00777E26" w:rsidRDefault="00AA1528" w:rsidP="00E37854">
      <w:pPr>
        <w:pStyle w:val="ListParagraph"/>
        <w:numPr>
          <w:ilvl w:val="0"/>
          <w:numId w:val="26"/>
        </w:numPr>
        <w:ind w:left="284" w:hanging="284"/>
        <w:outlineLvl w:val="0"/>
        <w:rPr>
          <w:sz w:val="18"/>
        </w:rPr>
      </w:pPr>
      <m:oMath>
        <m:r>
          <w:rPr>
            <w:rFonts w:ascii="Cambria Math" w:hAnsi="Cambria Math"/>
            <w:sz w:val="22"/>
          </w:rPr>
          <m:t>A∖B</m:t>
        </m:r>
      </m:oMath>
    </w:p>
    <w:p w:rsidR="00E37854" w:rsidRPr="00777E26" w:rsidRDefault="00AA1528" w:rsidP="00E37854">
      <w:pPr>
        <w:pStyle w:val="ListParagraph"/>
        <w:numPr>
          <w:ilvl w:val="0"/>
          <w:numId w:val="26"/>
        </w:numPr>
        <w:ind w:left="284" w:hanging="284"/>
        <w:outlineLvl w:val="0"/>
        <w:rPr>
          <w:rStyle w:val="Strong"/>
          <w:b w:val="0"/>
          <w:bCs w:val="0"/>
          <w:sz w:val="18"/>
        </w:rPr>
      </w:pPr>
      <m:oMath>
        <m:r>
          <w:rPr>
            <w:rFonts w:ascii="Cambria Math" w:hAnsi="Cambria Math"/>
            <w:sz w:val="22"/>
          </w:rPr>
          <m:t>B∖A</m:t>
        </m:r>
      </m:oMath>
    </w:p>
    <w:p w:rsidR="004F1830" w:rsidRDefault="004F1830" w:rsidP="004B2EC4">
      <w:pPr>
        <w:outlineLvl w:val="0"/>
        <w:rPr>
          <w:b/>
        </w:rPr>
      </w:pPr>
    </w:p>
    <w:p w:rsidR="00EC118E" w:rsidRDefault="00EC118E" w:rsidP="004B2EC4">
      <w:pPr>
        <w:outlineLvl w:val="0"/>
        <w:rPr>
          <w:b/>
        </w:rPr>
      </w:pPr>
    </w:p>
    <w:p w:rsidR="00E37854" w:rsidRPr="009A0660" w:rsidRDefault="00174CB4" w:rsidP="00E37854">
      <w:pPr>
        <w:rPr>
          <w:rStyle w:val="Strong"/>
          <w:b w:val="0"/>
          <w:color w:val="000000"/>
          <w:szCs w:val="20"/>
        </w:rPr>
      </w:pPr>
      <w:r>
        <w:rPr>
          <w:b/>
        </w:rPr>
        <w:t>12</w:t>
      </w:r>
      <w:r w:rsidR="00E37854">
        <w:rPr>
          <w:b/>
        </w:rPr>
        <w:t>.</w:t>
      </w:r>
      <w:r w:rsidR="00E37854" w:rsidRPr="005443E2">
        <w:rPr>
          <w:color w:val="000000"/>
          <w:szCs w:val="20"/>
        </w:rPr>
        <w:t xml:space="preserve"> </w:t>
      </w:r>
      <w:r w:rsidR="00AA1528">
        <w:rPr>
          <w:rStyle w:val="Strong"/>
          <w:b w:val="0"/>
          <w:color w:val="000000"/>
          <w:szCs w:val="20"/>
        </w:rPr>
        <w:t>Classifica cada uma das seguintes expressões em verdadeiras (V) ou falsas (F).</w:t>
      </w:r>
      <w:r w:rsidR="00E37854" w:rsidRPr="009A0660">
        <w:rPr>
          <w:rStyle w:val="Strong"/>
          <w:b w:val="0"/>
          <w:color w:val="000000"/>
          <w:szCs w:val="20"/>
        </w:rPr>
        <w:t xml:space="preserve"> </w:t>
      </w:r>
    </w:p>
    <w:p w:rsidR="00E37854" w:rsidRPr="003E28D6" w:rsidRDefault="00E37854" w:rsidP="00E37854">
      <w:pPr>
        <w:rPr>
          <w:szCs w:val="20"/>
        </w:rPr>
      </w:pPr>
    </w:p>
    <w:p w:rsidR="00E37854" w:rsidRDefault="00AA1528" w:rsidP="002F26F1">
      <w:pPr>
        <w:pStyle w:val="ListParagraph"/>
        <w:numPr>
          <w:ilvl w:val="0"/>
          <w:numId w:val="27"/>
        </w:numPr>
        <w:rPr>
          <w:rStyle w:val="Strong"/>
          <w:b w:val="0"/>
          <w:color w:val="000000"/>
          <w:szCs w:val="20"/>
        </w:rPr>
      </w:pPr>
      <m:oMath>
        <m:r>
          <w:rPr>
            <w:rFonts w:ascii="Cambria Math" w:hAnsi="Cambria Math"/>
            <w:sz w:val="22"/>
          </w:rPr>
          <m:t>A=B</m:t>
        </m:r>
      </m:oMath>
      <w:r w:rsidRPr="00777E26">
        <w:rPr>
          <w:sz w:val="18"/>
        </w:rPr>
        <w:t xml:space="preserve"> </w:t>
      </w:r>
      <w:proofErr w:type="gramStart"/>
      <w:r>
        <w:t>se</w:t>
      </w:r>
      <w:proofErr w:type="gramEnd"/>
      <w:r>
        <w:t xml:space="preserve"> e somente</w:t>
      </w:r>
      <w:r w:rsidR="007D344C">
        <w:t xml:space="preserve"> se </w:t>
      </w:r>
      <m:oMath>
        <m:r>
          <w:rPr>
            <w:rFonts w:ascii="Cambria Math" w:hAnsi="Cambria Math"/>
            <w:sz w:val="22"/>
          </w:rPr>
          <m:t>A⊂B</m:t>
        </m:r>
      </m:oMath>
      <w:r w:rsidR="007C6682">
        <w:t>.</w:t>
      </w:r>
    </w:p>
    <w:p w:rsidR="00E37854" w:rsidRPr="007C6682" w:rsidRDefault="007D344C" w:rsidP="007C6682">
      <w:pPr>
        <w:pStyle w:val="ListParagraph"/>
        <w:numPr>
          <w:ilvl w:val="0"/>
          <w:numId w:val="27"/>
        </w:numPr>
        <w:rPr>
          <w:rStyle w:val="Strong"/>
          <w:b w:val="0"/>
          <w:color w:val="000000"/>
          <w:szCs w:val="20"/>
        </w:rPr>
      </w:pPr>
      <w:proofErr w:type="gramStart"/>
      <w:r>
        <w:rPr>
          <w:rStyle w:val="Strong"/>
          <w:b w:val="0"/>
          <w:color w:val="000000"/>
          <w:szCs w:val="20"/>
        </w:rPr>
        <w:t>Se</w:t>
      </w:r>
      <w:proofErr w:type="gramEnd"/>
      <w:r>
        <w:rPr>
          <w:rStyle w:val="Strong"/>
          <w:b w:val="0"/>
          <w:color w:val="000000"/>
          <w:szCs w:val="20"/>
        </w:rPr>
        <w:t xml:space="preserve"> </w:t>
      </w:r>
      <m:oMath>
        <m:r>
          <w:rPr>
            <w:rStyle w:val="Strong"/>
            <w:rFonts w:ascii="Cambria Math" w:hAnsi="Cambria Math"/>
            <w:color w:val="000000"/>
            <w:sz w:val="22"/>
            <w:szCs w:val="20"/>
          </w:rPr>
          <m:t xml:space="preserve">∃ x :x∈A ⇒ x∈B, </m:t>
        </m:r>
      </m:oMath>
      <w:proofErr w:type="gramStart"/>
      <w:r>
        <w:t>então</w:t>
      </w:r>
      <w:proofErr w:type="gramEnd"/>
      <w:r>
        <w:t xml:space="preserve"> </w:t>
      </w:r>
      <m:oMath>
        <m:r>
          <w:rPr>
            <w:rFonts w:ascii="Cambria Math" w:hAnsi="Cambria Math"/>
            <w:sz w:val="22"/>
          </w:rPr>
          <m:t>A⊂B</m:t>
        </m:r>
      </m:oMath>
      <w:r>
        <w:t>.</w:t>
      </w:r>
    </w:p>
    <w:p w:rsidR="00E37854" w:rsidRDefault="007D344C" w:rsidP="002F26F1">
      <w:pPr>
        <w:pStyle w:val="ListParagraph"/>
        <w:numPr>
          <w:ilvl w:val="0"/>
          <w:numId w:val="27"/>
        </w:numPr>
        <w:rPr>
          <w:rStyle w:val="Strong"/>
          <w:b w:val="0"/>
          <w:color w:val="000000"/>
          <w:szCs w:val="20"/>
        </w:rPr>
      </w:pPr>
      <w:r>
        <w:rPr>
          <w:rStyle w:val="Strong"/>
          <w:b w:val="0"/>
          <w:color w:val="000000"/>
          <w:szCs w:val="20"/>
        </w:rPr>
        <w:t xml:space="preserve">Se </w:t>
      </w:r>
      <m:oMath>
        <m:r>
          <w:rPr>
            <w:rFonts w:ascii="Cambria Math" w:hAnsi="Cambria Math"/>
            <w:sz w:val="22"/>
          </w:rPr>
          <m:t>A⊂B</m:t>
        </m:r>
      </m:oMath>
      <w:r w:rsidR="005D24A4" w:rsidRPr="005D24A4">
        <w:t>,</w:t>
      </w:r>
      <w:r>
        <w:t xml:space="preserve"> então </w:t>
      </w:r>
      <m:oMath>
        <m:r>
          <w:rPr>
            <w:rStyle w:val="Strong"/>
            <w:rFonts w:ascii="Cambria Math" w:hAnsi="Cambria Math"/>
            <w:color w:val="000000"/>
            <w:sz w:val="22"/>
            <w:szCs w:val="20"/>
          </w:rPr>
          <m:t>∃ x :x∈B ⇒ x∈A</m:t>
        </m:r>
      </m:oMath>
      <w:r w:rsidR="00E37854" w:rsidRPr="009A0660">
        <w:rPr>
          <w:rStyle w:val="Strong"/>
          <w:b w:val="0"/>
          <w:color w:val="000000"/>
          <w:szCs w:val="20"/>
        </w:rPr>
        <w:t>.</w:t>
      </w:r>
    </w:p>
    <w:p w:rsidR="00E37854" w:rsidRPr="007C6682" w:rsidRDefault="007D344C" w:rsidP="007C6682">
      <w:pPr>
        <w:pStyle w:val="ListParagraph"/>
        <w:numPr>
          <w:ilvl w:val="0"/>
          <w:numId w:val="27"/>
        </w:numPr>
        <w:rPr>
          <w:rStyle w:val="Strong"/>
          <w:bCs w:val="0"/>
        </w:rPr>
      </w:pPr>
      <w:r>
        <w:rPr>
          <w:rStyle w:val="Strong"/>
          <w:b w:val="0"/>
          <w:color w:val="000000"/>
          <w:szCs w:val="20"/>
        </w:rPr>
        <w:t>Se</w:t>
      </w:r>
      <w:r w:rsidR="007C6682">
        <w:rPr>
          <w:rStyle w:val="Strong"/>
          <w:b w:val="0"/>
          <w:color w:val="000000"/>
          <w:szCs w:val="20"/>
        </w:rPr>
        <w:t xml:space="preserve"> </w:t>
      </w:r>
      <m:oMath>
        <m:r>
          <w:rPr>
            <w:rStyle w:val="Strong"/>
            <w:rFonts w:ascii="Cambria Math" w:hAnsi="Cambria Math"/>
            <w:color w:val="000000"/>
            <w:sz w:val="22"/>
            <w:szCs w:val="20"/>
          </w:rPr>
          <m:t>∀ x, x∈A ⇒ x∉B</m:t>
        </m:r>
      </m:oMath>
      <w:r w:rsidR="005D24A4">
        <w:t xml:space="preserve">, </w:t>
      </w:r>
      <w:r>
        <w:t>então</w:t>
      </w:r>
      <w:r w:rsidR="007C6682">
        <w:t xml:space="preserve"> </w:t>
      </w:r>
      <m:oMath>
        <m:r>
          <w:rPr>
            <w:rFonts w:ascii="Cambria Math" w:hAnsi="Cambria Math"/>
            <w:sz w:val="22"/>
          </w:rPr>
          <m:t>A∖B=B</m:t>
        </m:r>
      </m:oMath>
      <w:r>
        <w:t>.</w:t>
      </w:r>
    </w:p>
    <w:p w:rsidR="00E37854" w:rsidRDefault="00E37854" w:rsidP="004B2EC4">
      <w:pPr>
        <w:outlineLvl w:val="0"/>
        <w:rPr>
          <w:b/>
        </w:rPr>
      </w:pPr>
    </w:p>
    <w:p w:rsidR="00E37854" w:rsidRDefault="00E37854" w:rsidP="004B2EC4">
      <w:pPr>
        <w:outlineLvl w:val="0"/>
        <w:rPr>
          <w:b/>
        </w:rPr>
      </w:pPr>
    </w:p>
    <w:p w:rsidR="00E37854" w:rsidRDefault="00174CB4" w:rsidP="00E37854">
      <w:pPr>
        <w:outlineLvl w:val="0"/>
      </w:pPr>
      <w:r>
        <w:rPr>
          <w:b/>
        </w:rPr>
        <w:t>13</w:t>
      </w:r>
      <w:r w:rsidR="00E37854" w:rsidRPr="00EC171B">
        <w:rPr>
          <w:b/>
        </w:rPr>
        <w:t>.</w:t>
      </w:r>
      <w:r w:rsidR="00E37854">
        <w:t xml:space="preserve"> </w:t>
      </w:r>
      <w:r w:rsidR="00B86E48">
        <w:t>Justifica as expressões classificadas como falsas na questão anterior, apresentando um contraexemplo.</w:t>
      </w:r>
    </w:p>
    <w:p w:rsidR="00BB209E" w:rsidRDefault="00BB209E" w:rsidP="00E37854">
      <w:pPr>
        <w:outlineLvl w:val="0"/>
      </w:pPr>
    </w:p>
    <w:p w:rsidR="00BD669D" w:rsidRDefault="00BD669D" w:rsidP="00E37854">
      <w:pPr>
        <w:outlineLvl w:val="0"/>
      </w:pPr>
    </w:p>
    <w:p w:rsidR="00777E26" w:rsidRDefault="00777E26" w:rsidP="00E37854">
      <w:pPr>
        <w:outlineLvl w:val="0"/>
      </w:pPr>
    </w:p>
    <w:p w:rsidR="00777E26" w:rsidRDefault="00777E26" w:rsidP="00E37854">
      <w:pPr>
        <w:outlineLvl w:val="0"/>
      </w:pPr>
    </w:p>
    <w:p w:rsidR="00777E26" w:rsidRDefault="00777E26" w:rsidP="00E37854">
      <w:pPr>
        <w:outlineLvl w:val="0"/>
      </w:pPr>
    </w:p>
    <w:p w:rsidR="00BB209E" w:rsidRDefault="00174CB4">
      <w:r>
        <w:rPr>
          <w:b/>
        </w:rPr>
        <w:t>14</w:t>
      </w:r>
      <w:r w:rsidR="00BB209E">
        <w:rPr>
          <w:b/>
        </w:rPr>
        <w:t xml:space="preserve">. </w:t>
      </w:r>
      <w:r w:rsidR="00BB209E">
        <w:t xml:space="preserve">Numa </w:t>
      </w:r>
      <w:r w:rsidR="00531E6F">
        <w:t>piscina</w:t>
      </w:r>
      <w:r w:rsidR="00BB209E">
        <w:t xml:space="preserve"> existe um aviso que diz:</w:t>
      </w:r>
    </w:p>
    <w:p w:rsidR="00BB209E" w:rsidRDefault="00BB209E">
      <w:r>
        <w:tab/>
      </w:r>
      <w:r>
        <w:tab/>
      </w:r>
    </w:p>
    <w:p w:rsidR="00BB209E" w:rsidRDefault="00BB209E" w:rsidP="00BB209E">
      <w:pPr>
        <w:ind w:firstLine="709"/>
        <w:rPr>
          <w:i/>
        </w:rPr>
      </w:pPr>
      <w:r>
        <w:t>“</w:t>
      </w:r>
      <w:r w:rsidR="00593679">
        <w:rPr>
          <w:i/>
        </w:rPr>
        <w:t>N</w:t>
      </w:r>
      <w:r w:rsidRPr="00BB209E">
        <w:rPr>
          <w:i/>
        </w:rPr>
        <w:t xml:space="preserve">ão pode permanecer </w:t>
      </w:r>
      <w:r w:rsidR="00593679">
        <w:rPr>
          <w:i/>
        </w:rPr>
        <w:t xml:space="preserve">nesta piscina </w:t>
      </w:r>
      <w:r w:rsidRPr="00BB209E">
        <w:rPr>
          <w:i/>
        </w:rPr>
        <w:t>que</w:t>
      </w:r>
      <w:r w:rsidR="003F06CC">
        <w:rPr>
          <w:i/>
        </w:rPr>
        <w:t xml:space="preserve">m </w:t>
      </w:r>
      <w:r w:rsidR="00531E6F">
        <w:rPr>
          <w:i/>
        </w:rPr>
        <w:t>não tiver chinelos,</w:t>
      </w:r>
      <w:r w:rsidR="00593679">
        <w:rPr>
          <w:i/>
        </w:rPr>
        <w:t xml:space="preserve"> touca ou fato de banho</w:t>
      </w:r>
      <w:r w:rsidRPr="00BB209E">
        <w:rPr>
          <w:i/>
        </w:rPr>
        <w:t>.”</w:t>
      </w:r>
    </w:p>
    <w:p w:rsidR="00BB209E" w:rsidRDefault="00BB209E" w:rsidP="00BB209E"/>
    <w:p w:rsidR="00BB209E" w:rsidRDefault="00BB209E" w:rsidP="00BB209E">
      <w:r>
        <w:t>Indica o valor lógico das seguintes afirmações.</w:t>
      </w:r>
    </w:p>
    <w:p w:rsidR="00BB209E" w:rsidRDefault="00BB209E" w:rsidP="00BB209E"/>
    <w:p w:rsidR="00BB209E" w:rsidRDefault="00BB209E" w:rsidP="00BB209E">
      <w:r>
        <w:t xml:space="preserve">a) A Nelma </w:t>
      </w:r>
      <w:r w:rsidR="00593679">
        <w:t>não tem chinelos</w:t>
      </w:r>
      <w:r w:rsidR="005D24A4">
        <w:t>,</w:t>
      </w:r>
      <w:r>
        <w:t xml:space="preserve"> logo não pode permanecer na </w:t>
      </w:r>
      <w:r w:rsidR="00593679">
        <w:t>piscin</w:t>
      </w:r>
      <w:r>
        <w:t>a.</w:t>
      </w:r>
    </w:p>
    <w:p w:rsidR="00BB209E" w:rsidRDefault="00593679" w:rsidP="00BB209E">
      <w:r>
        <w:t>b) O Eduardo tem chinelos</w:t>
      </w:r>
      <w:r w:rsidR="005D24A4">
        <w:t>,</w:t>
      </w:r>
      <w:r w:rsidR="00BB209E">
        <w:t xml:space="preserve"> logo pode permanecer na </w:t>
      </w:r>
      <w:r>
        <w:t>piscin</w:t>
      </w:r>
      <w:r w:rsidR="00BB209E">
        <w:t>a.</w:t>
      </w:r>
    </w:p>
    <w:p w:rsidR="00BB209E" w:rsidRDefault="00BB209E" w:rsidP="00BB209E">
      <w:r>
        <w:t xml:space="preserve">c) A Francisca </w:t>
      </w:r>
      <w:r w:rsidR="002F2F95">
        <w:t xml:space="preserve">não pode permanecer na piscina, </w:t>
      </w:r>
      <w:r w:rsidR="00593679">
        <w:t xml:space="preserve">logo </w:t>
      </w:r>
      <w:r w:rsidR="002F2F95">
        <w:t>não tem touca ou chinelos</w:t>
      </w:r>
      <w:r>
        <w:t>.</w:t>
      </w:r>
    </w:p>
    <w:p w:rsidR="00BB209E" w:rsidRDefault="00BB209E" w:rsidP="00BB209E">
      <w:r>
        <w:t xml:space="preserve">d) O António </w:t>
      </w:r>
      <w:r w:rsidR="002F2F95">
        <w:t>pode permanecer na piscina, logo trouxe chinelos ou touca</w:t>
      </w:r>
      <w:r>
        <w:t>.</w:t>
      </w:r>
    </w:p>
    <w:p w:rsidR="00531E6F" w:rsidRDefault="00531E6F" w:rsidP="00BB209E"/>
    <w:p w:rsidR="00531E6F" w:rsidRDefault="00531E6F" w:rsidP="00BB209E"/>
    <w:p w:rsidR="00531E6F" w:rsidRPr="00531E6F" w:rsidRDefault="00531E6F" w:rsidP="00531E6F">
      <w:r>
        <w:rPr>
          <w:b/>
        </w:rPr>
        <w:t xml:space="preserve">15. </w:t>
      </w:r>
      <w:r>
        <w:t xml:space="preserve">Mostra, por </w:t>
      </w:r>
      <w:proofErr w:type="spellStart"/>
      <w:r>
        <w:t>contrarrecíproco</w:t>
      </w:r>
      <w:proofErr w:type="spellEnd"/>
      <w:r>
        <w:t xml:space="preserve">, que se </w:t>
      </w:r>
      <m:oMath>
        <m:r>
          <w:rPr>
            <w:rFonts w:ascii="Cambria Math" w:hAnsi="Cambria Math"/>
            <w:sz w:val="22"/>
          </w:rPr>
          <m:t>n</m:t>
        </m:r>
      </m:oMath>
      <w:r>
        <w:t xml:space="preserve"> for um número par, então </w:t>
      </w:r>
      <m:oMath>
        <m:sSup>
          <m:sSupPr>
            <m:ctrlPr>
              <w:rPr>
                <w:rFonts w:ascii="Cambria Math" w:hAnsi="Cambria Math"/>
                <w:i/>
                <w:sz w:val="22"/>
              </w:rPr>
            </m:ctrlPr>
          </m:sSupPr>
          <m:e>
            <m:r>
              <w:rPr>
                <w:rFonts w:ascii="Cambria Math" w:hAnsi="Cambria Math"/>
                <w:sz w:val="22"/>
              </w:rPr>
              <m:t>n</m:t>
            </m:r>
          </m:e>
          <m:sup>
            <m:r>
              <w:rPr>
                <w:rFonts w:ascii="Cambria Math" w:hAnsi="Cambria Math"/>
                <w:sz w:val="22"/>
              </w:rPr>
              <m:t>2</m:t>
            </m:r>
          </m:sup>
        </m:sSup>
        <m:r>
          <w:rPr>
            <w:rFonts w:ascii="Cambria Math" w:hAnsi="Cambria Math"/>
            <w:sz w:val="22"/>
          </w:rPr>
          <m:t>+2n</m:t>
        </m:r>
      </m:oMath>
      <w:r w:rsidRPr="00777E26">
        <w:rPr>
          <w:sz w:val="22"/>
        </w:rPr>
        <w:t xml:space="preserve"> </w:t>
      </w:r>
      <w:proofErr w:type="gramStart"/>
      <w:r>
        <w:t>é</w:t>
      </w:r>
      <w:proofErr w:type="gramEnd"/>
      <w:r>
        <w:t xml:space="preserve"> um número par.</w:t>
      </w:r>
    </w:p>
    <w:p w:rsidR="00531E6F" w:rsidRDefault="00531E6F" w:rsidP="00531E6F">
      <w:r>
        <w:tab/>
      </w:r>
      <w:r>
        <w:tab/>
      </w:r>
    </w:p>
    <w:p w:rsidR="00512C6C" w:rsidRPr="00BB209E" w:rsidRDefault="00512C6C" w:rsidP="00BB209E">
      <w:pPr>
        <w:rPr>
          <w:b/>
          <w:i/>
        </w:rPr>
      </w:pPr>
      <w:r w:rsidRPr="00BB209E">
        <w:rPr>
          <w:b/>
          <w:i/>
        </w:rPr>
        <w:br w:type="page"/>
      </w:r>
    </w:p>
    <w:tbl>
      <w:tblPr>
        <w:tblpPr w:leftFromText="142" w:rightFromText="142" w:vertAnchor="page" w:horzAnchor="margin" w:tblpY="1645"/>
        <w:tblW w:w="0" w:type="auto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2"/>
      </w:tblGrid>
      <w:tr w:rsidR="00512C6C" w:rsidRPr="002C5FB9" w:rsidTr="008D612A">
        <w:trPr>
          <w:trHeight w:val="428"/>
        </w:trPr>
        <w:tc>
          <w:tcPr>
            <w:tcW w:w="9808" w:type="dxa"/>
            <w:vAlign w:val="center"/>
          </w:tcPr>
          <w:p w:rsidR="00512C6C" w:rsidRPr="00AD7A0C" w:rsidRDefault="00512C6C" w:rsidP="008D612A">
            <w:pPr>
              <w:pStyle w:val="TEMA"/>
              <w:ind w:left="709" w:hanging="709"/>
              <w:jc w:val="left"/>
            </w:pPr>
            <w:r w:rsidRPr="00AD7A0C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872" behindDoc="1" locked="0" layoutInCell="1" allowOverlap="1" wp14:anchorId="414365B8" wp14:editId="51A21ECE">
                      <wp:simplePos x="0" y="0"/>
                      <wp:positionH relativeFrom="column">
                        <wp:posOffset>-61595</wp:posOffset>
                      </wp:positionH>
                      <wp:positionV relativeFrom="page">
                        <wp:posOffset>-36830</wp:posOffset>
                      </wp:positionV>
                      <wp:extent cx="6240780" cy="266700"/>
                      <wp:effectExtent l="0" t="0" r="7620" b="0"/>
                      <wp:wrapNone/>
                      <wp:docPr id="2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40780" cy="266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9696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12C6C" w:rsidRPr="00512C6C" w:rsidRDefault="00512C6C" w:rsidP="00512C6C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4365B8" id="AutoShape 85" o:spid="_x0000_s1026" style="position:absolute;left:0;text-align:left;margin-left:-4.85pt;margin-top:-2.9pt;width:491.4pt;height:21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" fillcolor="#969696" stroked="f">
                      <v:textbox>
                        <w:txbxContent>
                          <w:p w:rsidR="00512C6C" w:rsidRPr="00512C6C" w:rsidRDefault="00512C6C" w:rsidP="00512C6C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 w:rsidR="00B86E48">
              <w:t xml:space="preserve">Lógica e teoria de </w:t>
            </w:r>
            <w:proofErr w:type="gramStart"/>
            <w:r w:rsidR="00B86E48">
              <w:t>conjuntos</w:t>
            </w:r>
            <w:r>
              <w:t xml:space="preserve">                         </w:t>
            </w:r>
            <w:r w:rsidR="00657A95">
              <w:t xml:space="preserve">  </w:t>
            </w:r>
            <w:r>
              <w:t xml:space="preserve">         </w:t>
            </w:r>
            <w:r w:rsidR="00682EFE">
              <w:t xml:space="preserve">   </w:t>
            </w:r>
            <w:r>
              <w:t xml:space="preserve">              </w:t>
            </w:r>
            <w:r w:rsidR="00B86E48">
              <w:t xml:space="preserve">    </w:t>
            </w:r>
            <w:r w:rsidRPr="00682EFE">
              <w:rPr>
                <w:sz w:val="20"/>
                <w:szCs w:val="20"/>
              </w:rPr>
              <w:t>Soluções</w:t>
            </w:r>
            <w:proofErr w:type="gramEnd"/>
          </w:p>
        </w:tc>
      </w:tr>
    </w:tbl>
    <w:p w:rsidR="00512C6C" w:rsidRDefault="00512C6C" w:rsidP="00512C6C"/>
    <w:p w:rsidR="004623CF" w:rsidRDefault="004623CF" w:rsidP="004623CF">
      <w:pPr>
        <w:pStyle w:val="ListParagraph"/>
        <w:numPr>
          <w:ilvl w:val="0"/>
          <w:numId w:val="34"/>
        </w:numPr>
        <w:spacing w:line="276" w:lineRule="auto"/>
        <w:ind w:left="284" w:hanging="284"/>
        <w:outlineLvl w:val="0"/>
      </w:pPr>
    </w:p>
    <w:p w:rsidR="001E3B83" w:rsidRDefault="00BB209E" w:rsidP="004623CF">
      <w:pPr>
        <w:pStyle w:val="ListParagraph"/>
        <w:numPr>
          <w:ilvl w:val="0"/>
          <w:numId w:val="40"/>
        </w:numPr>
        <w:spacing w:line="276" w:lineRule="auto"/>
        <w:outlineLvl w:val="0"/>
      </w:pPr>
      <w:r>
        <w:t>O João não gosta de futebol.</w:t>
      </w:r>
    </w:p>
    <w:p w:rsidR="00BB209E" w:rsidRDefault="00BB209E" w:rsidP="004623CF">
      <w:pPr>
        <w:pStyle w:val="ListParagraph"/>
        <w:numPr>
          <w:ilvl w:val="0"/>
          <w:numId w:val="40"/>
        </w:numPr>
        <w:spacing w:line="276" w:lineRule="auto"/>
        <w:outlineLvl w:val="0"/>
      </w:pPr>
      <w:r>
        <w:t>O João gosta de futebol e de basquetebol.</w:t>
      </w:r>
    </w:p>
    <w:p w:rsidR="00BB209E" w:rsidRDefault="00BB209E" w:rsidP="004623CF">
      <w:pPr>
        <w:pStyle w:val="ListParagraph"/>
        <w:numPr>
          <w:ilvl w:val="0"/>
          <w:numId w:val="40"/>
        </w:numPr>
        <w:spacing w:line="276" w:lineRule="auto"/>
        <w:outlineLvl w:val="0"/>
      </w:pPr>
      <w:r>
        <w:t xml:space="preserve">Se o João gosta </w:t>
      </w:r>
      <w:r w:rsidR="00F24804">
        <w:t>de futebol</w:t>
      </w:r>
      <w:r w:rsidR="00ED5950">
        <w:t>,</w:t>
      </w:r>
      <w:r w:rsidR="00F24804">
        <w:t xml:space="preserve"> então gosta de basquetebol.</w:t>
      </w:r>
    </w:p>
    <w:p w:rsidR="00F24804" w:rsidRDefault="00F24804" w:rsidP="004623CF">
      <w:pPr>
        <w:pStyle w:val="ListParagraph"/>
        <w:numPr>
          <w:ilvl w:val="0"/>
          <w:numId w:val="40"/>
        </w:numPr>
        <w:spacing w:line="276" w:lineRule="auto"/>
        <w:outlineLvl w:val="0"/>
      </w:pPr>
      <w:r>
        <w:t>Se o João gosta de basquetebol</w:t>
      </w:r>
      <w:r w:rsidR="00ED5950">
        <w:t>,</w:t>
      </w:r>
      <w:r>
        <w:t xml:space="preserve"> então não gosta de futebol.</w:t>
      </w:r>
    </w:p>
    <w:p w:rsidR="004623CF" w:rsidRDefault="004623CF" w:rsidP="004623CF">
      <w:pPr>
        <w:pStyle w:val="ListParagraph"/>
        <w:ind w:left="284"/>
        <w:outlineLvl w:val="0"/>
      </w:pPr>
    </w:p>
    <w:p w:rsidR="004623CF" w:rsidRDefault="004623CF" w:rsidP="004623CF">
      <w:pPr>
        <w:pStyle w:val="ListParagraph"/>
        <w:numPr>
          <w:ilvl w:val="0"/>
          <w:numId w:val="34"/>
        </w:numPr>
        <w:ind w:left="284" w:hanging="284"/>
        <w:outlineLvl w:val="0"/>
      </w:pPr>
    </w:p>
    <w:p w:rsidR="004623CF" w:rsidRDefault="00F24804" w:rsidP="004623CF">
      <w:pPr>
        <w:pStyle w:val="ListParagraph"/>
        <w:numPr>
          <w:ilvl w:val="0"/>
          <w:numId w:val="39"/>
        </w:numPr>
        <w:spacing w:line="276" w:lineRule="auto"/>
        <w:outlineLvl w:val="0"/>
      </w:pPr>
      <w:r>
        <w:t>Não leio um livro e não vejo televisão.</w:t>
      </w:r>
    </w:p>
    <w:p w:rsidR="00F24804" w:rsidRDefault="00F24804" w:rsidP="004623CF">
      <w:pPr>
        <w:pStyle w:val="ListParagraph"/>
        <w:numPr>
          <w:ilvl w:val="0"/>
          <w:numId w:val="39"/>
        </w:numPr>
        <w:spacing w:line="276" w:lineRule="auto"/>
        <w:outlineLvl w:val="0"/>
      </w:pPr>
      <w:r>
        <w:t>Não leio um livro ou vejo televisão.</w:t>
      </w:r>
    </w:p>
    <w:p w:rsidR="004623CF" w:rsidRDefault="004623CF" w:rsidP="004623CF">
      <w:pPr>
        <w:pStyle w:val="ListParagraph"/>
        <w:spacing w:line="276" w:lineRule="auto"/>
        <w:ind w:left="360"/>
        <w:outlineLvl w:val="0"/>
      </w:pPr>
    </w:p>
    <w:p w:rsidR="004623CF" w:rsidRPr="004623CF" w:rsidRDefault="004623CF" w:rsidP="004623CF">
      <w:pPr>
        <w:pStyle w:val="ListParagraph"/>
        <w:numPr>
          <w:ilvl w:val="0"/>
          <w:numId w:val="34"/>
        </w:numPr>
        <w:ind w:left="284" w:hanging="284"/>
        <w:outlineLvl w:val="0"/>
      </w:pPr>
    </w:p>
    <w:p w:rsidR="004623CF" w:rsidRPr="00777E26" w:rsidRDefault="009966ED" w:rsidP="004623CF">
      <w:pPr>
        <w:pStyle w:val="ListParagraph"/>
        <w:numPr>
          <w:ilvl w:val="0"/>
          <w:numId w:val="42"/>
        </w:numPr>
        <w:spacing w:line="276" w:lineRule="auto"/>
        <w:ind w:left="709" w:hanging="283"/>
        <w:outlineLvl w:val="0"/>
        <w:rPr>
          <w:sz w:val="18"/>
        </w:rPr>
      </w:pPr>
      <m:oMath>
        <m:r>
          <w:rPr>
            <w:rFonts w:ascii="Cambria Math" w:hAnsi="Cambria Math"/>
            <w:szCs w:val="20"/>
          </w:rPr>
          <m:t>~</m:t>
        </m:r>
        <m:d>
          <m:dPr>
            <m:ctrlPr>
              <w:rPr>
                <w:rFonts w:ascii="Cambria Math" w:hAnsi="Cambria Math"/>
                <w:i/>
                <w:szCs w:val="20"/>
              </w:rPr>
            </m:ctrlPr>
          </m:dPr>
          <m:e>
            <m:r>
              <w:rPr>
                <w:rFonts w:ascii="Cambria Math" w:hAnsi="Cambria Math"/>
                <w:szCs w:val="20"/>
              </w:rPr>
              <m:t>~p</m:t>
            </m:r>
          </m:e>
        </m:d>
      </m:oMath>
    </w:p>
    <w:p w:rsidR="004623CF" w:rsidRPr="00777E26" w:rsidRDefault="009966ED" w:rsidP="004623CF">
      <w:pPr>
        <w:pStyle w:val="ListParagraph"/>
        <w:numPr>
          <w:ilvl w:val="0"/>
          <w:numId w:val="42"/>
        </w:numPr>
        <w:spacing w:line="276" w:lineRule="auto"/>
        <w:ind w:left="709" w:hanging="283"/>
        <w:outlineLvl w:val="0"/>
        <w:rPr>
          <w:sz w:val="18"/>
        </w:rPr>
      </w:pPr>
      <m:oMath>
        <m:r>
          <w:rPr>
            <w:rFonts w:ascii="Cambria Math" w:hAnsi="Cambria Math"/>
            <w:sz w:val="22"/>
          </w:rPr>
          <m:t>p∧</m:t>
        </m:r>
        <m:d>
          <m:dPr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~ q</m:t>
            </m:r>
          </m:e>
        </m:d>
      </m:oMath>
    </w:p>
    <w:p w:rsidR="004623CF" w:rsidRPr="00777E26" w:rsidRDefault="009966ED" w:rsidP="004623CF">
      <w:pPr>
        <w:pStyle w:val="ListParagraph"/>
        <w:numPr>
          <w:ilvl w:val="0"/>
          <w:numId w:val="42"/>
        </w:numPr>
        <w:spacing w:line="276" w:lineRule="auto"/>
        <w:ind w:left="709" w:hanging="283"/>
        <w:outlineLvl w:val="0"/>
        <w:rPr>
          <w:sz w:val="18"/>
        </w:rPr>
      </w:pPr>
      <m:oMath>
        <m:r>
          <m:rPr>
            <m:sty m:val="p"/>
          </m:rPr>
          <w:rPr>
            <w:rFonts w:ascii="Cambria Math" w:hAnsi="Cambria Math"/>
            <w:sz w:val="22"/>
          </w:rPr>
          <m:t>~</m:t>
        </m:r>
        <m:r>
          <w:rPr>
            <w:rFonts w:ascii="Cambria Math" w:hAnsi="Cambria Math"/>
            <w:sz w:val="22"/>
          </w:rPr>
          <m:t>p</m:t>
        </m:r>
        <m:r>
          <m:rPr>
            <m:sty m:val="p"/>
          </m:rPr>
          <w:rPr>
            <w:rFonts w:ascii="Cambria Math" w:hAnsi="Cambria Math"/>
            <w:sz w:val="22"/>
          </w:rPr>
          <m:t>∨</m:t>
        </m:r>
        <m:r>
          <w:rPr>
            <w:rFonts w:ascii="Cambria Math" w:hAnsi="Cambria Math"/>
            <w:sz w:val="22"/>
          </w:rPr>
          <m:t>q</m:t>
        </m:r>
      </m:oMath>
    </w:p>
    <w:p w:rsidR="009966ED" w:rsidRPr="00777E26" w:rsidRDefault="009966ED" w:rsidP="004623CF">
      <w:pPr>
        <w:pStyle w:val="ListParagraph"/>
        <w:numPr>
          <w:ilvl w:val="0"/>
          <w:numId w:val="42"/>
        </w:numPr>
        <w:spacing w:line="276" w:lineRule="auto"/>
        <w:ind w:left="709" w:hanging="283"/>
        <w:outlineLvl w:val="0"/>
        <w:rPr>
          <w:sz w:val="18"/>
        </w:rPr>
      </w:pPr>
      <m:oMath>
        <m:r>
          <w:rPr>
            <w:rFonts w:ascii="Cambria Math" w:hAnsi="Cambria Math"/>
            <w:sz w:val="22"/>
          </w:rPr>
          <m:t>~q⇔~</m:t>
        </m:r>
        <m:d>
          <m:dPr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~p</m:t>
            </m:r>
          </m:e>
        </m:d>
      </m:oMath>
    </w:p>
    <w:p w:rsidR="004623CF" w:rsidRDefault="004623CF" w:rsidP="004623CF">
      <w:pPr>
        <w:pStyle w:val="ListParagraph"/>
        <w:ind w:left="284"/>
        <w:outlineLvl w:val="0"/>
      </w:pPr>
    </w:p>
    <w:p w:rsidR="009966ED" w:rsidRPr="004623CF" w:rsidRDefault="009966ED" w:rsidP="004623CF">
      <w:pPr>
        <w:pStyle w:val="ListParagraph"/>
        <w:numPr>
          <w:ilvl w:val="0"/>
          <w:numId w:val="34"/>
        </w:numPr>
        <w:spacing w:line="276" w:lineRule="auto"/>
        <w:ind w:left="284" w:hanging="284"/>
        <w:outlineLvl w:val="0"/>
        <w:rPr>
          <w:rStyle w:val="Strong"/>
          <w:b w:val="0"/>
          <w:bCs w:val="0"/>
        </w:rPr>
      </w:pPr>
      <w:r>
        <w:t>c)</w:t>
      </w:r>
      <w:r w:rsidR="00F24804">
        <w:t xml:space="preserve"> Uma vez que </w:t>
      </w:r>
      <w:r w:rsidR="003B44DC">
        <w:rPr>
          <w:rStyle w:val="Strong"/>
          <w:b w:val="0"/>
          <w:color w:val="000000"/>
          <w:szCs w:val="20"/>
        </w:rPr>
        <w:t>a proposição “O professor é exigente ou rigoroso</w:t>
      </w:r>
      <w:r w:rsidR="00F10F04">
        <w:rPr>
          <w:rStyle w:val="Strong"/>
          <w:b w:val="0"/>
          <w:color w:val="000000"/>
          <w:szCs w:val="20"/>
        </w:rPr>
        <w:t>.</w:t>
      </w:r>
      <w:r w:rsidR="003B44DC">
        <w:rPr>
          <w:rStyle w:val="Strong"/>
          <w:b w:val="0"/>
          <w:color w:val="000000"/>
          <w:szCs w:val="20"/>
        </w:rPr>
        <w:t xml:space="preserve">” </w:t>
      </w:r>
      <w:proofErr w:type="gramStart"/>
      <w:r w:rsidR="003B44DC">
        <w:rPr>
          <w:rStyle w:val="Strong"/>
          <w:b w:val="0"/>
          <w:color w:val="000000"/>
          <w:szCs w:val="20"/>
        </w:rPr>
        <w:t>é</w:t>
      </w:r>
      <w:proofErr w:type="gramEnd"/>
      <w:r w:rsidR="003B44DC">
        <w:rPr>
          <w:rStyle w:val="Strong"/>
          <w:b w:val="0"/>
          <w:color w:val="000000"/>
          <w:szCs w:val="20"/>
        </w:rPr>
        <w:t xml:space="preserve"> verdadeira, então pelo menos uma das proposições “é exigente” e “é rigoroso” terá de ser verdadeira. Assim, alguma das proposições “não é exigente” e “não é rigoroso” será falsa, pelo que a proposição “O professor não é exigente e não é rigoroso” será necessariamente falsa.</w:t>
      </w:r>
    </w:p>
    <w:p w:rsidR="004623CF" w:rsidRDefault="004623CF" w:rsidP="004623CF">
      <w:pPr>
        <w:outlineLvl w:val="0"/>
      </w:pPr>
    </w:p>
    <w:p w:rsidR="009966ED" w:rsidRPr="003B44DC" w:rsidRDefault="003B44DC" w:rsidP="004623CF">
      <w:pPr>
        <w:pStyle w:val="ListParagraph"/>
        <w:numPr>
          <w:ilvl w:val="0"/>
          <w:numId w:val="34"/>
        </w:numPr>
        <w:spacing w:line="276" w:lineRule="auto"/>
        <w:ind w:left="284" w:hanging="284"/>
        <w:outlineLvl w:val="0"/>
      </w:pPr>
      <w:r>
        <w:t xml:space="preserve">Seja </w:t>
      </w:r>
      <m:oMath>
        <m:r>
          <w:rPr>
            <w:rFonts w:ascii="Cambria Math" w:hAnsi="Cambria Math"/>
            <w:sz w:val="22"/>
          </w:rPr>
          <m:t>p</m:t>
        </m:r>
      </m:oMath>
      <w:r>
        <w:rPr>
          <w:i/>
        </w:rPr>
        <w:t>:”Chove</w:t>
      </w:r>
      <w:r w:rsidR="005D24A4">
        <w:rPr>
          <w:i/>
        </w:rPr>
        <w:t>.</w:t>
      </w:r>
      <w:r>
        <w:rPr>
          <w:i/>
        </w:rPr>
        <w:t>”</w:t>
      </w:r>
      <w:r>
        <w:t>,</w:t>
      </w:r>
      <w:r w:rsidRPr="00777E26">
        <w:rPr>
          <w:sz w:val="18"/>
        </w:rPr>
        <w:t xml:space="preserve"> </w:t>
      </w:r>
      <m:oMath>
        <m:r>
          <w:rPr>
            <w:rFonts w:ascii="Cambria Math" w:hAnsi="Cambria Math"/>
            <w:sz w:val="22"/>
          </w:rPr>
          <m:t>q</m:t>
        </m:r>
      </m:oMath>
      <w:r w:rsidR="005D24A4">
        <w:rPr>
          <w:i/>
        </w:rPr>
        <w:t>:”O</w:t>
      </w:r>
      <w:r>
        <w:rPr>
          <w:i/>
        </w:rPr>
        <w:t xml:space="preserve"> céu tem nuvens</w:t>
      </w:r>
      <w:r w:rsidR="005D24A4">
        <w:rPr>
          <w:i/>
        </w:rPr>
        <w:t>.</w:t>
      </w:r>
      <w:r>
        <w:rPr>
          <w:i/>
        </w:rPr>
        <w:t xml:space="preserve">” </w:t>
      </w:r>
      <w:proofErr w:type="gramStart"/>
      <w:r>
        <w:t>e</w:t>
      </w:r>
      <w:proofErr w:type="gramEnd"/>
      <w:r>
        <w:t xml:space="preserve"> </w:t>
      </w:r>
      <m:oMath>
        <m:r>
          <w:rPr>
            <w:rFonts w:ascii="Cambria Math" w:hAnsi="Cambria Math"/>
            <w:sz w:val="22"/>
          </w:rPr>
          <m:t>r</m:t>
        </m:r>
      </m:oMath>
      <w:r w:rsidR="005D24A4">
        <w:rPr>
          <w:i/>
        </w:rPr>
        <w:t>:”E</w:t>
      </w:r>
      <w:proofErr w:type="spellStart"/>
      <w:r>
        <w:rPr>
          <w:i/>
        </w:rPr>
        <w:t>stá</w:t>
      </w:r>
      <w:proofErr w:type="spellEnd"/>
      <w:r>
        <w:rPr>
          <w:i/>
        </w:rPr>
        <w:t xml:space="preserve"> nevoeiro</w:t>
      </w:r>
      <w:r w:rsidR="005D24A4">
        <w:rPr>
          <w:i/>
        </w:rPr>
        <w:t>.</w:t>
      </w:r>
      <w:r>
        <w:rPr>
          <w:i/>
        </w:rPr>
        <w:t>”</w:t>
      </w:r>
      <w:r w:rsidR="005D24A4">
        <w:rPr>
          <w:i/>
        </w:rPr>
        <w:t>.</w:t>
      </w:r>
    </w:p>
    <w:p w:rsidR="004623CF" w:rsidRPr="00777E26" w:rsidRDefault="00777E26" w:rsidP="004623CF">
      <w:pPr>
        <w:pStyle w:val="ListParagraph"/>
        <w:numPr>
          <w:ilvl w:val="0"/>
          <w:numId w:val="38"/>
        </w:numPr>
        <w:spacing w:line="276" w:lineRule="auto"/>
        <w:ind w:left="284" w:firstLine="0"/>
        <w:outlineLvl w:val="0"/>
        <w:rPr>
          <w:sz w:val="18"/>
        </w:rPr>
      </w:pPr>
      <m:oMath>
        <m:d>
          <m:dPr>
            <m:ctrlPr>
              <w:rPr>
                <w:rFonts w:ascii="Cambria Math" w:hAnsi="Cambria Math"/>
                <w:i/>
                <w:szCs w:val="20"/>
              </w:rPr>
            </m:ctrlPr>
          </m:dPr>
          <m:e>
            <m:r>
              <w:rPr>
                <w:rFonts w:ascii="Cambria Math" w:hAnsi="Cambria Math"/>
                <w:szCs w:val="20"/>
              </w:rPr>
              <m:t>q∨r</m:t>
            </m:r>
          </m:e>
        </m:d>
        <m:r>
          <w:rPr>
            <w:rFonts w:ascii="Cambria Math" w:hAnsi="Cambria Math"/>
            <w:szCs w:val="20"/>
          </w:rPr>
          <m:t>⇒p</m:t>
        </m:r>
      </m:oMath>
    </w:p>
    <w:p w:rsidR="003B44DC" w:rsidRPr="00777E26" w:rsidRDefault="00F10F04" w:rsidP="004623CF">
      <w:pPr>
        <w:pStyle w:val="ListParagraph"/>
        <w:numPr>
          <w:ilvl w:val="0"/>
          <w:numId w:val="38"/>
        </w:numPr>
        <w:spacing w:line="276" w:lineRule="auto"/>
        <w:ind w:left="284" w:firstLine="0"/>
        <w:outlineLvl w:val="0"/>
        <w:rPr>
          <w:sz w:val="22"/>
          <w:szCs w:val="22"/>
        </w:rPr>
      </w:pPr>
      <m:oMath>
        <m:r>
          <w:rPr>
            <w:rFonts w:ascii="Cambria Math" w:hAnsi="Cambria Math"/>
            <w:sz w:val="22"/>
            <w:szCs w:val="22"/>
          </w:rPr>
          <m:t>~p⇒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~q∧~r</m:t>
            </m:r>
          </m:e>
        </m:d>
      </m:oMath>
    </w:p>
    <w:p w:rsidR="004623CF" w:rsidRPr="003B44DC" w:rsidRDefault="004623CF" w:rsidP="004623CF">
      <w:pPr>
        <w:pStyle w:val="ListParagraph"/>
        <w:ind w:left="284"/>
        <w:outlineLvl w:val="0"/>
      </w:pPr>
    </w:p>
    <w:p w:rsidR="009966ED" w:rsidRDefault="003B44DC" w:rsidP="004623CF">
      <w:pPr>
        <w:pStyle w:val="ListParagraph"/>
        <w:numPr>
          <w:ilvl w:val="0"/>
          <w:numId w:val="34"/>
        </w:numPr>
        <w:ind w:left="284" w:hanging="284"/>
        <w:outlineLvl w:val="0"/>
      </w:pPr>
      <w:r>
        <w:t>d)</w:t>
      </w:r>
    </w:p>
    <w:p w:rsidR="004623CF" w:rsidRDefault="004623CF" w:rsidP="004623CF">
      <w:pPr>
        <w:pStyle w:val="ListParagraph"/>
        <w:ind w:left="284"/>
        <w:outlineLvl w:val="0"/>
      </w:pPr>
    </w:p>
    <w:p w:rsidR="009966ED" w:rsidRDefault="003B44DC" w:rsidP="004623CF">
      <w:pPr>
        <w:pStyle w:val="ListParagraph"/>
        <w:numPr>
          <w:ilvl w:val="0"/>
          <w:numId w:val="34"/>
        </w:numPr>
        <w:ind w:left="284" w:hanging="284"/>
        <w:outlineLvl w:val="0"/>
      </w:pPr>
      <w:r>
        <w:t>c)</w:t>
      </w:r>
    </w:p>
    <w:p w:rsidR="004623CF" w:rsidRDefault="004623CF" w:rsidP="004623CF">
      <w:pPr>
        <w:outlineLvl w:val="0"/>
      </w:pPr>
    </w:p>
    <w:p w:rsidR="009966ED" w:rsidRDefault="00931AEA" w:rsidP="004623CF">
      <w:pPr>
        <w:pStyle w:val="ListParagraph"/>
        <w:numPr>
          <w:ilvl w:val="0"/>
          <w:numId w:val="34"/>
        </w:numPr>
        <w:ind w:left="284" w:hanging="284"/>
        <w:outlineLvl w:val="0"/>
      </w:pPr>
      <w: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68"/>
        <w:gridCol w:w="468"/>
        <w:gridCol w:w="1109"/>
        <w:gridCol w:w="1843"/>
      </w:tblGrid>
      <w:tr w:rsidR="00931AEA" w:rsidTr="005D24A4">
        <w:trPr>
          <w:trHeight w:hRule="exact" w:val="397"/>
        </w:trPr>
        <w:tc>
          <w:tcPr>
            <w:tcW w:w="468" w:type="dxa"/>
            <w:vAlign w:val="bottom"/>
          </w:tcPr>
          <w:p w:rsidR="00931AEA" w:rsidRPr="00931AEA" w:rsidRDefault="00056BE1" w:rsidP="005D24A4">
            <w:pPr>
              <w:ind w:left="284" w:hanging="284"/>
              <w:outlineLvl w:val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p</m:t>
                </m:r>
              </m:oMath>
            </m:oMathPara>
          </w:p>
        </w:tc>
        <w:tc>
          <w:tcPr>
            <w:tcW w:w="468" w:type="dxa"/>
            <w:vAlign w:val="bottom"/>
          </w:tcPr>
          <w:p w:rsidR="00931AEA" w:rsidRPr="00931AEA" w:rsidRDefault="00056BE1" w:rsidP="005D24A4">
            <w:pPr>
              <w:ind w:left="284" w:hanging="284"/>
              <w:outlineLvl w:val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q</m:t>
                </m:r>
              </m:oMath>
            </m:oMathPara>
          </w:p>
        </w:tc>
        <w:tc>
          <w:tcPr>
            <w:tcW w:w="1109" w:type="dxa"/>
            <w:vAlign w:val="bottom"/>
          </w:tcPr>
          <w:p w:rsidR="00931AEA" w:rsidRDefault="00056BE1" w:rsidP="005D24A4">
            <w:pPr>
              <w:ind w:left="284" w:hanging="284"/>
              <w:outlineLvl w:val="0"/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p∨q</m:t>
                </m:r>
              </m:oMath>
            </m:oMathPara>
          </w:p>
        </w:tc>
        <w:tc>
          <w:tcPr>
            <w:tcW w:w="1843" w:type="dxa"/>
            <w:vAlign w:val="bottom"/>
          </w:tcPr>
          <w:p w:rsidR="00931AEA" w:rsidRDefault="00056BE1" w:rsidP="005D24A4">
            <w:pPr>
              <w:ind w:left="284" w:hanging="284"/>
              <w:outlineLvl w:val="0"/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p∧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</w:rPr>
                      <m:t>p∨q</m:t>
                    </m:r>
                  </m:e>
                </m:d>
              </m:oMath>
            </m:oMathPara>
          </w:p>
        </w:tc>
      </w:tr>
      <w:tr w:rsidR="00931AEA" w:rsidTr="005D24A4">
        <w:trPr>
          <w:trHeight w:hRule="exact" w:val="397"/>
        </w:trPr>
        <w:tc>
          <w:tcPr>
            <w:tcW w:w="468" w:type="dxa"/>
            <w:vAlign w:val="center"/>
          </w:tcPr>
          <w:p w:rsidR="00931AEA" w:rsidRPr="00056BE1" w:rsidRDefault="00931AEA" w:rsidP="004623CF">
            <w:pPr>
              <w:ind w:left="284" w:hanging="284"/>
              <w:jc w:val="center"/>
              <w:outlineLvl w:val="0"/>
              <w:rPr>
                <w:b/>
              </w:rPr>
            </w:pPr>
            <w:r w:rsidRPr="00056BE1">
              <w:rPr>
                <w:b/>
              </w:rPr>
              <w:t>V</w:t>
            </w:r>
          </w:p>
        </w:tc>
        <w:tc>
          <w:tcPr>
            <w:tcW w:w="468" w:type="dxa"/>
            <w:vAlign w:val="center"/>
          </w:tcPr>
          <w:p w:rsidR="00931AEA" w:rsidRDefault="00931AEA" w:rsidP="004623CF">
            <w:pPr>
              <w:ind w:left="284" w:hanging="284"/>
              <w:jc w:val="center"/>
              <w:outlineLvl w:val="0"/>
            </w:pPr>
            <w:r>
              <w:t>V</w:t>
            </w:r>
          </w:p>
        </w:tc>
        <w:tc>
          <w:tcPr>
            <w:tcW w:w="1109" w:type="dxa"/>
            <w:vAlign w:val="center"/>
          </w:tcPr>
          <w:p w:rsidR="00931AEA" w:rsidRDefault="00931AEA" w:rsidP="004623CF">
            <w:pPr>
              <w:ind w:left="284" w:hanging="284"/>
              <w:jc w:val="center"/>
              <w:outlineLvl w:val="0"/>
            </w:pPr>
            <w:r>
              <w:t>V</w:t>
            </w:r>
          </w:p>
        </w:tc>
        <w:tc>
          <w:tcPr>
            <w:tcW w:w="1843" w:type="dxa"/>
            <w:vAlign w:val="center"/>
          </w:tcPr>
          <w:p w:rsidR="00931AEA" w:rsidRPr="00056BE1" w:rsidRDefault="00931AEA" w:rsidP="004623CF">
            <w:pPr>
              <w:ind w:left="284" w:hanging="284"/>
              <w:jc w:val="center"/>
              <w:outlineLvl w:val="0"/>
              <w:rPr>
                <w:b/>
              </w:rPr>
            </w:pPr>
            <w:r w:rsidRPr="00056BE1">
              <w:rPr>
                <w:b/>
              </w:rPr>
              <w:t>V</w:t>
            </w:r>
          </w:p>
        </w:tc>
      </w:tr>
      <w:tr w:rsidR="00931AEA" w:rsidTr="005D24A4">
        <w:trPr>
          <w:trHeight w:hRule="exact" w:val="397"/>
        </w:trPr>
        <w:tc>
          <w:tcPr>
            <w:tcW w:w="468" w:type="dxa"/>
            <w:vAlign w:val="center"/>
          </w:tcPr>
          <w:p w:rsidR="00931AEA" w:rsidRPr="00056BE1" w:rsidRDefault="00931AEA" w:rsidP="004623CF">
            <w:pPr>
              <w:ind w:left="284" w:hanging="284"/>
              <w:jc w:val="center"/>
              <w:outlineLvl w:val="0"/>
              <w:rPr>
                <w:b/>
              </w:rPr>
            </w:pPr>
            <w:r w:rsidRPr="00056BE1">
              <w:rPr>
                <w:b/>
              </w:rPr>
              <w:t>V</w:t>
            </w:r>
          </w:p>
        </w:tc>
        <w:tc>
          <w:tcPr>
            <w:tcW w:w="468" w:type="dxa"/>
            <w:vAlign w:val="center"/>
          </w:tcPr>
          <w:p w:rsidR="00931AEA" w:rsidRDefault="00931AEA" w:rsidP="004623CF">
            <w:pPr>
              <w:ind w:left="284" w:hanging="284"/>
              <w:jc w:val="center"/>
              <w:outlineLvl w:val="0"/>
            </w:pPr>
            <w:r>
              <w:t>F</w:t>
            </w:r>
          </w:p>
        </w:tc>
        <w:tc>
          <w:tcPr>
            <w:tcW w:w="1109" w:type="dxa"/>
            <w:vAlign w:val="center"/>
          </w:tcPr>
          <w:p w:rsidR="00931AEA" w:rsidRDefault="00931AEA" w:rsidP="004623CF">
            <w:pPr>
              <w:ind w:left="284" w:hanging="284"/>
              <w:jc w:val="center"/>
              <w:outlineLvl w:val="0"/>
            </w:pPr>
            <w:r>
              <w:t>V</w:t>
            </w:r>
          </w:p>
        </w:tc>
        <w:tc>
          <w:tcPr>
            <w:tcW w:w="1843" w:type="dxa"/>
            <w:vAlign w:val="center"/>
          </w:tcPr>
          <w:p w:rsidR="00931AEA" w:rsidRPr="00056BE1" w:rsidRDefault="00931AEA" w:rsidP="004623CF">
            <w:pPr>
              <w:ind w:left="284" w:hanging="284"/>
              <w:jc w:val="center"/>
              <w:outlineLvl w:val="0"/>
              <w:rPr>
                <w:b/>
              </w:rPr>
            </w:pPr>
            <w:r w:rsidRPr="00056BE1">
              <w:rPr>
                <w:b/>
              </w:rPr>
              <w:t>V</w:t>
            </w:r>
          </w:p>
        </w:tc>
      </w:tr>
      <w:tr w:rsidR="00931AEA" w:rsidTr="005D24A4">
        <w:trPr>
          <w:trHeight w:hRule="exact" w:val="397"/>
        </w:trPr>
        <w:tc>
          <w:tcPr>
            <w:tcW w:w="468" w:type="dxa"/>
            <w:vAlign w:val="center"/>
          </w:tcPr>
          <w:p w:rsidR="00931AEA" w:rsidRPr="00056BE1" w:rsidRDefault="00931AEA" w:rsidP="004623CF">
            <w:pPr>
              <w:ind w:left="284" w:hanging="284"/>
              <w:jc w:val="center"/>
              <w:outlineLvl w:val="0"/>
              <w:rPr>
                <w:b/>
              </w:rPr>
            </w:pPr>
            <w:r w:rsidRPr="00056BE1">
              <w:rPr>
                <w:b/>
              </w:rPr>
              <w:t>F</w:t>
            </w:r>
          </w:p>
        </w:tc>
        <w:tc>
          <w:tcPr>
            <w:tcW w:w="468" w:type="dxa"/>
            <w:vAlign w:val="center"/>
          </w:tcPr>
          <w:p w:rsidR="00931AEA" w:rsidRDefault="00931AEA" w:rsidP="004623CF">
            <w:pPr>
              <w:ind w:left="284" w:hanging="284"/>
              <w:jc w:val="center"/>
              <w:outlineLvl w:val="0"/>
            </w:pPr>
            <w:r>
              <w:t>V</w:t>
            </w:r>
          </w:p>
        </w:tc>
        <w:tc>
          <w:tcPr>
            <w:tcW w:w="1109" w:type="dxa"/>
            <w:vAlign w:val="center"/>
          </w:tcPr>
          <w:p w:rsidR="00931AEA" w:rsidRDefault="00931AEA" w:rsidP="004623CF">
            <w:pPr>
              <w:ind w:left="284" w:hanging="284"/>
              <w:jc w:val="center"/>
              <w:outlineLvl w:val="0"/>
            </w:pPr>
            <w:r>
              <w:t>V</w:t>
            </w:r>
          </w:p>
        </w:tc>
        <w:tc>
          <w:tcPr>
            <w:tcW w:w="1843" w:type="dxa"/>
            <w:vAlign w:val="center"/>
          </w:tcPr>
          <w:p w:rsidR="00931AEA" w:rsidRPr="00056BE1" w:rsidRDefault="00931AEA" w:rsidP="004623CF">
            <w:pPr>
              <w:ind w:left="284" w:hanging="284"/>
              <w:jc w:val="center"/>
              <w:outlineLvl w:val="0"/>
              <w:rPr>
                <w:b/>
              </w:rPr>
            </w:pPr>
            <w:r w:rsidRPr="00056BE1">
              <w:rPr>
                <w:b/>
              </w:rPr>
              <w:t>F</w:t>
            </w:r>
          </w:p>
        </w:tc>
      </w:tr>
      <w:tr w:rsidR="00931AEA" w:rsidTr="005D24A4">
        <w:trPr>
          <w:trHeight w:hRule="exact" w:val="397"/>
        </w:trPr>
        <w:tc>
          <w:tcPr>
            <w:tcW w:w="468" w:type="dxa"/>
            <w:vAlign w:val="center"/>
          </w:tcPr>
          <w:p w:rsidR="00931AEA" w:rsidRPr="00056BE1" w:rsidRDefault="00931AEA" w:rsidP="004623CF">
            <w:pPr>
              <w:ind w:left="284" w:hanging="284"/>
              <w:jc w:val="center"/>
              <w:outlineLvl w:val="0"/>
              <w:rPr>
                <w:b/>
              </w:rPr>
            </w:pPr>
            <w:r w:rsidRPr="00056BE1">
              <w:rPr>
                <w:b/>
              </w:rPr>
              <w:t>F</w:t>
            </w:r>
          </w:p>
        </w:tc>
        <w:tc>
          <w:tcPr>
            <w:tcW w:w="468" w:type="dxa"/>
            <w:vAlign w:val="center"/>
          </w:tcPr>
          <w:p w:rsidR="00931AEA" w:rsidRDefault="00931AEA" w:rsidP="004623CF">
            <w:pPr>
              <w:ind w:left="284" w:hanging="284"/>
              <w:jc w:val="center"/>
              <w:outlineLvl w:val="0"/>
            </w:pPr>
            <w:r>
              <w:t>F</w:t>
            </w:r>
          </w:p>
        </w:tc>
        <w:tc>
          <w:tcPr>
            <w:tcW w:w="1109" w:type="dxa"/>
            <w:vAlign w:val="center"/>
          </w:tcPr>
          <w:p w:rsidR="00931AEA" w:rsidRDefault="00931AEA" w:rsidP="004623CF">
            <w:pPr>
              <w:ind w:left="284" w:hanging="284"/>
              <w:jc w:val="center"/>
              <w:outlineLvl w:val="0"/>
            </w:pPr>
            <w:r>
              <w:t>F</w:t>
            </w:r>
          </w:p>
        </w:tc>
        <w:tc>
          <w:tcPr>
            <w:tcW w:w="1843" w:type="dxa"/>
            <w:vAlign w:val="center"/>
          </w:tcPr>
          <w:p w:rsidR="00931AEA" w:rsidRPr="00056BE1" w:rsidRDefault="00931AEA" w:rsidP="004623CF">
            <w:pPr>
              <w:ind w:left="284" w:hanging="284"/>
              <w:jc w:val="center"/>
              <w:outlineLvl w:val="0"/>
              <w:rPr>
                <w:b/>
              </w:rPr>
            </w:pPr>
            <w:r w:rsidRPr="00056BE1">
              <w:rPr>
                <w:b/>
              </w:rPr>
              <w:t>F</w:t>
            </w:r>
          </w:p>
        </w:tc>
      </w:tr>
    </w:tbl>
    <w:p w:rsidR="00931AEA" w:rsidRDefault="00931AEA" w:rsidP="004623CF">
      <w:pPr>
        <w:ind w:left="284" w:hanging="284"/>
        <w:outlineLvl w:val="0"/>
      </w:pPr>
    </w:p>
    <w:p w:rsidR="009966ED" w:rsidRDefault="000E14C5" w:rsidP="004623CF">
      <w:pPr>
        <w:pStyle w:val="ListParagraph"/>
        <w:numPr>
          <w:ilvl w:val="0"/>
          <w:numId w:val="34"/>
        </w:numPr>
        <w:ind w:left="284" w:hanging="284"/>
        <w:outlineLvl w:val="0"/>
      </w:pPr>
      <m:oMath>
        <m:r>
          <w:rPr>
            <w:rFonts w:ascii="Cambria Math" w:hAnsi="Cambria Math"/>
            <w:sz w:val="22"/>
          </w:rPr>
          <m:t>∼p∨</m:t>
        </m:r>
        <m:d>
          <m:dPr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p∧∼q</m:t>
            </m:r>
          </m:e>
        </m:d>
        <m:r>
          <w:rPr>
            <w:rFonts w:ascii="Cambria Math" w:hAnsi="Cambria Math"/>
            <w:sz w:val="22"/>
          </w:rPr>
          <m:t>⇔</m:t>
        </m:r>
        <m:d>
          <m:dPr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~p∨p</m:t>
            </m:r>
          </m:e>
        </m:d>
        <m:r>
          <w:rPr>
            <w:rFonts w:ascii="Cambria Math" w:hAnsi="Cambria Math"/>
            <w:sz w:val="22"/>
          </w:rPr>
          <m:t>∧</m:t>
        </m:r>
        <m:d>
          <m:dPr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∼p∨~q</m:t>
            </m:r>
          </m:e>
        </m:d>
        <m:r>
          <w:rPr>
            <w:rFonts w:ascii="Cambria Math" w:hAnsi="Cambria Math"/>
            <w:sz w:val="22"/>
          </w:rPr>
          <m:t>⇔~p∨∼q⇔~</m:t>
        </m:r>
        <m:d>
          <m:dPr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p∧q</m:t>
            </m:r>
          </m:e>
        </m:d>
        <m:r>
          <w:rPr>
            <w:rFonts w:ascii="Cambria Math" w:hAnsi="Cambria Math"/>
            <w:sz w:val="22"/>
          </w:rPr>
          <m:t xml:space="preserve"> →</m:t>
        </m:r>
      </m:oMath>
      <w:r w:rsidRPr="000E14C5">
        <w:t xml:space="preserve"> </w:t>
      </w:r>
      <w:r>
        <w:t>Verdadeira</w:t>
      </w:r>
    </w:p>
    <w:p w:rsidR="004623CF" w:rsidRDefault="004623CF" w:rsidP="004623CF">
      <w:pPr>
        <w:pStyle w:val="ListParagraph"/>
        <w:ind w:left="284"/>
        <w:outlineLvl w:val="0"/>
      </w:pPr>
    </w:p>
    <w:p w:rsidR="004623CF" w:rsidRDefault="004623CF" w:rsidP="004623CF">
      <w:pPr>
        <w:pStyle w:val="ListParagraph"/>
        <w:numPr>
          <w:ilvl w:val="0"/>
          <w:numId w:val="34"/>
        </w:numPr>
        <w:ind w:left="567" w:hanging="567"/>
        <w:outlineLvl w:val="0"/>
      </w:pPr>
    </w:p>
    <w:p w:rsidR="003B1348" w:rsidRDefault="00174CB4" w:rsidP="004623CF">
      <w:pPr>
        <w:pStyle w:val="ListParagraph"/>
        <w:numPr>
          <w:ilvl w:val="0"/>
          <w:numId w:val="41"/>
        </w:numPr>
        <w:spacing w:line="276" w:lineRule="auto"/>
        <w:outlineLvl w:val="0"/>
      </w:pPr>
      <w:r>
        <w:t>Existe algum animal que não tem quatro patas.</w:t>
      </w:r>
    </w:p>
    <w:p w:rsidR="003B1348" w:rsidRDefault="00174CB4" w:rsidP="004623CF">
      <w:pPr>
        <w:pStyle w:val="ListParagraph"/>
        <w:numPr>
          <w:ilvl w:val="0"/>
          <w:numId w:val="41"/>
        </w:numPr>
        <w:spacing w:line="276" w:lineRule="auto"/>
        <w:outlineLvl w:val="0"/>
      </w:pPr>
      <w:r>
        <w:t>Todos os carros avariam.</w:t>
      </w:r>
    </w:p>
    <w:p w:rsidR="00174CB4" w:rsidRDefault="00174CB4" w:rsidP="004623CF">
      <w:pPr>
        <w:pStyle w:val="ListParagraph"/>
        <w:numPr>
          <w:ilvl w:val="0"/>
          <w:numId w:val="41"/>
        </w:numPr>
        <w:spacing w:line="276" w:lineRule="auto"/>
        <w:outlineLvl w:val="0"/>
      </w:pPr>
      <w:r>
        <w:t>Existe algum telemóvel que não tem câmara ou não tem calculadora.</w:t>
      </w:r>
    </w:p>
    <w:p w:rsidR="004623CF" w:rsidRDefault="004623CF" w:rsidP="004623CF">
      <w:pPr>
        <w:spacing w:line="276" w:lineRule="auto"/>
        <w:outlineLvl w:val="0"/>
      </w:pPr>
    </w:p>
    <w:p w:rsidR="004623CF" w:rsidRDefault="004623CF" w:rsidP="004623CF">
      <w:pPr>
        <w:spacing w:line="276" w:lineRule="auto"/>
        <w:outlineLvl w:val="0"/>
      </w:pPr>
    </w:p>
    <w:p w:rsidR="004623CF" w:rsidRDefault="004623CF" w:rsidP="004623CF">
      <w:pPr>
        <w:pStyle w:val="ListParagraph"/>
        <w:ind w:left="851"/>
        <w:outlineLvl w:val="0"/>
      </w:pPr>
    </w:p>
    <w:p w:rsidR="004623CF" w:rsidRDefault="004623CF" w:rsidP="004623CF">
      <w:pPr>
        <w:pStyle w:val="ListParagraph"/>
        <w:numPr>
          <w:ilvl w:val="0"/>
          <w:numId w:val="34"/>
        </w:numPr>
        <w:ind w:left="567" w:hanging="567"/>
        <w:outlineLvl w:val="0"/>
      </w:pPr>
    </w:p>
    <w:p w:rsidR="004623CF" w:rsidRPr="00777E26" w:rsidRDefault="00174CB4" w:rsidP="004623CF">
      <w:pPr>
        <w:pStyle w:val="ListParagraph"/>
        <w:numPr>
          <w:ilvl w:val="0"/>
          <w:numId w:val="43"/>
        </w:numPr>
        <w:outlineLvl w:val="0"/>
        <w:rPr>
          <w:sz w:val="16"/>
        </w:rPr>
      </w:pPr>
      <m:oMath>
        <m:r>
          <w:rPr>
            <w:rFonts w:ascii="Cambria Math" w:hAnsi="Cambria Math"/>
            <w:sz w:val="22"/>
          </w:rPr>
          <m:t>B=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0, 2, 3, 5</m:t>
            </m:r>
          </m:e>
        </m:d>
      </m:oMath>
    </w:p>
    <w:p w:rsidR="004623CF" w:rsidRPr="00777E26" w:rsidRDefault="00174CB4" w:rsidP="004623CF">
      <w:pPr>
        <w:pStyle w:val="ListParagraph"/>
        <w:numPr>
          <w:ilvl w:val="0"/>
          <w:numId w:val="43"/>
        </w:numPr>
        <w:outlineLvl w:val="0"/>
        <w:rPr>
          <w:sz w:val="18"/>
        </w:rPr>
      </w:pPr>
      <m:oMath>
        <m:r>
          <w:rPr>
            <w:rFonts w:ascii="Cambria Math" w:hAnsi="Cambria Math"/>
            <w:sz w:val="22"/>
          </w:rPr>
          <m:t>A∖B=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1, 7</m:t>
            </m:r>
          </m:e>
        </m:d>
      </m:oMath>
    </w:p>
    <w:p w:rsidR="009966ED" w:rsidRPr="00777E26" w:rsidRDefault="00174CB4" w:rsidP="004623CF">
      <w:pPr>
        <w:pStyle w:val="ListParagraph"/>
        <w:numPr>
          <w:ilvl w:val="0"/>
          <w:numId w:val="43"/>
        </w:numPr>
        <w:outlineLvl w:val="0"/>
        <w:rPr>
          <w:sz w:val="18"/>
        </w:rPr>
      </w:pPr>
      <m:oMath>
        <m:r>
          <w:rPr>
            <w:rFonts w:ascii="Cambria Math" w:hAnsi="Cambria Math"/>
            <w:sz w:val="22"/>
          </w:rPr>
          <m:t>B∖A=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0, 3</m:t>
            </m:r>
          </m:e>
        </m:d>
      </m:oMath>
    </w:p>
    <w:p w:rsidR="004623CF" w:rsidRDefault="004623CF" w:rsidP="004623CF">
      <w:pPr>
        <w:pStyle w:val="ListParagraph"/>
        <w:ind w:left="567"/>
        <w:outlineLvl w:val="0"/>
      </w:pPr>
    </w:p>
    <w:p w:rsidR="009966ED" w:rsidRDefault="00174CB4" w:rsidP="004623CF">
      <w:pPr>
        <w:pStyle w:val="ListParagraph"/>
        <w:numPr>
          <w:ilvl w:val="0"/>
          <w:numId w:val="34"/>
        </w:numPr>
        <w:ind w:left="567" w:hanging="567"/>
        <w:outlineLvl w:val="0"/>
      </w:pPr>
      <w:r>
        <w:t>a) F</w:t>
      </w:r>
      <w:proofErr w:type="gramStart"/>
      <w:r w:rsidR="004623CF">
        <w:t xml:space="preserve">;  </w:t>
      </w:r>
      <w:r w:rsidR="009966ED">
        <w:t xml:space="preserve"> b</w:t>
      </w:r>
      <w:proofErr w:type="gramEnd"/>
      <w:r w:rsidR="009966ED">
        <w:t xml:space="preserve">) </w:t>
      </w:r>
      <w:r>
        <w:t>F</w:t>
      </w:r>
      <w:proofErr w:type="gramStart"/>
      <w:r w:rsidR="004623CF">
        <w:t xml:space="preserve">;  </w:t>
      </w:r>
      <w:r w:rsidR="009966ED">
        <w:t>c</w:t>
      </w:r>
      <w:proofErr w:type="gramEnd"/>
      <w:r w:rsidR="009966ED">
        <w:t xml:space="preserve">) </w:t>
      </w:r>
      <w:r>
        <w:t>V</w:t>
      </w:r>
      <w:proofErr w:type="gramStart"/>
      <w:r w:rsidR="004623CF">
        <w:t xml:space="preserve">;  </w:t>
      </w:r>
      <w:r w:rsidR="009966ED">
        <w:t xml:space="preserve"> d</w:t>
      </w:r>
      <w:proofErr w:type="gramEnd"/>
      <w:r w:rsidR="009966ED">
        <w:t xml:space="preserve">) </w:t>
      </w:r>
      <w:r>
        <w:t>F</w:t>
      </w:r>
    </w:p>
    <w:p w:rsidR="004623CF" w:rsidRDefault="004623CF" w:rsidP="004623CF">
      <w:pPr>
        <w:outlineLvl w:val="0"/>
      </w:pPr>
    </w:p>
    <w:p w:rsidR="004623CF" w:rsidRDefault="004623CF" w:rsidP="004623CF">
      <w:pPr>
        <w:pStyle w:val="ListParagraph"/>
        <w:numPr>
          <w:ilvl w:val="0"/>
          <w:numId w:val="34"/>
        </w:numPr>
        <w:ind w:left="567" w:hanging="567"/>
        <w:outlineLvl w:val="0"/>
      </w:pPr>
    </w:p>
    <w:p w:rsidR="004623CF" w:rsidRDefault="005D24A4" w:rsidP="004623CF">
      <w:pPr>
        <w:pStyle w:val="ListParagraph"/>
        <w:numPr>
          <w:ilvl w:val="0"/>
          <w:numId w:val="44"/>
        </w:numPr>
        <w:outlineLvl w:val="0"/>
      </w:pPr>
      <w:r>
        <w:t>“</w:t>
      </w:r>
      <w:r w:rsidR="00B16B1C">
        <w:t xml:space="preserve">Se </w:t>
      </w:r>
      <m:oMath>
        <m:r>
          <w:rPr>
            <w:rFonts w:ascii="Cambria Math" w:hAnsi="Cambria Math"/>
            <w:sz w:val="22"/>
          </w:rPr>
          <m:t>A=B</m:t>
        </m:r>
      </m:oMath>
      <w:r>
        <w:rPr>
          <w:sz w:val="24"/>
        </w:rPr>
        <w:t xml:space="preserve">, </w:t>
      </w:r>
      <w:r w:rsidR="003B1348" w:rsidRPr="003B1348">
        <w:t>então</w:t>
      </w:r>
      <w:r w:rsidR="003B1348" w:rsidRPr="004623CF">
        <w:rPr>
          <w:sz w:val="24"/>
        </w:rPr>
        <w:t xml:space="preserve"> </w:t>
      </w:r>
      <m:oMath>
        <m:r>
          <w:rPr>
            <w:rFonts w:ascii="Cambria Math" w:hAnsi="Cambria Math"/>
            <w:sz w:val="22"/>
          </w:rPr>
          <m:t>A⊂B</m:t>
        </m:r>
      </m:oMath>
      <w:r w:rsidRPr="005D24A4">
        <w:rPr>
          <w:szCs w:val="20"/>
        </w:rPr>
        <w:t>.”</w:t>
      </w:r>
      <w:r w:rsidR="003B1348">
        <w:t xml:space="preserve"> </w:t>
      </w:r>
      <w:proofErr w:type="gramStart"/>
      <w:r w:rsidR="003B1348">
        <w:t>é</w:t>
      </w:r>
      <w:proofErr w:type="gramEnd"/>
      <w:r w:rsidR="003B1348">
        <w:t xml:space="preserve"> verdade. Mas, </w:t>
      </w:r>
      <w:r>
        <w:t>“</w:t>
      </w:r>
      <w:r w:rsidR="003B1348">
        <w:t>se</w:t>
      </w:r>
      <w:r w:rsidR="00B16B1C">
        <w:t xml:space="preserve"> </w:t>
      </w:r>
      <m:oMath>
        <m:r>
          <w:rPr>
            <w:rFonts w:ascii="Cambria Math" w:hAnsi="Cambria Math"/>
            <w:sz w:val="22"/>
          </w:rPr>
          <m:t>A⊂B</m:t>
        </m:r>
      </m:oMath>
      <w:r w:rsidRPr="005D24A4">
        <w:t xml:space="preserve">, </w:t>
      </w:r>
      <w:r w:rsidR="003B1348" w:rsidRPr="003B1348">
        <w:t>então</w:t>
      </w:r>
      <w:r w:rsidR="003B1348" w:rsidRPr="004623CF">
        <w:rPr>
          <w:sz w:val="24"/>
        </w:rPr>
        <w:t xml:space="preserve"> </w:t>
      </w:r>
      <m:oMath>
        <m:r>
          <w:rPr>
            <w:rFonts w:ascii="Cambria Math" w:hAnsi="Cambria Math"/>
            <w:sz w:val="22"/>
          </w:rPr>
          <m:t>A=B</m:t>
        </m:r>
      </m:oMath>
      <w:r w:rsidRPr="005D24A4">
        <w:t>.”</w:t>
      </w:r>
      <w:r w:rsidR="003B1348" w:rsidRPr="004623CF">
        <w:rPr>
          <w:sz w:val="24"/>
        </w:rPr>
        <w:t xml:space="preserve"> </w:t>
      </w:r>
      <w:proofErr w:type="gramStart"/>
      <w:r w:rsidR="003B1348" w:rsidRPr="003B1348">
        <w:t>é</w:t>
      </w:r>
      <w:proofErr w:type="gramEnd"/>
      <w:r w:rsidR="003B1348" w:rsidRPr="003B1348">
        <w:t xml:space="preserve"> falso</w:t>
      </w:r>
      <w:r w:rsidR="003B1348">
        <w:t xml:space="preserve">. </w:t>
      </w:r>
    </w:p>
    <w:p w:rsidR="003B1348" w:rsidRDefault="0052470F" w:rsidP="004623CF">
      <w:pPr>
        <w:pStyle w:val="ListParagraph"/>
        <w:outlineLvl w:val="0"/>
        <w:rPr>
          <w:sz w:val="24"/>
        </w:rPr>
      </w:pPr>
      <w:r>
        <w:t>Contraexemplo:</w:t>
      </w:r>
      <w:r w:rsidR="003B1348">
        <w:t xml:space="preserve"> </w:t>
      </w:r>
      <m:oMath>
        <m:r>
          <w:rPr>
            <w:rFonts w:ascii="Cambria Math" w:hAnsi="Cambria Math"/>
            <w:sz w:val="22"/>
          </w:rPr>
          <m:t>A=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0, 1</m:t>
            </m:r>
          </m:e>
        </m:d>
      </m:oMath>
      <w:r w:rsidR="003B1348">
        <w:t xml:space="preserve"> </w:t>
      </w:r>
      <w:r w:rsidR="004623CF">
        <w:t xml:space="preserve">e </w:t>
      </w:r>
      <m:oMath>
        <m:r>
          <w:rPr>
            <w:rFonts w:ascii="Cambria Math" w:hAnsi="Cambria Math"/>
            <w:sz w:val="22"/>
          </w:rPr>
          <m:t>B=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0, 1, 2</m:t>
            </m:r>
          </m:e>
        </m:d>
      </m:oMath>
      <w:r w:rsidR="004623CF" w:rsidRPr="0052470F">
        <w:t>.</w:t>
      </w:r>
    </w:p>
    <w:p w:rsidR="0052470F" w:rsidRDefault="0052470F" w:rsidP="004623CF">
      <w:pPr>
        <w:pStyle w:val="ListParagraph"/>
        <w:outlineLvl w:val="0"/>
        <w:rPr>
          <w:sz w:val="24"/>
        </w:rPr>
      </w:pPr>
    </w:p>
    <w:p w:rsidR="00B16B1C" w:rsidRDefault="00B16B1C" w:rsidP="0052470F">
      <w:pPr>
        <w:pStyle w:val="ListParagraph"/>
        <w:numPr>
          <w:ilvl w:val="0"/>
          <w:numId w:val="44"/>
        </w:numPr>
        <w:outlineLvl w:val="0"/>
      </w:pPr>
      <w:r>
        <w:t>Pode existir algum</w:t>
      </w:r>
      <w:r w:rsidR="0052470F">
        <w:t xml:space="preserve"> </w:t>
      </w:r>
      <m:oMath>
        <m:r>
          <w:rPr>
            <w:rFonts w:ascii="Cambria Math" w:hAnsi="Cambria Math"/>
            <w:sz w:val="22"/>
          </w:rPr>
          <m:t>x∈A</m:t>
        </m:r>
      </m:oMath>
      <w:r>
        <w:t xml:space="preserve"> tal que</w:t>
      </w:r>
      <w:r w:rsidR="0052470F" w:rsidRPr="0052470F">
        <w:rPr>
          <w:sz w:val="24"/>
        </w:rPr>
        <w:t xml:space="preserve"> </w:t>
      </w:r>
      <m:oMath>
        <m:r>
          <w:rPr>
            <w:rFonts w:ascii="Cambria Math" w:hAnsi="Cambria Math"/>
            <w:sz w:val="22"/>
          </w:rPr>
          <m:t>x∉B</m:t>
        </m:r>
      </m:oMath>
      <w:r w:rsidR="005D24A4">
        <w:t xml:space="preserve">, </w:t>
      </w:r>
      <w:r>
        <w:t xml:space="preserve">logo não podemos concluir </w:t>
      </w:r>
      <w:proofErr w:type="gramStart"/>
      <w:r>
        <w:t>que</w:t>
      </w:r>
      <w:proofErr w:type="gramEnd"/>
      <w:r w:rsidR="0052470F">
        <w:t xml:space="preserve"> </w:t>
      </w:r>
      <m:oMath>
        <m:r>
          <w:rPr>
            <w:rFonts w:ascii="Cambria Math" w:hAnsi="Cambria Math"/>
            <w:sz w:val="22"/>
          </w:rPr>
          <m:t>A⊂B</m:t>
        </m:r>
      </m:oMath>
      <w:r>
        <w:t>.</w:t>
      </w:r>
    </w:p>
    <w:p w:rsidR="0052470F" w:rsidRDefault="0052470F" w:rsidP="0052470F">
      <w:pPr>
        <w:pStyle w:val="ListParagraph"/>
        <w:outlineLvl w:val="0"/>
      </w:pPr>
      <w:r>
        <w:t xml:space="preserve">Contraexemplo: </w:t>
      </w:r>
      <m:oMath>
        <m:r>
          <w:rPr>
            <w:rFonts w:ascii="Cambria Math" w:hAnsi="Cambria Math"/>
            <w:sz w:val="22"/>
          </w:rPr>
          <m:t>A=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1, 2, 3, 4</m:t>
            </m:r>
          </m:e>
        </m:d>
      </m:oMath>
      <w:r>
        <w:t xml:space="preserve"> e</w:t>
      </w:r>
      <w:r w:rsidRPr="0052470F">
        <w:rPr>
          <w:sz w:val="24"/>
        </w:rPr>
        <w:t xml:space="preserve"> </w:t>
      </w:r>
      <m:oMath>
        <m:r>
          <w:rPr>
            <w:rFonts w:ascii="Cambria Math" w:hAnsi="Cambria Math"/>
            <w:sz w:val="22"/>
          </w:rPr>
          <m:t>B=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2, 4, 6</m:t>
            </m:r>
          </m:e>
        </m:d>
      </m:oMath>
      <w:r>
        <w:t>.</w:t>
      </w:r>
    </w:p>
    <w:p w:rsidR="0052470F" w:rsidRDefault="0052470F" w:rsidP="0052470F">
      <w:pPr>
        <w:pStyle w:val="ListParagraph"/>
        <w:outlineLvl w:val="0"/>
      </w:pPr>
    </w:p>
    <w:p w:rsidR="00B16B1C" w:rsidRDefault="00B16B1C" w:rsidP="0052470F">
      <w:pPr>
        <w:pStyle w:val="ListParagraph"/>
        <w:numPr>
          <w:ilvl w:val="0"/>
          <w:numId w:val="43"/>
        </w:numPr>
        <w:outlineLvl w:val="0"/>
      </w:pPr>
      <w:r>
        <w:t>Como qualquer</w:t>
      </w:r>
      <w:r w:rsidR="0052470F">
        <w:t xml:space="preserve"> </w:t>
      </w:r>
      <m:oMath>
        <m:r>
          <w:rPr>
            <w:rFonts w:ascii="Cambria Math" w:hAnsi="Cambria Math"/>
            <w:sz w:val="22"/>
          </w:rPr>
          <m:t>x∈A</m:t>
        </m:r>
      </m:oMath>
      <w:r w:rsidRPr="00777E26">
        <w:rPr>
          <w:sz w:val="18"/>
        </w:rPr>
        <w:t xml:space="preserve"> </w:t>
      </w:r>
      <w:r>
        <w:t>não pertence a</w:t>
      </w:r>
      <w:r w:rsidR="0052470F">
        <w:t xml:space="preserve"> </w:t>
      </w:r>
      <m:oMath>
        <m:r>
          <w:rPr>
            <w:rFonts w:ascii="Cambria Math" w:hAnsi="Cambria Math"/>
            <w:sz w:val="22"/>
          </w:rPr>
          <m:t>B</m:t>
        </m:r>
      </m:oMath>
      <w:r>
        <w:t>, então não existe nenhum elemento comum a</w:t>
      </w:r>
      <w:r w:rsidR="00BD669D">
        <w:t xml:space="preserve"> </w:t>
      </w:r>
      <m:oMath>
        <m:r>
          <w:rPr>
            <w:rFonts w:ascii="Cambria Math" w:hAnsi="Cambria Math"/>
            <w:sz w:val="22"/>
          </w:rPr>
          <m:t>A</m:t>
        </m:r>
      </m:oMath>
      <w:r w:rsidR="00BD669D">
        <w:t xml:space="preserve"> </w:t>
      </w:r>
      <w:r>
        <w:t xml:space="preserve">e </w:t>
      </w:r>
      <w:r w:rsidR="00BD669D">
        <w:t xml:space="preserve">a </w:t>
      </w:r>
      <m:oMath>
        <m:r>
          <w:rPr>
            <w:rFonts w:ascii="Cambria Math" w:hAnsi="Cambria Math"/>
            <w:sz w:val="22"/>
          </w:rPr>
          <m:t>B</m:t>
        </m:r>
      </m:oMath>
      <w:r>
        <w:t>. Logo</w:t>
      </w:r>
      <w:r w:rsidR="00BD669D">
        <w:t xml:space="preserve">, </w:t>
      </w:r>
      <m:oMath>
        <m:r>
          <w:rPr>
            <w:rFonts w:ascii="Cambria Math" w:hAnsi="Cambria Math"/>
            <w:sz w:val="22"/>
          </w:rPr>
          <m:t>A∖B=A</m:t>
        </m:r>
      </m:oMath>
      <w:r>
        <w:t>.</w:t>
      </w:r>
    </w:p>
    <w:p w:rsidR="00BD669D" w:rsidRDefault="00BD669D" w:rsidP="00BD669D">
      <w:pPr>
        <w:pStyle w:val="ListParagraph"/>
        <w:outlineLvl w:val="0"/>
      </w:pPr>
      <w:r>
        <w:t xml:space="preserve">Contraexemplo: </w:t>
      </w:r>
      <m:oMath>
        <m:r>
          <w:rPr>
            <w:rFonts w:ascii="Cambria Math" w:hAnsi="Cambria Math"/>
            <w:sz w:val="22"/>
          </w:rPr>
          <m:t>A=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números pares</m:t>
            </m:r>
          </m:e>
        </m:d>
      </m:oMath>
      <w:r>
        <w:rPr>
          <w:sz w:val="24"/>
        </w:rPr>
        <w:t xml:space="preserve"> </w:t>
      </w:r>
      <w:r w:rsidRPr="00BD669D">
        <w:t>e</w:t>
      </w:r>
      <w:r>
        <w:rPr>
          <w:sz w:val="24"/>
        </w:rPr>
        <w:t xml:space="preserve"> </w:t>
      </w:r>
      <m:oMath>
        <m:r>
          <w:rPr>
            <w:rFonts w:ascii="Cambria Math" w:hAnsi="Cambria Math"/>
            <w:sz w:val="22"/>
          </w:rPr>
          <m:t>B=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números ímpares</m:t>
            </m:r>
          </m:e>
        </m:d>
      </m:oMath>
      <w:r w:rsidRPr="00BD669D">
        <w:t>.</w:t>
      </w:r>
    </w:p>
    <w:p w:rsidR="00BD669D" w:rsidRDefault="00BD669D" w:rsidP="00BD669D">
      <w:pPr>
        <w:pStyle w:val="ListParagraph"/>
        <w:outlineLvl w:val="0"/>
      </w:pPr>
    </w:p>
    <w:p w:rsidR="009966ED" w:rsidRDefault="00CE0E7B" w:rsidP="00CE0E7B">
      <w:pPr>
        <w:pStyle w:val="ListParagraph"/>
        <w:numPr>
          <w:ilvl w:val="0"/>
          <w:numId w:val="34"/>
        </w:numPr>
        <w:ind w:left="426" w:hanging="426"/>
        <w:outlineLvl w:val="0"/>
      </w:pPr>
      <w:r>
        <w:t xml:space="preserve"> a) </w:t>
      </w:r>
      <w:proofErr w:type="gramStart"/>
      <w:r>
        <w:t>V ;   b</w:t>
      </w:r>
      <w:proofErr w:type="gramEnd"/>
      <w:r>
        <w:t xml:space="preserve">) F </w:t>
      </w:r>
      <w:proofErr w:type="gramStart"/>
      <w:r>
        <w:t>;   c</w:t>
      </w:r>
      <w:proofErr w:type="gramEnd"/>
      <w:r>
        <w:t xml:space="preserve">) F </w:t>
      </w:r>
      <w:proofErr w:type="gramStart"/>
      <w:r>
        <w:t xml:space="preserve">;   </w:t>
      </w:r>
      <w:r w:rsidR="002F2F95">
        <w:t>d</w:t>
      </w:r>
      <w:proofErr w:type="gramEnd"/>
      <w:r w:rsidR="002F2F95">
        <w:t>) V</w:t>
      </w:r>
    </w:p>
    <w:p w:rsidR="00593679" w:rsidRDefault="00593679" w:rsidP="00593679">
      <w:pPr>
        <w:pStyle w:val="ListParagraph"/>
        <w:ind w:left="284"/>
        <w:outlineLvl w:val="0"/>
      </w:pPr>
      <w:r>
        <w:t xml:space="preserve"> </w:t>
      </w:r>
    </w:p>
    <w:p w:rsidR="00593679" w:rsidRDefault="008F2B75" w:rsidP="00CE0E7B">
      <w:pPr>
        <w:pStyle w:val="ListParagraph"/>
        <w:numPr>
          <w:ilvl w:val="0"/>
          <w:numId w:val="34"/>
        </w:numPr>
        <w:ind w:left="426" w:hanging="426"/>
        <w:outlineLvl w:val="0"/>
      </w:pPr>
      <w:r>
        <w:t xml:space="preserve">Implicação </w:t>
      </w:r>
      <w:proofErr w:type="spellStart"/>
      <w:r>
        <w:t>contrarrecíproca</w:t>
      </w:r>
      <w:proofErr w:type="spellEnd"/>
      <w:r>
        <w:t>: “</w:t>
      </w:r>
      <w:proofErr w:type="gramStart"/>
      <w:r>
        <w:t>se</w:t>
      </w:r>
      <w:proofErr w:type="gramEnd"/>
      <w: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2"/>
              </w:rPr>
            </m:ctrlPr>
          </m:sSupPr>
          <m:e>
            <m:r>
              <w:rPr>
                <w:rFonts w:ascii="Cambria Math" w:hAnsi="Cambria Math"/>
                <w:sz w:val="22"/>
              </w:rPr>
              <m:t>n</m:t>
            </m:r>
          </m:e>
          <m:sup>
            <m:r>
              <w:rPr>
                <w:rFonts w:ascii="Cambria Math" w:hAnsi="Cambria Math"/>
                <w:sz w:val="22"/>
              </w:rPr>
              <m:t>2</m:t>
            </m:r>
          </m:sup>
        </m:sSup>
        <m:r>
          <w:rPr>
            <w:rFonts w:ascii="Cambria Math" w:hAnsi="Cambria Math"/>
            <w:sz w:val="22"/>
          </w:rPr>
          <m:t>+2n</m:t>
        </m:r>
      </m:oMath>
      <w:r w:rsidRPr="00777E26">
        <w:rPr>
          <w:sz w:val="18"/>
        </w:rPr>
        <w:t xml:space="preserve"> </w:t>
      </w:r>
      <w:proofErr w:type="gramStart"/>
      <w:r>
        <w:t>é</w:t>
      </w:r>
      <w:proofErr w:type="gramEnd"/>
      <w:r>
        <w:t xml:space="preserve"> um número </w:t>
      </w:r>
      <w:r w:rsidR="00DD16C9">
        <w:t>ím</w:t>
      </w:r>
      <w:r>
        <w:t xml:space="preserve">par, então </w:t>
      </w:r>
      <m:oMath>
        <m:r>
          <w:rPr>
            <w:rFonts w:ascii="Cambria Math" w:hAnsi="Cambria Math"/>
            <w:sz w:val="22"/>
          </w:rPr>
          <m:t>n</m:t>
        </m:r>
      </m:oMath>
      <w:r>
        <w:t xml:space="preserve"> é um número </w:t>
      </w:r>
      <w:r w:rsidR="00DD16C9">
        <w:t>ím</w:t>
      </w:r>
      <w:r>
        <w:t>par”.</w:t>
      </w:r>
    </w:p>
    <w:p w:rsidR="008F2B75" w:rsidRDefault="008F2B75" w:rsidP="008F2B75">
      <w:pPr>
        <w:pStyle w:val="ListParagraph"/>
      </w:pPr>
    </w:p>
    <w:p w:rsidR="009B736A" w:rsidRDefault="009B736A" w:rsidP="009B736A">
      <w:pPr>
        <w:outlineLvl w:val="0"/>
      </w:pPr>
      <w: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2"/>
              </w:rPr>
            </m:ctrlPr>
          </m:sSupPr>
          <m:e>
            <m:r>
              <w:rPr>
                <w:rFonts w:ascii="Cambria Math" w:hAnsi="Cambria Math"/>
                <w:sz w:val="22"/>
              </w:rPr>
              <m:t>n</m:t>
            </m:r>
          </m:e>
          <m:sup>
            <m:r>
              <w:rPr>
                <w:rFonts w:ascii="Cambria Math" w:hAnsi="Cambria Math"/>
                <w:sz w:val="22"/>
              </w:rPr>
              <m:t>2</m:t>
            </m:r>
          </m:sup>
        </m:sSup>
        <m:r>
          <w:rPr>
            <w:rFonts w:ascii="Cambria Math" w:hAnsi="Cambria Math"/>
            <w:sz w:val="22"/>
          </w:rPr>
          <m:t>+2n=n(n+2)</m:t>
        </m:r>
      </m:oMath>
    </w:p>
    <w:p w:rsidR="009B736A" w:rsidRDefault="009B736A" w:rsidP="009B736A">
      <w:pPr>
        <w:outlineLvl w:val="0"/>
      </w:pPr>
    </w:p>
    <w:p w:rsidR="00B2042E" w:rsidRDefault="009B736A" w:rsidP="009B736A">
      <w:pPr>
        <w:outlineLvl w:val="0"/>
      </w:pPr>
      <m:oMath>
        <m:r>
          <w:rPr>
            <w:rFonts w:ascii="Cambria Math" w:hAnsi="Cambria Math"/>
            <w:sz w:val="22"/>
          </w:rPr>
          <m:t>n(n+2)</m:t>
        </m:r>
      </m:oMath>
      <w:r w:rsidRPr="00777E26">
        <w:rPr>
          <w:sz w:val="18"/>
        </w:rPr>
        <w:t xml:space="preserve"> </w:t>
      </w:r>
      <w:proofErr w:type="gramStart"/>
      <w:r>
        <w:t>é</w:t>
      </w:r>
      <w:proofErr w:type="gramEnd"/>
      <w:r>
        <w:t xml:space="preserve"> um número </w:t>
      </w:r>
      <w:r w:rsidR="00DD16C9">
        <w:t>ím</w:t>
      </w:r>
      <w:r>
        <w:t xml:space="preserve">par se e somente se </w:t>
      </w:r>
      <m:oMath>
        <m:r>
          <w:rPr>
            <w:rFonts w:ascii="Cambria Math" w:hAnsi="Cambria Math"/>
            <w:sz w:val="22"/>
          </w:rPr>
          <m:t>n</m:t>
        </m:r>
      </m:oMath>
      <w:r>
        <w:t xml:space="preserve"> </w:t>
      </w:r>
      <w:r w:rsidR="00DD16C9">
        <w:t xml:space="preserve">e </w:t>
      </w:r>
      <m:oMath>
        <m:r>
          <w:rPr>
            <w:rFonts w:ascii="Cambria Math" w:hAnsi="Cambria Math"/>
            <w:sz w:val="22"/>
          </w:rPr>
          <m:t>n+2</m:t>
        </m:r>
      </m:oMath>
      <w:r w:rsidR="00DD16C9" w:rsidRPr="00777E26">
        <w:rPr>
          <w:sz w:val="22"/>
        </w:rPr>
        <w:t xml:space="preserve"> </w:t>
      </w:r>
      <w:r w:rsidR="00DD16C9">
        <w:t>forem ambos ímpares.</w:t>
      </w:r>
    </w:p>
    <w:p w:rsidR="00E00042" w:rsidRDefault="00E00042" w:rsidP="009B736A">
      <w:pPr>
        <w:outlineLvl w:val="0"/>
      </w:pPr>
      <w:r>
        <w:t xml:space="preserve">Sabemos que se </w:t>
      </w:r>
      <m:oMath>
        <m:r>
          <w:rPr>
            <w:rFonts w:ascii="Cambria Math" w:hAnsi="Cambria Math"/>
            <w:sz w:val="22"/>
          </w:rPr>
          <m:t>n</m:t>
        </m:r>
      </m:oMath>
      <w:r>
        <w:t xml:space="preserve"> for ímpar então </w:t>
      </w:r>
      <m:oMath>
        <m:r>
          <w:rPr>
            <w:rFonts w:ascii="Cambria Math" w:hAnsi="Cambria Math"/>
            <w:sz w:val="22"/>
          </w:rPr>
          <m:t>n+2</m:t>
        </m:r>
      </m:oMath>
      <w:r w:rsidRPr="00777E26">
        <w:rPr>
          <w:sz w:val="22"/>
        </w:rPr>
        <w:t xml:space="preserve"> </w:t>
      </w:r>
      <w:r>
        <w:t>também é ímpar.</w:t>
      </w:r>
    </w:p>
    <w:p w:rsidR="00E00042" w:rsidRDefault="00E00042" w:rsidP="009B736A">
      <w:pPr>
        <w:outlineLvl w:val="0"/>
      </w:pPr>
      <w:r>
        <w:t xml:space="preserve">Assim concluímos que </w:t>
      </w:r>
      <m:oMath>
        <m:r>
          <w:rPr>
            <w:rFonts w:ascii="Cambria Math" w:hAnsi="Cambria Math"/>
            <w:sz w:val="22"/>
          </w:rPr>
          <m:t>n</m:t>
        </m:r>
      </m:oMath>
      <w:r>
        <w:t xml:space="preserve"> é um número ímpar, o que demonstra a implicação contrarrecíproca.</w:t>
      </w:r>
    </w:p>
    <w:p w:rsidR="00E00042" w:rsidRDefault="00E00042" w:rsidP="009B736A">
      <w:pPr>
        <w:outlineLvl w:val="0"/>
      </w:pPr>
    </w:p>
    <w:p w:rsidR="00E00042" w:rsidRDefault="00E00042" w:rsidP="009B736A">
      <w:pPr>
        <w:outlineLvl w:val="0"/>
      </w:pPr>
      <w:r>
        <w:t xml:space="preserve">Logo, fica demonstrado que se </w:t>
      </w:r>
      <m:oMath>
        <m:r>
          <w:rPr>
            <w:rFonts w:ascii="Cambria Math" w:hAnsi="Cambria Math"/>
            <w:sz w:val="22"/>
          </w:rPr>
          <m:t>n</m:t>
        </m:r>
      </m:oMath>
      <w:r>
        <w:t xml:space="preserve"> for um número par, então </w:t>
      </w:r>
      <m:oMath>
        <m:sSup>
          <m:sSupPr>
            <m:ctrlPr>
              <w:rPr>
                <w:rFonts w:ascii="Cambria Math" w:hAnsi="Cambria Math"/>
                <w:i/>
                <w:sz w:val="22"/>
              </w:rPr>
            </m:ctrlPr>
          </m:sSupPr>
          <m:e>
            <m:r>
              <w:rPr>
                <w:rFonts w:ascii="Cambria Math" w:hAnsi="Cambria Math"/>
                <w:sz w:val="22"/>
              </w:rPr>
              <m:t>n</m:t>
            </m:r>
          </m:e>
          <m:sup>
            <m:r>
              <w:rPr>
                <w:rFonts w:ascii="Cambria Math" w:hAnsi="Cambria Math"/>
                <w:sz w:val="22"/>
              </w:rPr>
              <m:t>2</m:t>
            </m:r>
          </m:sup>
        </m:sSup>
        <m:r>
          <w:rPr>
            <w:rFonts w:ascii="Cambria Math" w:hAnsi="Cambria Math"/>
            <w:sz w:val="22"/>
          </w:rPr>
          <m:t>+2n</m:t>
        </m:r>
      </m:oMath>
      <w:r w:rsidRPr="00777E26">
        <w:rPr>
          <w:sz w:val="18"/>
        </w:rPr>
        <w:t xml:space="preserve"> </w:t>
      </w:r>
      <w:proofErr w:type="gramStart"/>
      <w:r>
        <w:t>é</w:t>
      </w:r>
      <w:proofErr w:type="gramEnd"/>
      <w:r>
        <w:t xml:space="preserve"> um número par.</w:t>
      </w:r>
    </w:p>
    <w:p w:rsidR="00E00042" w:rsidRPr="009B736A" w:rsidRDefault="00E00042" w:rsidP="009B736A">
      <w:pPr>
        <w:outlineLvl w:val="0"/>
      </w:pPr>
      <w:bookmarkStart w:id="0" w:name="_GoBack"/>
      <w:bookmarkEnd w:id="0"/>
    </w:p>
    <w:sectPr w:rsidR="00E00042" w:rsidRPr="009B736A" w:rsidSect="00A27D86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924" w:right="1077" w:bottom="1438" w:left="1077" w:header="709" w:footer="392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356" w:rsidRDefault="00C76356">
      <w:r>
        <w:separator/>
      </w:r>
    </w:p>
    <w:p w:rsidR="00C76356" w:rsidRDefault="00C76356"/>
    <w:p w:rsidR="00C76356" w:rsidRDefault="00C76356"/>
  </w:endnote>
  <w:endnote w:type="continuationSeparator" w:id="0">
    <w:p w:rsidR="00C76356" w:rsidRDefault="00C76356">
      <w:r>
        <w:continuationSeparator/>
      </w:r>
    </w:p>
    <w:p w:rsidR="00C76356" w:rsidRDefault="00C76356"/>
    <w:p w:rsidR="00C76356" w:rsidRDefault="00C763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6F" w:rsidRDefault="00064E6F" w:rsidP="00587488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064E6F" w:rsidRDefault="00064E6F"/>
  <w:p w:rsidR="00064E6F" w:rsidRDefault="00064E6F"/>
  <w:p w:rsidR="00064E6F" w:rsidRDefault="00064E6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03" w:type="dxa"/>
      <w:tblBorders>
        <w:top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9039"/>
      <w:gridCol w:w="964"/>
    </w:tblGrid>
    <w:tr w:rsidR="00064E6F" w:rsidRPr="0068759B" w:rsidTr="006F5E1E">
      <w:trPr>
        <w:trHeight w:val="454"/>
      </w:trPr>
      <w:tc>
        <w:tcPr>
          <w:tcW w:w="9039" w:type="dxa"/>
          <w:vAlign w:val="center"/>
        </w:tcPr>
        <w:p w:rsidR="00064E6F" w:rsidRPr="0068759B" w:rsidRDefault="00064E6F" w:rsidP="006F5E1E">
          <w:pPr>
            <w:pStyle w:val="FOOTER"/>
            <w:rPr>
              <w:sz w:val="16"/>
              <w:szCs w:val="16"/>
            </w:rPr>
          </w:pPr>
        </w:p>
      </w:tc>
      <w:tc>
        <w:tcPr>
          <w:tcW w:w="964" w:type="dxa"/>
          <w:vAlign w:val="center"/>
        </w:tcPr>
        <w:p w:rsidR="00064E6F" w:rsidRPr="0068759B" w:rsidRDefault="00064E6F" w:rsidP="00B16B1C">
          <w:pPr>
            <w:pStyle w:val="FOOTER"/>
            <w:jc w:val="right"/>
            <w:rPr>
              <w:b w:val="0"/>
              <w:sz w:val="16"/>
              <w:szCs w:val="16"/>
            </w:rPr>
          </w:pPr>
          <w:r w:rsidRPr="0068759B">
            <w:rPr>
              <w:b w:val="0"/>
              <w:sz w:val="16"/>
              <w:szCs w:val="16"/>
            </w:rPr>
            <w:fldChar w:fldCharType="begin"/>
          </w:r>
          <w:r w:rsidRPr="0068759B">
            <w:rPr>
              <w:b w:val="0"/>
              <w:sz w:val="16"/>
              <w:szCs w:val="16"/>
            </w:rPr>
            <w:instrText xml:space="preserve"> PAGE </w:instrText>
          </w:r>
          <w:r w:rsidRPr="0068759B">
            <w:rPr>
              <w:b w:val="0"/>
              <w:sz w:val="16"/>
              <w:szCs w:val="16"/>
            </w:rPr>
            <w:fldChar w:fldCharType="separate"/>
          </w:r>
          <w:r w:rsidR="00777E26">
            <w:rPr>
              <w:b w:val="0"/>
              <w:noProof/>
              <w:sz w:val="16"/>
              <w:szCs w:val="16"/>
            </w:rPr>
            <w:t>5</w:t>
          </w:r>
          <w:r w:rsidRPr="0068759B">
            <w:rPr>
              <w:b w:val="0"/>
              <w:sz w:val="16"/>
              <w:szCs w:val="16"/>
            </w:rPr>
            <w:fldChar w:fldCharType="end"/>
          </w:r>
          <w:r w:rsidRPr="0068759B">
            <w:rPr>
              <w:b w:val="0"/>
              <w:sz w:val="16"/>
              <w:szCs w:val="16"/>
            </w:rPr>
            <w:t xml:space="preserve"> /</w:t>
          </w:r>
          <w:r w:rsidRPr="002D3E26">
            <w:rPr>
              <w:b w:val="0"/>
              <w:sz w:val="16"/>
              <w:szCs w:val="16"/>
            </w:rPr>
            <w:t xml:space="preserve"> </w:t>
          </w:r>
          <w:r w:rsidR="00B16B1C">
            <w:rPr>
              <w:b w:val="0"/>
              <w:sz w:val="16"/>
              <w:szCs w:val="16"/>
            </w:rPr>
            <w:t>5</w:t>
          </w:r>
        </w:p>
      </w:tc>
    </w:tr>
  </w:tbl>
  <w:p w:rsidR="00064E6F" w:rsidRDefault="00064E6F"/>
  <w:p w:rsidR="00064E6F" w:rsidRDefault="00064E6F"/>
  <w:p w:rsidR="00064E6F" w:rsidRDefault="00064E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356" w:rsidRDefault="00C76356">
      <w:r>
        <w:separator/>
      </w:r>
    </w:p>
    <w:p w:rsidR="00C76356" w:rsidRDefault="00C76356"/>
    <w:p w:rsidR="00C76356" w:rsidRDefault="00C76356"/>
  </w:footnote>
  <w:footnote w:type="continuationSeparator" w:id="0">
    <w:p w:rsidR="00C76356" w:rsidRDefault="00C76356">
      <w:r>
        <w:continuationSeparator/>
      </w:r>
    </w:p>
    <w:p w:rsidR="00C76356" w:rsidRDefault="00C76356"/>
    <w:p w:rsidR="00C76356" w:rsidRDefault="00C7635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6F" w:rsidRDefault="00064E6F"/>
  <w:p w:rsidR="00064E6F" w:rsidRDefault="00064E6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28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943"/>
      <w:gridCol w:w="6885"/>
    </w:tblGrid>
    <w:tr w:rsidR="00064E6F" w:rsidRPr="00776DA4" w:rsidTr="003F04E6">
      <w:trPr>
        <w:trHeight w:val="822"/>
      </w:trPr>
      <w:tc>
        <w:tcPr>
          <w:tcW w:w="2943" w:type="dxa"/>
          <w:vAlign w:val="center"/>
        </w:tcPr>
        <w:p w:rsidR="00064E6F" w:rsidRPr="00776DA4" w:rsidRDefault="00064E6F" w:rsidP="00832551">
          <w:pPr>
            <w:ind w:left="-180"/>
            <w:rPr>
              <w:sz w:val="10"/>
              <w:szCs w:val="10"/>
            </w:rPr>
          </w:pPr>
        </w:p>
        <w:p w:rsidR="00064E6F" w:rsidRPr="00776DA4" w:rsidRDefault="00064E6F" w:rsidP="00C1166A">
          <w:pPr>
            <w:spacing w:line="320" w:lineRule="atLeast"/>
            <w:ind w:left="-142"/>
            <w:rPr>
              <w:sz w:val="60"/>
              <w:szCs w:val="60"/>
            </w:rPr>
          </w:pPr>
        </w:p>
      </w:tc>
      <w:tc>
        <w:tcPr>
          <w:tcW w:w="6885" w:type="dxa"/>
          <w:vAlign w:val="center"/>
        </w:tcPr>
        <w:p w:rsidR="00064E6F" w:rsidRPr="00776DA4" w:rsidRDefault="00EC30DE" w:rsidP="00064E6F">
          <w:pPr>
            <w:pStyle w:val="AREA"/>
            <w:spacing w:before="240"/>
            <w:rPr>
              <w:rFonts w:ascii="Verdana" w:hAnsi="Verdana"/>
            </w:rPr>
          </w:pPr>
          <w:r>
            <w:rPr>
              <w:rFonts w:ascii="Verdana" w:hAnsi="Verdana"/>
              <w:sz w:val="28"/>
              <w:szCs w:val="28"/>
            </w:rPr>
            <w:t xml:space="preserve">Matemática </w:t>
          </w:r>
          <w:proofErr w:type="gramStart"/>
          <w:r>
            <w:rPr>
              <w:rFonts w:ascii="Verdana" w:hAnsi="Verdana"/>
              <w:sz w:val="28"/>
              <w:szCs w:val="28"/>
            </w:rPr>
            <w:t>A</w:t>
          </w:r>
          <w:r w:rsidR="00776DA4" w:rsidRPr="00776DA4">
            <w:rPr>
              <w:rFonts w:ascii="Verdana" w:hAnsi="Verdana"/>
              <w:sz w:val="40"/>
              <w:szCs w:val="40"/>
            </w:rPr>
            <w:t xml:space="preserve">  </w:t>
          </w:r>
          <w:r>
            <w:rPr>
              <w:rFonts w:ascii="Verdana" w:hAnsi="Verdana"/>
              <w:sz w:val="20"/>
              <w:szCs w:val="20"/>
            </w:rPr>
            <w:t>10</w:t>
          </w:r>
          <w:r w:rsidR="005D3A36">
            <w:rPr>
              <w:rFonts w:ascii="Verdana" w:hAnsi="Verdana"/>
              <w:sz w:val="20"/>
              <w:szCs w:val="20"/>
            </w:rPr>
            <w:t>.</w:t>
          </w:r>
          <w:proofErr w:type="gramEnd"/>
          <w:r w:rsidR="00776DA4" w:rsidRPr="00776DA4">
            <w:rPr>
              <w:rFonts w:ascii="Verdana" w:hAnsi="Verdana"/>
              <w:sz w:val="20"/>
              <w:szCs w:val="20"/>
            </w:rPr>
            <w:t>º</w:t>
          </w:r>
          <w:r w:rsidR="00601AAF">
            <w:rPr>
              <w:rFonts w:ascii="Verdana" w:hAnsi="Verdana"/>
              <w:sz w:val="20"/>
              <w:szCs w:val="20"/>
            </w:rPr>
            <w:t xml:space="preserve"> </w:t>
          </w:r>
          <w:r w:rsidR="00776DA4" w:rsidRPr="00776DA4">
            <w:rPr>
              <w:rFonts w:ascii="Verdana" w:hAnsi="Verdana"/>
              <w:sz w:val="20"/>
              <w:szCs w:val="20"/>
            </w:rPr>
            <w:t>ano</w:t>
          </w:r>
        </w:p>
      </w:tc>
    </w:tr>
  </w:tbl>
  <w:p w:rsidR="00064E6F" w:rsidRPr="00776DA4" w:rsidRDefault="00064E6F" w:rsidP="006D6C0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75pt;height:24.45pt" o:bullet="t">
        <v:imagedata r:id="rId1" o:title="Bullet_1"/>
      </v:shape>
    </w:pict>
  </w:numPicBullet>
  <w:numPicBullet w:numPicBulletId="1">
    <w:pict>
      <v:shape id="_x0000_i1027" type="#_x0000_t75" style="width:7.45pt;height:7.45pt" o:bullet="t">
        <v:imagedata r:id="rId2" o:title="Bullet_01"/>
      </v:shape>
    </w:pict>
  </w:numPicBullet>
  <w:numPicBullet w:numPicBulletId="2">
    <w:pict>
      <v:shape id="_x0000_i1028" type="#_x0000_t75" style="width:6.1pt;height:6.1pt" o:bullet="t">
        <v:imagedata r:id="rId3" o:title="Bullet_001"/>
      </v:shape>
    </w:pict>
  </w:numPicBullet>
  <w:numPicBullet w:numPicBulletId="3">
    <w:pict>
      <v:shape id="_x0000_i1029" type="#_x0000_t75" style="width:2.05pt;height:2.7pt" o:bullet="t">
        <v:imagedata r:id="rId4" o:title="Bullet_0001"/>
      </v:shape>
    </w:pict>
  </w:numPicBullet>
  <w:numPicBullet w:numPicBulletId="4">
    <w:pict>
      <v:shape id="_x0000_i1030" type="#_x0000_t75" style="width:7.45pt;height:8.15pt" o:bullet="t">
        <v:imagedata r:id="rId5" o:title="Bullet_0001"/>
      </v:shape>
    </w:pict>
  </w:numPicBullet>
  <w:numPicBullet w:numPicBulletId="5">
    <w:pict>
      <v:shape id="_x0000_i1031" type="#_x0000_t75" style="width:4.75pt;height:4.75pt" o:bullet="t">
        <v:imagedata r:id="rId6" o:title="Bullet_0001"/>
      </v:shape>
    </w:pict>
  </w:numPicBullet>
  <w:numPicBullet w:numPicBulletId="6">
    <w:pict>
      <v:shape id="_x0000_i1032" type="#_x0000_t75" style="width:184.1pt;height:199pt" o:bullet="t">
        <v:imagedata r:id="rId7" o:title="Bullet_10"/>
      </v:shape>
    </w:pict>
  </w:numPicBullet>
  <w:abstractNum w:abstractNumId="0">
    <w:nsid w:val="05B934EF"/>
    <w:multiLevelType w:val="hybridMultilevel"/>
    <w:tmpl w:val="ADF0487E"/>
    <w:lvl w:ilvl="0" w:tplc="62EEC680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8B244C8"/>
    <w:multiLevelType w:val="singleLevel"/>
    <w:tmpl w:val="08160015"/>
    <w:lvl w:ilvl="0">
      <w:start w:val="1"/>
      <w:numFmt w:val="upperLetter"/>
      <w:lvlText w:val="%1."/>
      <w:lvlJc w:val="left"/>
      <w:pPr>
        <w:ind w:left="360" w:hanging="360"/>
      </w:pPr>
      <w:rPr>
        <w:b w:val="0"/>
        <w:sz w:val="20"/>
      </w:rPr>
    </w:lvl>
  </w:abstractNum>
  <w:abstractNum w:abstractNumId="2">
    <w:nsid w:val="099A0391"/>
    <w:multiLevelType w:val="singleLevel"/>
    <w:tmpl w:val="42B4899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sz w:val="20"/>
      </w:rPr>
    </w:lvl>
  </w:abstractNum>
  <w:abstractNum w:abstractNumId="3">
    <w:nsid w:val="09A22B82"/>
    <w:multiLevelType w:val="multilevel"/>
    <w:tmpl w:val="0816001D"/>
    <w:numStyleLink w:val="Alneas"/>
  </w:abstractNum>
  <w:abstractNum w:abstractNumId="4">
    <w:nsid w:val="0A121884"/>
    <w:multiLevelType w:val="hybridMultilevel"/>
    <w:tmpl w:val="6D38756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9D68A0"/>
    <w:multiLevelType w:val="multilevel"/>
    <w:tmpl w:val="0816001D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color w:val="auto"/>
        <w:sz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Verdana" w:hAnsi="Verdana"/>
        <w:sz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0AC605EB"/>
    <w:multiLevelType w:val="singleLevel"/>
    <w:tmpl w:val="42B4899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sz w:val="20"/>
      </w:rPr>
    </w:lvl>
  </w:abstractNum>
  <w:abstractNum w:abstractNumId="7">
    <w:nsid w:val="0C681D70"/>
    <w:multiLevelType w:val="multilevel"/>
    <w:tmpl w:val="61F67180"/>
    <w:numStyleLink w:val="NUMERACAO"/>
  </w:abstractNum>
  <w:abstractNum w:abstractNumId="8">
    <w:nsid w:val="153F4E5F"/>
    <w:multiLevelType w:val="singleLevel"/>
    <w:tmpl w:val="42B4899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sz w:val="20"/>
      </w:rPr>
    </w:lvl>
  </w:abstractNum>
  <w:abstractNum w:abstractNumId="9">
    <w:nsid w:val="1EEE3AF1"/>
    <w:multiLevelType w:val="multilevel"/>
    <w:tmpl w:val="0816001D"/>
    <w:numStyleLink w:val="Alneas"/>
  </w:abstractNum>
  <w:abstractNum w:abstractNumId="10">
    <w:nsid w:val="1F97127D"/>
    <w:multiLevelType w:val="singleLevel"/>
    <w:tmpl w:val="93AA435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 w:val="0"/>
        <w:sz w:val="20"/>
      </w:rPr>
    </w:lvl>
  </w:abstractNum>
  <w:abstractNum w:abstractNumId="11">
    <w:nsid w:val="228C7B51"/>
    <w:multiLevelType w:val="hybridMultilevel"/>
    <w:tmpl w:val="BBA4123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3502A9"/>
    <w:multiLevelType w:val="multilevel"/>
    <w:tmpl w:val="0816001D"/>
    <w:styleLink w:val="Alneas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A9719A9"/>
    <w:multiLevelType w:val="multilevel"/>
    <w:tmpl w:val="61F67180"/>
    <w:styleLink w:val="NUMERACAO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8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ascii="verd" w:hAnsi="verd"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ascii="verd" w:hAnsi="verd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ascii="Verdana" w:hAnsi="Verdana"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ascii="Verdana" w:hAnsi="Verdana" w:hint="default"/>
        <w:sz w:val="20"/>
      </w:rPr>
    </w:lvl>
  </w:abstractNum>
  <w:abstractNum w:abstractNumId="14">
    <w:nsid w:val="2FEA72EF"/>
    <w:multiLevelType w:val="hybridMultilevel"/>
    <w:tmpl w:val="0F86E98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456B7E"/>
    <w:multiLevelType w:val="multilevel"/>
    <w:tmpl w:val="0816001D"/>
    <w:numStyleLink w:val="Alneas"/>
  </w:abstractNum>
  <w:abstractNum w:abstractNumId="16">
    <w:nsid w:val="328C71AA"/>
    <w:multiLevelType w:val="hybridMultilevel"/>
    <w:tmpl w:val="0A7E046E"/>
    <w:lvl w:ilvl="0" w:tplc="35126168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DD2476"/>
    <w:multiLevelType w:val="singleLevel"/>
    <w:tmpl w:val="08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abstractNum w:abstractNumId="18">
    <w:nsid w:val="37340E5B"/>
    <w:multiLevelType w:val="singleLevel"/>
    <w:tmpl w:val="42B4899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sz w:val="20"/>
      </w:rPr>
    </w:lvl>
  </w:abstractNum>
  <w:abstractNum w:abstractNumId="19">
    <w:nsid w:val="38CD49F5"/>
    <w:multiLevelType w:val="singleLevel"/>
    <w:tmpl w:val="42B4899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sz w:val="20"/>
      </w:rPr>
    </w:lvl>
  </w:abstractNum>
  <w:abstractNum w:abstractNumId="20">
    <w:nsid w:val="397F75FA"/>
    <w:multiLevelType w:val="hybridMultilevel"/>
    <w:tmpl w:val="5D40FEAA"/>
    <w:lvl w:ilvl="0" w:tplc="02B40A6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B32BB"/>
    <w:multiLevelType w:val="multilevel"/>
    <w:tmpl w:val="1896A296"/>
    <w:lvl w:ilvl="0">
      <w:start w:val="1"/>
      <w:numFmt w:val="bullet"/>
      <w:pStyle w:val="BULLET"/>
      <w:lvlText w:val=""/>
      <w:lvlPicBulletId w:val="6"/>
      <w:lvlJc w:val="left"/>
      <w:pPr>
        <w:tabs>
          <w:tab w:val="num" w:pos="720"/>
        </w:tabs>
        <w:ind w:left="1428" w:hanging="360"/>
      </w:pPr>
      <w:rPr>
        <w:rFonts w:ascii="Symbol" w:hAnsi="Symbol" w:hint="default"/>
        <w:color w:val="auto"/>
        <w:sz w:val="16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2136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2844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3552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3B8E7E78"/>
    <w:multiLevelType w:val="hybridMultilevel"/>
    <w:tmpl w:val="A230B2F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A57851"/>
    <w:multiLevelType w:val="multilevel"/>
    <w:tmpl w:val="0816001D"/>
    <w:numStyleLink w:val="Alneas"/>
  </w:abstractNum>
  <w:abstractNum w:abstractNumId="24">
    <w:nsid w:val="3EC07ACB"/>
    <w:multiLevelType w:val="hybridMultilevel"/>
    <w:tmpl w:val="C4860112"/>
    <w:lvl w:ilvl="0" w:tplc="9AF4F7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2C31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BCF1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D49F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AAF0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DEC9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38A7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8C55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8A1B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D979A4"/>
    <w:multiLevelType w:val="singleLevel"/>
    <w:tmpl w:val="08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abstractNum w:abstractNumId="26">
    <w:nsid w:val="435D091D"/>
    <w:multiLevelType w:val="hybridMultilevel"/>
    <w:tmpl w:val="ADF0487E"/>
    <w:lvl w:ilvl="0" w:tplc="62EEC68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250002"/>
    <w:multiLevelType w:val="hybridMultilevel"/>
    <w:tmpl w:val="4A16C6F0"/>
    <w:lvl w:ilvl="0" w:tplc="9E62BE78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6E44FE6"/>
    <w:multiLevelType w:val="singleLevel"/>
    <w:tmpl w:val="08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abstractNum w:abstractNumId="29">
    <w:nsid w:val="475F5CFA"/>
    <w:multiLevelType w:val="hybridMultilevel"/>
    <w:tmpl w:val="7EFAAC96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8C1352"/>
    <w:multiLevelType w:val="multilevel"/>
    <w:tmpl w:val="61F67180"/>
    <w:numStyleLink w:val="NUMERACAO"/>
  </w:abstractNum>
  <w:abstractNum w:abstractNumId="31">
    <w:nsid w:val="503F5297"/>
    <w:multiLevelType w:val="hybridMultilevel"/>
    <w:tmpl w:val="61F45BE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E15D65"/>
    <w:multiLevelType w:val="multilevel"/>
    <w:tmpl w:val="BF56CFC0"/>
    <w:lvl w:ilvl="0">
      <w:start w:val="1"/>
      <w:numFmt w:val="lowerLetter"/>
      <w:lvlText w:val="%1."/>
      <w:lvlJc w:val="left"/>
      <w:pPr>
        <w:tabs>
          <w:tab w:val="num" w:pos="360"/>
        </w:tabs>
        <w:ind w:left="1068" w:hanging="360"/>
      </w:pPr>
      <w:rPr>
        <w:rFonts w:ascii="Arial" w:hAnsi="Arial" w:hint="default"/>
        <w:sz w:val="22"/>
      </w:rPr>
    </w:lvl>
    <w:lvl w:ilvl="1">
      <w:start w:val="1"/>
      <w:numFmt w:val="lowerRoman"/>
      <w:lvlText w:val="%2."/>
      <w:lvlJc w:val="left"/>
      <w:pPr>
        <w:tabs>
          <w:tab w:val="num" w:pos="720"/>
        </w:tabs>
        <w:ind w:left="1776" w:hanging="360"/>
      </w:pPr>
      <w:rPr>
        <w:rFonts w:ascii="Arial" w:hAnsi="Aria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2484" w:hanging="360"/>
      </w:pPr>
      <w:rPr>
        <w:rFonts w:ascii="Symbol" w:hAnsi="Symbol" w:hint="default"/>
        <w:color w:val="auto"/>
        <w:sz w:val="18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2484" w:hanging="360"/>
      </w:pPr>
      <w:rPr>
        <w:rFonts w:ascii="Arial" w:hAnsi="Arial" w:hint="default"/>
        <w:sz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3192" w:hanging="360"/>
      </w:pPr>
      <w:rPr>
        <w:rFonts w:ascii="Symbol" w:hAnsi="Symbol" w:hint="default"/>
        <w:color w:val="auto"/>
        <w:sz w:val="16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617D35FF"/>
    <w:multiLevelType w:val="hybridMultilevel"/>
    <w:tmpl w:val="730050E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E2570D"/>
    <w:multiLevelType w:val="singleLevel"/>
    <w:tmpl w:val="42B4899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sz w:val="20"/>
      </w:rPr>
    </w:lvl>
  </w:abstractNum>
  <w:abstractNum w:abstractNumId="35">
    <w:nsid w:val="62470801"/>
    <w:multiLevelType w:val="singleLevel"/>
    <w:tmpl w:val="08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abstractNum w:abstractNumId="36">
    <w:nsid w:val="627612EF"/>
    <w:multiLevelType w:val="multilevel"/>
    <w:tmpl w:val="884E857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397"/>
      </w:pPr>
      <w:rPr>
        <w:rFonts w:ascii="Arial" w:hAnsi="Arial" w:hint="default"/>
        <w:b/>
        <w:color w:val="FFFFFF"/>
        <w:sz w:val="22"/>
      </w:rPr>
    </w:lvl>
    <w:lvl w:ilvl="1">
      <w:start w:val="1"/>
      <w:numFmt w:val="lowerLetter"/>
      <w:lvlText w:val="%2"/>
      <w:lvlJc w:val="left"/>
      <w:pPr>
        <w:tabs>
          <w:tab w:val="num" w:pos="567"/>
        </w:tabs>
        <w:ind w:left="567" w:hanging="397"/>
      </w:pPr>
      <w:rPr>
        <w:rFonts w:hint="default"/>
        <w:b/>
        <w:color w:val="FFFFFF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37">
    <w:nsid w:val="63963BC5"/>
    <w:multiLevelType w:val="multilevel"/>
    <w:tmpl w:val="7910F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57745E4"/>
    <w:multiLevelType w:val="hybridMultilevel"/>
    <w:tmpl w:val="038C53D6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0B0CBA"/>
    <w:multiLevelType w:val="multilevel"/>
    <w:tmpl w:val="0816001D"/>
    <w:numStyleLink w:val="Alneas"/>
  </w:abstractNum>
  <w:abstractNum w:abstractNumId="40">
    <w:nsid w:val="6D8A03E9"/>
    <w:multiLevelType w:val="multilevel"/>
    <w:tmpl w:val="A4108E9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8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ascii="verd" w:hAnsi="verd"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ascii="verd" w:hAnsi="verd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ascii="Verdana" w:hAnsi="Verdana"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ascii="Verdana" w:hAnsi="Verdana" w:hint="default"/>
        <w:sz w:val="20"/>
      </w:rPr>
    </w:lvl>
  </w:abstractNum>
  <w:abstractNum w:abstractNumId="41">
    <w:nsid w:val="777C1CC0"/>
    <w:multiLevelType w:val="hybridMultilevel"/>
    <w:tmpl w:val="A176C7A0"/>
    <w:lvl w:ilvl="0" w:tplc="D5C8103C">
      <w:start w:val="1"/>
      <w:numFmt w:val="lowerLetter"/>
      <w:lvlText w:val="%1)"/>
      <w:lvlJc w:val="left"/>
      <w:pPr>
        <w:ind w:left="1004" w:hanging="360"/>
      </w:pPr>
      <w:rPr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79BA1EF9"/>
    <w:multiLevelType w:val="hybridMultilevel"/>
    <w:tmpl w:val="DE8647C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A81E7B"/>
    <w:multiLevelType w:val="hybridMultilevel"/>
    <w:tmpl w:val="C6CC06C8"/>
    <w:lvl w:ilvl="0" w:tplc="609843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1"/>
  </w:num>
  <w:num w:numId="3">
    <w:abstractNumId w:val="24"/>
  </w:num>
  <w:num w:numId="4">
    <w:abstractNumId w:val="40"/>
  </w:num>
  <w:num w:numId="5">
    <w:abstractNumId w:val="36"/>
  </w:num>
  <w:num w:numId="6">
    <w:abstractNumId w:val="5"/>
  </w:num>
  <w:num w:numId="7">
    <w:abstractNumId w:val="13"/>
  </w:num>
  <w:num w:numId="8">
    <w:abstractNumId w:val="7"/>
  </w:num>
  <w:num w:numId="9">
    <w:abstractNumId w:val="12"/>
  </w:num>
  <w:num w:numId="10">
    <w:abstractNumId w:val="9"/>
  </w:num>
  <w:num w:numId="11">
    <w:abstractNumId w:val="23"/>
  </w:num>
  <w:num w:numId="12">
    <w:abstractNumId w:val="15"/>
  </w:num>
  <w:num w:numId="13">
    <w:abstractNumId w:val="3"/>
  </w:num>
  <w:num w:numId="14">
    <w:abstractNumId w:val="30"/>
  </w:num>
  <w:num w:numId="15">
    <w:abstractNumId w:val="39"/>
  </w:num>
  <w:num w:numId="16">
    <w:abstractNumId w:val="37"/>
  </w:num>
  <w:num w:numId="17">
    <w:abstractNumId w:val="17"/>
  </w:num>
  <w:num w:numId="18">
    <w:abstractNumId w:val="33"/>
  </w:num>
  <w:num w:numId="19">
    <w:abstractNumId w:val="38"/>
  </w:num>
  <w:num w:numId="20">
    <w:abstractNumId w:val="4"/>
  </w:num>
  <w:num w:numId="21">
    <w:abstractNumId w:val="25"/>
  </w:num>
  <w:num w:numId="22">
    <w:abstractNumId w:val="28"/>
  </w:num>
  <w:num w:numId="23">
    <w:abstractNumId w:val="35"/>
  </w:num>
  <w:num w:numId="24">
    <w:abstractNumId w:val="10"/>
  </w:num>
  <w:num w:numId="25">
    <w:abstractNumId w:val="2"/>
  </w:num>
  <w:num w:numId="26">
    <w:abstractNumId w:val="26"/>
  </w:num>
  <w:num w:numId="27">
    <w:abstractNumId w:val="19"/>
  </w:num>
  <w:num w:numId="28">
    <w:abstractNumId w:val="0"/>
  </w:num>
  <w:num w:numId="29">
    <w:abstractNumId w:val="34"/>
  </w:num>
  <w:num w:numId="30">
    <w:abstractNumId w:val="1"/>
  </w:num>
  <w:num w:numId="31">
    <w:abstractNumId w:val="18"/>
  </w:num>
  <w:num w:numId="32">
    <w:abstractNumId w:val="6"/>
  </w:num>
  <w:num w:numId="33">
    <w:abstractNumId w:val="8"/>
  </w:num>
  <w:num w:numId="34">
    <w:abstractNumId w:val="43"/>
  </w:num>
  <w:num w:numId="35">
    <w:abstractNumId w:val="42"/>
  </w:num>
  <w:num w:numId="36">
    <w:abstractNumId w:val="20"/>
  </w:num>
  <w:num w:numId="37">
    <w:abstractNumId w:val="22"/>
  </w:num>
  <w:num w:numId="38">
    <w:abstractNumId w:val="27"/>
  </w:num>
  <w:num w:numId="39">
    <w:abstractNumId w:val="14"/>
  </w:num>
  <w:num w:numId="40">
    <w:abstractNumId w:val="29"/>
  </w:num>
  <w:num w:numId="41">
    <w:abstractNumId w:val="31"/>
  </w:num>
  <w:num w:numId="42">
    <w:abstractNumId w:val="41"/>
  </w:num>
  <w:num w:numId="43">
    <w:abstractNumId w:val="16"/>
  </w:num>
  <w:num w:numId="44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A4"/>
    <w:rsid w:val="0000724B"/>
    <w:rsid w:val="00010778"/>
    <w:rsid w:val="000123BC"/>
    <w:rsid w:val="000142CB"/>
    <w:rsid w:val="00017EEC"/>
    <w:rsid w:val="0003157C"/>
    <w:rsid w:val="00056BE1"/>
    <w:rsid w:val="000616E4"/>
    <w:rsid w:val="000616FB"/>
    <w:rsid w:val="0006256E"/>
    <w:rsid w:val="00064E6F"/>
    <w:rsid w:val="000774F1"/>
    <w:rsid w:val="000A13BA"/>
    <w:rsid w:val="000A48DD"/>
    <w:rsid w:val="000C1358"/>
    <w:rsid w:val="000D52E8"/>
    <w:rsid w:val="000D68A1"/>
    <w:rsid w:val="000E14C5"/>
    <w:rsid w:val="000F514A"/>
    <w:rsid w:val="00111ECC"/>
    <w:rsid w:val="00122247"/>
    <w:rsid w:val="00122C1A"/>
    <w:rsid w:val="00127B3E"/>
    <w:rsid w:val="00132C6E"/>
    <w:rsid w:val="00136167"/>
    <w:rsid w:val="00140543"/>
    <w:rsid w:val="00143E30"/>
    <w:rsid w:val="0014665A"/>
    <w:rsid w:val="00157423"/>
    <w:rsid w:val="00171B19"/>
    <w:rsid w:val="00174CB4"/>
    <w:rsid w:val="001754D8"/>
    <w:rsid w:val="00181361"/>
    <w:rsid w:val="00192D0E"/>
    <w:rsid w:val="00197F2E"/>
    <w:rsid w:val="001B288E"/>
    <w:rsid w:val="001D286E"/>
    <w:rsid w:val="001E025C"/>
    <w:rsid w:val="001E034A"/>
    <w:rsid w:val="001E3B83"/>
    <w:rsid w:val="002055FB"/>
    <w:rsid w:val="00221820"/>
    <w:rsid w:val="0022526D"/>
    <w:rsid w:val="002412BE"/>
    <w:rsid w:val="00255B3C"/>
    <w:rsid w:val="002641E2"/>
    <w:rsid w:val="00266F86"/>
    <w:rsid w:val="00267318"/>
    <w:rsid w:val="002724F7"/>
    <w:rsid w:val="00293B6E"/>
    <w:rsid w:val="002A279C"/>
    <w:rsid w:val="002A5281"/>
    <w:rsid w:val="002B4089"/>
    <w:rsid w:val="002B52D7"/>
    <w:rsid w:val="002B5A78"/>
    <w:rsid w:val="002C0054"/>
    <w:rsid w:val="002C30F7"/>
    <w:rsid w:val="002C5102"/>
    <w:rsid w:val="002C5FB9"/>
    <w:rsid w:val="002D1D52"/>
    <w:rsid w:val="002D3E26"/>
    <w:rsid w:val="002D5662"/>
    <w:rsid w:val="002E6D0A"/>
    <w:rsid w:val="002F165A"/>
    <w:rsid w:val="002F26F1"/>
    <w:rsid w:val="002F2F95"/>
    <w:rsid w:val="003012DB"/>
    <w:rsid w:val="00301A14"/>
    <w:rsid w:val="003072DA"/>
    <w:rsid w:val="00314DDA"/>
    <w:rsid w:val="0031753B"/>
    <w:rsid w:val="00325262"/>
    <w:rsid w:val="00327F99"/>
    <w:rsid w:val="00330302"/>
    <w:rsid w:val="003462F2"/>
    <w:rsid w:val="00347514"/>
    <w:rsid w:val="00357236"/>
    <w:rsid w:val="00365AAC"/>
    <w:rsid w:val="003676C5"/>
    <w:rsid w:val="00370BF0"/>
    <w:rsid w:val="00376BBB"/>
    <w:rsid w:val="00383F6E"/>
    <w:rsid w:val="003859B3"/>
    <w:rsid w:val="0038686C"/>
    <w:rsid w:val="00393A3D"/>
    <w:rsid w:val="003955DE"/>
    <w:rsid w:val="003A058B"/>
    <w:rsid w:val="003A1F96"/>
    <w:rsid w:val="003A7B5D"/>
    <w:rsid w:val="003B0631"/>
    <w:rsid w:val="003B1348"/>
    <w:rsid w:val="003B44DC"/>
    <w:rsid w:val="003B51BC"/>
    <w:rsid w:val="003C75A9"/>
    <w:rsid w:val="003D01F8"/>
    <w:rsid w:val="003E1C9A"/>
    <w:rsid w:val="003E28D6"/>
    <w:rsid w:val="003E7E6F"/>
    <w:rsid w:val="003F04E6"/>
    <w:rsid w:val="003F06CC"/>
    <w:rsid w:val="00402517"/>
    <w:rsid w:val="004065BD"/>
    <w:rsid w:val="00421E61"/>
    <w:rsid w:val="00423BC0"/>
    <w:rsid w:val="00424F32"/>
    <w:rsid w:val="004537FA"/>
    <w:rsid w:val="00455541"/>
    <w:rsid w:val="004623CF"/>
    <w:rsid w:val="00482E57"/>
    <w:rsid w:val="00497316"/>
    <w:rsid w:val="004B2EC4"/>
    <w:rsid w:val="004C68B5"/>
    <w:rsid w:val="004D7139"/>
    <w:rsid w:val="004E33CC"/>
    <w:rsid w:val="004E79E6"/>
    <w:rsid w:val="004F0263"/>
    <w:rsid w:val="004F1830"/>
    <w:rsid w:val="00512C6C"/>
    <w:rsid w:val="00523C36"/>
    <w:rsid w:val="0052470F"/>
    <w:rsid w:val="005306B0"/>
    <w:rsid w:val="00531E6F"/>
    <w:rsid w:val="005443E2"/>
    <w:rsid w:val="005456FD"/>
    <w:rsid w:val="00550BF2"/>
    <w:rsid w:val="00550CAD"/>
    <w:rsid w:val="00557252"/>
    <w:rsid w:val="005618E5"/>
    <w:rsid w:val="00574A7C"/>
    <w:rsid w:val="00581552"/>
    <w:rsid w:val="00582248"/>
    <w:rsid w:val="00587488"/>
    <w:rsid w:val="00593679"/>
    <w:rsid w:val="005959D2"/>
    <w:rsid w:val="00596036"/>
    <w:rsid w:val="00597EC1"/>
    <w:rsid w:val="005A19E8"/>
    <w:rsid w:val="005A2341"/>
    <w:rsid w:val="005C10E0"/>
    <w:rsid w:val="005D24A4"/>
    <w:rsid w:val="005D2A49"/>
    <w:rsid w:val="005D3A36"/>
    <w:rsid w:val="005E5224"/>
    <w:rsid w:val="00601AAF"/>
    <w:rsid w:val="00602A53"/>
    <w:rsid w:val="0060667A"/>
    <w:rsid w:val="00623E2F"/>
    <w:rsid w:val="00625C57"/>
    <w:rsid w:val="006474CB"/>
    <w:rsid w:val="00650CC7"/>
    <w:rsid w:val="00657A95"/>
    <w:rsid w:val="006815D9"/>
    <w:rsid w:val="00682EFE"/>
    <w:rsid w:val="00683F88"/>
    <w:rsid w:val="006874AA"/>
    <w:rsid w:val="0068759B"/>
    <w:rsid w:val="006A77F5"/>
    <w:rsid w:val="006A7998"/>
    <w:rsid w:val="006B55B7"/>
    <w:rsid w:val="006C6A05"/>
    <w:rsid w:val="006D6C0A"/>
    <w:rsid w:val="006F5E1E"/>
    <w:rsid w:val="0070145C"/>
    <w:rsid w:val="00703697"/>
    <w:rsid w:val="00720F5C"/>
    <w:rsid w:val="00731985"/>
    <w:rsid w:val="00736D55"/>
    <w:rsid w:val="00746A75"/>
    <w:rsid w:val="00756F31"/>
    <w:rsid w:val="00760865"/>
    <w:rsid w:val="007700F7"/>
    <w:rsid w:val="00776DA4"/>
    <w:rsid w:val="00777E26"/>
    <w:rsid w:val="007A3310"/>
    <w:rsid w:val="007C5763"/>
    <w:rsid w:val="007C6682"/>
    <w:rsid w:val="007D344C"/>
    <w:rsid w:val="007D4113"/>
    <w:rsid w:val="007F067A"/>
    <w:rsid w:val="007F70B1"/>
    <w:rsid w:val="008229A9"/>
    <w:rsid w:val="00823B90"/>
    <w:rsid w:val="008252B0"/>
    <w:rsid w:val="008257BD"/>
    <w:rsid w:val="00831F36"/>
    <w:rsid w:val="00832551"/>
    <w:rsid w:val="00840C32"/>
    <w:rsid w:val="00846880"/>
    <w:rsid w:val="00854929"/>
    <w:rsid w:val="00855380"/>
    <w:rsid w:val="008561CF"/>
    <w:rsid w:val="00875E55"/>
    <w:rsid w:val="008847F3"/>
    <w:rsid w:val="0089009C"/>
    <w:rsid w:val="00897DCC"/>
    <w:rsid w:val="008B48DC"/>
    <w:rsid w:val="008D69B9"/>
    <w:rsid w:val="008E32B3"/>
    <w:rsid w:val="008F2B75"/>
    <w:rsid w:val="008F454E"/>
    <w:rsid w:val="00910DB8"/>
    <w:rsid w:val="0091657E"/>
    <w:rsid w:val="00931AEA"/>
    <w:rsid w:val="009351DA"/>
    <w:rsid w:val="00940570"/>
    <w:rsid w:val="00947A3F"/>
    <w:rsid w:val="00961DAA"/>
    <w:rsid w:val="009622C3"/>
    <w:rsid w:val="00977C70"/>
    <w:rsid w:val="00986C2F"/>
    <w:rsid w:val="00990740"/>
    <w:rsid w:val="009966ED"/>
    <w:rsid w:val="009A6078"/>
    <w:rsid w:val="009B39CC"/>
    <w:rsid w:val="009B736A"/>
    <w:rsid w:val="009B7C3A"/>
    <w:rsid w:val="009C37CE"/>
    <w:rsid w:val="009C5702"/>
    <w:rsid w:val="009C6E44"/>
    <w:rsid w:val="009C6EE4"/>
    <w:rsid w:val="009D23BC"/>
    <w:rsid w:val="009D4CBC"/>
    <w:rsid w:val="009E4B4A"/>
    <w:rsid w:val="009F2E7D"/>
    <w:rsid w:val="00A0439E"/>
    <w:rsid w:val="00A1748D"/>
    <w:rsid w:val="00A27D86"/>
    <w:rsid w:val="00A3076B"/>
    <w:rsid w:val="00A4131E"/>
    <w:rsid w:val="00A43F04"/>
    <w:rsid w:val="00A45723"/>
    <w:rsid w:val="00A8310E"/>
    <w:rsid w:val="00AA1528"/>
    <w:rsid w:val="00AA491E"/>
    <w:rsid w:val="00AA6827"/>
    <w:rsid w:val="00AC4D72"/>
    <w:rsid w:val="00AD08EF"/>
    <w:rsid w:val="00AD7A0C"/>
    <w:rsid w:val="00AF1F46"/>
    <w:rsid w:val="00B01EE0"/>
    <w:rsid w:val="00B0219D"/>
    <w:rsid w:val="00B157ED"/>
    <w:rsid w:val="00B16956"/>
    <w:rsid w:val="00B16B1C"/>
    <w:rsid w:val="00B2042E"/>
    <w:rsid w:val="00B271CA"/>
    <w:rsid w:val="00B44E2C"/>
    <w:rsid w:val="00B50B0C"/>
    <w:rsid w:val="00B54BDD"/>
    <w:rsid w:val="00B72AAB"/>
    <w:rsid w:val="00B86E48"/>
    <w:rsid w:val="00BB209E"/>
    <w:rsid w:val="00BB4B89"/>
    <w:rsid w:val="00BD669D"/>
    <w:rsid w:val="00BF1AC7"/>
    <w:rsid w:val="00BF1C5D"/>
    <w:rsid w:val="00C02180"/>
    <w:rsid w:val="00C040C9"/>
    <w:rsid w:val="00C05CE9"/>
    <w:rsid w:val="00C1166A"/>
    <w:rsid w:val="00C1557C"/>
    <w:rsid w:val="00C21590"/>
    <w:rsid w:val="00C23A10"/>
    <w:rsid w:val="00C322B4"/>
    <w:rsid w:val="00C44A6E"/>
    <w:rsid w:val="00C500BB"/>
    <w:rsid w:val="00C60D87"/>
    <w:rsid w:val="00C679B8"/>
    <w:rsid w:val="00C761F4"/>
    <w:rsid w:val="00C76356"/>
    <w:rsid w:val="00C776B8"/>
    <w:rsid w:val="00C77798"/>
    <w:rsid w:val="00C84441"/>
    <w:rsid w:val="00C873CC"/>
    <w:rsid w:val="00C92FDF"/>
    <w:rsid w:val="00C959F3"/>
    <w:rsid w:val="00CA1598"/>
    <w:rsid w:val="00CB01B4"/>
    <w:rsid w:val="00CE07AF"/>
    <w:rsid w:val="00CE0E7B"/>
    <w:rsid w:val="00CE4490"/>
    <w:rsid w:val="00CF460F"/>
    <w:rsid w:val="00D079AD"/>
    <w:rsid w:val="00D17E51"/>
    <w:rsid w:val="00D26748"/>
    <w:rsid w:val="00D31A0C"/>
    <w:rsid w:val="00D36BBC"/>
    <w:rsid w:val="00D42344"/>
    <w:rsid w:val="00D44F36"/>
    <w:rsid w:val="00D55A34"/>
    <w:rsid w:val="00D619D8"/>
    <w:rsid w:val="00D83ECE"/>
    <w:rsid w:val="00DA4585"/>
    <w:rsid w:val="00DB4E98"/>
    <w:rsid w:val="00DD16C9"/>
    <w:rsid w:val="00DF357E"/>
    <w:rsid w:val="00DF3B37"/>
    <w:rsid w:val="00DF6C1B"/>
    <w:rsid w:val="00E00042"/>
    <w:rsid w:val="00E1317D"/>
    <w:rsid w:val="00E16DBB"/>
    <w:rsid w:val="00E36B4A"/>
    <w:rsid w:val="00E37854"/>
    <w:rsid w:val="00E426AE"/>
    <w:rsid w:val="00E52F82"/>
    <w:rsid w:val="00E53426"/>
    <w:rsid w:val="00E7363F"/>
    <w:rsid w:val="00E7539F"/>
    <w:rsid w:val="00E832F7"/>
    <w:rsid w:val="00E90070"/>
    <w:rsid w:val="00EA2B11"/>
    <w:rsid w:val="00EB01DD"/>
    <w:rsid w:val="00EB3D21"/>
    <w:rsid w:val="00EB69C0"/>
    <w:rsid w:val="00EB718C"/>
    <w:rsid w:val="00EC118E"/>
    <w:rsid w:val="00EC30DE"/>
    <w:rsid w:val="00EC73D0"/>
    <w:rsid w:val="00ED38ED"/>
    <w:rsid w:val="00ED5950"/>
    <w:rsid w:val="00ED623C"/>
    <w:rsid w:val="00EE2037"/>
    <w:rsid w:val="00EF391E"/>
    <w:rsid w:val="00F10F04"/>
    <w:rsid w:val="00F1765D"/>
    <w:rsid w:val="00F22B19"/>
    <w:rsid w:val="00F24804"/>
    <w:rsid w:val="00F4363B"/>
    <w:rsid w:val="00F47AC5"/>
    <w:rsid w:val="00F72D87"/>
    <w:rsid w:val="00F75452"/>
    <w:rsid w:val="00F870B2"/>
    <w:rsid w:val="00FB545D"/>
    <w:rsid w:val="00FB70B1"/>
    <w:rsid w:val="00FC2538"/>
    <w:rsid w:val="00FC3EA0"/>
    <w:rsid w:val="00FD23C1"/>
    <w:rsid w:val="00FD61C3"/>
    <w:rsid w:val="00FF1632"/>
    <w:rsid w:val="00FF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F93608-690B-4B7B-87AE-5CA05588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490"/>
    <w:rPr>
      <w:rFonts w:ascii="Verdana" w:hAnsi="Verdana"/>
      <w:szCs w:val="24"/>
    </w:rPr>
  </w:style>
  <w:style w:type="paragraph" w:styleId="Heading1">
    <w:name w:val="heading 1"/>
    <w:aliases w:val="____Area"/>
    <w:basedOn w:val="Normal"/>
    <w:qFormat/>
    <w:rsid w:val="0060667A"/>
    <w:pPr>
      <w:keepNext/>
      <w:spacing w:before="240" w:after="60"/>
      <w:jc w:val="right"/>
      <w:outlineLvl w:val="0"/>
    </w:pPr>
    <w:rPr>
      <w:rFonts w:cs="Arial"/>
      <w:b/>
      <w:bCs/>
      <w:kern w:val="32"/>
      <w:sz w:val="68"/>
      <w:szCs w:val="32"/>
    </w:rPr>
  </w:style>
  <w:style w:type="paragraph" w:styleId="Heading2">
    <w:name w:val="heading 2"/>
    <w:basedOn w:val="Normal"/>
    <w:next w:val="Normal"/>
    <w:qFormat/>
    <w:rsid w:val="006066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066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EA">
    <w:name w:val="___AREA"/>
    <w:basedOn w:val="Normal"/>
    <w:link w:val="AREACharChar"/>
    <w:semiHidden/>
    <w:rsid w:val="009D23BC"/>
    <w:pPr>
      <w:jc w:val="right"/>
    </w:pPr>
    <w:rPr>
      <w:rFonts w:ascii="Century Gothic" w:hAnsi="Century Gothic"/>
      <w:b/>
      <w:sz w:val="68"/>
    </w:rPr>
  </w:style>
  <w:style w:type="paragraph" w:customStyle="1" w:styleId="FOOTER">
    <w:name w:val="__FOOTER"/>
    <w:basedOn w:val="Normal"/>
    <w:semiHidden/>
    <w:rsid w:val="003A058B"/>
    <w:rPr>
      <w:b/>
    </w:rPr>
  </w:style>
  <w:style w:type="paragraph" w:customStyle="1" w:styleId="TEMA">
    <w:name w:val="__TEMA"/>
    <w:basedOn w:val="Normal"/>
    <w:semiHidden/>
    <w:rsid w:val="000A13BA"/>
    <w:pPr>
      <w:jc w:val="both"/>
    </w:pPr>
    <w:rPr>
      <w:b/>
      <w:color w:val="FFFFFF"/>
      <w:sz w:val="24"/>
    </w:rPr>
  </w:style>
  <w:style w:type="paragraph" w:styleId="Header">
    <w:name w:val="header"/>
    <w:basedOn w:val="Normal"/>
    <w:semiHidden/>
    <w:rsid w:val="000A13BA"/>
    <w:pPr>
      <w:tabs>
        <w:tab w:val="center" w:pos="4252"/>
        <w:tab w:val="right" w:pos="8504"/>
      </w:tabs>
    </w:pPr>
  </w:style>
  <w:style w:type="paragraph" w:styleId="Footer0">
    <w:name w:val="footer"/>
    <w:basedOn w:val="Normal"/>
    <w:semiHidden/>
    <w:rsid w:val="000A13BA"/>
    <w:pPr>
      <w:tabs>
        <w:tab w:val="center" w:pos="4252"/>
        <w:tab w:val="right" w:pos="8504"/>
      </w:tabs>
    </w:pPr>
  </w:style>
  <w:style w:type="character" w:customStyle="1" w:styleId="AREACharChar">
    <w:name w:val="___AREA Char Char"/>
    <w:link w:val="AREA"/>
    <w:rsid w:val="009D23BC"/>
    <w:rPr>
      <w:rFonts w:ascii="Century Gothic" w:hAnsi="Century Gothic"/>
      <w:b/>
      <w:sz w:val="68"/>
      <w:szCs w:val="24"/>
      <w:lang w:val="pt-PT" w:eastAsia="pt-PT" w:bidi="ar-SA"/>
    </w:rPr>
  </w:style>
  <w:style w:type="paragraph" w:customStyle="1" w:styleId="TITULODAAULA">
    <w:name w:val="__TITULO DA AULA"/>
    <w:basedOn w:val="Normal"/>
    <w:semiHidden/>
    <w:rsid w:val="003955DE"/>
    <w:pPr>
      <w:framePr w:hSpace="141" w:wrap="around" w:vAnchor="text" w:hAnchor="margin" w:y="-899"/>
      <w:tabs>
        <w:tab w:val="left" w:pos="7770"/>
      </w:tabs>
    </w:pPr>
    <w:rPr>
      <w:b/>
      <w:sz w:val="26"/>
    </w:rPr>
  </w:style>
  <w:style w:type="paragraph" w:customStyle="1" w:styleId="TITULO">
    <w:name w:val="__TITULO"/>
    <w:basedOn w:val="Normal"/>
    <w:rsid w:val="00AC4D72"/>
    <w:pPr>
      <w:outlineLvl w:val="0"/>
    </w:pPr>
    <w:rPr>
      <w:b/>
      <w:sz w:val="24"/>
    </w:rPr>
  </w:style>
  <w:style w:type="paragraph" w:customStyle="1" w:styleId="Notas">
    <w:name w:val="__Notas:"/>
    <w:basedOn w:val="Normal"/>
    <w:semiHidden/>
    <w:rsid w:val="009C37CE"/>
    <w:pPr>
      <w:shd w:val="clear" w:color="auto" w:fill="B3B3B3"/>
    </w:pPr>
  </w:style>
  <w:style w:type="table" w:customStyle="1" w:styleId="TABELA3">
    <w:name w:val="_TABELA_3"/>
    <w:basedOn w:val="TableNormal"/>
    <w:rsid w:val="0000724B"/>
    <w:rPr>
      <w:rFonts w:ascii="Verdana" w:hAnsi="Verdana"/>
    </w:rPr>
    <w:tblPr>
      <w:tblInd w:w="0" w:type="dxa"/>
      <w:tblBorders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  <w:insideH w:val="single" w:sz="12" w:space="0" w:color="FFFFFF"/>
        <w:insideV w:val="single" w:sz="12" w:space="0" w:color="FFFFFF"/>
      </w:tblBorders>
      <w:tblCellMar>
        <w:top w:w="113" w:type="dxa"/>
        <w:left w:w="57" w:type="dxa"/>
        <w:bottom w:w="113" w:type="dxa"/>
        <w:right w:w="57" w:type="dxa"/>
      </w:tblCellMar>
    </w:tblPr>
    <w:tcPr>
      <w:shd w:val="clear" w:color="auto" w:fill="E0E0E0"/>
      <w:vAlign w:val="center"/>
    </w:tcPr>
    <w:tblStylePr w:type="firstRow">
      <w:rPr>
        <w:rFonts w:ascii="Calibri" w:hAnsi="Calibri"/>
        <w:b/>
        <w:color w:val="FFFFFF"/>
        <w:sz w:val="20"/>
      </w:rPr>
      <w:tblPr/>
      <w:tcPr>
        <w:shd w:val="clear" w:color="auto" w:fill="999999"/>
      </w:tcPr>
    </w:tblStylePr>
  </w:style>
  <w:style w:type="table" w:customStyle="1" w:styleId="TABELA2">
    <w:name w:val="_TABELA_2"/>
    <w:basedOn w:val="TableNormal"/>
    <w:rsid w:val="0000724B"/>
    <w:rPr>
      <w:rFonts w:ascii="Verdana" w:hAnsi="Verdana"/>
    </w:rPr>
    <w:tblPr>
      <w:tblInd w:w="0" w:type="dxa"/>
      <w:tblBorders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  <w:insideH w:val="single" w:sz="12" w:space="0" w:color="FFFFFF"/>
        <w:insideV w:val="single" w:sz="12" w:space="0" w:color="FFFFFF"/>
      </w:tblBorders>
      <w:tblCellMar>
        <w:top w:w="113" w:type="dxa"/>
        <w:left w:w="57" w:type="dxa"/>
        <w:bottom w:w="113" w:type="dxa"/>
        <w:right w:w="57" w:type="dxa"/>
      </w:tblCellMar>
    </w:tblPr>
    <w:trPr>
      <w:cantSplit/>
    </w:trPr>
    <w:tcPr>
      <w:shd w:val="clear" w:color="auto" w:fill="E0E0E0"/>
      <w:vAlign w:val="center"/>
    </w:tcPr>
    <w:tblStylePr w:type="firstCol">
      <w:rPr>
        <w:rFonts w:ascii="Calibri" w:hAnsi="Calibri"/>
        <w:b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99999"/>
      </w:tcPr>
    </w:tblStylePr>
  </w:style>
  <w:style w:type="table" w:customStyle="1" w:styleId="TABELA4">
    <w:name w:val="_TABELA_4"/>
    <w:basedOn w:val="TableNormal"/>
    <w:rsid w:val="00597EC1"/>
    <w:rPr>
      <w:rFonts w:ascii="Verdana" w:hAnsi="Verdana"/>
    </w:rPr>
    <w:tblPr>
      <w:tblInd w:w="0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top w:w="113" w:type="dxa"/>
        <w:left w:w="57" w:type="dxa"/>
        <w:bottom w:w="113" w:type="dxa"/>
        <w:right w:w="57" w:type="dxa"/>
      </w:tblCellMar>
    </w:tblPr>
    <w:tcPr>
      <w:shd w:val="clear" w:color="auto" w:fill="auto"/>
    </w:tcPr>
    <w:tblStylePr w:type="firstRow">
      <w:rPr>
        <w:rFonts w:ascii="Calibri" w:hAnsi="Calibri"/>
        <w:b/>
        <w:color w:val="auto"/>
        <w:sz w:val="20"/>
      </w:rPr>
    </w:tblStylePr>
  </w:style>
  <w:style w:type="numbering" w:customStyle="1" w:styleId="NUMERACAO">
    <w:name w:val="NUMERACAO"/>
    <w:rsid w:val="000142CB"/>
    <w:pPr>
      <w:numPr>
        <w:numId w:val="7"/>
      </w:numPr>
    </w:pPr>
  </w:style>
  <w:style w:type="numbering" w:customStyle="1" w:styleId="Alneas">
    <w:name w:val="Alíneas"/>
    <w:basedOn w:val="NoList"/>
    <w:rsid w:val="000F514A"/>
    <w:pPr>
      <w:numPr>
        <w:numId w:val="9"/>
      </w:numPr>
    </w:pPr>
  </w:style>
  <w:style w:type="paragraph" w:styleId="DocumentMap">
    <w:name w:val="Document Map"/>
    <w:basedOn w:val="Normal"/>
    <w:semiHidden/>
    <w:rsid w:val="00E53426"/>
    <w:pPr>
      <w:shd w:val="clear" w:color="auto" w:fill="000080"/>
    </w:pPr>
    <w:rPr>
      <w:rFonts w:ascii="Tahoma" w:hAnsi="Tahoma" w:cs="Tahoma"/>
      <w:szCs w:val="20"/>
    </w:rPr>
  </w:style>
  <w:style w:type="table" w:styleId="TableGrid">
    <w:name w:val="Table Grid"/>
    <w:basedOn w:val="TableNormal"/>
    <w:rsid w:val="00140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1">
    <w:name w:val="_TABELA_1"/>
    <w:basedOn w:val="TableNormal"/>
    <w:rsid w:val="00E52F82"/>
    <w:rPr>
      <w:rFonts w:ascii="Verdana" w:hAnsi="Verdana"/>
    </w:rPr>
    <w:tblPr>
      <w:tblInd w:w="0" w:type="dxa"/>
      <w:tblBorders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  <w:insideH w:val="single" w:sz="12" w:space="0" w:color="FFFFFF"/>
        <w:insideV w:val="single" w:sz="12" w:space="0" w:color="FFFFFF"/>
      </w:tblBorders>
      <w:tblCellMar>
        <w:top w:w="113" w:type="dxa"/>
        <w:left w:w="57" w:type="dxa"/>
        <w:bottom w:w="113" w:type="dxa"/>
        <w:right w:w="57" w:type="dxa"/>
      </w:tblCellMar>
    </w:tblPr>
    <w:tcPr>
      <w:shd w:val="clear" w:color="auto" w:fill="E0E0E0"/>
    </w:tcPr>
    <w:tblStylePr w:type="firstRow">
      <w:rPr>
        <w:rFonts w:ascii="Calibri" w:hAnsi="Calibri"/>
        <w:b/>
        <w:color w:val="FFFFFF"/>
        <w:sz w:val="20"/>
      </w:rPr>
      <w:tblPr/>
      <w:tcPr>
        <w:shd w:val="clear" w:color="auto" w:fill="999999"/>
      </w:tcPr>
    </w:tblStylePr>
    <w:tblStylePr w:type="firstCol">
      <w:rPr>
        <w:rFonts w:ascii="Calibri" w:hAnsi="Calibri"/>
        <w:b/>
        <w:color w:val="FFFFFF"/>
        <w:sz w:val="20"/>
      </w:rPr>
      <w:tblPr/>
      <w:tcPr>
        <w:shd w:val="clear" w:color="auto" w:fill="999999"/>
      </w:tcPr>
    </w:tblStylePr>
    <w:tblStylePr w:type="nwCell">
      <w:rPr>
        <w:rFonts w:ascii="Calibri" w:hAnsi="Calibri"/>
        <w:color w:val="FFFFFF"/>
        <w:sz w:val="20"/>
      </w:rPr>
      <w:tblPr/>
      <w:tcPr>
        <w:shd w:val="clear" w:color="auto" w:fill="FFFFFF"/>
      </w:tcPr>
    </w:tblStylePr>
  </w:style>
  <w:style w:type="paragraph" w:customStyle="1" w:styleId="TITULODADISCIPLINA">
    <w:name w:val="__TITULO DA DISCIPLINA"/>
    <w:basedOn w:val="Normal"/>
    <w:semiHidden/>
    <w:rsid w:val="009D23BC"/>
    <w:pPr>
      <w:jc w:val="right"/>
    </w:pPr>
    <w:rPr>
      <w:rFonts w:ascii="Trebuchet MS" w:hAnsi="Trebuchet MS"/>
      <w:b/>
      <w:sz w:val="28"/>
      <w:szCs w:val="28"/>
    </w:rPr>
  </w:style>
  <w:style w:type="paragraph" w:styleId="BalloonText">
    <w:name w:val="Balloon Text"/>
    <w:basedOn w:val="Normal"/>
    <w:semiHidden/>
    <w:rsid w:val="003E1C9A"/>
    <w:rPr>
      <w:rFonts w:ascii="Tahoma" w:hAnsi="Tahoma" w:cs="Tahoma"/>
      <w:sz w:val="16"/>
      <w:szCs w:val="16"/>
    </w:rPr>
  </w:style>
  <w:style w:type="paragraph" w:customStyle="1" w:styleId="SUBTITULO">
    <w:name w:val="__SUBTITULO"/>
    <w:basedOn w:val="Normal"/>
    <w:rsid w:val="00AC4D72"/>
    <w:pPr>
      <w:outlineLvl w:val="1"/>
    </w:pPr>
    <w:rPr>
      <w:b/>
    </w:rPr>
  </w:style>
  <w:style w:type="paragraph" w:customStyle="1" w:styleId="BULLET">
    <w:name w:val="_BULLET_"/>
    <w:basedOn w:val="Normal"/>
    <w:link w:val="BULLETChar"/>
    <w:rsid w:val="009D23BC"/>
    <w:pPr>
      <w:numPr>
        <w:numId w:val="2"/>
      </w:numPr>
      <w:tabs>
        <w:tab w:val="clear" w:pos="720"/>
        <w:tab w:val="num" w:pos="-3240"/>
        <w:tab w:val="left" w:pos="-3060"/>
      </w:tabs>
      <w:ind w:left="360"/>
    </w:pPr>
    <w:rPr>
      <w:szCs w:val="20"/>
    </w:rPr>
  </w:style>
  <w:style w:type="character" w:customStyle="1" w:styleId="BULLETChar">
    <w:name w:val="_BULLET_ Char"/>
    <w:link w:val="BULLET"/>
    <w:rsid w:val="00F1765D"/>
    <w:rPr>
      <w:rFonts w:ascii="Verdana" w:hAnsi="Verdana"/>
    </w:rPr>
  </w:style>
  <w:style w:type="paragraph" w:styleId="ListParagraph">
    <w:name w:val="List Paragraph"/>
    <w:basedOn w:val="Normal"/>
    <w:uiPriority w:val="34"/>
    <w:qFormat/>
    <w:rsid w:val="00746A7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E28D6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760865"/>
    <w:rPr>
      <w:color w:val="808080"/>
    </w:rPr>
  </w:style>
  <w:style w:type="character" w:styleId="CommentReference">
    <w:name w:val="annotation reference"/>
    <w:basedOn w:val="DefaultParagraphFont"/>
    <w:rsid w:val="00931A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931AEA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931AEA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rsid w:val="00931A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31AEA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7" Type="http://schemas.openxmlformats.org/officeDocument/2006/relationships/image" Target="media/image7.png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BE9D3-645D-4C9C-84EA-39F677C7C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888</Words>
  <Characters>4178</Characters>
  <Application>Microsoft Office Word</Application>
  <DocSecurity>0</DocSecurity>
  <Lines>34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Tema</vt:lpstr>
      <vt:lpstr>Tema</vt:lpstr>
    </vt:vector>
  </TitlesOfParts>
  <Company>Bloco Gráfico , Lda</Company>
  <LinksUpToDate>false</LinksUpToDate>
  <CharactersWithSpaces>5056</CharactersWithSpaces>
  <SharedDoc>false</SharedDoc>
  <HLinks>
    <vt:vector size="24" baseType="variant">
      <vt:variant>
        <vt:i4>5439499</vt:i4>
      </vt:variant>
      <vt:variant>
        <vt:i4>2422</vt:i4>
      </vt:variant>
      <vt:variant>
        <vt:i4>1025</vt:i4>
      </vt:variant>
      <vt:variant>
        <vt:i4>1</vt:i4>
      </vt:variant>
      <vt:variant>
        <vt:lpwstr>http://lms.escolavirtual.pt/res/skins/texerc/img/checkbox.png</vt:lpwstr>
      </vt:variant>
      <vt:variant>
        <vt:lpwstr/>
      </vt:variant>
      <vt:variant>
        <vt:i4>5439499</vt:i4>
      </vt:variant>
      <vt:variant>
        <vt:i4>2539</vt:i4>
      </vt:variant>
      <vt:variant>
        <vt:i4>1026</vt:i4>
      </vt:variant>
      <vt:variant>
        <vt:i4>1</vt:i4>
      </vt:variant>
      <vt:variant>
        <vt:lpwstr>http://lms.escolavirtual.pt/res/skins/texerc/img/checkbox.png</vt:lpwstr>
      </vt:variant>
      <vt:variant>
        <vt:lpwstr/>
      </vt:variant>
      <vt:variant>
        <vt:i4>5439499</vt:i4>
      </vt:variant>
      <vt:variant>
        <vt:i4>2657</vt:i4>
      </vt:variant>
      <vt:variant>
        <vt:i4>1027</vt:i4>
      </vt:variant>
      <vt:variant>
        <vt:i4>1</vt:i4>
      </vt:variant>
      <vt:variant>
        <vt:lpwstr>http://lms.escolavirtual.pt/res/skins/texerc/img/checkbox.png</vt:lpwstr>
      </vt:variant>
      <vt:variant>
        <vt:lpwstr/>
      </vt:variant>
      <vt:variant>
        <vt:i4>5439499</vt:i4>
      </vt:variant>
      <vt:variant>
        <vt:i4>2774</vt:i4>
      </vt:variant>
      <vt:variant>
        <vt:i4>1028</vt:i4>
      </vt:variant>
      <vt:variant>
        <vt:i4>1</vt:i4>
      </vt:variant>
      <vt:variant>
        <vt:lpwstr>http://lms.escolavirtual.pt/res/skins/texerc/img/checkbox.png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</dc:title>
  <dc:subject/>
  <dc:creator>Ana Sofia Peixoto</dc:creator>
  <cp:keywords/>
  <cp:lastModifiedBy>Cristiana Machado</cp:lastModifiedBy>
  <cp:revision>3</cp:revision>
  <cp:lastPrinted>2014-02-20T16:01:00Z</cp:lastPrinted>
  <dcterms:created xsi:type="dcterms:W3CDTF">2015-03-09T10:54:00Z</dcterms:created>
  <dcterms:modified xsi:type="dcterms:W3CDTF">2015-03-09T17:32:00Z</dcterms:modified>
</cp:coreProperties>
</file>