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3C5" w:rsidRDefault="002F33C5" w:rsidP="002F33C5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-363855</wp:posOffset>
            </wp:positionV>
            <wp:extent cx="2339340" cy="597535"/>
            <wp:effectExtent l="0" t="0" r="0" b="0"/>
            <wp:wrapSquare wrapText="bothSides"/>
            <wp:docPr id="1" name="Imagem 1" descr="C:\Users\Acer\Desktop\Nós Propomos\Logo Maria Ama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Nós Propomos\Logo Maria Amal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99E" w:rsidRDefault="004E7685" w:rsidP="002F33C5">
      <w:pPr>
        <w:jc w:val="center"/>
        <w:rPr>
          <w:b/>
          <w:sz w:val="40"/>
        </w:rPr>
      </w:pPr>
      <w:r>
        <w:rPr>
          <w:b/>
          <w:sz w:val="40"/>
        </w:rPr>
        <w:t>Projeto Nós Propomos</w:t>
      </w:r>
    </w:p>
    <w:p w:rsidR="002F33C5" w:rsidRPr="00A743F9" w:rsidRDefault="00B771BA" w:rsidP="00722E01">
      <w:pPr>
        <w:tabs>
          <w:tab w:val="center" w:pos="4252"/>
        </w:tabs>
        <w:jc w:val="center"/>
        <w:rPr>
          <w:b/>
          <w:sz w:val="40"/>
        </w:rPr>
      </w:pPr>
      <w:r w:rsidRPr="00A743F9">
        <w:rPr>
          <w:b/>
          <w:sz w:val="40"/>
        </w:rPr>
        <w:t>Memória Descritiva</w:t>
      </w:r>
      <w:r w:rsidR="002F33C5" w:rsidRPr="00A743F9">
        <w:rPr>
          <w:b/>
          <w:sz w:val="40"/>
        </w:rPr>
        <w:t xml:space="preserve"> – O Caso da Rua de São Bento</w:t>
      </w:r>
    </w:p>
    <w:p w:rsidR="004E7685" w:rsidRPr="002F33C5" w:rsidRDefault="004E7685" w:rsidP="004E7685">
      <w:pPr>
        <w:jc w:val="center"/>
        <w:rPr>
          <w:b/>
          <w:sz w:val="36"/>
        </w:rPr>
      </w:pPr>
      <w:r>
        <w:rPr>
          <w:b/>
          <w:sz w:val="36"/>
        </w:rPr>
        <w:t>“O Caminho para o poder”</w:t>
      </w:r>
    </w:p>
    <w:p w:rsidR="00A40F92" w:rsidRDefault="00A743F9" w:rsidP="002F33C5">
      <w:pPr>
        <w:rPr>
          <w:b/>
          <w:sz w:val="24"/>
        </w:rPr>
      </w:pPr>
      <w:r>
        <w:rPr>
          <w:b/>
          <w:noProof/>
          <w:sz w:val="36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261620</wp:posOffset>
            </wp:positionV>
            <wp:extent cx="3103880" cy="1750060"/>
            <wp:effectExtent l="171450" t="171450" r="363220" b="345440"/>
            <wp:wrapTight wrapText="bothSides">
              <wp:wrapPolygon edited="0">
                <wp:start x="1458" y="-2116"/>
                <wp:lineTo x="-1193" y="-1646"/>
                <wp:lineTo x="-1193" y="22572"/>
                <wp:lineTo x="-265" y="24688"/>
                <wp:lineTo x="795" y="25864"/>
                <wp:lineTo x="22139" y="25864"/>
                <wp:lineTo x="23200" y="24688"/>
                <wp:lineTo x="23995" y="21161"/>
                <wp:lineTo x="24128" y="940"/>
                <wp:lineTo x="22272" y="-1646"/>
                <wp:lineTo x="21476" y="-2116"/>
                <wp:lineTo x="1458" y="-2116"/>
              </wp:wrapPolygon>
            </wp:wrapTight>
            <wp:docPr id="8" name="Imagem 8" descr="C:\Users\u\Desktop\11043229_1056913254338015_10411485440320460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11043229_1056913254338015_104114854403204603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75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0F92" w:rsidRDefault="00A40F92" w:rsidP="002F33C5">
      <w:pPr>
        <w:rPr>
          <w:b/>
          <w:sz w:val="24"/>
        </w:rPr>
      </w:pPr>
    </w:p>
    <w:p w:rsidR="00A40F92" w:rsidRDefault="00A40F92" w:rsidP="002F33C5">
      <w:pPr>
        <w:rPr>
          <w:b/>
          <w:sz w:val="24"/>
        </w:rPr>
      </w:pPr>
    </w:p>
    <w:p w:rsidR="00A40F92" w:rsidRDefault="00A40F92" w:rsidP="002F33C5">
      <w:pPr>
        <w:rPr>
          <w:b/>
          <w:sz w:val="24"/>
        </w:rPr>
      </w:pPr>
    </w:p>
    <w:p w:rsidR="00A40F92" w:rsidRDefault="00A40F92" w:rsidP="002F33C5">
      <w:pPr>
        <w:rPr>
          <w:b/>
          <w:sz w:val="24"/>
        </w:rPr>
      </w:pPr>
    </w:p>
    <w:p w:rsidR="00A40F92" w:rsidRDefault="00A743F9" w:rsidP="002F33C5">
      <w:pPr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734060</wp:posOffset>
            </wp:positionV>
            <wp:extent cx="2813685" cy="2110105"/>
            <wp:effectExtent l="171450" t="171450" r="367665" b="347345"/>
            <wp:wrapTight wrapText="bothSides">
              <wp:wrapPolygon edited="0">
                <wp:start x="1609" y="-1755"/>
                <wp:lineTo x="-1316" y="-1365"/>
                <wp:lineTo x="-1316" y="22426"/>
                <wp:lineTo x="-731" y="23596"/>
                <wp:lineTo x="-731" y="23791"/>
                <wp:lineTo x="731" y="24766"/>
                <wp:lineTo x="877" y="25156"/>
                <wp:lineTo x="22229" y="25156"/>
                <wp:lineTo x="22375" y="24766"/>
                <wp:lineTo x="23691" y="23596"/>
                <wp:lineTo x="24276" y="20670"/>
                <wp:lineTo x="24422" y="780"/>
                <wp:lineTo x="22375" y="-1365"/>
                <wp:lineTo x="21498" y="-1755"/>
                <wp:lineTo x="1609" y="-175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384654_768659903215666_727190634802579278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11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742950</wp:posOffset>
            </wp:positionV>
            <wp:extent cx="2877820" cy="2208530"/>
            <wp:effectExtent l="171450" t="171450" r="360680" b="3441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402477_768661029882220_1302484269823669461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6" r="3665"/>
                    <a:stretch/>
                  </pic:blipFill>
                  <pic:spPr bwMode="auto">
                    <a:xfrm>
                      <a:off x="0" y="0"/>
                      <a:ext cx="2877820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40F92" w:rsidRDefault="00A40F92" w:rsidP="002F33C5">
      <w:pPr>
        <w:rPr>
          <w:b/>
          <w:sz w:val="24"/>
        </w:rPr>
      </w:pPr>
    </w:p>
    <w:p w:rsidR="002F33C5" w:rsidRDefault="002F33C5" w:rsidP="002F33C5">
      <w:pPr>
        <w:rPr>
          <w:sz w:val="24"/>
        </w:rPr>
      </w:pPr>
      <w:r w:rsidRPr="002F33C5">
        <w:rPr>
          <w:b/>
          <w:sz w:val="24"/>
        </w:rPr>
        <w:t>Professor</w:t>
      </w:r>
      <w:r>
        <w:rPr>
          <w:sz w:val="24"/>
        </w:rPr>
        <w:t>: João Reis</w:t>
      </w:r>
    </w:p>
    <w:p w:rsidR="004E7685" w:rsidRDefault="004E7685" w:rsidP="002F33C5">
      <w:pPr>
        <w:rPr>
          <w:sz w:val="24"/>
        </w:rPr>
      </w:pPr>
      <w:r w:rsidRPr="004E7685">
        <w:rPr>
          <w:b/>
          <w:sz w:val="24"/>
        </w:rPr>
        <w:t>Disciplina:</w:t>
      </w:r>
      <w:r>
        <w:rPr>
          <w:sz w:val="24"/>
        </w:rPr>
        <w:t xml:space="preserve"> Geografia A </w:t>
      </w:r>
    </w:p>
    <w:p w:rsidR="00B44126" w:rsidRPr="004E7685" w:rsidRDefault="00B44126" w:rsidP="00B44126">
      <w:pPr>
        <w:rPr>
          <w:sz w:val="28"/>
          <w:szCs w:val="28"/>
        </w:rPr>
      </w:pPr>
      <w:proofErr w:type="spellStart"/>
      <w:r w:rsidRPr="004E7685">
        <w:rPr>
          <w:b/>
          <w:sz w:val="24"/>
        </w:rPr>
        <w:t>Data:</w:t>
      </w:r>
      <w:r>
        <w:rPr>
          <w:sz w:val="24"/>
        </w:rPr>
        <w:t>Abril</w:t>
      </w:r>
      <w:proofErr w:type="spellEnd"/>
      <w:r>
        <w:rPr>
          <w:sz w:val="24"/>
        </w:rPr>
        <w:t>/2015</w:t>
      </w:r>
    </w:p>
    <w:p w:rsidR="00947141" w:rsidRPr="00661BAE" w:rsidRDefault="00B44126" w:rsidP="000D24D4">
      <w:pPr>
        <w:rPr>
          <w:sz w:val="24"/>
        </w:rPr>
      </w:pPr>
      <w:r w:rsidRPr="002F33C5">
        <w:rPr>
          <w:b/>
          <w:sz w:val="24"/>
        </w:rPr>
        <w:t xml:space="preserve">Trabalho Realizado </w:t>
      </w:r>
      <w:proofErr w:type="gramStart"/>
      <w:r w:rsidRPr="002F33C5">
        <w:rPr>
          <w:b/>
          <w:sz w:val="24"/>
        </w:rPr>
        <w:t>por</w:t>
      </w:r>
      <w:proofErr w:type="gramEnd"/>
      <w:r>
        <w:rPr>
          <w:sz w:val="24"/>
        </w:rPr>
        <w:t>:</w:t>
      </w:r>
      <w:r w:rsidRPr="002F33C5">
        <w:rPr>
          <w:sz w:val="24"/>
        </w:rPr>
        <w:t xml:space="preserve"> </w:t>
      </w:r>
      <w:r>
        <w:rPr>
          <w:sz w:val="24"/>
        </w:rPr>
        <w:t xml:space="preserve">Carolina Alves; Hugo </w:t>
      </w:r>
      <w:proofErr w:type="spellStart"/>
      <w:r>
        <w:rPr>
          <w:sz w:val="24"/>
        </w:rPr>
        <w:t>Lemonnier</w:t>
      </w:r>
      <w:proofErr w:type="spellEnd"/>
      <w:r>
        <w:rPr>
          <w:sz w:val="24"/>
        </w:rPr>
        <w:t>; Inês Ginja; João Gama; João Alves; Tomás Mota</w:t>
      </w:r>
    </w:p>
    <w:p w:rsidR="000D24D4" w:rsidRPr="00947141" w:rsidRDefault="000D24D4" w:rsidP="000D24D4">
      <w:pPr>
        <w:rPr>
          <w:b/>
          <w:sz w:val="36"/>
          <w:szCs w:val="28"/>
        </w:rPr>
      </w:pPr>
      <w:r w:rsidRPr="00947141">
        <w:rPr>
          <w:b/>
          <w:sz w:val="36"/>
          <w:szCs w:val="28"/>
        </w:rPr>
        <w:lastRenderedPageBreak/>
        <w:t>Nota Introdutória</w:t>
      </w:r>
    </w:p>
    <w:p w:rsidR="00B771BA" w:rsidRPr="000D24D4" w:rsidRDefault="00B771BA" w:rsidP="006B2336">
      <w:pPr>
        <w:jc w:val="both"/>
        <w:rPr>
          <w:b/>
        </w:rPr>
      </w:pPr>
    </w:p>
    <w:p w:rsidR="00103568" w:rsidRDefault="00B771BA" w:rsidP="00543E79">
      <w:r w:rsidRPr="000D24D4">
        <w:t xml:space="preserve"> </w:t>
      </w:r>
      <w:r w:rsidR="002B7A83">
        <w:tab/>
      </w:r>
      <w:r w:rsidR="00543E79">
        <w:t>No âmbito da discipl</w:t>
      </w:r>
      <w:r w:rsidR="00F65F71">
        <w:t>ina de Geografia A, foi proposta</w:t>
      </w:r>
      <w:r w:rsidR="00543E79">
        <w:t xml:space="preserve"> aos alunos do 11º da Escola Secundária Maria Amália Vaz de Carvalho a participação no Projeto “Nós Propomos”. </w:t>
      </w:r>
    </w:p>
    <w:p w:rsidR="00661BAE" w:rsidRDefault="00661BAE" w:rsidP="00543E79"/>
    <w:p w:rsidR="00103568" w:rsidRDefault="007D6852" w:rsidP="00543E79">
      <w:r>
        <w:tab/>
      </w:r>
      <w:r w:rsidR="00F65F71">
        <w:t>O projeto foi iniciado com uma pesquisa de uma área onde fosse</w:t>
      </w:r>
      <w:r w:rsidR="0043420D">
        <w:t>m</w:t>
      </w:r>
      <w:r w:rsidR="00F65F71">
        <w:t xml:space="preserve"> necessária</w:t>
      </w:r>
      <w:r w:rsidR="0043420D">
        <w:t>s</w:t>
      </w:r>
      <w:r w:rsidR="00F65F71">
        <w:t xml:space="preserve"> </w:t>
      </w:r>
      <w:r w:rsidR="0043420D">
        <w:t>intervenções. A rua de São Bento apresentou-se-nos</w:t>
      </w:r>
      <w:r>
        <w:t xml:space="preserve"> como a área que melhor se enquadrava nos padrões do Projeto, permitindo não só o estudo dos problemas da rua de São Bento, mas como os problemas da maioria das ruas mais envelhecidas de Lisboa.</w:t>
      </w:r>
    </w:p>
    <w:p w:rsidR="00661BAE" w:rsidRDefault="00661BAE" w:rsidP="00543E79"/>
    <w:p w:rsidR="00103568" w:rsidRDefault="007D6852" w:rsidP="00543E79">
      <w:r>
        <w:tab/>
        <w:t xml:space="preserve">O Subtítulo do trabalho “O Caminho do Poder”, visa realçar a influência política da rua, </w:t>
      </w:r>
      <w:r w:rsidR="007F2C75">
        <w:t>que culmina na Asse</w:t>
      </w:r>
      <w:r>
        <w:t>mbleia da República.</w:t>
      </w:r>
    </w:p>
    <w:p w:rsidR="00661BAE" w:rsidRDefault="00661BAE" w:rsidP="00543E79"/>
    <w:p w:rsidR="00661BAE" w:rsidRDefault="00661BAE" w:rsidP="00543E79">
      <w:r>
        <w:rPr>
          <w:noProof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640080</wp:posOffset>
            </wp:positionV>
            <wp:extent cx="5415280" cy="2863850"/>
            <wp:effectExtent l="19050" t="0" r="0" b="0"/>
            <wp:wrapSquare wrapText="bothSides"/>
            <wp:docPr id="9" name="Imagem 8" descr="Imag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43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6pt;margin-top:274.55pt;width:425.15pt;height:15.7pt;z-index:251717120;mso-position-horizontal-relative:text;mso-position-vertical-relative:text" stroked="f">
            <v:textbox style="mso-next-textbox:#_x0000_s1031" inset="0,0,0,0">
              <w:txbxContent>
                <w:p w:rsidR="00661BAE" w:rsidRPr="00661BAE" w:rsidRDefault="00661BAE" w:rsidP="00661BAE">
                  <w:pPr>
                    <w:pStyle w:val="Legenda"/>
                    <w:rPr>
                      <w:b w:val="0"/>
                      <w:noProof/>
                      <w:color w:val="auto"/>
                    </w:rPr>
                  </w:pPr>
                  <w:r w:rsidRPr="00661BAE">
                    <w:rPr>
                      <w:b w:val="0"/>
                      <w:color w:val="auto"/>
                    </w:rPr>
                    <w:t xml:space="preserve">Figura 1 – Área em estudo, obtido através do </w:t>
                  </w:r>
                  <w:proofErr w:type="spellStart"/>
                  <w:r w:rsidRPr="00661BAE">
                    <w:rPr>
                      <w:b w:val="0"/>
                      <w:color w:val="auto"/>
                    </w:rPr>
                    <w:t>Esri</w:t>
                  </w:r>
                  <w:proofErr w:type="spellEnd"/>
                  <w:r w:rsidRPr="00661BAE">
                    <w:rPr>
                      <w:b w:val="0"/>
                      <w:color w:val="auto"/>
                    </w:rPr>
                    <w:t xml:space="preserve"> (</w:t>
                  </w:r>
                  <w:proofErr w:type="spellStart"/>
                  <w:r w:rsidRPr="00661BAE">
                    <w:rPr>
                      <w:b w:val="0"/>
                      <w:color w:val="auto"/>
                    </w:rPr>
                    <w:t>Environmental</w:t>
                  </w:r>
                  <w:proofErr w:type="spellEnd"/>
                  <w:r w:rsidRPr="00661BAE">
                    <w:rPr>
                      <w:b w:val="0"/>
                      <w:color w:val="auto"/>
                    </w:rPr>
                    <w:t xml:space="preserve"> </w:t>
                  </w:r>
                  <w:proofErr w:type="spellStart"/>
                  <w:r w:rsidRPr="00661BAE">
                    <w:rPr>
                      <w:b w:val="0"/>
                      <w:color w:val="auto"/>
                    </w:rPr>
                    <w:t>Systems</w:t>
                  </w:r>
                  <w:proofErr w:type="spellEnd"/>
                  <w:r w:rsidRPr="00661BAE">
                    <w:rPr>
                      <w:b w:val="0"/>
                      <w:color w:val="auto"/>
                    </w:rPr>
                    <w:t xml:space="preserve"> Research </w:t>
                  </w:r>
                  <w:proofErr w:type="spellStart"/>
                  <w:r w:rsidRPr="00661BAE">
                    <w:rPr>
                      <w:b w:val="0"/>
                      <w:color w:val="auto"/>
                    </w:rPr>
                    <w:t>Institute</w:t>
                  </w:r>
                  <w:proofErr w:type="spellEnd"/>
                  <w:r w:rsidRPr="00661BAE">
                    <w:rPr>
                      <w:b w:val="0"/>
                      <w:color w:val="auto"/>
                    </w:rPr>
                    <w:t>) Portugal</w:t>
                  </w:r>
                </w:p>
              </w:txbxContent>
            </v:textbox>
            <w10:wrap type="square"/>
          </v:shape>
        </w:pict>
      </w:r>
      <w:r w:rsidR="007F2C75">
        <w:tab/>
        <w:t>A á</w:t>
      </w:r>
      <w:r w:rsidR="007D6852">
        <w:t>rea em estudo, no entanto, não engloba a totalidade da rua, apenas o segmento Rato - Travessa da Peixeira, em vez de Rato - R. Poço dos Negro</w:t>
      </w:r>
    </w:p>
    <w:p w:rsidR="00F32410" w:rsidRDefault="00661BAE" w:rsidP="000E6C1D">
      <w:r>
        <w:tab/>
      </w:r>
    </w:p>
    <w:p w:rsidR="00F32410" w:rsidRDefault="00F32410" w:rsidP="00543E79">
      <w:r>
        <w:tab/>
      </w:r>
      <w:r w:rsidR="000E6C1D" w:rsidRPr="00F32410">
        <w:t>O estudo realizado teve por base a observação direta e inquéritos realizados a uma amostra da população residente. Após a identificação dos problemas e oportunidades caracterizadoras da rua foi proposto um plano de melhoramento da mesma. Assim chegamos aos principais objetivos da intervenção: Requalificação, Reabilitação e Renovação da rua, tendo em atenção as necessidades da população; Dinamização da mesma, procurando alargar e especializar a oferta de serviços.</w:t>
      </w:r>
    </w:p>
    <w:p w:rsidR="00947141" w:rsidRDefault="00661BAE" w:rsidP="00661BAE">
      <w:r>
        <w:lastRenderedPageBreak/>
        <w:tab/>
      </w:r>
      <w:r w:rsidR="00103568">
        <w:t>Seguindo os objetivos foi proposto um</w:t>
      </w:r>
      <w:r w:rsidR="00B4092D">
        <w:t xml:space="preserve"> plano de m</w:t>
      </w:r>
      <w:r w:rsidR="00103568">
        <w:t>elhoramento articulado</w:t>
      </w:r>
      <w:r w:rsidR="00B4092D">
        <w:t xml:space="preserve"> com o Plano Diretor Municipal (PDM).</w:t>
      </w:r>
    </w:p>
    <w:p w:rsidR="00661BAE" w:rsidRDefault="00661BAE" w:rsidP="00661BAE"/>
    <w:p w:rsidR="000D24D4" w:rsidRPr="00947141" w:rsidRDefault="00543E79" w:rsidP="000D24D4">
      <w:pPr>
        <w:rPr>
          <w:b/>
          <w:sz w:val="36"/>
          <w:szCs w:val="28"/>
        </w:rPr>
      </w:pPr>
      <w:r w:rsidRPr="00947141">
        <w:rPr>
          <w:b/>
          <w:sz w:val="36"/>
          <w:szCs w:val="28"/>
        </w:rPr>
        <w:t>L</w:t>
      </w:r>
      <w:r w:rsidR="00D77A84">
        <w:rPr>
          <w:b/>
          <w:sz w:val="36"/>
          <w:szCs w:val="28"/>
        </w:rPr>
        <w:t>ocalização e Interesse da Área em Estudo</w:t>
      </w:r>
    </w:p>
    <w:p w:rsidR="0069401A" w:rsidRPr="000D24D4" w:rsidRDefault="0069401A" w:rsidP="000D24D4"/>
    <w:p w:rsidR="00477E8F" w:rsidRDefault="00B771BA" w:rsidP="00477E8F">
      <w:pPr>
        <w:ind w:left="360"/>
        <w:jc w:val="both"/>
      </w:pPr>
      <w:r w:rsidRPr="000D24D4">
        <w:t xml:space="preserve"> </w:t>
      </w:r>
      <w:r w:rsidR="00661BAE">
        <w:tab/>
      </w:r>
      <w:r w:rsidR="002B7A83" w:rsidRPr="00FC7BE7">
        <w:t>A rua em estudo</w:t>
      </w:r>
      <w:proofErr w:type="gramStart"/>
      <w:r w:rsidR="002B7A83" w:rsidRPr="00FC7BE7">
        <w:t>,</w:t>
      </w:r>
      <w:proofErr w:type="gramEnd"/>
      <w:r w:rsidR="002B7A83" w:rsidRPr="00FC7BE7">
        <w:t xml:space="preserve"> </w:t>
      </w:r>
      <w:r w:rsidR="00661BAE">
        <w:t>individualiza-se</w:t>
      </w:r>
      <w:r w:rsidRPr="00FC7BE7">
        <w:t xml:space="preserve"> devido aos espaços</w:t>
      </w:r>
      <w:r w:rsidR="00661BAE">
        <w:t xml:space="preserve"> patrimoniais</w:t>
      </w:r>
      <w:r w:rsidRPr="00FC7BE7">
        <w:t xml:space="preserve"> e ao comércio que integram a mesma. D</w:t>
      </w:r>
      <w:r w:rsidR="00843658" w:rsidRPr="00FC7BE7">
        <w:t xml:space="preserve">esta </w:t>
      </w:r>
      <w:r w:rsidR="00543E79">
        <w:t>forma, o grande interesse deste lugar</w:t>
      </w:r>
      <w:r w:rsidR="00843658" w:rsidRPr="00FC7BE7">
        <w:t xml:space="preserve"> centra-se na especialização d</w:t>
      </w:r>
      <w:r w:rsidR="002B7A83" w:rsidRPr="00FC7BE7">
        <w:t>o comércio de a</w:t>
      </w:r>
      <w:r w:rsidR="00661BAE">
        <w:t>ntiguidades, sendo</w:t>
      </w:r>
      <w:r w:rsidRPr="00FC7BE7">
        <w:t xml:space="preserve"> das únicas ruas na cidade de Lisboa, que </w:t>
      </w:r>
      <w:r w:rsidR="002B7A83" w:rsidRPr="00FC7BE7">
        <w:t>a</w:t>
      </w:r>
      <w:r w:rsidR="00543E79">
        <w:t xml:space="preserve">presenta em número tão elevado </w:t>
      </w:r>
      <w:r w:rsidRPr="00FC7BE7">
        <w:t>uma conce</w:t>
      </w:r>
      <w:r w:rsidR="00543E79">
        <w:t>ntração deste género de negócio</w:t>
      </w:r>
      <w:r w:rsidRPr="00FC7BE7">
        <w:t>. Em complemento desta característica, é na mesma que se encontra a Assembleia da República,</w:t>
      </w:r>
      <w:r w:rsidR="00D77A84">
        <w:t xml:space="preserve"> e inúmeros edifícios de património municipal,</w:t>
      </w:r>
      <w:r w:rsidRPr="00FC7BE7">
        <w:t xml:space="preserve"> conferindo uma grande particularidade à rua em estudo e um grande destaque</w:t>
      </w:r>
      <w:r w:rsidR="00D77A84">
        <w:t xml:space="preserve"> político,</w:t>
      </w:r>
      <w:r w:rsidRPr="00FC7BE7">
        <w:t xml:space="preserve"> por parte da co</w:t>
      </w:r>
      <w:r w:rsidR="00843658" w:rsidRPr="00FC7BE7">
        <w:t>municação social e</w:t>
      </w:r>
      <w:r w:rsidR="00D77A84">
        <w:t xml:space="preserve"> por parte</w:t>
      </w:r>
      <w:r w:rsidR="00843658" w:rsidRPr="00FC7BE7">
        <w:t xml:space="preserve"> da população. A rua evidencia-se</w:t>
      </w:r>
      <w:r w:rsidR="002B7A83" w:rsidRPr="00FC7BE7">
        <w:t xml:space="preserve"> também</w:t>
      </w:r>
      <w:r w:rsidR="00843658" w:rsidRPr="00FC7BE7">
        <w:t xml:space="preserve"> pela sua natureza central, e pela sua proximidade a outros polos turísticos de elevado relevo, como é caso a zona do Bai</w:t>
      </w:r>
      <w:r w:rsidR="00477E8F">
        <w:t>rro Alto, Santos, Príncipe Real.</w:t>
      </w:r>
    </w:p>
    <w:p w:rsidR="00477E8F" w:rsidRPr="00477E8F" w:rsidRDefault="00477E8F" w:rsidP="00477E8F">
      <w:pPr>
        <w:ind w:left="360"/>
        <w:jc w:val="both"/>
        <w:rPr>
          <w:sz w:val="24"/>
        </w:rPr>
      </w:pPr>
    </w:p>
    <w:p w:rsidR="004A0D61" w:rsidRDefault="004A0D61" w:rsidP="004A0D61">
      <w:pPr>
        <w:widowControl w:val="0"/>
        <w:autoSpaceDE w:val="0"/>
        <w:autoSpaceDN w:val="0"/>
        <w:adjustRightInd w:val="0"/>
        <w:rPr>
          <w:rFonts w:cs="Calibri"/>
          <w:b/>
          <w:color w:val="000000"/>
          <w:sz w:val="36"/>
          <w:szCs w:val="20"/>
          <w:lang w:eastAsia="ja-JP"/>
        </w:rPr>
      </w:pPr>
      <w:r w:rsidRPr="004A0D61">
        <w:rPr>
          <w:rFonts w:cs="Calibri"/>
          <w:b/>
          <w:color w:val="000000"/>
          <w:sz w:val="36"/>
          <w:szCs w:val="20"/>
          <w:lang w:eastAsia="ja-JP"/>
        </w:rPr>
        <w:t>Descrição das etapas de trabalho (metodologia)</w:t>
      </w:r>
    </w:p>
    <w:p w:rsidR="004A0D61" w:rsidRPr="004A0D61" w:rsidRDefault="004A0D61" w:rsidP="004A0D61">
      <w:pPr>
        <w:widowControl w:val="0"/>
        <w:autoSpaceDE w:val="0"/>
        <w:autoSpaceDN w:val="0"/>
        <w:adjustRightInd w:val="0"/>
        <w:rPr>
          <w:rFonts w:cs="Calibri"/>
          <w:b/>
          <w:color w:val="000000"/>
          <w:sz w:val="36"/>
          <w:szCs w:val="20"/>
          <w:lang w:eastAsia="ja-JP"/>
        </w:rPr>
      </w:pPr>
    </w:p>
    <w:p w:rsidR="00D4338F" w:rsidRDefault="00D4338F" w:rsidP="00477E8F">
      <w:pPr>
        <w:ind w:left="360"/>
        <w:rPr>
          <w:sz w:val="24"/>
          <w:szCs w:val="28"/>
        </w:rPr>
      </w:pPr>
      <w:r>
        <w:rPr>
          <w:sz w:val="24"/>
          <w:szCs w:val="28"/>
        </w:rPr>
        <w:tab/>
        <w:t>A primeira etapa para assegurar a realização do trabalho foi o Levantamento Funcional. O Levantamento Funcional foi iniciado a 27 de Janeiro e finalizado a 12 de Fevereiro, tendo por base contacto direto com a rua de São Bento. Entretanto a 29 de Janeiro efetuámos o levantamento dos principais problemas e a 2 e a 4 de Fevereiro foram realizados os inquéritos à amostra populacional residente.</w:t>
      </w:r>
    </w:p>
    <w:p w:rsidR="00D4338F" w:rsidRPr="00D4338F" w:rsidRDefault="00D4338F" w:rsidP="00477E8F">
      <w:pPr>
        <w:ind w:left="360"/>
        <w:rPr>
          <w:sz w:val="24"/>
          <w:szCs w:val="28"/>
        </w:rPr>
      </w:pPr>
      <w:r>
        <w:rPr>
          <w:sz w:val="24"/>
          <w:szCs w:val="28"/>
        </w:rPr>
        <w:tab/>
        <w:t>O reconhecimento da área em estudo e a recolha da respetiva informação foi das primeiras etapas a realizar, e o tratamento da mesma foi sendo efetuada quer nas aulas de Geografia (disponibilizadas para a realização do Projeto). E em Março</w:t>
      </w:r>
      <w:r w:rsidR="004A0D61">
        <w:rPr>
          <w:sz w:val="24"/>
          <w:szCs w:val="28"/>
        </w:rPr>
        <w:t xml:space="preserve"> a informação foi apresentada em suporte de PowerPoint e em suporte de Memória Descritiva.</w:t>
      </w:r>
    </w:p>
    <w:p w:rsidR="00D4338F" w:rsidRPr="00D4338F" w:rsidRDefault="00D4338F" w:rsidP="00D4338F">
      <w:pPr>
        <w:pStyle w:val="PargrafodaLista"/>
        <w:rPr>
          <w:sz w:val="24"/>
          <w:szCs w:val="28"/>
        </w:rPr>
      </w:pPr>
    </w:p>
    <w:p w:rsidR="00477E8F" w:rsidRPr="00947141" w:rsidRDefault="00477E8F" w:rsidP="00477E8F">
      <w:pPr>
        <w:ind w:left="360"/>
        <w:rPr>
          <w:sz w:val="28"/>
        </w:rPr>
      </w:pPr>
    </w:p>
    <w:p w:rsidR="004A0D61" w:rsidRDefault="004A0D61" w:rsidP="000D24D4">
      <w:pPr>
        <w:ind w:left="360"/>
        <w:rPr>
          <w:b/>
          <w:sz w:val="36"/>
          <w:szCs w:val="28"/>
        </w:rPr>
      </w:pPr>
    </w:p>
    <w:p w:rsidR="00A66BFF" w:rsidRDefault="00A66BFF" w:rsidP="000D24D4">
      <w:pPr>
        <w:ind w:left="360"/>
        <w:rPr>
          <w:b/>
          <w:sz w:val="36"/>
          <w:szCs w:val="28"/>
        </w:rPr>
      </w:pPr>
    </w:p>
    <w:p w:rsidR="000D24D4" w:rsidRDefault="000D24D4" w:rsidP="000D24D4">
      <w:pPr>
        <w:ind w:left="360"/>
        <w:rPr>
          <w:b/>
          <w:sz w:val="36"/>
          <w:szCs w:val="28"/>
        </w:rPr>
      </w:pPr>
      <w:r w:rsidRPr="00947141">
        <w:rPr>
          <w:b/>
          <w:sz w:val="36"/>
          <w:szCs w:val="28"/>
        </w:rPr>
        <w:lastRenderedPageBreak/>
        <w:t>Características do Lugar</w:t>
      </w:r>
    </w:p>
    <w:p w:rsidR="000D24D4" w:rsidRDefault="000D24D4" w:rsidP="000D24D4"/>
    <w:p w:rsidR="00B4092D" w:rsidRDefault="00B771BA" w:rsidP="00B4092D">
      <w:pPr>
        <w:ind w:left="360"/>
        <w:jc w:val="both"/>
      </w:pPr>
      <w:r w:rsidRPr="000D24D4">
        <w:t xml:space="preserve"> </w:t>
      </w:r>
      <w:r w:rsidR="002B7A83" w:rsidRPr="00FC7BE7">
        <w:tab/>
      </w:r>
      <w:r w:rsidRPr="00FC7BE7">
        <w:t>A rua de São Bento é uma rua muito particular.</w:t>
      </w:r>
      <w:r w:rsidR="006B2336" w:rsidRPr="00FC7BE7">
        <w:t xml:space="preserve"> O seu começo inicia-se no cruzamento com o Poço dos Negros</w:t>
      </w:r>
      <w:r w:rsidR="00543E79">
        <w:t xml:space="preserve"> e termina no</w:t>
      </w:r>
      <w:r w:rsidRPr="00FC7BE7">
        <w:t xml:space="preserve"> </w:t>
      </w:r>
      <w:r w:rsidR="002B7A83" w:rsidRPr="00FC7BE7">
        <w:t>Largo do</w:t>
      </w:r>
      <w:r w:rsidR="00543E79">
        <w:t xml:space="preserve"> Rato</w:t>
      </w:r>
      <w:r w:rsidRPr="00FC7BE7">
        <w:t>, conferindo à me</w:t>
      </w:r>
      <w:r w:rsidR="006B2336" w:rsidRPr="00FC7BE7">
        <w:t xml:space="preserve">sma uma grande extensão. </w:t>
      </w:r>
      <w:r w:rsidR="00ED6631">
        <w:t xml:space="preserve">A designação do nome “São Bento” (topónimo da rua) deriva do Convento São Bento </w:t>
      </w:r>
      <w:r w:rsidR="00D77A84">
        <w:t>construído</w:t>
      </w:r>
      <w:r w:rsidR="00ED6631">
        <w:t xml:space="preserve"> no século XVI, no edifício onde</w:t>
      </w:r>
      <w:r w:rsidR="00487B26">
        <w:t xml:space="preserve"> atualmente é a Assembleia da Re</w:t>
      </w:r>
      <w:r w:rsidR="00ED6631">
        <w:t xml:space="preserve">pública. </w:t>
      </w:r>
      <w:r w:rsidR="00D77A84">
        <w:tab/>
      </w:r>
      <w:r w:rsidR="00B4092D">
        <w:t>Adjacentemente a esta particularidade da rua, a mesma também ant</w:t>
      </w:r>
      <w:r w:rsidR="005B7135">
        <w:t>es pertencera à freguesia de Santa</w:t>
      </w:r>
      <w:r w:rsidR="00B4092D">
        <w:t xml:space="preserve"> Isabel e fora a rua mais distinta da freguesia, sendo procurada como residência por pessoas socialmente bem colocadas, é o caso de Amália Rodrigues que residiu na mesma e onde, atualmente ainda se localiza a “Fundação Amália Rodrigues”. Deste modo, a Rua de São Bento tem um grande carácter histórico.</w:t>
      </w:r>
    </w:p>
    <w:p w:rsidR="00D77A84" w:rsidRDefault="00D77A84" w:rsidP="00B4092D">
      <w:pPr>
        <w:ind w:left="360"/>
        <w:jc w:val="both"/>
      </w:pPr>
      <w:r>
        <w:tab/>
        <w:t>Hoje, a rua de São Bento perdeu muito a procura de residência, e pertence a duas freguesias, a freguesia de Campo de Ourique e a freguesia da Estrela.</w:t>
      </w:r>
    </w:p>
    <w:p w:rsidR="00B771BA" w:rsidRDefault="00C362F2" w:rsidP="00B4092D">
      <w:pPr>
        <w:ind w:left="360"/>
        <w:jc w:val="both"/>
      </w:pPr>
      <w:r>
        <w:tab/>
      </w:r>
      <w:r w:rsidR="006B2336" w:rsidRPr="00FC7BE7">
        <w:t>A rua</w:t>
      </w:r>
      <w:r w:rsidR="00B771BA" w:rsidRPr="00FC7BE7">
        <w:t xml:space="preserve"> é caracterizada por um largo </w:t>
      </w:r>
      <w:r w:rsidR="006B2336" w:rsidRPr="00FC7BE7">
        <w:t>número de lojas de antiguidades e</w:t>
      </w:r>
      <w:r w:rsidR="00B771BA" w:rsidRPr="00FC7BE7">
        <w:t xml:space="preserve"> </w:t>
      </w:r>
      <w:proofErr w:type="gramStart"/>
      <w:r w:rsidR="00B771BA" w:rsidRPr="00FC7BE7">
        <w:t>ateliers</w:t>
      </w:r>
      <w:proofErr w:type="gramEnd"/>
      <w:r w:rsidR="00B771BA" w:rsidRPr="00FC7BE7">
        <w:t xml:space="preserve"> tornand</w:t>
      </w:r>
      <w:r w:rsidR="006B2336" w:rsidRPr="00FC7BE7">
        <w:t xml:space="preserve">o o </w:t>
      </w:r>
      <w:r w:rsidR="006B2336" w:rsidRPr="00FC7BE7">
        <w:rPr>
          <w:b/>
        </w:rPr>
        <w:t>comércio muito específico</w:t>
      </w:r>
      <w:r w:rsidR="00D77A84">
        <w:rPr>
          <w:b/>
        </w:rPr>
        <w:t xml:space="preserve">, </w:t>
      </w:r>
      <w:r w:rsidR="00D77A84">
        <w:t>diminuindo a diversidade</w:t>
      </w:r>
      <w:r w:rsidR="00477E8F">
        <w:t>, o que pode ser prejudicial para a população residente</w:t>
      </w:r>
      <w:r w:rsidR="006B2336" w:rsidRPr="00FC7BE7">
        <w:t xml:space="preserve">. </w:t>
      </w:r>
      <w:r w:rsidR="00B771BA" w:rsidRPr="00FC7BE7">
        <w:rPr>
          <w:b/>
        </w:rPr>
        <w:t>As vias de comunicação</w:t>
      </w:r>
      <w:r w:rsidR="00B771BA" w:rsidRPr="00FC7BE7">
        <w:t xml:space="preserve"> encontram-se bastante </w:t>
      </w:r>
      <w:r w:rsidR="00B771BA" w:rsidRPr="00FC7BE7">
        <w:rPr>
          <w:b/>
        </w:rPr>
        <w:t>degradadas</w:t>
      </w:r>
      <w:r w:rsidR="00B771BA" w:rsidRPr="00FC7BE7">
        <w:t>, a longa estrada que marca a continuidade da rua é demas</w:t>
      </w:r>
      <w:r w:rsidR="005B7135">
        <w:t>iado estreita para o vasto número</w:t>
      </w:r>
      <w:r w:rsidR="00B771BA" w:rsidRPr="00FC7BE7">
        <w:t xml:space="preserve"> de meios de transporte que nela </w:t>
      </w:r>
      <w:r w:rsidR="00FC7BE7" w:rsidRPr="00FC7BE7">
        <w:t>circulam. Esta rua</w:t>
      </w:r>
      <w:r w:rsidR="00BA028B" w:rsidRPr="00FC7BE7">
        <w:t xml:space="preserve"> é habitada essencialmente por uma </w:t>
      </w:r>
      <w:r w:rsidR="00BA028B" w:rsidRPr="00FC7BE7">
        <w:rPr>
          <w:b/>
        </w:rPr>
        <w:t>população envelhecida</w:t>
      </w:r>
      <w:r w:rsidR="005B7135">
        <w:t xml:space="preserve">, visto que </w:t>
      </w:r>
      <w:r w:rsidR="006B2336" w:rsidRPr="00FC7BE7">
        <w:t xml:space="preserve">quase </w:t>
      </w:r>
      <w:r w:rsidR="005B7135">
        <w:t>um terço da população residente</w:t>
      </w:r>
      <w:r w:rsidR="006B2336" w:rsidRPr="00FC7BE7">
        <w:t xml:space="preserve"> em ambas as freguesias da Estrela e de Campo de Ourique (que englobam a rua) </w:t>
      </w:r>
      <w:r w:rsidR="005B7135">
        <w:t xml:space="preserve">têm </w:t>
      </w:r>
      <w:r w:rsidR="006B2336" w:rsidRPr="00FC7BE7">
        <w:t>idades iguais ou superiores a 65 anos.</w:t>
      </w:r>
    </w:p>
    <w:p w:rsidR="000D24D4" w:rsidRDefault="000D24D4" w:rsidP="005B7135"/>
    <w:p w:rsidR="00F14F23" w:rsidRPr="00477E8F" w:rsidRDefault="00F14F23" w:rsidP="000D24D4">
      <w:pPr>
        <w:ind w:left="360"/>
        <w:rPr>
          <w:b/>
          <w:sz w:val="36"/>
          <w:szCs w:val="28"/>
        </w:rPr>
      </w:pPr>
      <w:r w:rsidRPr="00477E8F">
        <w:rPr>
          <w:b/>
          <w:sz w:val="36"/>
          <w:szCs w:val="28"/>
        </w:rPr>
        <w:t xml:space="preserve">Problemas identificados e Propostas de </w:t>
      </w:r>
      <w:r w:rsidR="00477E8F">
        <w:rPr>
          <w:b/>
          <w:sz w:val="36"/>
          <w:szCs w:val="28"/>
        </w:rPr>
        <w:t>Solução</w:t>
      </w:r>
    </w:p>
    <w:p w:rsidR="006B2336" w:rsidRPr="00FE15C6" w:rsidRDefault="006B2336" w:rsidP="000D24D4">
      <w:pPr>
        <w:ind w:left="360"/>
        <w:rPr>
          <w:b/>
          <w:sz w:val="28"/>
          <w:szCs w:val="28"/>
        </w:rPr>
      </w:pPr>
    </w:p>
    <w:p w:rsidR="00FC7BE7" w:rsidRDefault="006B2336" w:rsidP="002F33C5">
      <w:pPr>
        <w:ind w:left="360"/>
        <w:jc w:val="both"/>
      </w:pPr>
      <w:r w:rsidRPr="006B2336">
        <w:rPr>
          <w:sz w:val="24"/>
        </w:rPr>
        <w:tab/>
      </w:r>
      <w:r w:rsidR="00F14F23" w:rsidRPr="00FC7BE7">
        <w:t>Ao longo</w:t>
      </w:r>
      <w:r w:rsidR="00477E8F">
        <w:t xml:space="preserve"> do trabalho de campo identificá</w:t>
      </w:r>
      <w:r w:rsidR="00F14F23" w:rsidRPr="00FC7BE7">
        <w:t>mos um conjunto de problemas na rua de São Bento. Com o apoio dos inquéritos realizados à</w:t>
      </w:r>
      <w:r w:rsidR="005B7135">
        <w:t xml:space="preserve"> população verificamos que a mesma </w:t>
      </w:r>
      <w:r w:rsidR="00F14F23" w:rsidRPr="00FC7BE7">
        <w:t xml:space="preserve">tinha </w:t>
      </w:r>
      <w:r w:rsidR="00F14F23" w:rsidRPr="00FC7BE7">
        <w:rPr>
          <w:b/>
        </w:rPr>
        <w:t xml:space="preserve">pouca </w:t>
      </w:r>
      <w:r w:rsidRPr="00FC7BE7">
        <w:rPr>
          <w:b/>
        </w:rPr>
        <w:t>segurança</w:t>
      </w:r>
      <w:r w:rsidRPr="00FC7BE7">
        <w:t>, e</w:t>
      </w:r>
      <w:r w:rsidR="00F14F23" w:rsidRPr="00FC7BE7">
        <w:t xml:space="preserve"> </w:t>
      </w:r>
      <w:r w:rsidRPr="00FC7BE7">
        <w:t>para resolver tal problema propu</w:t>
      </w:r>
      <w:r w:rsidR="00F14F23" w:rsidRPr="00FC7BE7">
        <w:t xml:space="preserve">semos uma </w:t>
      </w:r>
      <w:r w:rsidR="00F14F23" w:rsidRPr="00FC7BE7">
        <w:rPr>
          <w:b/>
        </w:rPr>
        <w:t>maior vigilância das autoridades</w:t>
      </w:r>
      <w:r w:rsidR="005B7135" w:rsidRPr="005B7135">
        <w:rPr>
          <w:b/>
        </w:rPr>
        <w:t xml:space="preserve"> locais</w:t>
      </w:r>
      <w:r w:rsidR="00B405FD">
        <w:t xml:space="preserve"> visto que </w:t>
      </w:r>
      <w:r w:rsidR="00F14F23" w:rsidRPr="00FC7BE7">
        <w:t>é</w:t>
      </w:r>
      <w:r w:rsidR="00B405FD">
        <w:t xml:space="preserve"> um local</w:t>
      </w:r>
      <w:r w:rsidR="00F14F23" w:rsidRPr="00FC7BE7">
        <w:t xml:space="preserve"> frequentado por várias personalidades, pois na mesma se encontra a Assembleia. Existe uma </w:t>
      </w:r>
      <w:r w:rsidR="00F14F23" w:rsidRPr="00FC7BE7">
        <w:rPr>
          <w:b/>
        </w:rPr>
        <w:t>g</w:t>
      </w:r>
      <w:r w:rsidRPr="00FC7BE7">
        <w:rPr>
          <w:b/>
        </w:rPr>
        <w:t>r</w:t>
      </w:r>
      <w:r w:rsidR="00F14F23" w:rsidRPr="00FC7BE7">
        <w:rPr>
          <w:b/>
        </w:rPr>
        <w:t>ande falta de limpeza</w:t>
      </w:r>
      <w:r w:rsidR="00F14F23" w:rsidRPr="00FC7BE7">
        <w:t xml:space="preserve"> e </w:t>
      </w:r>
      <w:r w:rsidRPr="00FC7BE7">
        <w:t>para resolver tal problema propu</w:t>
      </w:r>
      <w:r w:rsidR="00F14F23" w:rsidRPr="00FC7BE7">
        <w:t xml:space="preserve">semos uma </w:t>
      </w:r>
      <w:r w:rsidR="00F14F23" w:rsidRPr="00FC7BE7">
        <w:rPr>
          <w:b/>
        </w:rPr>
        <w:t>maior e melhor regularidade da limpeza pública na Rua de São Bento</w:t>
      </w:r>
      <w:r w:rsidRPr="00FC7BE7">
        <w:t>, contando com o apoio de trabalho comunitário e de voluntariado</w:t>
      </w:r>
      <w:r w:rsidR="00F14F23" w:rsidRPr="00FC7BE7">
        <w:t>. Um dos problemas com maior impacto</w:t>
      </w:r>
      <w:proofErr w:type="gramStart"/>
      <w:r w:rsidR="00F14F23" w:rsidRPr="00FC7BE7">
        <w:t>,</w:t>
      </w:r>
      <w:proofErr w:type="gramEnd"/>
      <w:r w:rsidR="00F14F23" w:rsidRPr="00FC7BE7">
        <w:t xml:space="preserve"> é a </w:t>
      </w:r>
      <w:r w:rsidR="00F14F23" w:rsidRPr="00FC7BE7">
        <w:rPr>
          <w:b/>
        </w:rPr>
        <w:t>falta de din</w:t>
      </w:r>
      <w:r w:rsidR="00843658" w:rsidRPr="00FC7BE7">
        <w:rPr>
          <w:b/>
        </w:rPr>
        <w:t>a</w:t>
      </w:r>
      <w:r w:rsidR="00F14F23" w:rsidRPr="00FC7BE7">
        <w:rPr>
          <w:b/>
        </w:rPr>
        <w:t>mização</w:t>
      </w:r>
      <w:r w:rsidR="00F14F23" w:rsidRPr="00FC7BE7">
        <w:t xml:space="preserve"> e consequentemente </w:t>
      </w:r>
      <w:r w:rsidR="00F14F23" w:rsidRPr="00FC7BE7">
        <w:rPr>
          <w:b/>
        </w:rPr>
        <w:t>a falta de espaços de lazer</w:t>
      </w:r>
      <w:r w:rsidR="00F14F23" w:rsidRPr="00FC7BE7">
        <w:t xml:space="preserve"> e para tal </w:t>
      </w:r>
      <w:r w:rsidR="00477E8F" w:rsidRPr="00FC7BE7">
        <w:t>concluímos</w:t>
      </w:r>
      <w:r w:rsidR="00F14F23" w:rsidRPr="00FC7BE7">
        <w:t xml:space="preserve"> que a </w:t>
      </w:r>
      <w:r w:rsidR="00F14F23" w:rsidRPr="00FC7BE7">
        <w:rPr>
          <w:b/>
        </w:rPr>
        <w:t xml:space="preserve">reciclagem de </w:t>
      </w:r>
      <w:r w:rsidR="00477E8F" w:rsidRPr="00FC7BE7">
        <w:rPr>
          <w:b/>
        </w:rPr>
        <w:t>antiquários</w:t>
      </w:r>
      <w:r w:rsidR="00F14F23" w:rsidRPr="00FC7BE7">
        <w:t xml:space="preserve">, realização de </w:t>
      </w:r>
      <w:r w:rsidR="00F14F23" w:rsidRPr="00FC7BE7">
        <w:rPr>
          <w:b/>
        </w:rPr>
        <w:t>feiras de velharias semanalmente ou mensalmente</w:t>
      </w:r>
      <w:r w:rsidR="00F14F23" w:rsidRPr="00FC7BE7">
        <w:t xml:space="preserve">, </w:t>
      </w:r>
      <w:r w:rsidR="00843658" w:rsidRPr="00FC7BE7">
        <w:t xml:space="preserve">a </w:t>
      </w:r>
      <w:r w:rsidR="00843658" w:rsidRPr="00FC7BE7">
        <w:rPr>
          <w:b/>
        </w:rPr>
        <w:t>abertura de locais de restauração</w:t>
      </w:r>
      <w:r w:rsidR="00F14F23" w:rsidRPr="00FC7BE7">
        <w:t>, como cafés e esplanadas, e ainda, a abertura de</w:t>
      </w:r>
      <w:r w:rsidR="00F14F23" w:rsidRPr="00FC7BE7">
        <w:rPr>
          <w:b/>
        </w:rPr>
        <w:t xml:space="preserve"> lojas com um fim comercial distinto das antiguidades</w:t>
      </w:r>
      <w:r w:rsidR="00F14F23" w:rsidRPr="00FC7BE7">
        <w:t xml:space="preserve"> poderia trazer à rua um</w:t>
      </w:r>
      <w:r w:rsidRPr="00FC7BE7">
        <w:t xml:space="preserve">a população mais jovem e atrair </w:t>
      </w:r>
      <w:r w:rsidR="00F14F23" w:rsidRPr="00FC7BE7">
        <w:t xml:space="preserve">um maior </w:t>
      </w:r>
      <w:r w:rsidR="00F14F23" w:rsidRPr="00FC7BE7">
        <w:rPr>
          <w:b/>
        </w:rPr>
        <w:t>número de população diversificada</w:t>
      </w:r>
      <w:r w:rsidR="00F14F23" w:rsidRPr="00FC7BE7">
        <w:t>, visto que a ofe</w:t>
      </w:r>
      <w:r w:rsidR="00B405FD">
        <w:t>r</w:t>
      </w:r>
      <w:r w:rsidR="00F14F23" w:rsidRPr="00FC7BE7">
        <w:t xml:space="preserve">ta seria maior. A </w:t>
      </w:r>
      <w:r w:rsidR="00F14F23" w:rsidRPr="00FC7BE7">
        <w:rPr>
          <w:b/>
        </w:rPr>
        <w:t>falta de estacionamento</w:t>
      </w:r>
      <w:r w:rsidR="00F14F23" w:rsidRPr="00FC7BE7">
        <w:t xml:space="preserve"> é um dos problemas que a população </w:t>
      </w:r>
      <w:r w:rsidR="00843658" w:rsidRPr="00FC7BE7">
        <w:t>melhor verifica e para tal propu</w:t>
      </w:r>
      <w:r w:rsidR="00F14F23" w:rsidRPr="00FC7BE7">
        <w:t xml:space="preserve">semos a realização de </w:t>
      </w:r>
      <w:r w:rsidR="00F14F23" w:rsidRPr="00FC7BE7">
        <w:lastRenderedPageBreak/>
        <w:t xml:space="preserve">um parque de estacionamento </w:t>
      </w:r>
      <w:r w:rsidRPr="00FC7BE7">
        <w:t>em andares</w:t>
      </w:r>
      <w:r w:rsidR="00FE15C6" w:rsidRPr="00FC7BE7">
        <w:t xml:space="preserve"> com uma grande dimensão para permitir aos comerciantes</w:t>
      </w:r>
      <w:r w:rsidRPr="00FC7BE7">
        <w:t>, consumidores, turistas e residentes</w:t>
      </w:r>
      <w:r w:rsidR="00FE15C6" w:rsidRPr="00FC7BE7">
        <w:t xml:space="preserve"> terem uma </w:t>
      </w:r>
      <w:r w:rsidR="00FE15C6" w:rsidRPr="00FC7BE7">
        <w:rPr>
          <w:b/>
        </w:rPr>
        <w:t xml:space="preserve">melhor acessibilidade </w:t>
      </w:r>
      <w:r w:rsidR="00487B26">
        <w:rPr>
          <w:b/>
        </w:rPr>
        <w:t>à rua.</w:t>
      </w:r>
      <w:r w:rsidR="006760DB">
        <w:t xml:space="preserve"> </w:t>
      </w:r>
      <w:r w:rsidR="00FE15C6" w:rsidRPr="00FC7BE7">
        <w:t xml:space="preserve">Por fim, como forma de </w:t>
      </w:r>
      <w:r w:rsidR="00FE15C6" w:rsidRPr="00FC7BE7">
        <w:rPr>
          <w:b/>
        </w:rPr>
        <w:t>tornar a rua mais atrativa</w:t>
      </w:r>
      <w:r w:rsidR="00FE15C6" w:rsidRPr="00FC7BE7">
        <w:t xml:space="preserve"> e</w:t>
      </w:r>
      <w:r w:rsidR="006760DB">
        <w:t xml:space="preserve"> de</w:t>
      </w:r>
      <w:r w:rsidR="00FE15C6" w:rsidRPr="00FC7BE7">
        <w:t xml:space="preserve"> </w:t>
      </w:r>
      <w:r w:rsidR="00FC7BE7">
        <w:t>“</w:t>
      </w:r>
      <w:r w:rsidR="00FE15C6" w:rsidRPr="00FC7BE7">
        <w:t>embelezar</w:t>
      </w:r>
      <w:r w:rsidR="00FC7BE7">
        <w:t>”</w:t>
      </w:r>
      <w:r w:rsidR="00487B26">
        <w:t xml:space="preserve"> a mesma,</w:t>
      </w:r>
      <w:r w:rsidR="00B405FD">
        <w:t xml:space="preserve"> propomos </w:t>
      </w:r>
      <w:r w:rsidR="00FC7BE7">
        <w:t>a</w:t>
      </w:r>
      <w:r w:rsidR="00FE15C6" w:rsidRPr="00FC7BE7">
        <w:t xml:space="preserve"> realização de arte urbana no </w:t>
      </w:r>
      <w:proofErr w:type="gramStart"/>
      <w:r w:rsidR="00FE15C6" w:rsidRPr="00FC7BE7">
        <w:t xml:space="preserve">local, </w:t>
      </w:r>
      <w:r w:rsidR="00B405FD">
        <w:t xml:space="preserve"> pois</w:t>
      </w:r>
      <w:proofErr w:type="gramEnd"/>
      <w:r w:rsidR="00B405FD">
        <w:t xml:space="preserve"> </w:t>
      </w:r>
      <w:r w:rsidR="00FE15C6" w:rsidRPr="00FC7BE7">
        <w:t>assemelhou-se</w:t>
      </w:r>
      <w:r w:rsidR="00B405FD">
        <w:t xml:space="preserve">-nos </w:t>
      </w:r>
      <w:r w:rsidR="00FE15C6" w:rsidRPr="00FC7BE7">
        <w:t xml:space="preserve"> um </w:t>
      </w:r>
      <w:r w:rsidR="00FC7BE7" w:rsidRPr="00FC7BE7">
        <w:t>projeto</w:t>
      </w:r>
      <w:r w:rsidR="00FE15C6" w:rsidRPr="00FC7BE7">
        <w:t xml:space="preserve"> arrojador para o espaço</w:t>
      </w:r>
      <w:r w:rsidR="00FC7BE7">
        <w:t>.</w:t>
      </w:r>
    </w:p>
    <w:p w:rsidR="00477E8F" w:rsidRDefault="00477E8F" w:rsidP="00477E8F">
      <w:pPr>
        <w:ind w:left="360"/>
        <w:jc w:val="both"/>
      </w:pPr>
      <w:r>
        <w:tab/>
        <w:t>Este trabalho de pesq</w:t>
      </w:r>
      <w:r w:rsidR="00487B26">
        <w:t>uisa decorreu durante 3 meses (</w:t>
      </w:r>
      <w:r>
        <w:t xml:space="preserve">iniciou-se em </w:t>
      </w:r>
      <w:r w:rsidR="00487B26">
        <w:t>j</w:t>
      </w:r>
      <w:r>
        <w:t xml:space="preserve">aneiro e terminou em </w:t>
      </w:r>
      <w:r w:rsidR="00487B26">
        <w:t>m</w:t>
      </w:r>
      <w:r>
        <w:t>arço), durante este tempo tentamos identificar e propor as alterações necessárias para tornar a Rua de São Bento um local mais atractivo e din</w:t>
      </w:r>
      <w:r w:rsidR="00487B26">
        <w:t>âmico</w:t>
      </w:r>
      <w:r>
        <w:t>.</w:t>
      </w:r>
    </w:p>
    <w:p w:rsidR="00C362F2" w:rsidRDefault="00C362F2" w:rsidP="002F33C5">
      <w:pPr>
        <w:ind w:left="360"/>
        <w:jc w:val="both"/>
      </w:pPr>
    </w:p>
    <w:p w:rsidR="00477E8F" w:rsidRDefault="00477E8F" w:rsidP="002F33C5">
      <w:pPr>
        <w:ind w:left="360"/>
        <w:jc w:val="both"/>
        <w:rPr>
          <w:b/>
        </w:rPr>
      </w:pPr>
      <w:r w:rsidRPr="00477E8F">
        <w:rPr>
          <w:b/>
          <w:sz w:val="28"/>
        </w:rPr>
        <w:t>Articulação das Propostas de Solução com o PDM</w:t>
      </w:r>
      <w:r w:rsidR="00C362F2" w:rsidRPr="00477E8F">
        <w:rPr>
          <w:b/>
        </w:rPr>
        <w:tab/>
      </w:r>
    </w:p>
    <w:p w:rsidR="00477E8F" w:rsidRPr="00477E8F" w:rsidRDefault="00477E8F" w:rsidP="002F33C5">
      <w:pPr>
        <w:ind w:left="360"/>
        <w:jc w:val="both"/>
        <w:rPr>
          <w:b/>
        </w:rPr>
      </w:pPr>
    </w:p>
    <w:p w:rsidR="00A40F92" w:rsidRDefault="00477E8F" w:rsidP="002F33C5">
      <w:pPr>
        <w:ind w:left="360"/>
        <w:jc w:val="both"/>
      </w:pPr>
      <w:r>
        <w:tab/>
      </w:r>
      <w:r w:rsidR="00A40F92">
        <w:t>Após a identificaç</w:t>
      </w:r>
      <w:r w:rsidR="00B405FD">
        <w:t>ão d</w:t>
      </w:r>
      <w:r w:rsidR="00A40F92">
        <w:t>as propostas de melhoramento</w:t>
      </w:r>
      <w:r w:rsidR="00B405FD">
        <w:t>, que a nosso ver, seriam as</w:t>
      </w:r>
      <w:r w:rsidR="00A40F92">
        <w:t xml:space="preserve"> adequadas pa</w:t>
      </w:r>
      <w:r>
        <w:t>ra a Rua de São Bento realizá</w:t>
      </w:r>
      <w:r w:rsidR="00B405FD">
        <w:t>mos</w:t>
      </w:r>
      <w:r w:rsidR="00A40F92">
        <w:t xml:space="preserve"> u</w:t>
      </w:r>
      <w:r w:rsidR="00B405FD">
        <w:t xml:space="preserve">ma </w:t>
      </w:r>
      <w:r w:rsidR="00B405FD" w:rsidRPr="00477E8F">
        <w:rPr>
          <w:b/>
        </w:rPr>
        <w:t>articulação das mesmas com o</w:t>
      </w:r>
      <w:r w:rsidR="00A40F92" w:rsidRPr="00477E8F">
        <w:rPr>
          <w:b/>
        </w:rPr>
        <w:t xml:space="preserve"> Plano Diretor Municipal (PDM),</w:t>
      </w:r>
      <w:r w:rsidR="00A40F92">
        <w:t xml:space="preserve"> </w:t>
      </w:r>
      <w:r w:rsidR="00ED6631">
        <w:t>que consistiu n</w:t>
      </w:r>
      <w:r>
        <w:t>a</w:t>
      </w:r>
      <w:r w:rsidR="00ED6631">
        <w:t xml:space="preserve"> atração de mais habitantes para esta área, devido à necessidade de dinamização do local e do elevado número de população envelhecida; Impulsionamento da reabilitação urbana em resultado da </w:t>
      </w:r>
      <w:r>
        <w:t>transformação</w:t>
      </w:r>
      <w:r w:rsidR="00ED6631">
        <w:t xml:space="preserve"> da rua numa área mais atrativa; Recuperação e rejuvenescimento da população residente da Rua de São Bento, mais uma vez devido ao elevado valor de população idosa, e por fim, captação de mais empresas </w:t>
      </w:r>
      <w:r w:rsidR="00B405FD">
        <w:t xml:space="preserve">e </w:t>
      </w:r>
      <w:r w:rsidR="00ED6631">
        <w:t xml:space="preserve">empregos devido à necessidade de tornar o comércio da rua mais diversificado, o número de empresas e de postos de emprego </w:t>
      </w:r>
      <w:proofErr w:type="gramStart"/>
      <w:r w:rsidR="00ED6631">
        <w:t>irá</w:t>
      </w:r>
      <w:proofErr w:type="gramEnd"/>
      <w:r w:rsidR="00ED6631">
        <w:t xml:space="preserve"> aumentar.</w:t>
      </w:r>
    </w:p>
    <w:p w:rsidR="00A21CF6" w:rsidRDefault="00A21CF6" w:rsidP="00FE15C6">
      <w:pPr>
        <w:rPr>
          <w:b/>
          <w:sz w:val="36"/>
          <w:szCs w:val="28"/>
        </w:rPr>
      </w:pPr>
    </w:p>
    <w:p w:rsidR="00D22B0A" w:rsidRPr="00947141" w:rsidRDefault="00FE15C6" w:rsidP="00FE15C6">
      <w:pPr>
        <w:rPr>
          <w:b/>
          <w:sz w:val="36"/>
          <w:szCs w:val="28"/>
        </w:rPr>
      </w:pPr>
      <w:r w:rsidRPr="00947141">
        <w:rPr>
          <w:b/>
          <w:sz w:val="36"/>
          <w:szCs w:val="28"/>
        </w:rPr>
        <w:t>Conclusão</w:t>
      </w:r>
    </w:p>
    <w:p w:rsidR="0069401A" w:rsidRPr="000D24D4" w:rsidRDefault="0069401A" w:rsidP="0069401A">
      <w:pPr>
        <w:pStyle w:val="PargrafodaLista"/>
        <w:ind w:left="1710"/>
      </w:pPr>
    </w:p>
    <w:p w:rsidR="004A0D61" w:rsidRPr="004A0D61" w:rsidRDefault="00FC7BE7" w:rsidP="00FC7BE7">
      <w:pPr>
        <w:ind w:left="360"/>
        <w:jc w:val="both"/>
      </w:pPr>
      <w:r>
        <w:tab/>
      </w:r>
      <w:r w:rsidR="00D22B0A" w:rsidRPr="000D24D4">
        <w:t xml:space="preserve"> </w:t>
      </w:r>
      <w:r w:rsidR="00487B26">
        <w:t>A</w:t>
      </w:r>
      <w:r w:rsidR="00D22B0A" w:rsidRPr="000D24D4">
        <w:t>o longo deste tr</w:t>
      </w:r>
      <w:r w:rsidR="00F30D0E">
        <w:t xml:space="preserve">abalho foi realizado uma </w:t>
      </w:r>
      <w:r w:rsidR="00D22B0A" w:rsidRPr="000D24D4">
        <w:t>pesquisa tendo como resultado a identificação dos vários problemas que esta rua era portadora</w:t>
      </w:r>
      <w:r w:rsidR="009715B1">
        <w:t>. A</w:t>
      </w:r>
      <w:r w:rsidR="00D22B0A" w:rsidRPr="000D24D4">
        <w:t xml:space="preserve"> população</w:t>
      </w:r>
      <w:r w:rsidR="009715B1">
        <w:t xml:space="preserve"> residente na mesma teve um papel ativo</w:t>
      </w:r>
      <w:r w:rsidR="00D22B0A" w:rsidRPr="000D24D4">
        <w:t xml:space="preserve"> na ide</w:t>
      </w:r>
      <w:r w:rsidR="009715B1">
        <w:t>ntificação dos mesmos. Co</w:t>
      </w:r>
      <w:r w:rsidR="00D22B0A" w:rsidRPr="000D24D4">
        <w:t xml:space="preserve">nsequentemente a esta pesquisa foi realizada uma </w:t>
      </w:r>
      <w:r w:rsidR="004A0D61" w:rsidRPr="000D24D4">
        <w:t>seleção</w:t>
      </w:r>
      <w:r w:rsidR="00D22B0A" w:rsidRPr="000D24D4">
        <w:t xml:space="preserve"> de prop</w:t>
      </w:r>
      <w:r w:rsidR="00843658">
        <w:t>ostas</w:t>
      </w:r>
      <w:r w:rsidR="009715B1">
        <w:t xml:space="preserve"> de melhoramento, </w:t>
      </w:r>
      <w:r w:rsidR="00843658">
        <w:t>que efetuadas</w:t>
      </w:r>
      <w:proofErr w:type="gramStart"/>
      <w:r w:rsidR="00F30D0E">
        <w:t>,</w:t>
      </w:r>
      <w:proofErr w:type="gramEnd"/>
      <w:r w:rsidR="00843658">
        <w:t xml:space="preserve"> procuraram resolver ou melhorar</w:t>
      </w:r>
      <w:r w:rsidR="00D22B0A" w:rsidRPr="000D24D4">
        <w:t xml:space="preserve"> este espaço</w:t>
      </w:r>
      <w:r w:rsidR="00487B26">
        <w:t>.</w:t>
      </w:r>
      <w:r w:rsidR="00EA399E">
        <w:t xml:space="preserve"> </w:t>
      </w:r>
      <w:r w:rsidR="00487B26">
        <w:t>A</w:t>
      </w:r>
      <w:r w:rsidR="00EA399E">
        <w:t xml:space="preserve">pós a recolha das </w:t>
      </w:r>
      <w:r w:rsidR="009715B1">
        <w:t>mesmas</w:t>
      </w:r>
      <w:r w:rsidR="00EA399E">
        <w:t xml:space="preserve"> foi feita uma art</w:t>
      </w:r>
      <w:r w:rsidR="00F30D0E">
        <w:t>i</w:t>
      </w:r>
      <w:r w:rsidR="00EA399E">
        <w:t>culação com o Plano Diretor Municipal (PDM) como forma de identificar as vant</w:t>
      </w:r>
      <w:r w:rsidR="009715B1">
        <w:t>agens que estas alterações</w:t>
      </w:r>
      <w:r w:rsidR="00EA399E">
        <w:t xml:space="preserve"> trariam ao Município de Lisboa</w:t>
      </w:r>
      <w:r w:rsidR="00D22B0A" w:rsidRPr="000D24D4">
        <w:t>.</w:t>
      </w:r>
    </w:p>
    <w:p w:rsidR="00C362F2" w:rsidRPr="00210A88" w:rsidRDefault="00210A88" w:rsidP="00FC7BE7">
      <w:pPr>
        <w:ind w:left="360"/>
        <w:jc w:val="both"/>
      </w:pPr>
      <w:r>
        <w:rPr>
          <w:color w:val="1F497D" w:themeColor="text2"/>
        </w:rPr>
        <w:tab/>
      </w:r>
      <w:r w:rsidR="007A507D" w:rsidRPr="00210A88">
        <w:t xml:space="preserve">A rua de São Bento </w:t>
      </w:r>
      <w:r w:rsidR="004A0D61" w:rsidRPr="00210A88">
        <w:t>revelou-se-nos</w:t>
      </w:r>
      <w:r w:rsidR="007A507D" w:rsidRPr="00210A88">
        <w:t xml:space="preserve"> uma rua muito particular</w:t>
      </w:r>
      <w:r w:rsidR="004A0D61" w:rsidRPr="00210A88">
        <w:t>, sendo improvável encontrar-se outra na cidade de Lisboa. A concentração de antiquários associada ao elevado conteúdo histórico</w:t>
      </w:r>
      <w:r w:rsidRPr="00210A88">
        <w:t xml:space="preserve"> em complemento</w:t>
      </w:r>
      <w:r w:rsidR="004A0D61" w:rsidRPr="00210A88">
        <w:t xml:space="preserve"> </w:t>
      </w:r>
      <w:r w:rsidRPr="00210A88">
        <w:t xml:space="preserve">com o seu carácter patrimonial e institucional distinguem-na das demais. </w:t>
      </w:r>
    </w:p>
    <w:p w:rsidR="00C362F2" w:rsidRDefault="00C362F2" w:rsidP="00F30D0E">
      <w:pPr>
        <w:ind w:left="360"/>
        <w:jc w:val="both"/>
      </w:pPr>
    </w:p>
    <w:p w:rsidR="00210A88" w:rsidRDefault="00210A88" w:rsidP="009715B1">
      <w:pPr>
        <w:ind w:left="360"/>
        <w:jc w:val="both"/>
      </w:pPr>
      <w:r>
        <w:tab/>
      </w:r>
    </w:p>
    <w:p w:rsidR="00210A88" w:rsidRDefault="00210A88" w:rsidP="009715B1">
      <w:pPr>
        <w:ind w:left="360"/>
        <w:jc w:val="both"/>
      </w:pPr>
      <w:r>
        <w:lastRenderedPageBreak/>
        <w:tab/>
      </w:r>
      <w:r w:rsidR="009715B1" w:rsidRPr="000D24D4">
        <w:t>C</w:t>
      </w:r>
      <w:r w:rsidR="009715B1">
        <w:t xml:space="preserve">oncluímos assim, </w:t>
      </w:r>
      <w:r w:rsidR="00D22B0A" w:rsidRPr="000D24D4">
        <w:t xml:space="preserve">que a intervenção na Rua de São Bento era </w:t>
      </w:r>
      <w:r w:rsidR="0069401A" w:rsidRPr="000D24D4">
        <w:t>de especial importância</w:t>
      </w:r>
      <w:r w:rsidR="00FC7BE7">
        <w:t>,</w:t>
      </w:r>
      <w:r w:rsidR="0069401A" w:rsidRPr="000D24D4">
        <w:t xml:space="preserve"> </w:t>
      </w:r>
      <w:r w:rsidR="00EA399E">
        <w:t xml:space="preserve">como forma de renovação e rejuvenescimento do espaço, </w:t>
      </w:r>
      <w:r w:rsidR="0069401A" w:rsidRPr="000D24D4">
        <w:t xml:space="preserve">tendo </w:t>
      </w:r>
      <w:r w:rsidR="009715B1">
        <w:t>sido por isso</w:t>
      </w:r>
      <w:r w:rsidR="00EA399E">
        <w:t xml:space="preserve">, o </w:t>
      </w:r>
      <w:r w:rsidR="0069401A" w:rsidRPr="000D24D4">
        <w:t>local escolhido para o nosso trabalho de estudo.</w:t>
      </w:r>
    </w:p>
    <w:p w:rsidR="001E3545" w:rsidRDefault="00210A88" w:rsidP="009715B1">
      <w:pPr>
        <w:ind w:left="360"/>
        <w:jc w:val="both"/>
      </w:pPr>
      <w:r>
        <w:tab/>
      </w:r>
      <w:r w:rsidR="001E3545">
        <w:t xml:space="preserve">No final do </w:t>
      </w:r>
      <w:r>
        <w:t>projeto</w:t>
      </w:r>
      <w:r w:rsidR="001E3545">
        <w:t xml:space="preserve">, </w:t>
      </w:r>
      <w:r>
        <w:t>deparámo-nos não só com</w:t>
      </w:r>
      <w:r w:rsidR="008C1E04">
        <w:t xml:space="preserve"> os problemas da Rua de São Bento mas também </w:t>
      </w:r>
      <w:r>
        <w:t>com aqueles</w:t>
      </w:r>
      <w:r w:rsidR="008C1E04">
        <w:t xml:space="preserve"> que afetam as ruas ma</w:t>
      </w:r>
      <w:r>
        <w:t>is antigas da cidade de Lisboa, t</w:t>
      </w:r>
      <w:r w:rsidR="008C1E04">
        <w:t>ais como: o envelhecimento da população</w:t>
      </w:r>
      <w:r w:rsidR="001507F4">
        <w:t xml:space="preserve"> residente</w:t>
      </w:r>
      <w:r w:rsidR="008C1E04">
        <w:t xml:space="preserve">, a degradação dos espaços e </w:t>
      </w:r>
      <w:r w:rsidR="001507F4">
        <w:t xml:space="preserve">o envelhecimento do setor terciário. </w:t>
      </w:r>
      <w:r w:rsidR="008C1E04">
        <w:t xml:space="preserve">Após isso, este trabalho </w:t>
      </w:r>
      <w:r w:rsidR="001507F4">
        <w:t>confrontou-nos com</w:t>
      </w:r>
      <w:r w:rsidR="008C1E04">
        <w:t xml:space="preserve"> a</w:t>
      </w:r>
      <w:r w:rsidR="001507F4">
        <w:t xml:space="preserve"> dificuldade, mas acima de tudo, com</w:t>
      </w:r>
      <w:r w:rsidR="008C1E04">
        <w:t xml:space="preserve"> a importância que estas intervenções têm para tornar a cidade de Lisboa um local</w:t>
      </w:r>
      <w:r w:rsidR="001507F4">
        <w:t xml:space="preserve"> mais</w:t>
      </w:r>
      <w:r w:rsidR="008C1E04">
        <w:t xml:space="preserve"> </w:t>
      </w:r>
      <w:r>
        <w:t>atrativo</w:t>
      </w:r>
      <w:r w:rsidR="008C1E04">
        <w:t xml:space="preserve"> e dinâmico.</w:t>
      </w:r>
    </w:p>
    <w:p w:rsidR="00477E8F" w:rsidRDefault="00477E8F" w:rsidP="000D24D4">
      <w:pPr>
        <w:ind w:left="360"/>
        <w:rPr>
          <w:b/>
          <w:sz w:val="28"/>
        </w:rPr>
      </w:pPr>
    </w:p>
    <w:p w:rsidR="00DB3464" w:rsidRDefault="00FD514F" w:rsidP="000D24D4">
      <w:pPr>
        <w:ind w:left="360"/>
        <w:rPr>
          <w:b/>
          <w:sz w:val="36"/>
        </w:rPr>
      </w:pPr>
      <w:r w:rsidRPr="00C362F2">
        <w:rPr>
          <w:b/>
          <w:sz w:val="36"/>
        </w:rPr>
        <w:t>Anexos</w:t>
      </w:r>
    </w:p>
    <w:p w:rsidR="00477E8F" w:rsidRPr="00C362F2" w:rsidRDefault="00477E8F" w:rsidP="000D24D4">
      <w:pPr>
        <w:ind w:left="360"/>
        <w:rPr>
          <w:b/>
          <w:sz w:val="36"/>
        </w:rPr>
      </w:pPr>
    </w:p>
    <w:p w:rsidR="00DB3464" w:rsidRPr="00C362F2" w:rsidRDefault="00C362F2" w:rsidP="00C362F2">
      <w:pPr>
        <w:pStyle w:val="PargrafodaLista"/>
        <w:numPr>
          <w:ilvl w:val="0"/>
          <w:numId w:val="12"/>
        </w:numPr>
        <w:rPr>
          <w:b/>
          <w:sz w:val="20"/>
        </w:rPr>
      </w:pPr>
      <w:r>
        <w:rPr>
          <w:b/>
          <w:sz w:val="20"/>
        </w:rPr>
        <w:t>– Análise SWOT da rua de São Bento</w:t>
      </w:r>
      <w:r w:rsidR="00477E8F">
        <w:rPr>
          <w:b/>
          <w:sz w:val="20"/>
        </w:rPr>
        <w:t xml:space="preserve">, identificando as principais </w:t>
      </w:r>
      <w:proofErr w:type="gramStart"/>
      <w:r w:rsidR="00477E8F">
        <w:rPr>
          <w:b/>
          <w:sz w:val="20"/>
        </w:rPr>
        <w:t>forças</w:t>
      </w:r>
      <w:proofErr w:type="gramEnd"/>
      <w:r w:rsidR="00477E8F">
        <w:rPr>
          <w:b/>
          <w:sz w:val="20"/>
        </w:rPr>
        <w:t>, franquezas, oportunidades e ameaças</w:t>
      </w:r>
    </w:p>
    <w:tbl>
      <w:tblPr>
        <w:tblStyle w:val="Tabelacomgrelha"/>
        <w:tblW w:w="0" w:type="auto"/>
        <w:tblLook w:val="04A0"/>
      </w:tblPr>
      <w:tblGrid>
        <w:gridCol w:w="4322"/>
        <w:gridCol w:w="4322"/>
      </w:tblGrid>
      <w:tr w:rsidR="00DB3464" w:rsidTr="009446F3">
        <w:tc>
          <w:tcPr>
            <w:tcW w:w="4322" w:type="dxa"/>
          </w:tcPr>
          <w:p w:rsidR="00DB3464" w:rsidRDefault="00DB3464" w:rsidP="009446F3">
            <w:pPr>
              <w:jc w:val="center"/>
            </w:pPr>
            <w:r>
              <w:t>Forças</w:t>
            </w:r>
          </w:p>
        </w:tc>
        <w:tc>
          <w:tcPr>
            <w:tcW w:w="4322" w:type="dxa"/>
          </w:tcPr>
          <w:p w:rsidR="00DB3464" w:rsidRDefault="00DB3464" w:rsidP="009446F3">
            <w:pPr>
              <w:jc w:val="center"/>
            </w:pPr>
            <w:r>
              <w:t>Fraquezas</w:t>
            </w:r>
          </w:p>
        </w:tc>
      </w:tr>
      <w:tr w:rsidR="00DB3464" w:rsidTr="009446F3">
        <w:tc>
          <w:tcPr>
            <w:tcW w:w="4322" w:type="dxa"/>
          </w:tcPr>
          <w:p w:rsidR="00DB3464" w:rsidRDefault="00DB3464" w:rsidP="009446F3"/>
          <w:p w:rsidR="00DB3464" w:rsidRDefault="00DB3464" w:rsidP="009446F3"/>
          <w:p w:rsidR="00DB3464" w:rsidRDefault="00DB3464" w:rsidP="00DB3464">
            <w:pPr>
              <w:pStyle w:val="PargrafodaLista"/>
              <w:numPr>
                <w:ilvl w:val="0"/>
                <w:numId w:val="8"/>
              </w:numPr>
            </w:pPr>
            <w:r>
              <w:t>Proximidade da rua ao parlamento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8"/>
              </w:numPr>
            </w:pPr>
            <w:r>
              <w:t>Especialização no comércio de antiguidades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8"/>
              </w:numPr>
            </w:pPr>
            <w:r>
              <w:t>Centralidade da rua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8"/>
              </w:numPr>
            </w:pPr>
            <w:r>
              <w:t>Rua está incluída nos circuitos de diversão noturna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8"/>
              </w:numPr>
            </w:pPr>
            <w:r>
              <w:t>Existência de serviços desportivos (CNN)</w:t>
            </w:r>
          </w:p>
        </w:tc>
        <w:tc>
          <w:tcPr>
            <w:tcW w:w="4322" w:type="dxa"/>
          </w:tcPr>
          <w:p w:rsidR="00DB3464" w:rsidRDefault="00DB3464" w:rsidP="009446F3"/>
          <w:p w:rsidR="00DB3464" w:rsidRDefault="00DB3464" w:rsidP="009446F3"/>
          <w:p w:rsidR="00DB3464" w:rsidRDefault="00DB3464" w:rsidP="00DB3464">
            <w:pPr>
              <w:pStyle w:val="PargrafodaLista"/>
              <w:numPr>
                <w:ilvl w:val="0"/>
                <w:numId w:val="8"/>
              </w:numPr>
            </w:pPr>
            <w:r>
              <w:t>Ausência de diversidade comercial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8"/>
              </w:numPr>
            </w:pPr>
            <w:r>
              <w:t>Falta de estacionamento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8"/>
              </w:numPr>
            </w:pPr>
            <w:r>
              <w:t xml:space="preserve">Poluição atmosférica e sonora 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8"/>
              </w:numPr>
            </w:pPr>
            <w:r>
              <w:t>Falta de limpeza (salubridade)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8"/>
              </w:numPr>
            </w:pPr>
            <w:r>
              <w:t>Degradação (Pavimento e Prédios/Estabelecimentos)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8"/>
              </w:numPr>
            </w:pPr>
            <w:r>
              <w:t>Estagnação e fraco dinamismo</w:t>
            </w:r>
          </w:p>
        </w:tc>
      </w:tr>
      <w:tr w:rsidR="00DB3464" w:rsidTr="009446F3">
        <w:tc>
          <w:tcPr>
            <w:tcW w:w="4322" w:type="dxa"/>
          </w:tcPr>
          <w:p w:rsidR="00DB3464" w:rsidRDefault="00DB3464" w:rsidP="009446F3">
            <w:pPr>
              <w:jc w:val="center"/>
            </w:pPr>
            <w:r>
              <w:t>Oportunidades</w:t>
            </w:r>
          </w:p>
        </w:tc>
        <w:tc>
          <w:tcPr>
            <w:tcW w:w="4322" w:type="dxa"/>
          </w:tcPr>
          <w:p w:rsidR="00DB3464" w:rsidRDefault="00DB3464" w:rsidP="009446F3">
            <w:pPr>
              <w:jc w:val="center"/>
            </w:pPr>
            <w:r>
              <w:t>Ameaças</w:t>
            </w:r>
          </w:p>
        </w:tc>
      </w:tr>
      <w:tr w:rsidR="00DB3464" w:rsidTr="009446F3">
        <w:tc>
          <w:tcPr>
            <w:tcW w:w="4322" w:type="dxa"/>
          </w:tcPr>
          <w:p w:rsidR="00DB3464" w:rsidRDefault="00DB3464" w:rsidP="009446F3"/>
          <w:p w:rsidR="00DB3464" w:rsidRDefault="00DB3464" w:rsidP="00DB3464">
            <w:pPr>
              <w:pStyle w:val="PargrafodaLista"/>
              <w:numPr>
                <w:ilvl w:val="0"/>
                <w:numId w:val="10"/>
              </w:numPr>
            </w:pPr>
            <w:r>
              <w:t>Existência de lugares para investimento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10"/>
              </w:numPr>
            </w:pPr>
            <w:r>
              <w:t>Alargar a especialização da rua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10"/>
              </w:numPr>
            </w:pPr>
            <w:r>
              <w:t>Alargar a oferta de serviços para o turismo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10"/>
              </w:numPr>
            </w:pPr>
            <w:r>
              <w:t>Valorizar o património histórico e arquitetónico</w:t>
            </w:r>
          </w:p>
          <w:p w:rsidR="00477E8F" w:rsidRDefault="00477E8F" w:rsidP="009446F3"/>
        </w:tc>
        <w:tc>
          <w:tcPr>
            <w:tcW w:w="4322" w:type="dxa"/>
          </w:tcPr>
          <w:p w:rsidR="00DB3464" w:rsidRDefault="00DB3464" w:rsidP="009446F3"/>
          <w:p w:rsidR="00DB3464" w:rsidRDefault="00DB3464" w:rsidP="009446F3"/>
          <w:p w:rsidR="00F65F6B" w:rsidRPr="00ED3B27" w:rsidRDefault="00726163" w:rsidP="00ED3B27">
            <w:pPr>
              <w:pStyle w:val="PargrafodaLista"/>
              <w:numPr>
                <w:ilvl w:val="0"/>
                <w:numId w:val="9"/>
              </w:numPr>
            </w:pPr>
            <w:r w:rsidRPr="00ED3B27">
              <w:t xml:space="preserve">Forte nível de envelhecimento da população residente </w:t>
            </w:r>
          </w:p>
          <w:p w:rsidR="00F65F6B" w:rsidRPr="00ED3B27" w:rsidRDefault="00726163" w:rsidP="00ED3B27">
            <w:pPr>
              <w:pStyle w:val="PargrafodaLista"/>
              <w:numPr>
                <w:ilvl w:val="0"/>
                <w:numId w:val="9"/>
              </w:numPr>
            </w:pPr>
            <w:r w:rsidRPr="00ED3B27">
              <w:t xml:space="preserve">Especialização extrema do comércio de antiguidades 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9"/>
              </w:numPr>
            </w:pPr>
            <w:r>
              <w:t>Falta de investimento no comércio</w:t>
            </w:r>
          </w:p>
          <w:p w:rsidR="00DB3464" w:rsidRDefault="00DB3464" w:rsidP="00DB3464">
            <w:pPr>
              <w:pStyle w:val="PargrafodaLista"/>
              <w:numPr>
                <w:ilvl w:val="0"/>
                <w:numId w:val="9"/>
              </w:numPr>
            </w:pPr>
            <w:r>
              <w:t>Dificuldade em atrair novos residentes</w:t>
            </w:r>
          </w:p>
          <w:p w:rsidR="00DB3464" w:rsidRDefault="00DB3464" w:rsidP="009446F3">
            <w:pPr>
              <w:pStyle w:val="PargrafodaLista"/>
            </w:pPr>
          </w:p>
          <w:p w:rsidR="00DB3464" w:rsidRDefault="00DB3464" w:rsidP="009446F3">
            <w:pPr>
              <w:ind w:left="360"/>
            </w:pPr>
          </w:p>
          <w:p w:rsidR="00DB3464" w:rsidRDefault="00DB3464" w:rsidP="009446F3"/>
        </w:tc>
      </w:tr>
    </w:tbl>
    <w:p w:rsidR="002B7A83" w:rsidRDefault="002B7A83" w:rsidP="00DB3464">
      <w:pPr>
        <w:ind w:left="142"/>
      </w:pPr>
    </w:p>
    <w:p w:rsidR="00B4092D" w:rsidRDefault="00B4092D" w:rsidP="00DB3464">
      <w:pPr>
        <w:ind w:left="142"/>
      </w:pPr>
    </w:p>
    <w:p w:rsidR="00B4092D" w:rsidRDefault="00B4092D" w:rsidP="00DB3464">
      <w:pPr>
        <w:ind w:left="142"/>
      </w:pPr>
    </w:p>
    <w:p w:rsidR="00B4092D" w:rsidRPr="00B4092D" w:rsidRDefault="00DB6B50" w:rsidP="00DB6B50">
      <w:pPr>
        <w:pStyle w:val="PargrafodaLista"/>
        <w:numPr>
          <w:ilvl w:val="0"/>
          <w:numId w:val="12"/>
        </w:numPr>
      </w:pPr>
      <w:r>
        <w:rPr>
          <w:noProof/>
        </w:rPr>
        <w:lastRenderedPageBreak/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328930</wp:posOffset>
            </wp:positionV>
            <wp:extent cx="6576060" cy="3807460"/>
            <wp:effectExtent l="19050" t="0" r="0" b="0"/>
            <wp:wrapSquare wrapText="bothSides"/>
            <wp:docPr id="10" name="Objec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96944" cy="4734035"/>
                      <a:chOff x="251520" y="1182928"/>
                      <a:chExt cx="8496944" cy="4734035"/>
                    </a:xfrm>
                  </a:grpSpPr>
                  <a:sp>
                    <a:nvSpPr>
                      <a:cNvPr id="3" name="Rectângulo 2"/>
                      <a:cNvSpPr/>
                    </a:nvSpPr>
                    <a:spPr>
                      <a:xfrm>
                        <a:off x="251520" y="1772816"/>
                        <a:ext cx="360040" cy="216024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Rectângulo 3"/>
                      <a:cNvSpPr/>
                    </a:nvSpPr>
                    <a:spPr>
                      <a:xfrm>
                        <a:off x="251520" y="2060848"/>
                        <a:ext cx="360040" cy="216024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Rectângulo 4"/>
                      <a:cNvSpPr/>
                    </a:nvSpPr>
                    <a:spPr>
                      <a:xfrm>
                        <a:off x="251520" y="4221088"/>
                        <a:ext cx="360040" cy="216024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Rectângulo 5"/>
                      <a:cNvSpPr/>
                    </a:nvSpPr>
                    <a:spPr>
                      <a:xfrm>
                        <a:off x="251520" y="3933056"/>
                        <a:ext cx="360040" cy="21602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Rectângulo 6"/>
                      <a:cNvSpPr/>
                    </a:nvSpPr>
                    <a:spPr>
                      <a:xfrm>
                        <a:off x="251520" y="3284984"/>
                        <a:ext cx="360040" cy="216024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Rectângulo 7"/>
                      <a:cNvSpPr/>
                    </a:nvSpPr>
                    <a:spPr>
                      <a:xfrm>
                        <a:off x="251520" y="2348880"/>
                        <a:ext cx="360040" cy="216024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Rectângulo 8"/>
                      <a:cNvSpPr/>
                    </a:nvSpPr>
                    <a:spPr>
                      <a:xfrm>
                        <a:off x="251520" y="2996952"/>
                        <a:ext cx="360040" cy="216024"/>
                      </a:xfrm>
                      <a:prstGeom prst="rect">
                        <a:avLst/>
                      </a:prstGeom>
                      <a:solidFill>
                        <a:srgbClr val="33CC33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Rectângulo 9"/>
                      <a:cNvSpPr/>
                    </a:nvSpPr>
                    <a:spPr>
                      <a:xfrm>
                        <a:off x="251520" y="3645024"/>
                        <a:ext cx="360040" cy="216024"/>
                      </a:xfrm>
                      <a:prstGeom prst="rect">
                        <a:avLst/>
                      </a:prstGeom>
                      <a:solidFill>
                        <a:srgbClr val="33CCCC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Rectângulo 10"/>
                      <a:cNvSpPr/>
                    </a:nvSpPr>
                    <a:spPr>
                      <a:xfrm>
                        <a:off x="251520" y="2708920"/>
                        <a:ext cx="360040" cy="21602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Rectângulo 11"/>
                      <a:cNvSpPr/>
                    </a:nvSpPr>
                    <a:spPr>
                      <a:xfrm>
                        <a:off x="251520" y="4581128"/>
                        <a:ext cx="360040" cy="21602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CaixaDeTexto 16"/>
                      <a:cNvSpPr txBox="1"/>
                    </a:nvSpPr>
                    <a:spPr>
                      <a:xfrm>
                        <a:off x="683568" y="2060848"/>
                        <a:ext cx="1224136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PT" sz="1000" dirty="0" smtClean="0"/>
                            <a:t>Edifício em obras</a:t>
                          </a:r>
                          <a:endParaRPr lang="pt-PT" sz="1000" dirty="0"/>
                        </a:p>
                      </a:txBody>
                      <a:useSpRect/>
                    </a:txSp>
                  </a:sp>
                  <a:sp>
                    <a:nvSpPr>
                      <a:cNvPr id="15" name="CaixaDeTexto 17"/>
                      <a:cNvSpPr txBox="1"/>
                    </a:nvSpPr>
                    <a:spPr>
                      <a:xfrm>
                        <a:off x="683568" y="2348880"/>
                        <a:ext cx="1224136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PT" sz="1000" dirty="0" smtClean="0"/>
                            <a:t>Habitação</a:t>
                          </a:r>
                          <a:endParaRPr lang="pt-PT" sz="1000" dirty="0"/>
                        </a:p>
                      </a:txBody>
                      <a:useSpRect/>
                    </a:txSp>
                  </a:sp>
                  <a:sp>
                    <a:nvSpPr>
                      <a:cNvPr id="16" name="CaixaDeTexto 18"/>
                      <a:cNvSpPr txBox="1"/>
                    </a:nvSpPr>
                    <a:spPr>
                      <a:xfrm>
                        <a:off x="755576" y="4581128"/>
                        <a:ext cx="1224136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PT" sz="1000" dirty="0" smtClean="0"/>
                            <a:t>Espaço Expectante</a:t>
                          </a:r>
                          <a:endParaRPr lang="pt-PT" sz="1000" dirty="0"/>
                        </a:p>
                      </a:txBody>
                      <a:useSpRect/>
                    </a:txSp>
                  </a:sp>
                  <a:sp>
                    <a:nvSpPr>
                      <a:cNvPr id="17" name="CaixaDeTexto 19"/>
                      <a:cNvSpPr txBox="1"/>
                    </a:nvSpPr>
                    <a:spPr>
                      <a:xfrm>
                        <a:off x="683568" y="4221088"/>
                        <a:ext cx="1368152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PT" sz="1000" dirty="0" smtClean="0"/>
                            <a:t>Comércio Antiquários</a:t>
                          </a:r>
                          <a:endParaRPr lang="pt-PT" sz="1000" dirty="0"/>
                        </a:p>
                      </a:txBody>
                      <a:useSpRect/>
                    </a:txSp>
                  </a:sp>
                  <a:sp>
                    <a:nvSpPr>
                      <a:cNvPr id="18" name="CaixaDeTexto 20"/>
                      <a:cNvSpPr txBox="1"/>
                    </a:nvSpPr>
                    <a:spPr>
                      <a:xfrm>
                        <a:off x="683568" y="3933056"/>
                        <a:ext cx="1224136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PT" sz="1000" dirty="0" smtClean="0"/>
                            <a:t>Comércio Outros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9" name="CaixaDeTexto 21"/>
                      <a:cNvSpPr txBox="1"/>
                    </a:nvSpPr>
                    <a:spPr>
                      <a:xfrm>
                        <a:off x="683568" y="3645024"/>
                        <a:ext cx="1224136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PT" sz="1000" dirty="0" smtClean="0"/>
                            <a:t>Comércio Alimentar</a:t>
                          </a:r>
                          <a:endParaRPr lang="pt-PT" sz="1000" dirty="0"/>
                        </a:p>
                      </a:txBody>
                      <a:useSpRect/>
                    </a:txSp>
                  </a:sp>
                  <a:sp>
                    <a:nvSpPr>
                      <a:cNvPr id="20" name="CaixaDeTexto 22"/>
                      <a:cNvSpPr txBox="1"/>
                    </a:nvSpPr>
                    <a:spPr>
                      <a:xfrm>
                        <a:off x="755576" y="3284984"/>
                        <a:ext cx="1224136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PT" sz="1000" dirty="0" smtClean="0"/>
                            <a:t>Serviços Privados</a:t>
                          </a:r>
                          <a:endParaRPr lang="pt-PT" sz="1000" dirty="0"/>
                        </a:p>
                      </a:txBody>
                      <a:useSpRect/>
                    </a:txSp>
                  </a:sp>
                  <a:sp>
                    <a:nvSpPr>
                      <a:cNvPr id="21" name="CaixaDeTexto 23"/>
                      <a:cNvSpPr txBox="1"/>
                    </a:nvSpPr>
                    <a:spPr>
                      <a:xfrm>
                        <a:off x="755576" y="2996952"/>
                        <a:ext cx="1224136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PT" sz="1000" dirty="0" smtClean="0"/>
                            <a:t>Serviços Públicos</a:t>
                          </a:r>
                          <a:endParaRPr lang="pt-PT" sz="1000" dirty="0"/>
                        </a:p>
                      </a:txBody>
                      <a:useSpRect/>
                    </a:txSp>
                  </a:sp>
                  <a:sp>
                    <a:nvSpPr>
                      <a:cNvPr id="22" name="CaixaDeTexto 24"/>
                      <a:cNvSpPr txBox="1"/>
                    </a:nvSpPr>
                    <a:spPr>
                      <a:xfrm>
                        <a:off x="755576" y="2708920"/>
                        <a:ext cx="1224136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PT" sz="1000" dirty="0" smtClean="0"/>
                            <a:t>Devoluto</a:t>
                          </a:r>
                          <a:endParaRPr lang="pt-PT" sz="1000" dirty="0"/>
                        </a:p>
                      </a:txBody>
                      <a:useSpRect/>
                    </a:txSp>
                  </a:sp>
                  <a:cxnSp>
                    <a:nvCxnSpPr>
                      <a:cNvPr id="23" name="Conexão recta 22"/>
                      <a:cNvCxnSpPr/>
                    </a:nvCxnSpPr>
                    <a:spPr>
                      <a:xfrm>
                        <a:off x="251520" y="5085184"/>
                        <a:ext cx="432048" cy="0"/>
                      </a:xfrm>
                      <a:prstGeom prst="line">
                        <a:avLst/>
                      </a:prstGeom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4" name="CaixaDeTexto 27"/>
                      <a:cNvSpPr txBox="1"/>
                    </a:nvSpPr>
                    <a:spPr>
                      <a:xfrm>
                        <a:off x="827584" y="5013176"/>
                        <a:ext cx="1080120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PT" sz="1000" dirty="0" smtClean="0"/>
                            <a:t>Pisos Superiores</a:t>
                          </a:r>
                          <a:endParaRPr lang="pt-PT" sz="1000" dirty="0"/>
                        </a:p>
                      </a:txBody>
                      <a:useSpRect/>
                    </a:txSp>
                  </a:sp>
                  <a:sp>
                    <a:nvSpPr>
                      <a:cNvPr id="33" name="CaixaDeTexto 32"/>
                      <a:cNvSpPr txBox="1"/>
                    </a:nvSpPr>
                    <a:spPr>
                      <a:xfrm>
                        <a:off x="683568" y="1772816"/>
                        <a:ext cx="1512168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PT" sz="1000" dirty="0" smtClean="0"/>
                            <a:t>Património</a:t>
                          </a:r>
                          <a:endParaRPr lang="pt-PT" sz="1000" dirty="0"/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C:\Users\Acer\Desktop\Rua de São Bento - Palácio de São Bento .1.pn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08104" y="1196752"/>
                        <a:ext cx="3240360" cy="4720211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7" name="Picture 3" descr="C:\Users\Acer\Desktop\Rua de São Bento - Rato.pn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23728" y="1182928"/>
                        <a:ext cx="2940435" cy="46929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anchor>
        </w:drawing>
      </w:r>
      <w:r>
        <w:t>Planta Funcional da Rua de São Bento</w:t>
      </w:r>
    </w:p>
    <w:p w:rsidR="00B4092D" w:rsidRPr="00B4092D" w:rsidRDefault="00B4092D" w:rsidP="00B4092D"/>
    <w:p w:rsidR="00B4092D" w:rsidRPr="00B4092D" w:rsidRDefault="00DB6B50" w:rsidP="00DB6B50">
      <w:pPr>
        <w:pStyle w:val="PargrafodaLista"/>
        <w:numPr>
          <w:ilvl w:val="0"/>
          <w:numId w:val="12"/>
        </w:numPr>
      </w:pPr>
      <w:r>
        <w:t>Imagens</w:t>
      </w:r>
    </w:p>
    <w:p w:rsidR="00B4092D" w:rsidRPr="00B4092D" w:rsidRDefault="0027643B" w:rsidP="00B4092D">
      <w:r>
        <w:rPr>
          <w:noProof/>
        </w:rPr>
        <w:pict>
          <v:shape id="_x0000_s1034" type="#_x0000_t202" style="position:absolute;margin-left:198.5pt;margin-top:213.25pt;width:247.5pt;height:.05pt;z-index:251722240" wrapcoords="-65 0 -65 20965 21600 20965 21600 0 -65 0" stroked="f">
            <v:textbox style="mso-fit-shape-to-text:t" inset="0,0,0,0">
              <w:txbxContent>
                <w:p w:rsidR="00DB6B50" w:rsidRPr="00DB6B50" w:rsidRDefault="00DB6B50" w:rsidP="00DB6B50">
                  <w:pPr>
                    <w:pStyle w:val="Legenda"/>
                    <w:rPr>
                      <w:noProof/>
                      <w:color w:val="auto"/>
                    </w:rPr>
                  </w:pPr>
                  <w:r w:rsidRPr="00DB6B50">
                    <w:rPr>
                      <w:color w:val="auto"/>
                    </w:rPr>
                    <w:t>Ilustração 2 - Trabalho de grupo em São Bento</w:t>
                  </w:r>
                </w:p>
              </w:txbxContent>
            </v:textbox>
            <w10:wrap type="tight"/>
          </v:shape>
        </w:pict>
      </w:r>
      <w:r w:rsidR="00DB6B50"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193040</wp:posOffset>
            </wp:positionV>
            <wp:extent cx="3143250" cy="2458085"/>
            <wp:effectExtent l="19050" t="0" r="0" b="0"/>
            <wp:wrapTight wrapText="bothSides">
              <wp:wrapPolygon edited="0">
                <wp:start x="-131" y="0"/>
                <wp:lineTo x="-131" y="21427"/>
                <wp:lineTo x="21600" y="21427"/>
                <wp:lineTo x="21600" y="0"/>
                <wp:lineTo x="-131" y="0"/>
              </wp:wrapPolygon>
            </wp:wrapTight>
            <wp:docPr id="4" name="Imagem 1" descr="https://scontent-lhr.xx.fbcdn.net/hphotos-xpa1/v/t1.0-9/11041736_789976794417310_538102817033382350_n.jpg?oh=058ed13c217898bcca2b604c46bfdca2&amp;oe=557D3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.xx.fbcdn.net/hphotos-xpa1/v/t1.0-9/11041736_789976794417310_538102817033382350_n.jpg?oh=058ed13c217898bcca2b604c46bfdca2&amp;oe=557D3D8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202" style="position:absolute;margin-left:-47pt;margin-top:213.25pt;width:229.8pt;height:.05pt;z-index:251720192;mso-position-horizontal-relative:text;mso-position-vertical-relative:text" wrapcoords="-71 0 -71 20965 21600 20965 21600 0 -71 0" stroked="f">
            <v:textbox style="mso-fit-shape-to-text:t" inset="0,0,0,0">
              <w:txbxContent>
                <w:p w:rsidR="00DB6B50" w:rsidRPr="00DB6B50" w:rsidRDefault="00DB6B50" w:rsidP="00DB6B50">
                  <w:pPr>
                    <w:pStyle w:val="Legenda"/>
                    <w:rPr>
                      <w:noProof/>
                      <w:color w:val="auto"/>
                    </w:rPr>
                  </w:pPr>
                  <w:r w:rsidRPr="00DB6B50">
                    <w:rPr>
                      <w:color w:val="auto"/>
                    </w:rPr>
                    <w:t xml:space="preserve">Ilustração </w:t>
                  </w:r>
                  <w:r w:rsidR="0027643B" w:rsidRPr="00DB6B50">
                    <w:rPr>
                      <w:color w:val="auto"/>
                    </w:rPr>
                    <w:fldChar w:fldCharType="begin"/>
                  </w:r>
                  <w:r w:rsidRPr="00DB6B50">
                    <w:rPr>
                      <w:color w:val="auto"/>
                    </w:rPr>
                    <w:instrText xml:space="preserve"> SEQ Ilustração \* ARABIC </w:instrText>
                  </w:r>
                  <w:r w:rsidR="0027643B" w:rsidRPr="00DB6B50">
                    <w:rPr>
                      <w:color w:val="auto"/>
                    </w:rPr>
                    <w:fldChar w:fldCharType="separate"/>
                  </w:r>
                  <w:r w:rsidR="00FC7393">
                    <w:rPr>
                      <w:noProof/>
                      <w:color w:val="auto"/>
                    </w:rPr>
                    <w:t>1</w:t>
                  </w:r>
                  <w:r w:rsidR="0027643B" w:rsidRPr="00DB6B50">
                    <w:rPr>
                      <w:color w:val="auto"/>
                    </w:rPr>
                    <w:fldChar w:fldCharType="end"/>
                  </w:r>
                  <w:r w:rsidRPr="00DB6B50">
                    <w:rPr>
                      <w:color w:val="auto"/>
                    </w:rPr>
                    <w:t xml:space="preserve"> - Espaço abandonado em São Bento</w:t>
                  </w:r>
                </w:p>
              </w:txbxContent>
            </v:textbox>
            <w10:wrap type="tight"/>
          </v:shape>
        </w:pict>
      </w:r>
      <w:r w:rsidR="00DB6B50">
        <w:rPr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193040</wp:posOffset>
            </wp:positionV>
            <wp:extent cx="2918460" cy="2458085"/>
            <wp:effectExtent l="19050" t="0" r="0" b="0"/>
            <wp:wrapTight wrapText="bothSides">
              <wp:wrapPolygon edited="0">
                <wp:start x="-141" y="0"/>
                <wp:lineTo x="-141" y="21427"/>
                <wp:lineTo x="21572" y="21427"/>
                <wp:lineTo x="21572" y="0"/>
                <wp:lineTo x="-141" y="0"/>
              </wp:wrapPolygon>
            </wp:wrapTight>
            <wp:docPr id="3" name="Imagem 2" descr="11006369_789976847750638_863654570309946417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11006369_789976847750638_8636545703099464178_n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92D" w:rsidRDefault="00B4092D" w:rsidP="00B4092D"/>
    <w:p w:rsidR="002F33C5" w:rsidRDefault="002F33C5" w:rsidP="00B4092D"/>
    <w:p w:rsidR="00B4092D" w:rsidRDefault="00B4092D" w:rsidP="00B4092D"/>
    <w:p w:rsidR="00DB6B50" w:rsidRDefault="00DB6B50" w:rsidP="00DB6B50">
      <w:pPr>
        <w:pStyle w:val="PargrafodaLista"/>
        <w:numPr>
          <w:ilvl w:val="0"/>
          <w:numId w:val="12"/>
        </w:numPr>
      </w:pPr>
      <w:r>
        <w:lastRenderedPageBreak/>
        <w:t>Inquéritos à amostra da população residente</w:t>
      </w:r>
    </w:p>
    <w:p w:rsidR="00A66BFF" w:rsidRDefault="00A66BFF" w:rsidP="00A66BFF">
      <w:pPr>
        <w:pStyle w:val="PargrafodaLista"/>
      </w:pPr>
    </w:p>
    <w:p w:rsidR="00A66BFF" w:rsidRDefault="00A66BFF" w:rsidP="00314483">
      <w:bookmarkStart w:id="0" w:name="_GoBack"/>
      <w:bookmarkEnd w:id="0"/>
      <w:r>
        <w:t>Inquérito</w:t>
      </w:r>
      <w:r w:rsidR="00314483">
        <w:t>s</w:t>
      </w:r>
      <w:r>
        <w:t>:</w:t>
      </w:r>
    </w:p>
    <w:p w:rsidR="00314483" w:rsidRPr="00314483" w:rsidRDefault="00314483" w:rsidP="00314483">
      <w:r w:rsidRPr="00314483">
        <w:rPr>
          <w:b/>
        </w:rPr>
        <w:t>1</w:t>
      </w:r>
      <w:r w:rsidRPr="00314483">
        <w:t>. Na sua opinião, quais os principais problemas/necessidades da rua?</w:t>
      </w:r>
    </w:p>
    <w:p w:rsidR="00314483" w:rsidRPr="00314483" w:rsidRDefault="00314483" w:rsidP="00314483">
      <w:r w:rsidRPr="00314483">
        <w:rPr>
          <w:b/>
        </w:rPr>
        <w:t>2.</w:t>
      </w:r>
      <w:r w:rsidRPr="00314483">
        <w:t xml:space="preserve"> O que gostaria de ver mudado na rua?</w:t>
      </w:r>
    </w:p>
    <w:p w:rsidR="00314483" w:rsidRPr="00314483" w:rsidRDefault="00314483" w:rsidP="00314483">
      <w:r w:rsidRPr="00314483">
        <w:rPr>
          <w:b/>
        </w:rPr>
        <w:t>3.</w:t>
      </w:r>
      <w:r w:rsidRPr="00314483">
        <w:t xml:space="preserve"> Na sua opinião, considera que esta rua é essencialmente habitada/frequentada </w:t>
      </w:r>
      <w:proofErr w:type="gramStart"/>
      <w:r w:rsidRPr="00314483">
        <w:t>por</w:t>
      </w:r>
      <w:proofErr w:type="gramEnd"/>
      <w:r w:rsidRPr="00314483">
        <w:t>:</w:t>
      </w:r>
    </w:p>
    <w:p w:rsidR="00314483" w:rsidRPr="00314483" w:rsidRDefault="00314483" w:rsidP="00314483">
      <w:pPr>
        <w:tabs>
          <w:tab w:val="left" w:pos="3315"/>
        </w:tabs>
      </w:pPr>
      <w:r w:rsidRPr="00314483">
        <w:t xml:space="preserve">a) </w:t>
      </w:r>
      <w:proofErr w:type="gramStart"/>
      <w:r w:rsidRPr="00314483">
        <w:t>jovens</w:t>
      </w:r>
      <w:proofErr w:type="gramEnd"/>
      <w:r w:rsidRPr="00314483">
        <w:t xml:space="preserve"> (10-18 anos)</w:t>
      </w:r>
      <w:r w:rsidRPr="00314483">
        <w:tab/>
      </w:r>
    </w:p>
    <w:p w:rsidR="00314483" w:rsidRPr="00314483" w:rsidRDefault="00314483" w:rsidP="00314483">
      <w:r w:rsidRPr="00314483">
        <w:t xml:space="preserve"> b) </w:t>
      </w:r>
      <w:proofErr w:type="gramStart"/>
      <w:r w:rsidRPr="00314483">
        <w:t>adultos</w:t>
      </w:r>
      <w:proofErr w:type="gramEnd"/>
      <w:r w:rsidRPr="00314483">
        <w:t xml:space="preserve"> ( 20- 65 anos )</w:t>
      </w:r>
    </w:p>
    <w:p w:rsidR="00314483" w:rsidRPr="00314483" w:rsidRDefault="00314483" w:rsidP="00314483">
      <w:r w:rsidRPr="00314483">
        <w:t xml:space="preserve">c) </w:t>
      </w:r>
      <w:proofErr w:type="gramStart"/>
      <w:r w:rsidRPr="00314483">
        <w:t>idosos</w:t>
      </w:r>
      <w:proofErr w:type="gramEnd"/>
      <w:r w:rsidRPr="00314483">
        <w:t xml:space="preserve"> ( mais de 65 anos)</w:t>
      </w:r>
    </w:p>
    <w:p w:rsidR="00314483" w:rsidRPr="00314483" w:rsidRDefault="00314483" w:rsidP="00314483">
      <w:r w:rsidRPr="00314483">
        <w:rPr>
          <w:b/>
        </w:rPr>
        <w:t>4.</w:t>
      </w:r>
      <w:r w:rsidRPr="00314483">
        <w:t xml:space="preserve"> Qual a principal ocupação funcional dos edifícios?</w:t>
      </w:r>
    </w:p>
    <w:p w:rsidR="00314483" w:rsidRPr="00314483" w:rsidRDefault="00314483" w:rsidP="00314483">
      <w:r w:rsidRPr="00314483">
        <w:rPr>
          <w:b/>
        </w:rPr>
        <w:t>5.</w:t>
      </w:r>
      <w:r w:rsidRPr="00314483">
        <w:t xml:space="preserve"> O que torna São Bento uma rua única?</w:t>
      </w:r>
    </w:p>
    <w:p w:rsidR="00314483" w:rsidRPr="00314483" w:rsidRDefault="00314483" w:rsidP="00314483">
      <w:r w:rsidRPr="00314483">
        <w:rPr>
          <w:b/>
        </w:rPr>
        <w:t>6.</w:t>
      </w:r>
      <w:r w:rsidRPr="00314483">
        <w:t xml:space="preserve"> Quais </w:t>
      </w:r>
      <w:proofErr w:type="gramStart"/>
      <w:r w:rsidRPr="00314483">
        <w:t>as razões para</w:t>
      </w:r>
      <w:proofErr w:type="gramEnd"/>
      <w:r w:rsidRPr="00314483">
        <w:t xml:space="preserve"> o abandonamento da rua?</w:t>
      </w:r>
    </w:p>
    <w:p w:rsidR="00A66BFF" w:rsidRDefault="00A66BFF" w:rsidP="00A66BFF">
      <w:pPr>
        <w:pStyle w:val="PargrafodaLista"/>
      </w:pPr>
    </w:p>
    <w:p w:rsidR="00DB6B50" w:rsidRDefault="00DB6B50" w:rsidP="00DB6B50">
      <w:pPr>
        <w:pStyle w:val="PargrafodaLista"/>
      </w:pPr>
    </w:p>
    <w:p w:rsidR="00DB6B50" w:rsidRPr="009211F2" w:rsidRDefault="00DB6B50" w:rsidP="00DB6B50">
      <w:pPr>
        <w:pStyle w:val="PargrafodaLista"/>
        <w:numPr>
          <w:ilvl w:val="0"/>
          <w:numId w:val="20"/>
        </w:numPr>
        <w:rPr>
          <w:sz w:val="24"/>
        </w:rPr>
      </w:pPr>
      <w:r w:rsidRPr="009211F2">
        <w:rPr>
          <w:sz w:val="24"/>
        </w:rPr>
        <w:t xml:space="preserve">Velharias, loja aberta há 7 anos, dono vive em São Bento há 62 anos </w:t>
      </w:r>
    </w:p>
    <w:p w:rsidR="00DB6B50" w:rsidRPr="00A6183C" w:rsidRDefault="00DB6B50" w:rsidP="00DB6B50">
      <w:pPr>
        <w:rPr>
          <w:sz w:val="6"/>
        </w:rPr>
      </w:pPr>
    </w:p>
    <w:p w:rsidR="00DB6B50" w:rsidRPr="00A6183C" w:rsidRDefault="00DB6B50" w:rsidP="00DB6B50">
      <w:r w:rsidRPr="00A6183C">
        <w:t>1.</w:t>
      </w:r>
      <w:r>
        <w:t xml:space="preserve"> Melhor policiamento devido ao comércio de Antiguidades</w:t>
      </w:r>
    </w:p>
    <w:p w:rsidR="00DB6B50" w:rsidRPr="00A6183C" w:rsidRDefault="00DB6B50" w:rsidP="00DB6B50">
      <w:r w:rsidRPr="00A6183C">
        <w:t>2.</w:t>
      </w:r>
      <w:r>
        <w:t xml:space="preserve"> Nada. Rua Sossegada, excetuando 6ªas e sábados à noite</w:t>
      </w:r>
    </w:p>
    <w:p w:rsidR="00DB6B50" w:rsidRPr="00A6183C" w:rsidRDefault="00DB6B50" w:rsidP="00DB6B50">
      <w:r w:rsidRPr="00A6183C">
        <w:t>3.</w:t>
      </w:r>
      <w:r>
        <w:t xml:space="preserve"> Estrangeiros, turistas e juventude devido à proximidade da Assembleia, no entanto a rua é maioritariamente habitada por idosos</w:t>
      </w:r>
    </w:p>
    <w:p w:rsidR="00DB6B50" w:rsidRPr="00A6183C" w:rsidRDefault="00DB6B50" w:rsidP="00DB6B50">
      <w:r w:rsidRPr="00A6183C">
        <w:t>5.</w:t>
      </w:r>
      <w:r>
        <w:t xml:space="preserve"> Antiquários</w:t>
      </w:r>
    </w:p>
    <w:p w:rsidR="00DB6B50" w:rsidRDefault="00DB6B50" w:rsidP="00DB6B50">
      <w:r w:rsidRPr="00A6183C">
        <w:t>6.</w:t>
      </w:r>
      <w:r>
        <w:t xml:space="preserve"> População mais jovem abandona a rua devido à antiguidade e condições dos edifícios</w:t>
      </w:r>
    </w:p>
    <w:p w:rsidR="00DB6B50" w:rsidRDefault="00DB6B50" w:rsidP="00DB6B50"/>
    <w:p w:rsidR="00DB6B50" w:rsidRPr="009211F2" w:rsidRDefault="00DB6B50" w:rsidP="00DB6B50">
      <w:pPr>
        <w:pStyle w:val="PargrafodaLista"/>
        <w:numPr>
          <w:ilvl w:val="0"/>
          <w:numId w:val="19"/>
        </w:numPr>
        <w:rPr>
          <w:sz w:val="24"/>
        </w:rPr>
      </w:pPr>
      <w:proofErr w:type="spellStart"/>
      <w:r w:rsidRPr="009211F2">
        <w:rPr>
          <w:sz w:val="24"/>
        </w:rPr>
        <w:t>Zieglar</w:t>
      </w:r>
      <w:proofErr w:type="spellEnd"/>
      <w:r w:rsidRPr="009211F2">
        <w:rPr>
          <w:sz w:val="24"/>
        </w:rPr>
        <w:t>, 6 anos</w:t>
      </w:r>
    </w:p>
    <w:p w:rsidR="00DB6B50" w:rsidRDefault="00DB6B50" w:rsidP="00DB6B50">
      <w:pPr>
        <w:rPr>
          <w:sz w:val="6"/>
        </w:rPr>
      </w:pPr>
    </w:p>
    <w:p w:rsidR="00DB6B50" w:rsidRDefault="00DB6B50" w:rsidP="00DB6B50">
      <w:r>
        <w:t>1. Obras para dinamização da rua; rua demasiado antiga comparada com outras ruas mais próximas (Príncipe Real, Bairro Alto)</w:t>
      </w:r>
    </w:p>
    <w:p w:rsidR="00DB6B50" w:rsidRDefault="00DB6B50" w:rsidP="00DB6B50">
      <w:r>
        <w:t>2. Gestão do Trânsito, construção de Hotéis, Cafés, para tornar a área mais atrativa</w:t>
      </w:r>
    </w:p>
    <w:p w:rsidR="00DB6B50" w:rsidRDefault="00DB6B50" w:rsidP="00DB6B50">
      <w:r>
        <w:t>3. Idosos</w:t>
      </w:r>
    </w:p>
    <w:p w:rsidR="00DB6B50" w:rsidRDefault="00DB6B50" w:rsidP="00DB6B50">
      <w:r>
        <w:t>5. Antiquários, polos de turismo (Assembleia e casa Amália Rodrigues)</w:t>
      </w:r>
    </w:p>
    <w:p w:rsidR="00DB6B50" w:rsidRDefault="00DB6B50" w:rsidP="00DB6B50">
      <w:r>
        <w:lastRenderedPageBreak/>
        <w:t>6. Rendas e Alugueres muito caros, em edifícios pouco modernizados</w:t>
      </w:r>
    </w:p>
    <w:p w:rsidR="00DB6B50" w:rsidRDefault="00DB6B50" w:rsidP="00DB6B50"/>
    <w:p w:rsidR="00DB6B50" w:rsidRDefault="00DB6B50" w:rsidP="00DB6B50">
      <w:pPr>
        <w:pStyle w:val="PargrafodaLista"/>
        <w:numPr>
          <w:ilvl w:val="0"/>
          <w:numId w:val="19"/>
        </w:numPr>
      </w:pPr>
      <w:r>
        <w:t>Velharias, 67 anos</w:t>
      </w:r>
    </w:p>
    <w:p w:rsidR="00DB6B50" w:rsidRDefault="00DB6B50" w:rsidP="00DB6B50">
      <w:r>
        <w:t>1. Falta de parques de estacionamento; Gestão do trânsito (só em um sentido, a descer); Falta de restaurantes e cafés; rendas muito caras; diminuição da poluição causada pelo trânsito</w:t>
      </w:r>
    </w:p>
    <w:p w:rsidR="00DB6B50" w:rsidRDefault="00DB6B50" w:rsidP="00DB6B50">
      <w:r>
        <w:t>2. Trânsito; obras de melhoramento dos prédios</w:t>
      </w:r>
    </w:p>
    <w:p w:rsidR="00DB6B50" w:rsidRDefault="00DB6B50" w:rsidP="00DB6B50">
      <w:r>
        <w:t>3. Idosos “falta de miúdos”</w:t>
      </w:r>
    </w:p>
    <w:p w:rsidR="00DB6B50" w:rsidRDefault="00DB6B50" w:rsidP="00DB6B50">
      <w:r>
        <w:t>5. “Não acho assim tão única”; antiquários; local original da feira da ladra; procura por excelência (antiquários)</w:t>
      </w:r>
    </w:p>
    <w:p w:rsidR="00DB6B50" w:rsidRDefault="00DB6B50" w:rsidP="00DB6B50">
      <w:r>
        <w:t>6. Não está abandonada; elevada procura; proximidade ao bairro alto</w:t>
      </w:r>
    </w:p>
    <w:p w:rsidR="00DB6B50" w:rsidRDefault="00DB6B50" w:rsidP="00DB6B50"/>
    <w:p w:rsidR="00DB6B50" w:rsidRDefault="00DB6B50" w:rsidP="00DB6B50">
      <w:pPr>
        <w:pStyle w:val="PargrafodaLista"/>
        <w:numPr>
          <w:ilvl w:val="0"/>
          <w:numId w:val="19"/>
        </w:numPr>
      </w:pPr>
      <w:r>
        <w:t>CNN, 7 anos</w:t>
      </w:r>
    </w:p>
    <w:p w:rsidR="00DB6B50" w:rsidRDefault="00DB6B50" w:rsidP="00DB6B50">
      <w:r>
        <w:t>1. Passeios demasiado estreitos, falta de parques de estacionamento</w:t>
      </w:r>
    </w:p>
    <w:p w:rsidR="00DB6B50" w:rsidRDefault="00DB6B50" w:rsidP="00DB6B50">
      <w:r>
        <w:t>2. (em cima)</w:t>
      </w:r>
    </w:p>
    <w:p w:rsidR="00DB6B50" w:rsidRDefault="00DB6B50" w:rsidP="00DB6B50">
      <w:r>
        <w:t>3. Moradores idosos; jovens e turistas na rua</w:t>
      </w:r>
    </w:p>
    <w:p w:rsidR="00DB6B50" w:rsidRDefault="00DB6B50" w:rsidP="00DB6B50">
      <w:r>
        <w:t>5. História da rua; Casa Amália Rodrigues; proximidade a polos como o bairro alto/santos</w:t>
      </w:r>
    </w:p>
    <w:p w:rsidR="00DB6B50" w:rsidRDefault="00DB6B50" w:rsidP="00DB6B50">
      <w:r>
        <w:t>6. Não vejo motivos</w:t>
      </w:r>
    </w:p>
    <w:p w:rsidR="00DB6B50" w:rsidRDefault="00DB6B50" w:rsidP="00DB6B50"/>
    <w:p w:rsidR="00DB6B50" w:rsidRDefault="00DB6B50" w:rsidP="00DB6B50">
      <w:pPr>
        <w:pStyle w:val="PargrafodaLista"/>
        <w:numPr>
          <w:ilvl w:val="0"/>
          <w:numId w:val="19"/>
        </w:numPr>
      </w:pPr>
      <w:r>
        <w:t>Alma Lusa, 16 anos</w:t>
      </w:r>
    </w:p>
    <w:p w:rsidR="00DB6B50" w:rsidRDefault="00DB6B50" w:rsidP="00DB6B50">
      <w:r>
        <w:t xml:space="preserve">1. Passeios demasiado estreitos (piso antiderrapante); destacar a importância política da rua; eventos e concursos “Varanda mais bonita”; Largo </w:t>
      </w:r>
      <w:proofErr w:type="spellStart"/>
      <w:r>
        <w:t>Hinze</w:t>
      </w:r>
      <w:proofErr w:type="spellEnd"/>
      <w:r>
        <w:t xml:space="preserve"> ribeiro, proceder à sua manutenção, árvores não cuidadas são perigosas para os carros lá estacionados; falta de estacionamento; manutenção do condomínio privado que não tem acesso (no Largo </w:t>
      </w:r>
      <w:proofErr w:type="spellStart"/>
      <w:r>
        <w:t>Hinze</w:t>
      </w:r>
      <w:proofErr w:type="spellEnd"/>
      <w:r>
        <w:t xml:space="preserve"> ribeiro) e transformá-lo num parque de estacionamento; Eliminar a poluição sonora (tirar a música de Natal, sirenes); Trânsito e Sinalização</w:t>
      </w:r>
    </w:p>
    <w:p w:rsidR="00DB6B50" w:rsidRDefault="00DB6B50" w:rsidP="00DB6B50">
      <w:r>
        <w:t>2. (em cima)</w:t>
      </w:r>
    </w:p>
    <w:p w:rsidR="00DB6B50" w:rsidRDefault="00DB6B50" w:rsidP="00DB6B50">
      <w:r>
        <w:t>3. Idosos; processo de renovação</w:t>
      </w:r>
    </w:p>
    <w:p w:rsidR="00DB6B50" w:rsidRDefault="00DB6B50" w:rsidP="00DB6B50">
      <w:r>
        <w:t>5. Antiquários; Parlamento; Fundação Mário Soares; Casa Amália Rodrigues; UCCLA</w:t>
      </w:r>
    </w:p>
    <w:p w:rsidR="00DB6B50" w:rsidRDefault="00DB6B50" w:rsidP="00DB6B50">
      <w:r>
        <w:t>6. (na 1.)</w:t>
      </w:r>
    </w:p>
    <w:p w:rsidR="00DB6B50" w:rsidRDefault="00DB6B50" w:rsidP="00DB6B50"/>
    <w:p w:rsidR="00DB6B50" w:rsidRDefault="00DB6B50" w:rsidP="00DB6B50">
      <w:pPr>
        <w:pStyle w:val="PargrafodaLista"/>
        <w:numPr>
          <w:ilvl w:val="0"/>
          <w:numId w:val="19"/>
        </w:numPr>
      </w:pPr>
      <w:r>
        <w:lastRenderedPageBreak/>
        <w:t>UCCLA (União das Cidades Capitais de Língua Portuguesa), 17 anos</w:t>
      </w:r>
    </w:p>
    <w:p w:rsidR="00DB6B50" w:rsidRDefault="00DB6B50" w:rsidP="00DB6B50">
      <w:r>
        <w:t>1. Falta de estacionamento</w:t>
      </w:r>
    </w:p>
    <w:p w:rsidR="00DB6B50" w:rsidRDefault="00DB6B50" w:rsidP="00DB6B50">
      <w:r>
        <w:t>2. (Trabalha lá a 17 anos, mas diz que não conhece a rua)</w:t>
      </w:r>
    </w:p>
    <w:p w:rsidR="00DB6B50" w:rsidRDefault="00DB6B50" w:rsidP="00DB6B50">
      <w:r>
        <w:t>3. (Trabalha lá a 17 anos, mas diz que não conhece a rua)</w:t>
      </w:r>
    </w:p>
    <w:p w:rsidR="00DB6B50" w:rsidRDefault="00DB6B50" w:rsidP="00DB6B50">
      <w:r>
        <w:t>5. (Trabalha lá a 17 anos, mas diz que não conhece a rua)</w:t>
      </w:r>
    </w:p>
    <w:p w:rsidR="00DB6B50" w:rsidRDefault="00DB6B50" w:rsidP="00DB6B50">
      <w:r>
        <w:t>6. (Trabalha lá a 17 anos, mas diz que não conhece a rua)</w:t>
      </w:r>
    </w:p>
    <w:p w:rsidR="00DB6B50" w:rsidRDefault="00DB6B50" w:rsidP="00DB6B50"/>
    <w:p w:rsidR="00DB6B50" w:rsidRDefault="00DB6B50" w:rsidP="00DB6B50">
      <w:pPr>
        <w:pStyle w:val="PargrafodaLista"/>
        <w:numPr>
          <w:ilvl w:val="0"/>
          <w:numId w:val="19"/>
        </w:numPr>
      </w:pPr>
      <w:r>
        <w:t>Hospedaria Madeira, 15 anos</w:t>
      </w:r>
    </w:p>
    <w:p w:rsidR="00DB6B50" w:rsidRDefault="00DB6B50" w:rsidP="00DB6B50">
      <w:r>
        <w:t>1. Tudo bem</w:t>
      </w:r>
    </w:p>
    <w:p w:rsidR="00DB6B50" w:rsidRDefault="00DB6B50" w:rsidP="00DB6B50">
      <w:r>
        <w:t>2. Não</w:t>
      </w:r>
    </w:p>
    <w:p w:rsidR="00DB6B50" w:rsidRDefault="00DB6B50" w:rsidP="00DB6B50">
      <w:r>
        <w:t>3. Proximidade do Parlamento; Casa Amália Rodrigues</w:t>
      </w:r>
    </w:p>
    <w:p w:rsidR="00DB6B50" w:rsidRDefault="00DB6B50" w:rsidP="00DB6B50">
      <w:r>
        <w:t>5. Diversificada</w:t>
      </w:r>
    </w:p>
    <w:p w:rsidR="00DB6B50" w:rsidRDefault="00DB6B50" w:rsidP="00DB6B50">
      <w:r>
        <w:tab/>
      </w:r>
    </w:p>
    <w:p w:rsidR="00DB6B50" w:rsidRDefault="00DB6B50" w:rsidP="00DB6B50">
      <w:pPr>
        <w:pStyle w:val="PargrafodaLista"/>
        <w:numPr>
          <w:ilvl w:val="0"/>
          <w:numId w:val="19"/>
        </w:numPr>
      </w:pPr>
      <w:r>
        <w:t>Velharias, Casa Xadrez, 52 anos</w:t>
      </w:r>
    </w:p>
    <w:p w:rsidR="00DB6B50" w:rsidRDefault="00DB6B50" w:rsidP="00DB6B50">
      <w:r>
        <w:t>1. Amonto-o de lixo; degradação dos prédios; problemas de limpeza</w:t>
      </w:r>
    </w:p>
    <w:p w:rsidR="00DB6B50" w:rsidRDefault="00DB6B50" w:rsidP="00DB6B50">
      <w:r>
        <w:t>2. (em cima)</w:t>
      </w:r>
    </w:p>
    <w:p w:rsidR="00DB6B50" w:rsidRDefault="00DB6B50" w:rsidP="00DB6B50">
      <w:r>
        <w:t>3. Idosos</w:t>
      </w:r>
    </w:p>
    <w:p w:rsidR="00DB6B50" w:rsidRDefault="00DB6B50" w:rsidP="00DB6B50">
      <w:r>
        <w:t>5. Proximidade da Assembleia; Antiquários</w:t>
      </w:r>
    </w:p>
    <w:p w:rsidR="00DB6B50" w:rsidRDefault="00DB6B50" w:rsidP="00DB6B50">
      <w:r>
        <w:t>6. Rendas caras; prédios de luxo</w:t>
      </w:r>
    </w:p>
    <w:p w:rsidR="00DB6B50" w:rsidRDefault="00DB6B50" w:rsidP="00DB6B50"/>
    <w:p w:rsidR="00DB6B50" w:rsidRDefault="00DB6B50" w:rsidP="00DB6B50">
      <w:pPr>
        <w:pStyle w:val="PargrafodaLista"/>
        <w:numPr>
          <w:ilvl w:val="0"/>
          <w:numId w:val="19"/>
        </w:numPr>
      </w:pPr>
      <w:r>
        <w:t>Velharias, 10 anos</w:t>
      </w:r>
    </w:p>
    <w:p w:rsidR="00DB6B50" w:rsidRDefault="00DB6B50" w:rsidP="00DB6B50">
      <w:r>
        <w:t>1. “</w:t>
      </w:r>
      <w:proofErr w:type="spellStart"/>
      <w:r>
        <w:t>Paradona</w:t>
      </w:r>
      <w:proofErr w:type="spellEnd"/>
      <w:r>
        <w:t>”; Apagada; Pouco movimentada e pouco frequentada</w:t>
      </w:r>
    </w:p>
    <w:p w:rsidR="00DB6B50" w:rsidRDefault="00DB6B50" w:rsidP="00DB6B50">
      <w:r>
        <w:t>2. Comércio de Antiguidades; Criação de eventos para tornar a rua mais movimentada</w:t>
      </w:r>
    </w:p>
    <w:p w:rsidR="00DB6B50" w:rsidRDefault="00DB6B50" w:rsidP="00DB6B50">
      <w:r>
        <w:t>3. Idosos</w:t>
      </w:r>
    </w:p>
    <w:p w:rsidR="00DB6B50" w:rsidRDefault="00DB6B50" w:rsidP="00DB6B50">
      <w:r>
        <w:t>5. Proximidade ao Parlamento (a nível de turismo)</w:t>
      </w:r>
    </w:p>
    <w:p w:rsidR="00DB6B50" w:rsidRDefault="00DB6B50" w:rsidP="00DB6B50">
      <w:r>
        <w:t>6. Edifícios antigos e degradado; pouco modernizados</w:t>
      </w:r>
    </w:p>
    <w:p w:rsidR="00DB6B50" w:rsidRDefault="00DB6B50" w:rsidP="00DB6B50"/>
    <w:p w:rsidR="00DB6B50" w:rsidRDefault="00DB6B50" w:rsidP="00DB6B50">
      <w:pPr>
        <w:pStyle w:val="PargrafodaLista"/>
        <w:numPr>
          <w:ilvl w:val="0"/>
          <w:numId w:val="19"/>
        </w:numPr>
      </w:pPr>
      <w:r>
        <w:lastRenderedPageBreak/>
        <w:t>Livraria, 6 anos</w:t>
      </w:r>
    </w:p>
    <w:p w:rsidR="00DB6B50" w:rsidRDefault="00DB6B50" w:rsidP="00DB6B50">
      <w:r>
        <w:t>1. Problema de limpeza e de amontoo de lixo; Falta de espaços verdes e de lazer; abandono</w:t>
      </w:r>
    </w:p>
    <w:p w:rsidR="00DB6B50" w:rsidRDefault="00DB6B50" w:rsidP="00DB6B50">
      <w:r>
        <w:t>2. Criação de Espaços Verdes e de Lazer; Manutenção de transportes públicos</w:t>
      </w:r>
    </w:p>
    <w:p w:rsidR="00DB6B50" w:rsidRDefault="00DB6B50" w:rsidP="00DB6B50">
      <w:r>
        <w:t>3. Idosos</w:t>
      </w:r>
    </w:p>
    <w:p w:rsidR="00DB6B50" w:rsidRDefault="00DB6B50" w:rsidP="00DB6B50">
      <w:r>
        <w:t>5. Antiquários</w:t>
      </w:r>
    </w:p>
    <w:p w:rsidR="00DB6B50" w:rsidRDefault="00DB6B50" w:rsidP="00DB6B50">
      <w:r>
        <w:t>6. Excesso de idosos; arrendamento muito caro; edifícios degradados</w:t>
      </w:r>
    </w:p>
    <w:p w:rsidR="00DB6B50" w:rsidRDefault="00DB6B50" w:rsidP="00DB6B50">
      <w:pPr>
        <w:pStyle w:val="PargrafodaLista"/>
      </w:pPr>
    </w:p>
    <w:p w:rsidR="00DB6B50" w:rsidRPr="00876A88" w:rsidRDefault="00DB6B50" w:rsidP="00243FC7">
      <w:pPr>
        <w:pStyle w:val="PargrafodaLista"/>
        <w:numPr>
          <w:ilvl w:val="0"/>
          <w:numId w:val="21"/>
        </w:numPr>
        <w:ind w:left="-142" w:firstLine="142"/>
      </w:pPr>
      <w:r w:rsidRPr="00876A88">
        <w:t>Estacionamento/Luz/Limpeza</w:t>
      </w:r>
    </w:p>
    <w:p w:rsidR="00DB6B50" w:rsidRPr="00876A88" w:rsidRDefault="00DB6B50" w:rsidP="00243FC7">
      <w:pPr>
        <w:pStyle w:val="PargrafodaLista"/>
        <w:numPr>
          <w:ilvl w:val="0"/>
          <w:numId w:val="21"/>
        </w:numPr>
        <w:ind w:left="-142" w:firstLine="142"/>
      </w:pPr>
      <w:r w:rsidRPr="00876A88">
        <w:t>Estacionamento/Luz/Limpeza</w:t>
      </w:r>
    </w:p>
    <w:p w:rsidR="00DB6B50" w:rsidRPr="00876A88" w:rsidRDefault="00DB6B50" w:rsidP="00243FC7">
      <w:pPr>
        <w:pStyle w:val="PargrafodaLista"/>
        <w:numPr>
          <w:ilvl w:val="0"/>
          <w:numId w:val="21"/>
        </w:numPr>
        <w:ind w:left="-142" w:firstLine="142"/>
      </w:pPr>
      <w:r w:rsidRPr="00876A88">
        <w:t>Adultos (35-65 anos)</w:t>
      </w:r>
    </w:p>
    <w:p w:rsidR="00DB6B50" w:rsidRPr="00876A88" w:rsidRDefault="00DB6B50" w:rsidP="00243FC7">
      <w:pPr>
        <w:pStyle w:val="PargrafodaLista"/>
        <w:numPr>
          <w:ilvl w:val="0"/>
          <w:numId w:val="21"/>
        </w:numPr>
        <w:ind w:left="-142" w:firstLine="142"/>
      </w:pPr>
      <w:r w:rsidRPr="00876A88">
        <w:t>Habitação e Comércio</w:t>
      </w:r>
    </w:p>
    <w:p w:rsidR="00DB6B50" w:rsidRPr="00876A88" w:rsidRDefault="00DB6B50" w:rsidP="00243FC7">
      <w:pPr>
        <w:pStyle w:val="PargrafodaLista"/>
        <w:numPr>
          <w:ilvl w:val="0"/>
          <w:numId w:val="21"/>
        </w:numPr>
        <w:ind w:left="-142" w:firstLine="142"/>
      </w:pPr>
      <w:r w:rsidRPr="00876A88">
        <w:t>Concentração de Antiquários</w:t>
      </w:r>
    </w:p>
    <w:p w:rsidR="00DB6B50" w:rsidRPr="00876A88" w:rsidRDefault="00DB6B50" w:rsidP="00243FC7">
      <w:pPr>
        <w:pStyle w:val="PargrafodaLista"/>
        <w:numPr>
          <w:ilvl w:val="0"/>
          <w:numId w:val="21"/>
        </w:numPr>
        <w:ind w:left="-142" w:firstLine="142"/>
      </w:pPr>
      <w:r w:rsidRPr="00876A88">
        <w:t>Crise</w:t>
      </w:r>
    </w:p>
    <w:p w:rsidR="00DB6B50" w:rsidRPr="00876A88" w:rsidRDefault="00DB6B50" w:rsidP="00243FC7">
      <w:pPr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22"/>
        </w:numPr>
        <w:ind w:left="-142" w:firstLine="142"/>
      </w:pPr>
      <w:r w:rsidRPr="00876A88">
        <w:t>Estacionamento/Recuperação de paredes</w:t>
      </w:r>
    </w:p>
    <w:p w:rsidR="00DB6B50" w:rsidRPr="00876A88" w:rsidRDefault="00DB6B50" w:rsidP="00243FC7">
      <w:pPr>
        <w:pStyle w:val="PargrafodaLista"/>
        <w:numPr>
          <w:ilvl w:val="0"/>
          <w:numId w:val="22"/>
        </w:numPr>
        <w:ind w:left="-142" w:firstLine="142"/>
      </w:pPr>
      <w:r w:rsidRPr="00876A88">
        <w:t>Haver autocarros</w:t>
      </w:r>
    </w:p>
    <w:p w:rsidR="00DB6B50" w:rsidRPr="00876A88" w:rsidRDefault="00DB6B50" w:rsidP="00243FC7">
      <w:pPr>
        <w:pStyle w:val="PargrafodaLista"/>
        <w:numPr>
          <w:ilvl w:val="0"/>
          <w:numId w:val="22"/>
        </w:numPr>
        <w:ind w:left="-142" w:firstLine="142"/>
      </w:pPr>
      <w:r w:rsidRPr="00876A88">
        <w:t>Idosos (mais de 65 anos)</w:t>
      </w:r>
    </w:p>
    <w:p w:rsidR="00DB6B50" w:rsidRPr="00876A88" w:rsidRDefault="00DB6B50" w:rsidP="00243FC7">
      <w:pPr>
        <w:pStyle w:val="PargrafodaLista"/>
        <w:numPr>
          <w:ilvl w:val="0"/>
          <w:numId w:val="22"/>
        </w:numPr>
        <w:ind w:left="-142" w:firstLine="142"/>
      </w:pPr>
      <w:r w:rsidRPr="00876A88">
        <w:t>Habitação</w:t>
      </w:r>
    </w:p>
    <w:p w:rsidR="00DB6B50" w:rsidRPr="00876A88" w:rsidRDefault="00DB6B50" w:rsidP="00243FC7">
      <w:pPr>
        <w:pStyle w:val="PargrafodaLista"/>
        <w:numPr>
          <w:ilvl w:val="0"/>
          <w:numId w:val="22"/>
        </w:numPr>
        <w:ind w:left="-142" w:firstLine="142"/>
      </w:pPr>
      <w:r w:rsidRPr="00876A88">
        <w:t>Parlamento e Casa da Amália</w:t>
      </w:r>
    </w:p>
    <w:p w:rsidR="00DB6B50" w:rsidRPr="00876A88" w:rsidRDefault="00DB6B50" w:rsidP="00243FC7">
      <w:pPr>
        <w:pStyle w:val="PargrafodaLista"/>
        <w:numPr>
          <w:ilvl w:val="0"/>
          <w:numId w:val="22"/>
        </w:numPr>
        <w:ind w:left="-142" w:firstLine="142"/>
      </w:pPr>
      <w:r w:rsidRPr="00876A88">
        <w:t>Falta de dinheiro do Estado</w:t>
      </w: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23"/>
        </w:numPr>
        <w:ind w:left="-142" w:firstLine="142"/>
      </w:pPr>
      <w:r w:rsidRPr="00876A88">
        <w:t>Maior valor de população</w:t>
      </w:r>
    </w:p>
    <w:p w:rsidR="00DB6B50" w:rsidRPr="00876A88" w:rsidRDefault="00DB6B50" w:rsidP="00243FC7">
      <w:pPr>
        <w:pStyle w:val="PargrafodaLista"/>
        <w:numPr>
          <w:ilvl w:val="0"/>
          <w:numId w:val="23"/>
        </w:numPr>
        <w:ind w:left="-142" w:firstLine="142"/>
      </w:pPr>
      <w:r w:rsidRPr="00876A88">
        <w:t>Estacionamento/Luz/Limpeza</w:t>
      </w:r>
    </w:p>
    <w:p w:rsidR="00DB6B50" w:rsidRPr="00876A88" w:rsidRDefault="00DB6B50" w:rsidP="00243FC7">
      <w:pPr>
        <w:pStyle w:val="PargrafodaLista"/>
        <w:numPr>
          <w:ilvl w:val="0"/>
          <w:numId w:val="23"/>
        </w:numPr>
        <w:ind w:left="-142" w:firstLine="142"/>
      </w:pPr>
      <w:r w:rsidRPr="00876A88">
        <w:t>Idosos (mais de 65 anos)</w:t>
      </w:r>
    </w:p>
    <w:p w:rsidR="00DB6B50" w:rsidRPr="00876A88" w:rsidRDefault="00DB6B50" w:rsidP="00243FC7">
      <w:pPr>
        <w:pStyle w:val="PargrafodaLista"/>
        <w:numPr>
          <w:ilvl w:val="0"/>
          <w:numId w:val="23"/>
        </w:numPr>
        <w:ind w:left="-142" w:firstLine="142"/>
      </w:pPr>
      <w:r w:rsidRPr="00876A88">
        <w:t>Antiguidades</w:t>
      </w:r>
    </w:p>
    <w:p w:rsidR="00DB6B50" w:rsidRPr="00876A88" w:rsidRDefault="00DB6B50" w:rsidP="00243FC7">
      <w:pPr>
        <w:pStyle w:val="PargrafodaLista"/>
        <w:numPr>
          <w:ilvl w:val="0"/>
          <w:numId w:val="23"/>
        </w:numPr>
        <w:ind w:left="-142" w:firstLine="142"/>
      </w:pPr>
      <w:r w:rsidRPr="00876A88">
        <w:t>Antiquários</w:t>
      </w:r>
    </w:p>
    <w:p w:rsidR="00DB6B50" w:rsidRPr="00876A88" w:rsidRDefault="00DB6B50" w:rsidP="00243FC7">
      <w:pPr>
        <w:pStyle w:val="PargrafodaLista"/>
        <w:numPr>
          <w:ilvl w:val="0"/>
          <w:numId w:val="23"/>
        </w:numPr>
        <w:ind w:left="-142" w:firstLine="142"/>
      </w:pPr>
      <w:r w:rsidRPr="00876A88">
        <w:t>Idosos</w:t>
      </w:r>
    </w:p>
    <w:p w:rsidR="00DB6B50" w:rsidRPr="00876A88" w:rsidRDefault="00DB6B50" w:rsidP="00243FC7">
      <w:pPr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24"/>
        </w:numPr>
        <w:ind w:left="-142" w:firstLine="142"/>
      </w:pPr>
      <w:r w:rsidRPr="00876A88">
        <w:t>Problemas da via</w:t>
      </w:r>
    </w:p>
    <w:p w:rsidR="00DB6B50" w:rsidRPr="00876A88" w:rsidRDefault="00DB6B50" w:rsidP="00243FC7">
      <w:pPr>
        <w:pStyle w:val="PargrafodaLista"/>
        <w:numPr>
          <w:ilvl w:val="0"/>
          <w:numId w:val="24"/>
        </w:numPr>
        <w:ind w:left="-142" w:firstLine="142"/>
      </w:pPr>
      <w:r w:rsidRPr="00876A88">
        <w:t xml:space="preserve">Espaços </w:t>
      </w:r>
      <w:proofErr w:type="gramStart"/>
      <w:r w:rsidRPr="00876A88">
        <w:t>comerciais</w:t>
      </w:r>
      <w:proofErr w:type="gramEnd"/>
      <w:r w:rsidRPr="00876A88">
        <w:t xml:space="preserve"> (pastelarias, lojas)</w:t>
      </w:r>
    </w:p>
    <w:p w:rsidR="00DB6B50" w:rsidRPr="00876A88" w:rsidRDefault="00DB6B50" w:rsidP="00243FC7">
      <w:pPr>
        <w:pStyle w:val="PargrafodaLista"/>
        <w:numPr>
          <w:ilvl w:val="0"/>
          <w:numId w:val="24"/>
        </w:numPr>
        <w:ind w:left="-142" w:firstLine="142"/>
      </w:pPr>
      <w:r w:rsidRPr="00876A88">
        <w:t xml:space="preserve"> Adultos (35-65 anos)</w:t>
      </w:r>
    </w:p>
    <w:p w:rsidR="00DB6B50" w:rsidRPr="00876A88" w:rsidRDefault="00DB6B50" w:rsidP="00243FC7">
      <w:pPr>
        <w:pStyle w:val="PargrafodaLista"/>
        <w:numPr>
          <w:ilvl w:val="0"/>
          <w:numId w:val="24"/>
        </w:numPr>
        <w:ind w:left="-142" w:firstLine="142"/>
      </w:pPr>
      <w:r w:rsidRPr="00876A88">
        <w:t>Habitação</w:t>
      </w:r>
    </w:p>
    <w:p w:rsidR="00DB6B50" w:rsidRPr="00876A88" w:rsidRDefault="00DB6B50" w:rsidP="00243FC7">
      <w:pPr>
        <w:pStyle w:val="PargrafodaLista"/>
        <w:numPr>
          <w:ilvl w:val="0"/>
          <w:numId w:val="24"/>
        </w:numPr>
        <w:ind w:left="-142" w:firstLine="142"/>
      </w:pPr>
      <w:r w:rsidRPr="00876A88">
        <w:t>Parlamento</w:t>
      </w:r>
    </w:p>
    <w:p w:rsidR="00DB6B50" w:rsidRPr="00876A88" w:rsidRDefault="00DB6B50" w:rsidP="00243FC7">
      <w:pPr>
        <w:pStyle w:val="PargrafodaLista"/>
        <w:numPr>
          <w:ilvl w:val="0"/>
          <w:numId w:val="24"/>
        </w:numPr>
        <w:ind w:left="-142" w:firstLine="142"/>
      </w:pPr>
      <w:r w:rsidRPr="00876A88">
        <w:t xml:space="preserve"> Sem resposta</w:t>
      </w: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25"/>
        </w:numPr>
        <w:ind w:left="-142" w:firstLine="142"/>
      </w:pPr>
      <w:r w:rsidRPr="00876A88">
        <w:t>Falta de comércio</w:t>
      </w:r>
    </w:p>
    <w:p w:rsidR="00DB6B50" w:rsidRPr="00876A88" w:rsidRDefault="00DB6B50" w:rsidP="00243FC7">
      <w:pPr>
        <w:pStyle w:val="PargrafodaLista"/>
        <w:numPr>
          <w:ilvl w:val="0"/>
          <w:numId w:val="25"/>
        </w:numPr>
        <w:ind w:left="-142" w:firstLine="142"/>
      </w:pPr>
      <w:r w:rsidRPr="00876A88">
        <w:t>Iluminação e estacionamento</w:t>
      </w:r>
    </w:p>
    <w:p w:rsidR="00DB6B50" w:rsidRPr="00876A88" w:rsidRDefault="00DB6B50" w:rsidP="00243FC7">
      <w:pPr>
        <w:pStyle w:val="PargrafodaLista"/>
        <w:numPr>
          <w:ilvl w:val="0"/>
          <w:numId w:val="25"/>
        </w:numPr>
        <w:ind w:left="-142" w:firstLine="142"/>
      </w:pPr>
      <w:r w:rsidRPr="00876A88">
        <w:t>Idosos e Adultos</w:t>
      </w:r>
    </w:p>
    <w:p w:rsidR="00DB6B50" w:rsidRPr="00876A88" w:rsidRDefault="00DB6B50" w:rsidP="00243FC7">
      <w:pPr>
        <w:pStyle w:val="PargrafodaLista"/>
        <w:numPr>
          <w:ilvl w:val="0"/>
          <w:numId w:val="25"/>
        </w:numPr>
        <w:ind w:left="-142" w:firstLine="142"/>
      </w:pPr>
      <w:r w:rsidRPr="00876A88">
        <w:lastRenderedPageBreak/>
        <w:t>Habitação</w:t>
      </w:r>
    </w:p>
    <w:p w:rsidR="00DB6B50" w:rsidRPr="00876A88" w:rsidRDefault="00DB6B50" w:rsidP="00243FC7">
      <w:pPr>
        <w:pStyle w:val="PargrafodaLista"/>
        <w:numPr>
          <w:ilvl w:val="0"/>
          <w:numId w:val="25"/>
        </w:numPr>
        <w:ind w:left="-142" w:firstLine="142"/>
      </w:pPr>
      <w:r w:rsidRPr="00876A88">
        <w:t>Sem resposta</w:t>
      </w:r>
    </w:p>
    <w:p w:rsidR="00DB6B50" w:rsidRPr="00876A88" w:rsidRDefault="00DB6B50" w:rsidP="00243FC7">
      <w:pPr>
        <w:pStyle w:val="PargrafodaLista"/>
        <w:numPr>
          <w:ilvl w:val="0"/>
          <w:numId w:val="25"/>
        </w:numPr>
        <w:ind w:left="-142" w:firstLine="142"/>
      </w:pPr>
      <w:r w:rsidRPr="00876A88">
        <w:t>Sem resposta</w:t>
      </w: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26"/>
        </w:numPr>
        <w:ind w:left="-142" w:firstLine="142"/>
      </w:pPr>
      <w:r w:rsidRPr="00876A88">
        <w:t xml:space="preserve"> Estacionamento e passadeiras</w:t>
      </w:r>
    </w:p>
    <w:p w:rsidR="00DB6B50" w:rsidRPr="00876A88" w:rsidRDefault="00DB6B50" w:rsidP="00243FC7">
      <w:pPr>
        <w:pStyle w:val="PargrafodaLista"/>
        <w:numPr>
          <w:ilvl w:val="0"/>
          <w:numId w:val="26"/>
        </w:numPr>
        <w:ind w:left="-142" w:firstLine="142"/>
      </w:pPr>
      <w:r w:rsidRPr="00876A88">
        <w:t>Semáforos nas passadeiras perto da zona do Jardim</w:t>
      </w:r>
    </w:p>
    <w:p w:rsidR="00DB6B50" w:rsidRPr="00876A88" w:rsidRDefault="00DB6B50" w:rsidP="00243FC7">
      <w:pPr>
        <w:pStyle w:val="PargrafodaLista"/>
        <w:numPr>
          <w:ilvl w:val="0"/>
          <w:numId w:val="26"/>
        </w:numPr>
        <w:ind w:left="-142" w:firstLine="142"/>
      </w:pPr>
      <w:r w:rsidRPr="00876A88">
        <w:t>Adultos (35-65 anos)</w:t>
      </w:r>
    </w:p>
    <w:p w:rsidR="00DB6B50" w:rsidRPr="00876A88" w:rsidRDefault="00DB6B50" w:rsidP="00243FC7">
      <w:pPr>
        <w:pStyle w:val="PargrafodaLista"/>
        <w:numPr>
          <w:ilvl w:val="0"/>
          <w:numId w:val="26"/>
        </w:numPr>
        <w:ind w:left="-142" w:firstLine="142"/>
      </w:pPr>
      <w:r w:rsidRPr="00876A88">
        <w:t>Habitação e comércio</w:t>
      </w:r>
    </w:p>
    <w:p w:rsidR="00DB6B50" w:rsidRPr="00876A88" w:rsidRDefault="00DB6B50" w:rsidP="00243FC7">
      <w:pPr>
        <w:pStyle w:val="PargrafodaLista"/>
        <w:numPr>
          <w:ilvl w:val="0"/>
          <w:numId w:val="26"/>
        </w:numPr>
        <w:ind w:left="-142" w:firstLine="142"/>
      </w:pPr>
      <w:r w:rsidRPr="00876A88">
        <w:t>Localização</w:t>
      </w:r>
    </w:p>
    <w:p w:rsidR="00DB6B50" w:rsidRPr="00876A88" w:rsidRDefault="00DB6B50" w:rsidP="00243FC7">
      <w:pPr>
        <w:pStyle w:val="PargrafodaLista"/>
        <w:numPr>
          <w:ilvl w:val="0"/>
          <w:numId w:val="26"/>
        </w:numPr>
        <w:ind w:left="-142" w:firstLine="142"/>
      </w:pPr>
      <w:r w:rsidRPr="00876A88">
        <w:t xml:space="preserve"> Sem resposta</w:t>
      </w: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27"/>
        </w:numPr>
        <w:ind w:left="-142" w:firstLine="142"/>
      </w:pPr>
      <w:r w:rsidRPr="00876A88">
        <w:t xml:space="preserve"> Iluminação</w:t>
      </w:r>
    </w:p>
    <w:p w:rsidR="00DB6B50" w:rsidRPr="00876A88" w:rsidRDefault="00DB6B50" w:rsidP="00243FC7">
      <w:pPr>
        <w:pStyle w:val="PargrafodaLista"/>
        <w:numPr>
          <w:ilvl w:val="0"/>
          <w:numId w:val="27"/>
        </w:numPr>
        <w:ind w:left="-142" w:firstLine="142"/>
      </w:pPr>
      <w:r w:rsidRPr="00876A88">
        <w:t>Maior dinâmica</w:t>
      </w:r>
    </w:p>
    <w:p w:rsidR="00DB6B50" w:rsidRPr="00876A88" w:rsidRDefault="00DB6B50" w:rsidP="00243FC7">
      <w:pPr>
        <w:pStyle w:val="PargrafodaLista"/>
        <w:numPr>
          <w:ilvl w:val="0"/>
          <w:numId w:val="27"/>
        </w:numPr>
        <w:ind w:left="-142" w:firstLine="142"/>
      </w:pPr>
      <w:r w:rsidRPr="00876A88">
        <w:t>Adultos (34-65 anos)</w:t>
      </w:r>
    </w:p>
    <w:p w:rsidR="00DB6B50" w:rsidRPr="00876A88" w:rsidRDefault="00DB6B50" w:rsidP="00243FC7">
      <w:pPr>
        <w:pStyle w:val="PargrafodaLista"/>
        <w:numPr>
          <w:ilvl w:val="0"/>
          <w:numId w:val="27"/>
        </w:numPr>
        <w:ind w:left="-142" w:firstLine="142"/>
      </w:pPr>
      <w:r w:rsidRPr="00876A88">
        <w:t>Habitação</w:t>
      </w:r>
    </w:p>
    <w:p w:rsidR="00DB6B50" w:rsidRPr="00876A88" w:rsidRDefault="00DB6B50" w:rsidP="00243FC7">
      <w:pPr>
        <w:pStyle w:val="PargrafodaLista"/>
        <w:numPr>
          <w:ilvl w:val="0"/>
          <w:numId w:val="27"/>
        </w:numPr>
        <w:ind w:left="-142" w:firstLine="142"/>
      </w:pPr>
      <w:r w:rsidRPr="00876A88">
        <w:t>Parlamento</w:t>
      </w:r>
    </w:p>
    <w:p w:rsidR="00DB6B50" w:rsidRPr="00876A88" w:rsidRDefault="00DB6B50" w:rsidP="00243FC7">
      <w:pPr>
        <w:pStyle w:val="PargrafodaLista"/>
        <w:numPr>
          <w:ilvl w:val="0"/>
          <w:numId w:val="27"/>
        </w:numPr>
        <w:ind w:left="-142" w:firstLine="142"/>
      </w:pPr>
      <w:r w:rsidRPr="00876A88">
        <w:t>Aumento da renda dos edifícios</w:t>
      </w: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28"/>
        </w:numPr>
        <w:ind w:left="-142" w:firstLine="142"/>
      </w:pPr>
      <w:r w:rsidRPr="00876A88">
        <w:t>Sem resposta</w:t>
      </w:r>
    </w:p>
    <w:p w:rsidR="00DB6B50" w:rsidRPr="00876A88" w:rsidRDefault="00DB6B50" w:rsidP="00243FC7">
      <w:pPr>
        <w:pStyle w:val="PargrafodaLista"/>
        <w:numPr>
          <w:ilvl w:val="0"/>
          <w:numId w:val="28"/>
        </w:numPr>
        <w:ind w:left="-142" w:firstLine="142"/>
      </w:pPr>
      <w:r w:rsidRPr="00876A88">
        <w:t>Estacionamento</w:t>
      </w:r>
    </w:p>
    <w:p w:rsidR="00DB6B50" w:rsidRPr="00876A88" w:rsidRDefault="00DB6B50" w:rsidP="00243FC7">
      <w:pPr>
        <w:pStyle w:val="PargrafodaLista"/>
        <w:numPr>
          <w:ilvl w:val="0"/>
          <w:numId w:val="28"/>
        </w:numPr>
        <w:ind w:left="-142" w:firstLine="142"/>
      </w:pPr>
      <w:r w:rsidRPr="00876A88">
        <w:t>População diversificada (jovens/adultos e idosos)</w:t>
      </w:r>
    </w:p>
    <w:p w:rsidR="00DB6B50" w:rsidRPr="00876A88" w:rsidRDefault="00DB6B50" w:rsidP="00243FC7">
      <w:pPr>
        <w:pStyle w:val="PargrafodaLista"/>
        <w:numPr>
          <w:ilvl w:val="0"/>
          <w:numId w:val="28"/>
        </w:numPr>
        <w:ind w:left="-142" w:firstLine="142"/>
      </w:pPr>
      <w:r w:rsidRPr="00876A88">
        <w:t xml:space="preserve"> Antiquários</w:t>
      </w:r>
    </w:p>
    <w:p w:rsidR="00DB6B50" w:rsidRPr="00876A88" w:rsidRDefault="00DB6B50" w:rsidP="00243FC7">
      <w:pPr>
        <w:pStyle w:val="PargrafodaLista"/>
        <w:numPr>
          <w:ilvl w:val="0"/>
          <w:numId w:val="28"/>
        </w:numPr>
        <w:ind w:left="-142" w:firstLine="142"/>
      </w:pPr>
      <w:r w:rsidRPr="00876A88">
        <w:t>Sem resposta</w:t>
      </w:r>
    </w:p>
    <w:p w:rsidR="00DB6B50" w:rsidRPr="00876A88" w:rsidRDefault="00DB6B50" w:rsidP="00243FC7">
      <w:pPr>
        <w:pStyle w:val="PargrafodaLista"/>
        <w:numPr>
          <w:ilvl w:val="0"/>
          <w:numId w:val="28"/>
        </w:numPr>
        <w:ind w:left="-142" w:firstLine="142"/>
      </w:pPr>
      <w:r w:rsidRPr="00876A88">
        <w:t>Estacionamento (falta)</w:t>
      </w: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29"/>
        </w:numPr>
        <w:ind w:left="-142" w:firstLine="142"/>
      </w:pPr>
      <w:r w:rsidRPr="00876A88">
        <w:t>Desertificação da rua</w:t>
      </w:r>
    </w:p>
    <w:p w:rsidR="00DB6B50" w:rsidRPr="00876A88" w:rsidRDefault="00DB6B50" w:rsidP="00243FC7">
      <w:pPr>
        <w:pStyle w:val="PargrafodaLista"/>
        <w:numPr>
          <w:ilvl w:val="0"/>
          <w:numId w:val="29"/>
        </w:numPr>
        <w:ind w:left="-142" w:firstLine="142"/>
      </w:pPr>
      <w:r w:rsidRPr="00876A88">
        <w:t>Aumento do estacionamento/ Alargamento dos espaços verdes/ Rua de sentido único</w:t>
      </w:r>
    </w:p>
    <w:p w:rsidR="00DB6B50" w:rsidRPr="00876A88" w:rsidRDefault="00DB6B50" w:rsidP="00243FC7">
      <w:pPr>
        <w:pStyle w:val="PargrafodaLista"/>
        <w:numPr>
          <w:ilvl w:val="0"/>
          <w:numId w:val="29"/>
        </w:numPr>
        <w:ind w:left="-142" w:firstLine="142"/>
      </w:pPr>
      <w:r w:rsidRPr="00876A88">
        <w:t>Idosos (mais de 65 anos)</w:t>
      </w:r>
    </w:p>
    <w:p w:rsidR="00DB6B50" w:rsidRPr="00876A88" w:rsidRDefault="00DB6B50" w:rsidP="00243FC7">
      <w:pPr>
        <w:pStyle w:val="PargrafodaLista"/>
        <w:numPr>
          <w:ilvl w:val="0"/>
          <w:numId w:val="29"/>
        </w:numPr>
        <w:ind w:left="-142" w:firstLine="142"/>
      </w:pPr>
      <w:r w:rsidRPr="00876A88">
        <w:t>Habitação</w:t>
      </w:r>
    </w:p>
    <w:p w:rsidR="00DB6B50" w:rsidRPr="00876A88" w:rsidRDefault="00DB6B50" w:rsidP="00243FC7">
      <w:pPr>
        <w:pStyle w:val="PargrafodaLista"/>
        <w:numPr>
          <w:ilvl w:val="0"/>
          <w:numId w:val="29"/>
        </w:numPr>
        <w:ind w:left="-142" w:firstLine="142"/>
      </w:pPr>
      <w:r w:rsidRPr="00876A88">
        <w:t>Proximidade à Assembleia</w:t>
      </w:r>
    </w:p>
    <w:p w:rsidR="00DB6B50" w:rsidRPr="00876A88" w:rsidRDefault="00DB6B50" w:rsidP="00243FC7">
      <w:pPr>
        <w:pStyle w:val="PargrafodaLista"/>
        <w:numPr>
          <w:ilvl w:val="0"/>
          <w:numId w:val="29"/>
        </w:numPr>
        <w:ind w:left="-142" w:firstLine="142"/>
      </w:pPr>
      <w:r w:rsidRPr="00876A88">
        <w:t>Crise</w:t>
      </w:r>
    </w:p>
    <w:p w:rsidR="00DB6B50" w:rsidRPr="00876A88" w:rsidRDefault="00DB6B50" w:rsidP="00243FC7">
      <w:pPr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30"/>
        </w:numPr>
        <w:ind w:left="-142" w:firstLine="142"/>
      </w:pPr>
      <w:r w:rsidRPr="00876A88">
        <w:t>Estacionamento</w:t>
      </w:r>
    </w:p>
    <w:p w:rsidR="00DB6B50" w:rsidRPr="00876A88" w:rsidRDefault="00DB6B50" w:rsidP="00243FC7">
      <w:pPr>
        <w:pStyle w:val="PargrafodaLista"/>
        <w:numPr>
          <w:ilvl w:val="0"/>
          <w:numId w:val="30"/>
        </w:numPr>
        <w:ind w:left="-142" w:firstLine="142"/>
      </w:pPr>
      <w:r w:rsidRPr="00876A88">
        <w:t>Mais Limpeza/ Mais passeios/ Menos buracos nas ruas/ Menos obras inacabadas</w:t>
      </w:r>
    </w:p>
    <w:p w:rsidR="00DB6B50" w:rsidRPr="00876A88" w:rsidRDefault="00DB6B50" w:rsidP="00243FC7">
      <w:pPr>
        <w:pStyle w:val="PargrafodaLista"/>
        <w:numPr>
          <w:ilvl w:val="0"/>
          <w:numId w:val="30"/>
        </w:numPr>
        <w:ind w:left="-142" w:firstLine="142"/>
      </w:pPr>
      <w:r w:rsidRPr="00876A88">
        <w:t>Adultos (35-65 anos)</w:t>
      </w:r>
    </w:p>
    <w:p w:rsidR="00DB6B50" w:rsidRPr="00876A88" w:rsidRDefault="00DB6B50" w:rsidP="00243FC7">
      <w:pPr>
        <w:pStyle w:val="PargrafodaLista"/>
        <w:numPr>
          <w:ilvl w:val="0"/>
          <w:numId w:val="30"/>
        </w:numPr>
        <w:ind w:left="-142" w:firstLine="142"/>
      </w:pPr>
      <w:r w:rsidRPr="00876A88">
        <w:t>Habitação e lojas</w:t>
      </w:r>
    </w:p>
    <w:p w:rsidR="00DB6B50" w:rsidRPr="00876A88" w:rsidRDefault="00DB6B50" w:rsidP="00243FC7">
      <w:pPr>
        <w:pStyle w:val="PargrafodaLista"/>
        <w:numPr>
          <w:ilvl w:val="0"/>
          <w:numId w:val="30"/>
        </w:numPr>
        <w:ind w:left="-142" w:firstLine="142"/>
      </w:pPr>
      <w:r w:rsidRPr="00876A88">
        <w:t>Estacionamento e comércio</w:t>
      </w:r>
    </w:p>
    <w:p w:rsidR="00DB6B50" w:rsidRPr="00876A88" w:rsidRDefault="00DB6B50" w:rsidP="00243FC7">
      <w:pPr>
        <w:pStyle w:val="PargrafodaLista"/>
        <w:numPr>
          <w:ilvl w:val="0"/>
          <w:numId w:val="30"/>
        </w:numPr>
        <w:ind w:left="-142" w:firstLine="142"/>
      </w:pPr>
      <w:r w:rsidRPr="00876A88">
        <w:t>Sem resposta</w:t>
      </w: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31"/>
        </w:numPr>
        <w:ind w:left="-142" w:firstLine="142"/>
      </w:pPr>
      <w:r w:rsidRPr="00876A88">
        <w:t>Estacionamento</w:t>
      </w:r>
    </w:p>
    <w:p w:rsidR="00DB6B50" w:rsidRPr="00876A88" w:rsidRDefault="00DB6B50" w:rsidP="00243FC7">
      <w:pPr>
        <w:pStyle w:val="PargrafodaLista"/>
        <w:numPr>
          <w:ilvl w:val="0"/>
          <w:numId w:val="31"/>
        </w:numPr>
        <w:ind w:left="-142" w:firstLine="142"/>
      </w:pPr>
      <w:r w:rsidRPr="00876A88">
        <w:t>Descida do preço do estacionamento</w:t>
      </w:r>
    </w:p>
    <w:p w:rsidR="00DB6B50" w:rsidRPr="00876A88" w:rsidRDefault="00DB6B50" w:rsidP="00243FC7">
      <w:pPr>
        <w:pStyle w:val="PargrafodaLista"/>
        <w:numPr>
          <w:ilvl w:val="0"/>
          <w:numId w:val="31"/>
        </w:numPr>
        <w:ind w:left="-142" w:firstLine="142"/>
      </w:pPr>
      <w:r w:rsidRPr="00876A88">
        <w:t>Adultos (35-65 anos)</w:t>
      </w:r>
    </w:p>
    <w:p w:rsidR="00DB6B50" w:rsidRPr="00876A88" w:rsidRDefault="00DB6B50" w:rsidP="00243FC7">
      <w:pPr>
        <w:pStyle w:val="PargrafodaLista"/>
        <w:numPr>
          <w:ilvl w:val="0"/>
          <w:numId w:val="31"/>
        </w:numPr>
        <w:ind w:left="-142" w:firstLine="142"/>
      </w:pPr>
      <w:r w:rsidRPr="00876A88">
        <w:t>Galerias de arte e lojas</w:t>
      </w:r>
    </w:p>
    <w:p w:rsidR="00DB6B50" w:rsidRPr="00876A88" w:rsidRDefault="00DB6B50" w:rsidP="00243FC7">
      <w:pPr>
        <w:pStyle w:val="PargrafodaLista"/>
        <w:numPr>
          <w:ilvl w:val="0"/>
          <w:numId w:val="31"/>
        </w:numPr>
        <w:ind w:left="-142" w:firstLine="142"/>
      </w:pPr>
      <w:r w:rsidRPr="00876A88">
        <w:lastRenderedPageBreak/>
        <w:t>Crise</w:t>
      </w:r>
    </w:p>
    <w:p w:rsidR="00DB6B50" w:rsidRPr="00876A88" w:rsidRDefault="00DB6B50" w:rsidP="00243FC7">
      <w:pPr>
        <w:pStyle w:val="PargrafodaLista"/>
        <w:numPr>
          <w:ilvl w:val="0"/>
          <w:numId w:val="31"/>
        </w:numPr>
        <w:ind w:left="-142" w:firstLine="142"/>
      </w:pPr>
      <w:r w:rsidRPr="00876A88">
        <w:t>Melhores galerias do país</w:t>
      </w: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32"/>
        </w:numPr>
        <w:ind w:left="-142" w:firstLine="142"/>
      </w:pPr>
      <w:r w:rsidRPr="00876A88">
        <w:t>Inundações</w:t>
      </w:r>
    </w:p>
    <w:p w:rsidR="00DB6B50" w:rsidRPr="00876A88" w:rsidRDefault="00DB6B50" w:rsidP="00243FC7">
      <w:pPr>
        <w:pStyle w:val="PargrafodaLista"/>
        <w:numPr>
          <w:ilvl w:val="0"/>
          <w:numId w:val="32"/>
        </w:numPr>
        <w:ind w:left="-142" w:firstLine="142"/>
      </w:pPr>
      <w:r w:rsidRPr="00876A88">
        <w:t>Trânsito</w:t>
      </w:r>
    </w:p>
    <w:p w:rsidR="00DB6B50" w:rsidRPr="00876A88" w:rsidRDefault="00DB6B50" w:rsidP="00243FC7">
      <w:pPr>
        <w:pStyle w:val="PargrafodaLista"/>
        <w:numPr>
          <w:ilvl w:val="0"/>
          <w:numId w:val="32"/>
        </w:numPr>
        <w:ind w:left="-142" w:firstLine="142"/>
      </w:pPr>
      <w:r w:rsidRPr="00876A88">
        <w:t>Adultos (35-65 anos)</w:t>
      </w:r>
    </w:p>
    <w:p w:rsidR="00DB6B50" w:rsidRPr="00876A88" w:rsidRDefault="00DB6B50" w:rsidP="00243FC7">
      <w:pPr>
        <w:pStyle w:val="PargrafodaLista"/>
        <w:numPr>
          <w:ilvl w:val="0"/>
          <w:numId w:val="32"/>
        </w:numPr>
        <w:ind w:left="-142" w:firstLine="142"/>
      </w:pPr>
      <w:r w:rsidRPr="00876A88">
        <w:t>Comércio de arte</w:t>
      </w:r>
    </w:p>
    <w:p w:rsidR="00DB6B50" w:rsidRPr="00876A88" w:rsidRDefault="00DB6B50" w:rsidP="00243FC7">
      <w:pPr>
        <w:pStyle w:val="PargrafodaLista"/>
        <w:numPr>
          <w:ilvl w:val="0"/>
          <w:numId w:val="32"/>
        </w:numPr>
        <w:ind w:left="-142" w:firstLine="142"/>
      </w:pPr>
      <w:r w:rsidRPr="00876A88">
        <w:t>Parlamento</w:t>
      </w:r>
    </w:p>
    <w:p w:rsidR="00DB6B50" w:rsidRPr="00876A88" w:rsidRDefault="00DB6B50" w:rsidP="00243FC7">
      <w:pPr>
        <w:pStyle w:val="PargrafodaLista"/>
        <w:numPr>
          <w:ilvl w:val="0"/>
          <w:numId w:val="32"/>
        </w:numPr>
        <w:ind w:left="-142" w:firstLine="142"/>
      </w:pPr>
      <w:r w:rsidRPr="00876A88">
        <w:t>Lojas fechadas</w:t>
      </w:r>
    </w:p>
    <w:p w:rsidR="00DB6B50" w:rsidRPr="00876A88" w:rsidRDefault="00DB6B50" w:rsidP="00243FC7">
      <w:pPr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33"/>
        </w:numPr>
        <w:ind w:left="-142" w:firstLine="142"/>
      </w:pPr>
      <w:r w:rsidRPr="00876A88">
        <w:t>Diminuição de trânsito</w:t>
      </w:r>
    </w:p>
    <w:p w:rsidR="00DB6B50" w:rsidRPr="00876A88" w:rsidRDefault="00DB6B50" w:rsidP="00243FC7">
      <w:pPr>
        <w:pStyle w:val="PargrafodaLista"/>
        <w:numPr>
          <w:ilvl w:val="0"/>
          <w:numId w:val="33"/>
        </w:numPr>
        <w:ind w:left="-142" w:firstLine="142"/>
      </w:pPr>
      <w:r w:rsidRPr="00876A88">
        <w:t>Sem resposta</w:t>
      </w:r>
    </w:p>
    <w:p w:rsidR="00DB6B50" w:rsidRPr="00876A88" w:rsidRDefault="00DB6B50" w:rsidP="00243FC7">
      <w:pPr>
        <w:pStyle w:val="PargrafodaLista"/>
        <w:numPr>
          <w:ilvl w:val="0"/>
          <w:numId w:val="33"/>
        </w:numPr>
        <w:ind w:left="-142" w:firstLine="142"/>
      </w:pPr>
      <w:r w:rsidRPr="00876A88">
        <w:t>Idosos (mais de 65 anos)</w:t>
      </w:r>
    </w:p>
    <w:p w:rsidR="00DB6B50" w:rsidRPr="00876A88" w:rsidRDefault="00DB6B50" w:rsidP="00243FC7">
      <w:pPr>
        <w:pStyle w:val="PargrafodaLista"/>
        <w:numPr>
          <w:ilvl w:val="0"/>
          <w:numId w:val="33"/>
        </w:numPr>
        <w:ind w:left="-142" w:firstLine="142"/>
      </w:pPr>
      <w:r w:rsidRPr="00876A88">
        <w:t>Habitação e comércio</w:t>
      </w:r>
    </w:p>
    <w:p w:rsidR="00DB6B50" w:rsidRPr="00876A88" w:rsidRDefault="00DB6B50" w:rsidP="00243FC7">
      <w:pPr>
        <w:pStyle w:val="PargrafodaLista"/>
        <w:numPr>
          <w:ilvl w:val="0"/>
          <w:numId w:val="33"/>
        </w:numPr>
        <w:ind w:left="-142" w:firstLine="142"/>
      </w:pPr>
      <w:r w:rsidRPr="00876A88">
        <w:t>Antiquários</w:t>
      </w:r>
    </w:p>
    <w:p w:rsidR="00DB6B50" w:rsidRPr="00876A88" w:rsidRDefault="00DB6B50" w:rsidP="00243FC7">
      <w:pPr>
        <w:pStyle w:val="PargrafodaLista"/>
        <w:numPr>
          <w:ilvl w:val="0"/>
          <w:numId w:val="33"/>
        </w:numPr>
        <w:ind w:left="-142" w:firstLine="142"/>
      </w:pPr>
      <w:r w:rsidRPr="00876A88">
        <w:t>Sem resposta</w:t>
      </w:r>
    </w:p>
    <w:p w:rsidR="00DB6B50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34"/>
        </w:numPr>
        <w:ind w:left="-142" w:firstLine="142"/>
      </w:pPr>
      <w:r w:rsidRPr="00876A88">
        <w:t>Estacionamento e luz</w:t>
      </w:r>
    </w:p>
    <w:p w:rsidR="00DB6B50" w:rsidRPr="00876A88" w:rsidRDefault="00DB6B50" w:rsidP="00243FC7">
      <w:pPr>
        <w:pStyle w:val="PargrafodaLista"/>
        <w:numPr>
          <w:ilvl w:val="0"/>
          <w:numId w:val="34"/>
        </w:numPr>
        <w:ind w:left="-142" w:firstLine="142"/>
      </w:pPr>
      <w:r w:rsidRPr="00876A88">
        <w:t>Mais limpeza</w:t>
      </w:r>
    </w:p>
    <w:p w:rsidR="00DB6B50" w:rsidRPr="00876A88" w:rsidRDefault="00DB6B50" w:rsidP="00243FC7">
      <w:pPr>
        <w:pStyle w:val="PargrafodaLista"/>
        <w:numPr>
          <w:ilvl w:val="0"/>
          <w:numId w:val="34"/>
        </w:numPr>
        <w:ind w:left="-142" w:firstLine="142"/>
      </w:pPr>
      <w:r w:rsidRPr="00876A88">
        <w:t>Idosos (mais de 65 anos)</w:t>
      </w:r>
    </w:p>
    <w:p w:rsidR="00DB6B50" w:rsidRPr="00876A88" w:rsidRDefault="00DB6B50" w:rsidP="00243FC7">
      <w:pPr>
        <w:pStyle w:val="PargrafodaLista"/>
        <w:numPr>
          <w:ilvl w:val="0"/>
          <w:numId w:val="34"/>
        </w:numPr>
        <w:ind w:left="-142" w:firstLine="142"/>
      </w:pPr>
      <w:r w:rsidRPr="00876A88">
        <w:t>Habitação</w:t>
      </w:r>
    </w:p>
    <w:p w:rsidR="00DB6B50" w:rsidRPr="00876A88" w:rsidRDefault="00DB6B50" w:rsidP="00243FC7">
      <w:pPr>
        <w:pStyle w:val="PargrafodaLista"/>
        <w:numPr>
          <w:ilvl w:val="0"/>
          <w:numId w:val="34"/>
        </w:numPr>
        <w:ind w:left="-142" w:firstLine="142"/>
      </w:pPr>
      <w:r w:rsidRPr="00876A88">
        <w:t>Sem resposta</w:t>
      </w:r>
    </w:p>
    <w:p w:rsidR="00DB6B50" w:rsidRPr="00876A88" w:rsidRDefault="00DB6B50" w:rsidP="00243FC7">
      <w:pPr>
        <w:pStyle w:val="PargrafodaLista"/>
        <w:numPr>
          <w:ilvl w:val="0"/>
          <w:numId w:val="34"/>
        </w:numPr>
        <w:ind w:left="-142" w:firstLine="142"/>
      </w:pPr>
      <w:r w:rsidRPr="00876A88">
        <w:t>Lei do arrendamento</w:t>
      </w: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35"/>
        </w:numPr>
        <w:ind w:left="-142" w:firstLine="142"/>
      </w:pPr>
      <w:r w:rsidRPr="00876A88">
        <w:t>Pouca segurança/Mais limpeza/Pouca segurança/ Acabar as obras</w:t>
      </w:r>
    </w:p>
    <w:p w:rsidR="00DB6B50" w:rsidRPr="00876A88" w:rsidRDefault="00DB6B50" w:rsidP="00243FC7">
      <w:pPr>
        <w:pStyle w:val="PargrafodaLista"/>
        <w:numPr>
          <w:ilvl w:val="0"/>
          <w:numId w:val="35"/>
        </w:numPr>
        <w:ind w:left="-142" w:firstLine="142"/>
      </w:pPr>
      <w:r w:rsidRPr="00876A88">
        <w:t xml:space="preserve">Lojas de roupa/Melhoria do aspecto </w:t>
      </w:r>
    </w:p>
    <w:p w:rsidR="00DB6B50" w:rsidRPr="00876A88" w:rsidRDefault="00DB6B50" w:rsidP="00243FC7">
      <w:pPr>
        <w:pStyle w:val="PargrafodaLista"/>
        <w:numPr>
          <w:ilvl w:val="0"/>
          <w:numId w:val="35"/>
        </w:numPr>
        <w:ind w:left="-142" w:firstLine="142"/>
      </w:pPr>
      <w:r w:rsidRPr="00876A88">
        <w:t>Adultos (35-65 anos)</w:t>
      </w:r>
    </w:p>
    <w:p w:rsidR="00DB6B50" w:rsidRPr="00876A88" w:rsidRDefault="00DB6B50" w:rsidP="00243FC7">
      <w:pPr>
        <w:pStyle w:val="PargrafodaLista"/>
        <w:numPr>
          <w:ilvl w:val="0"/>
          <w:numId w:val="35"/>
        </w:numPr>
        <w:ind w:left="-142" w:firstLine="142"/>
      </w:pPr>
      <w:r w:rsidRPr="00876A88">
        <w:t>Habitação</w:t>
      </w:r>
    </w:p>
    <w:p w:rsidR="00DB6B50" w:rsidRPr="00876A88" w:rsidRDefault="00DB6B50" w:rsidP="00243FC7">
      <w:pPr>
        <w:pStyle w:val="PargrafodaLista"/>
        <w:numPr>
          <w:ilvl w:val="0"/>
          <w:numId w:val="35"/>
        </w:numPr>
        <w:ind w:left="-142" w:firstLine="142"/>
      </w:pPr>
      <w:r w:rsidRPr="00876A88">
        <w:t>Procura de velharias</w:t>
      </w:r>
    </w:p>
    <w:p w:rsidR="00DB6B50" w:rsidRPr="00876A88" w:rsidRDefault="00DB6B50" w:rsidP="00243FC7">
      <w:pPr>
        <w:pStyle w:val="PargrafodaLista"/>
        <w:numPr>
          <w:ilvl w:val="0"/>
          <w:numId w:val="35"/>
        </w:numPr>
        <w:ind w:left="-142" w:firstLine="142"/>
      </w:pPr>
      <w:r w:rsidRPr="00876A88">
        <w:t>Falta de interesse por parte das autoridades</w:t>
      </w: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36"/>
        </w:numPr>
        <w:ind w:left="-142" w:firstLine="142"/>
      </w:pPr>
      <w:r w:rsidRPr="00876A88">
        <w:t xml:space="preserve">Rua Retrógrada </w:t>
      </w:r>
    </w:p>
    <w:p w:rsidR="00DB6B50" w:rsidRPr="00876A88" w:rsidRDefault="00DB6B50" w:rsidP="00243FC7">
      <w:pPr>
        <w:pStyle w:val="PargrafodaLista"/>
        <w:numPr>
          <w:ilvl w:val="0"/>
          <w:numId w:val="36"/>
        </w:numPr>
        <w:ind w:left="-142" w:firstLine="142"/>
      </w:pPr>
      <w:r w:rsidRPr="00876A88">
        <w:t>Maior número de clientes</w:t>
      </w:r>
    </w:p>
    <w:p w:rsidR="00DB6B50" w:rsidRPr="00876A88" w:rsidRDefault="00DB6B50" w:rsidP="00243FC7">
      <w:pPr>
        <w:pStyle w:val="PargrafodaLista"/>
        <w:numPr>
          <w:ilvl w:val="0"/>
          <w:numId w:val="36"/>
        </w:numPr>
        <w:ind w:left="-142" w:firstLine="142"/>
      </w:pPr>
      <w:r w:rsidRPr="00876A88">
        <w:t>Idosos (mais de 65 anos)</w:t>
      </w:r>
    </w:p>
    <w:p w:rsidR="00DB6B50" w:rsidRPr="00876A88" w:rsidRDefault="00DB6B50" w:rsidP="00243FC7">
      <w:pPr>
        <w:pStyle w:val="PargrafodaLista"/>
        <w:numPr>
          <w:ilvl w:val="0"/>
          <w:numId w:val="36"/>
        </w:numPr>
        <w:ind w:left="-142" w:firstLine="142"/>
      </w:pPr>
      <w:r w:rsidRPr="00876A88">
        <w:t>Habitação e comércio</w:t>
      </w:r>
    </w:p>
    <w:p w:rsidR="00DB6B50" w:rsidRPr="00876A88" w:rsidRDefault="00DB6B50" w:rsidP="00243FC7">
      <w:pPr>
        <w:pStyle w:val="PargrafodaLista"/>
        <w:numPr>
          <w:ilvl w:val="0"/>
          <w:numId w:val="36"/>
        </w:numPr>
        <w:ind w:left="-142" w:firstLine="142"/>
      </w:pPr>
      <w:r w:rsidRPr="00876A88">
        <w:t>Parlamento</w:t>
      </w:r>
    </w:p>
    <w:p w:rsidR="00DB6B50" w:rsidRPr="00876A88" w:rsidRDefault="00DB6B50" w:rsidP="00243FC7">
      <w:pPr>
        <w:pStyle w:val="PargrafodaLista"/>
        <w:numPr>
          <w:ilvl w:val="0"/>
          <w:numId w:val="36"/>
        </w:numPr>
        <w:ind w:left="-142" w:firstLine="142"/>
      </w:pPr>
      <w:r w:rsidRPr="00876A88">
        <w:t>Pertencer a 4 freguesias</w:t>
      </w:r>
    </w:p>
    <w:p w:rsidR="00DB6B50" w:rsidRPr="00876A88" w:rsidRDefault="00DB6B50" w:rsidP="00243FC7">
      <w:pPr>
        <w:pStyle w:val="PargrafodaLista"/>
        <w:ind w:left="-142" w:firstLine="142"/>
      </w:pPr>
    </w:p>
    <w:p w:rsidR="00DB6B50" w:rsidRPr="00876A88" w:rsidRDefault="00DB6B50" w:rsidP="00243FC7">
      <w:pPr>
        <w:pStyle w:val="PargrafodaLista"/>
        <w:numPr>
          <w:ilvl w:val="0"/>
          <w:numId w:val="37"/>
        </w:numPr>
        <w:ind w:left="-142" w:firstLine="142"/>
      </w:pPr>
      <w:r w:rsidRPr="00876A88">
        <w:t>Falta de sargetas/ Passeios</w:t>
      </w:r>
    </w:p>
    <w:p w:rsidR="00DB6B50" w:rsidRPr="00876A88" w:rsidRDefault="00DB6B50" w:rsidP="00243FC7">
      <w:pPr>
        <w:pStyle w:val="PargrafodaLista"/>
        <w:numPr>
          <w:ilvl w:val="0"/>
          <w:numId w:val="37"/>
        </w:numPr>
        <w:ind w:left="-142" w:firstLine="142"/>
      </w:pPr>
      <w:r w:rsidRPr="00876A88">
        <w:t>Adultos (35-65 anos)</w:t>
      </w:r>
    </w:p>
    <w:p w:rsidR="00DB6B50" w:rsidRPr="00876A88" w:rsidRDefault="00DB6B50" w:rsidP="00243FC7">
      <w:pPr>
        <w:pStyle w:val="PargrafodaLista"/>
        <w:numPr>
          <w:ilvl w:val="0"/>
          <w:numId w:val="37"/>
        </w:numPr>
        <w:ind w:left="-142" w:firstLine="142"/>
      </w:pPr>
      <w:r w:rsidRPr="00876A88">
        <w:t>Habitação</w:t>
      </w:r>
    </w:p>
    <w:p w:rsidR="00DB6B50" w:rsidRPr="00876A88" w:rsidRDefault="00DB6B50" w:rsidP="00243FC7">
      <w:pPr>
        <w:pStyle w:val="PargrafodaLista"/>
        <w:numPr>
          <w:ilvl w:val="0"/>
          <w:numId w:val="37"/>
        </w:numPr>
        <w:ind w:left="-142" w:firstLine="142"/>
      </w:pPr>
      <w:r w:rsidRPr="00876A88">
        <w:t>Prédios Históricos</w:t>
      </w:r>
    </w:p>
    <w:p w:rsidR="00DB6B50" w:rsidRPr="00876A88" w:rsidRDefault="00DB6B50" w:rsidP="00243FC7">
      <w:pPr>
        <w:pStyle w:val="PargrafodaLista"/>
        <w:numPr>
          <w:ilvl w:val="0"/>
          <w:numId w:val="37"/>
        </w:numPr>
        <w:ind w:left="-142" w:firstLine="142"/>
      </w:pPr>
      <w:r w:rsidRPr="00876A88">
        <w:t>Acessos</w:t>
      </w:r>
    </w:p>
    <w:p w:rsidR="00DB6B50" w:rsidRDefault="00DB6B50" w:rsidP="00501575">
      <w:pPr>
        <w:pStyle w:val="PargrafodaLista"/>
        <w:numPr>
          <w:ilvl w:val="0"/>
          <w:numId w:val="37"/>
        </w:numPr>
        <w:ind w:left="-142" w:firstLine="142"/>
      </w:pPr>
      <w:r w:rsidRPr="00876A88">
        <w:lastRenderedPageBreak/>
        <w:t>Sem resposta</w:t>
      </w:r>
    </w:p>
    <w:p w:rsidR="00501575" w:rsidRDefault="00501575" w:rsidP="00501575">
      <w:pPr>
        <w:pStyle w:val="PargrafodaLista"/>
        <w:ind w:left="0"/>
      </w:pPr>
    </w:p>
    <w:p w:rsidR="00501575" w:rsidRDefault="00501575" w:rsidP="00501575">
      <w:pPr>
        <w:pStyle w:val="PargrafodaLista"/>
        <w:ind w:left="0"/>
      </w:pPr>
    </w:p>
    <w:p w:rsidR="00501575" w:rsidRDefault="00501575" w:rsidP="00501575">
      <w:pPr>
        <w:pStyle w:val="PargrafodaLista"/>
        <w:numPr>
          <w:ilvl w:val="0"/>
          <w:numId w:val="41"/>
        </w:numPr>
      </w:pPr>
      <w:r>
        <w:t>Gráficos realizados com os resultados dos inquéritos</w:t>
      </w:r>
    </w:p>
    <w:p w:rsidR="00501575" w:rsidRPr="00501575" w:rsidRDefault="00501575" w:rsidP="00501575">
      <w:pPr>
        <w:pStyle w:val="PargrafodaLista"/>
      </w:pPr>
    </w:p>
    <w:p w:rsidR="00DB6B50" w:rsidRPr="00B4092D" w:rsidRDefault="00FC7393" w:rsidP="00DB6B50">
      <w:pPr>
        <w:pStyle w:val="PargrafodaLista"/>
      </w:pPr>
      <w:r>
        <w:rPr>
          <w:noProof/>
        </w:rPr>
        <w:pict>
          <v:shape id="_x0000_s1039" type="#_x0000_t202" style="position:absolute;left:0;text-align:left;margin-left:-49.65pt;margin-top:556.95pt;width:264pt;height:.05pt;z-index:251734528" stroked="f">
            <v:textbox style="mso-next-textbox:#_x0000_s1039;mso-fit-shape-to-text:t" inset="0,0,0,0">
              <w:txbxContent>
                <w:p w:rsidR="00FC7393" w:rsidRPr="00FC7393" w:rsidRDefault="00FC7393" w:rsidP="00FC7393">
                  <w:pPr>
                    <w:pStyle w:val="Legenda"/>
                    <w:rPr>
                      <w:color w:val="auto"/>
                    </w:rPr>
                  </w:pPr>
                  <w:r w:rsidRPr="00FC7393">
                    <w:rPr>
                      <w:color w:val="auto"/>
                    </w:rPr>
                    <w:t>Ilustração 3 - Singularidades da Rua de São Bento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3784600</wp:posOffset>
            </wp:positionV>
            <wp:extent cx="3352800" cy="3231515"/>
            <wp:effectExtent l="19050" t="0" r="19050" b="6985"/>
            <wp:wrapSquare wrapText="bothSides"/>
            <wp:docPr id="12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noProof/>
        </w:rPr>
        <w:pict>
          <v:shape id="_x0000_s1038" type="#_x0000_t202" style="position:absolute;left:0;text-align:left;margin-left:214.65pt;margin-top:556.55pt;width:271.9pt;height:.05pt;z-index:251732480;mso-position-horizontal-relative:text;mso-position-vertical-relative:text" stroked="f">
            <v:textbox style="mso-fit-shape-to-text:t" inset="0,0,0,0">
              <w:txbxContent>
                <w:p w:rsidR="00FC7393" w:rsidRPr="00FC7393" w:rsidRDefault="00FC7393" w:rsidP="00FC7393">
                  <w:pPr>
                    <w:pStyle w:val="Legenda"/>
                    <w:rPr>
                      <w:noProof/>
                      <w:color w:val="auto"/>
                    </w:rPr>
                  </w:pPr>
                  <w:r w:rsidRPr="00FC7393">
                    <w:rPr>
                      <w:color w:val="auto"/>
                    </w:rPr>
                    <w:t xml:space="preserve">Ilustração </w:t>
                  </w:r>
                  <w:r>
                    <w:rPr>
                      <w:color w:val="auto"/>
                    </w:rPr>
                    <w:t>4</w:t>
                  </w:r>
                  <w:r w:rsidRPr="00FC7393">
                    <w:rPr>
                      <w:color w:val="auto"/>
                    </w:rPr>
                    <w:t xml:space="preserve"> - Faixa Etária da População Residente da Rua de São Bento</w:t>
                  </w:r>
                </w:p>
              </w:txbxContent>
            </v:textbox>
            <w10:wrap type="square"/>
          </v:shape>
        </w:pict>
      </w:r>
      <w:r w:rsidR="00501575" w:rsidRPr="00501575"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3784600</wp:posOffset>
            </wp:positionV>
            <wp:extent cx="3453130" cy="3226435"/>
            <wp:effectExtent l="19050" t="0" r="13970" b="0"/>
            <wp:wrapSquare wrapText="bothSides"/>
            <wp:docPr id="1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501575">
        <w:rPr>
          <w:noProof/>
        </w:rPr>
        <w:pict>
          <v:shape id="_x0000_s1037" type="#_x0000_t202" style="position:absolute;left:0;text-align:left;margin-left:-46.95pt;margin-top:260.8pt;width:206.5pt;height:31.95pt;z-index:251728384;mso-position-horizontal-relative:text;mso-position-vertical-relative:text" stroked="f">
            <v:textbox style="mso-fit-shape-to-text:t" inset="0,0,0,0">
              <w:txbxContent>
                <w:p w:rsidR="00501575" w:rsidRPr="00501575" w:rsidRDefault="00501575" w:rsidP="00501575">
                  <w:pPr>
                    <w:pStyle w:val="Legenda"/>
                    <w:rPr>
                      <w:noProof/>
                      <w:color w:val="auto"/>
                    </w:rPr>
                  </w:pPr>
                  <w:r w:rsidRPr="00501575">
                    <w:rPr>
                      <w:color w:val="auto"/>
                    </w:rPr>
                    <w:t xml:space="preserve">Ilustração </w:t>
                  </w:r>
                  <w:r>
                    <w:rPr>
                      <w:color w:val="auto"/>
                    </w:rPr>
                    <w:t>1</w:t>
                  </w:r>
                  <w:r w:rsidRPr="00501575">
                    <w:rPr>
                      <w:color w:val="auto"/>
                    </w:rPr>
                    <w:t xml:space="preserve"> - Principais ocupações dos edifícios da rua de São Bento</w:t>
                  </w:r>
                </w:p>
              </w:txbxContent>
            </v:textbox>
            <w10:wrap type="square"/>
          </v:shape>
        </w:pict>
      </w:r>
      <w:r w:rsidR="00501575">
        <w:rPr>
          <w:noProof/>
        </w:rPr>
        <w:pict>
          <v:shape id="_x0000_s1036" type="#_x0000_t202" style="position:absolute;left:0;text-align:left;margin-left:229.55pt;margin-top:265.1pt;width:218.35pt;height:21pt;z-index:251726336;mso-position-horizontal-relative:text;mso-position-vertical-relative:text" stroked="f">
            <v:textbox style="mso-fit-shape-to-text:t" inset="0,0,0,0">
              <w:txbxContent>
                <w:p w:rsidR="00501575" w:rsidRPr="00501575" w:rsidRDefault="00501575" w:rsidP="00501575">
                  <w:pPr>
                    <w:pStyle w:val="Legenda"/>
                    <w:rPr>
                      <w:noProof/>
                      <w:color w:val="auto"/>
                    </w:rPr>
                  </w:pPr>
                  <w:r w:rsidRPr="00501575">
                    <w:rPr>
                      <w:color w:val="auto"/>
                    </w:rPr>
                    <w:t xml:space="preserve">Ilustração </w:t>
                  </w:r>
                  <w:r>
                    <w:rPr>
                      <w:color w:val="auto"/>
                    </w:rPr>
                    <w:t>2</w:t>
                  </w:r>
                  <w:r w:rsidRPr="00501575">
                    <w:rPr>
                      <w:color w:val="auto"/>
                    </w:rPr>
                    <w:t xml:space="preserve"> - Principais problemas da rua de São Bento</w:t>
                  </w:r>
                </w:p>
              </w:txbxContent>
            </v:textbox>
            <w10:wrap type="square"/>
          </v:shape>
        </w:pict>
      </w:r>
      <w:r w:rsidR="00501575">
        <w:rPr>
          <w:noProof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379095</wp:posOffset>
            </wp:positionV>
            <wp:extent cx="3446780" cy="2816225"/>
            <wp:effectExtent l="19050" t="0" r="20320" b="3175"/>
            <wp:wrapSquare wrapText="bothSides"/>
            <wp:docPr id="7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501575">
        <w:rPr>
          <w:noProof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379095</wp:posOffset>
            </wp:positionV>
            <wp:extent cx="3358515" cy="281432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sectPr w:rsidR="00DB6B50" w:rsidRPr="00B4092D" w:rsidSect="00722E01">
      <w:pgSz w:w="11906" w:h="16838"/>
      <w:pgMar w:top="1417" w:right="1701" w:bottom="1417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5B1" w:rsidRDefault="005775B1" w:rsidP="00DB3464">
      <w:pPr>
        <w:spacing w:after="0" w:line="240" w:lineRule="auto"/>
      </w:pPr>
      <w:r>
        <w:separator/>
      </w:r>
    </w:p>
  </w:endnote>
  <w:endnote w:type="continuationSeparator" w:id="0">
    <w:p w:rsidR="005775B1" w:rsidRDefault="005775B1" w:rsidP="00DB3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5B1" w:rsidRDefault="005775B1" w:rsidP="00DB3464">
      <w:pPr>
        <w:spacing w:after="0" w:line="240" w:lineRule="auto"/>
      </w:pPr>
      <w:r>
        <w:separator/>
      </w:r>
    </w:p>
  </w:footnote>
  <w:footnote w:type="continuationSeparator" w:id="0">
    <w:p w:rsidR="005775B1" w:rsidRDefault="005775B1" w:rsidP="00DB3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5DA3"/>
    <w:multiLevelType w:val="hybridMultilevel"/>
    <w:tmpl w:val="6A20D12E"/>
    <w:lvl w:ilvl="0" w:tplc="F4A874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9D78FB"/>
    <w:multiLevelType w:val="hybridMultilevel"/>
    <w:tmpl w:val="F2CC13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964EE"/>
    <w:multiLevelType w:val="hybridMultilevel"/>
    <w:tmpl w:val="98BE3A5A"/>
    <w:lvl w:ilvl="0" w:tplc="86DC189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667E8"/>
    <w:multiLevelType w:val="hybridMultilevel"/>
    <w:tmpl w:val="0AF2691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3C7864"/>
    <w:multiLevelType w:val="hybridMultilevel"/>
    <w:tmpl w:val="25B847CA"/>
    <w:lvl w:ilvl="0" w:tplc="8A766592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16" w:hanging="360"/>
      </w:pPr>
    </w:lvl>
    <w:lvl w:ilvl="2" w:tplc="0816001B" w:tentative="1">
      <w:start w:val="1"/>
      <w:numFmt w:val="lowerRoman"/>
      <w:lvlText w:val="%3."/>
      <w:lvlJc w:val="right"/>
      <w:pPr>
        <w:ind w:left="3936" w:hanging="180"/>
      </w:pPr>
    </w:lvl>
    <w:lvl w:ilvl="3" w:tplc="0816000F" w:tentative="1">
      <w:start w:val="1"/>
      <w:numFmt w:val="decimal"/>
      <w:lvlText w:val="%4."/>
      <w:lvlJc w:val="left"/>
      <w:pPr>
        <w:ind w:left="4656" w:hanging="360"/>
      </w:pPr>
    </w:lvl>
    <w:lvl w:ilvl="4" w:tplc="08160019" w:tentative="1">
      <w:start w:val="1"/>
      <w:numFmt w:val="lowerLetter"/>
      <w:lvlText w:val="%5."/>
      <w:lvlJc w:val="left"/>
      <w:pPr>
        <w:ind w:left="5376" w:hanging="360"/>
      </w:pPr>
    </w:lvl>
    <w:lvl w:ilvl="5" w:tplc="0816001B" w:tentative="1">
      <w:start w:val="1"/>
      <w:numFmt w:val="lowerRoman"/>
      <w:lvlText w:val="%6."/>
      <w:lvlJc w:val="right"/>
      <w:pPr>
        <w:ind w:left="6096" w:hanging="180"/>
      </w:pPr>
    </w:lvl>
    <w:lvl w:ilvl="6" w:tplc="0816000F" w:tentative="1">
      <w:start w:val="1"/>
      <w:numFmt w:val="decimal"/>
      <w:lvlText w:val="%7."/>
      <w:lvlJc w:val="left"/>
      <w:pPr>
        <w:ind w:left="6816" w:hanging="360"/>
      </w:pPr>
    </w:lvl>
    <w:lvl w:ilvl="7" w:tplc="08160019" w:tentative="1">
      <w:start w:val="1"/>
      <w:numFmt w:val="lowerLetter"/>
      <w:lvlText w:val="%8."/>
      <w:lvlJc w:val="left"/>
      <w:pPr>
        <w:ind w:left="7536" w:hanging="360"/>
      </w:pPr>
    </w:lvl>
    <w:lvl w:ilvl="8" w:tplc="0816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5">
    <w:nsid w:val="064A7FAB"/>
    <w:multiLevelType w:val="hybridMultilevel"/>
    <w:tmpl w:val="CFE62784"/>
    <w:lvl w:ilvl="0" w:tplc="3DD80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9935A6"/>
    <w:multiLevelType w:val="hybridMultilevel"/>
    <w:tmpl w:val="15B4FDBC"/>
    <w:lvl w:ilvl="0" w:tplc="FC8416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8F71AC6"/>
    <w:multiLevelType w:val="hybridMultilevel"/>
    <w:tmpl w:val="AE964E8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856242"/>
    <w:multiLevelType w:val="hybridMultilevel"/>
    <w:tmpl w:val="7D4EA9EE"/>
    <w:lvl w:ilvl="0" w:tplc="BBB80E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F027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4CBF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1280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1043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8A0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524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04A1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70CD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0D31554"/>
    <w:multiLevelType w:val="hybridMultilevel"/>
    <w:tmpl w:val="23DC34AA"/>
    <w:lvl w:ilvl="0" w:tplc="82CAE42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12AA3C24"/>
    <w:multiLevelType w:val="hybridMultilevel"/>
    <w:tmpl w:val="5B8A53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99241B"/>
    <w:multiLevelType w:val="hybridMultilevel"/>
    <w:tmpl w:val="B32296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F661FB"/>
    <w:multiLevelType w:val="hybridMultilevel"/>
    <w:tmpl w:val="0E0E8BB4"/>
    <w:lvl w:ilvl="0" w:tplc="E4A670F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600" w:hanging="360"/>
      </w:pPr>
    </w:lvl>
    <w:lvl w:ilvl="2" w:tplc="0816001B" w:tentative="1">
      <w:start w:val="1"/>
      <w:numFmt w:val="lowerRoman"/>
      <w:lvlText w:val="%3."/>
      <w:lvlJc w:val="right"/>
      <w:pPr>
        <w:ind w:left="4320" w:hanging="180"/>
      </w:pPr>
    </w:lvl>
    <w:lvl w:ilvl="3" w:tplc="0816000F" w:tentative="1">
      <w:start w:val="1"/>
      <w:numFmt w:val="decimal"/>
      <w:lvlText w:val="%4."/>
      <w:lvlJc w:val="left"/>
      <w:pPr>
        <w:ind w:left="5040" w:hanging="360"/>
      </w:pPr>
    </w:lvl>
    <w:lvl w:ilvl="4" w:tplc="08160019" w:tentative="1">
      <w:start w:val="1"/>
      <w:numFmt w:val="lowerLetter"/>
      <w:lvlText w:val="%5."/>
      <w:lvlJc w:val="left"/>
      <w:pPr>
        <w:ind w:left="5760" w:hanging="360"/>
      </w:pPr>
    </w:lvl>
    <w:lvl w:ilvl="5" w:tplc="0816001B" w:tentative="1">
      <w:start w:val="1"/>
      <w:numFmt w:val="lowerRoman"/>
      <w:lvlText w:val="%6."/>
      <w:lvlJc w:val="right"/>
      <w:pPr>
        <w:ind w:left="6480" w:hanging="180"/>
      </w:pPr>
    </w:lvl>
    <w:lvl w:ilvl="6" w:tplc="0816000F" w:tentative="1">
      <w:start w:val="1"/>
      <w:numFmt w:val="decimal"/>
      <w:lvlText w:val="%7."/>
      <w:lvlJc w:val="left"/>
      <w:pPr>
        <w:ind w:left="7200" w:hanging="360"/>
      </w:pPr>
    </w:lvl>
    <w:lvl w:ilvl="7" w:tplc="08160019" w:tentative="1">
      <w:start w:val="1"/>
      <w:numFmt w:val="lowerLetter"/>
      <w:lvlText w:val="%8."/>
      <w:lvlJc w:val="left"/>
      <w:pPr>
        <w:ind w:left="7920" w:hanging="360"/>
      </w:pPr>
    </w:lvl>
    <w:lvl w:ilvl="8" w:tplc="0816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23E25C90"/>
    <w:multiLevelType w:val="hybridMultilevel"/>
    <w:tmpl w:val="9A4CF7A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247CFC"/>
    <w:multiLevelType w:val="hybridMultilevel"/>
    <w:tmpl w:val="5232C06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36198"/>
    <w:multiLevelType w:val="hybridMultilevel"/>
    <w:tmpl w:val="087CC60C"/>
    <w:lvl w:ilvl="0" w:tplc="3530FFF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31C76E1E"/>
    <w:multiLevelType w:val="hybridMultilevel"/>
    <w:tmpl w:val="69E840DA"/>
    <w:lvl w:ilvl="0" w:tplc="2196C1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F07197"/>
    <w:multiLevelType w:val="hybridMultilevel"/>
    <w:tmpl w:val="FFFAE256"/>
    <w:lvl w:ilvl="0" w:tplc="8E3CFE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6AB4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E60A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58C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92A4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F2B3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DA49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CED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D42D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43C16CD"/>
    <w:multiLevelType w:val="hybridMultilevel"/>
    <w:tmpl w:val="DAEE832A"/>
    <w:lvl w:ilvl="0" w:tplc="549A10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FC39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8061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6A91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2E3C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CA46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880E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4AC4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ACF6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B1E3F6B"/>
    <w:multiLevelType w:val="hybridMultilevel"/>
    <w:tmpl w:val="49B0541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9E4CCB"/>
    <w:multiLevelType w:val="hybridMultilevel"/>
    <w:tmpl w:val="AAA640D0"/>
    <w:lvl w:ilvl="0" w:tplc="3364CA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24550D"/>
    <w:multiLevelType w:val="hybridMultilevel"/>
    <w:tmpl w:val="A0567920"/>
    <w:lvl w:ilvl="0" w:tplc="E8D4A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E01D4E"/>
    <w:multiLevelType w:val="hybridMultilevel"/>
    <w:tmpl w:val="CDDC042A"/>
    <w:lvl w:ilvl="0" w:tplc="0816000F">
      <w:start w:val="1"/>
      <w:numFmt w:val="decimal"/>
      <w:lvlText w:val="%1."/>
      <w:lvlJc w:val="left"/>
      <w:pPr>
        <w:ind w:left="2160" w:hanging="360"/>
      </w:p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4C2D2663"/>
    <w:multiLevelType w:val="hybridMultilevel"/>
    <w:tmpl w:val="506818E0"/>
    <w:lvl w:ilvl="0" w:tplc="898AFF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135012"/>
    <w:multiLevelType w:val="hybridMultilevel"/>
    <w:tmpl w:val="C7E88C32"/>
    <w:lvl w:ilvl="0" w:tplc="DE261C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3D55B1E"/>
    <w:multiLevelType w:val="hybridMultilevel"/>
    <w:tmpl w:val="C5DE71A4"/>
    <w:lvl w:ilvl="0" w:tplc="16481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034EE5"/>
    <w:multiLevelType w:val="hybridMultilevel"/>
    <w:tmpl w:val="DA184664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D47344C"/>
    <w:multiLevelType w:val="hybridMultilevel"/>
    <w:tmpl w:val="F4FAD468"/>
    <w:lvl w:ilvl="0" w:tplc="52F4D6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908C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56B8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FC3C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F672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086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1EDE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1E44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ED6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0207200"/>
    <w:multiLevelType w:val="hybridMultilevel"/>
    <w:tmpl w:val="505EA0C2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1444177"/>
    <w:multiLevelType w:val="hybridMultilevel"/>
    <w:tmpl w:val="83445E44"/>
    <w:lvl w:ilvl="0" w:tplc="0816000F">
      <w:start w:val="1"/>
      <w:numFmt w:val="decimal"/>
      <w:lvlText w:val="%1."/>
      <w:lvlJc w:val="left"/>
      <w:pPr>
        <w:ind w:left="2160" w:hanging="360"/>
      </w:p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6607711A"/>
    <w:multiLevelType w:val="hybridMultilevel"/>
    <w:tmpl w:val="808E5E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FB6641"/>
    <w:multiLevelType w:val="hybridMultilevel"/>
    <w:tmpl w:val="25A20546"/>
    <w:lvl w:ilvl="0" w:tplc="19F4F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8695788"/>
    <w:multiLevelType w:val="hybridMultilevel"/>
    <w:tmpl w:val="A3EAEB8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AC582C"/>
    <w:multiLevelType w:val="hybridMultilevel"/>
    <w:tmpl w:val="BE4E7188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C90DEE"/>
    <w:multiLevelType w:val="hybridMultilevel"/>
    <w:tmpl w:val="494E966E"/>
    <w:lvl w:ilvl="0" w:tplc="1678505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>
    <w:nsid w:val="76BF48B7"/>
    <w:multiLevelType w:val="hybridMultilevel"/>
    <w:tmpl w:val="C4B259EC"/>
    <w:lvl w:ilvl="0" w:tplc="2C46C7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C64A5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E7B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F2B3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84C6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2C90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AA64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76E7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6535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782017"/>
    <w:multiLevelType w:val="hybridMultilevel"/>
    <w:tmpl w:val="95C2A3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A25DDD"/>
    <w:multiLevelType w:val="hybridMultilevel"/>
    <w:tmpl w:val="FAD42C20"/>
    <w:lvl w:ilvl="0" w:tplc="A19EBA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F232943"/>
    <w:multiLevelType w:val="hybridMultilevel"/>
    <w:tmpl w:val="FBE06868"/>
    <w:lvl w:ilvl="0" w:tplc="0A72310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40" w:hanging="360"/>
      </w:pPr>
    </w:lvl>
    <w:lvl w:ilvl="2" w:tplc="0816001B" w:tentative="1">
      <w:start w:val="1"/>
      <w:numFmt w:val="lowerRoman"/>
      <w:lvlText w:val="%3."/>
      <w:lvlJc w:val="right"/>
      <w:pPr>
        <w:ind w:left="3960" w:hanging="180"/>
      </w:pPr>
    </w:lvl>
    <w:lvl w:ilvl="3" w:tplc="0816000F" w:tentative="1">
      <w:start w:val="1"/>
      <w:numFmt w:val="decimal"/>
      <w:lvlText w:val="%4."/>
      <w:lvlJc w:val="left"/>
      <w:pPr>
        <w:ind w:left="4680" w:hanging="360"/>
      </w:pPr>
    </w:lvl>
    <w:lvl w:ilvl="4" w:tplc="08160019" w:tentative="1">
      <w:start w:val="1"/>
      <w:numFmt w:val="lowerLetter"/>
      <w:lvlText w:val="%5."/>
      <w:lvlJc w:val="left"/>
      <w:pPr>
        <w:ind w:left="5400" w:hanging="360"/>
      </w:pPr>
    </w:lvl>
    <w:lvl w:ilvl="5" w:tplc="0816001B" w:tentative="1">
      <w:start w:val="1"/>
      <w:numFmt w:val="lowerRoman"/>
      <w:lvlText w:val="%6."/>
      <w:lvlJc w:val="right"/>
      <w:pPr>
        <w:ind w:left="6120" w:hanging="180"/>
      </w:pPr>
    </w:lvl>
    <w:lvl w:ilvl="6" w:tplc="0816000F" w:tentative="1">
      <w:start w:val="1"/>
      <w:numFmt w:val="decimal"/>
      <w:lvlText w:val="%7."/>
      <w:lvlJc w:val="left"/>
      <w:pPr>
        <w:ind w:left="6840" w:hanging="360"/>
      </w:pPr>
    </w:lvl>
    <w:lvl w:ilvl="7" w:tplc="08160019" w:tentative="1">
      <w:start w:val="1"/>
      <w:numFmt w:val="lowerLetter"/>
      <w:lvlText w:val="%8."/>
      <w:lvlJc w:val="left"/>
      <w:pPr>
        <w:ind w:left="7560" w:hanging="360"/>
      </w:pPr>
    </w:lvl>
    <w:lvl w:ilvl="8" w:tplc="08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9">
    <w:nsid w:val="7F7B6DD2"/>
    <w:multiLevelType w:val="hybridMultilevel"/>
    <w:tmpl w:val="3ACC1C32"/>
    <w:lvl w:ilvl="0" w:tplc="50821B36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6" w:hanging="360"/>
      </w:pPr>
    </w:lvl>
    <w:lvl w:ilvl="2" w:tplc="0816001B" w:tentative="1">
      <w:start w:val="1"/>
      <w:numFmt w:val="lowerRoman"/>
      <w:lvlText w:val="%3."/>
      <w:lvlJc w:val="right"/>
      <w:pPr>
        <w:ind w:left="3576" w:hanging="180"/>
      </w:pPr>
    </w:lvl>
    <w:lvl w:ilvl="3" w:tplc="0816000F" w:tentative="1">
      <w:start w:val="1"/>
      <w:numFmt w:val="decimal"/>
      <w:lvlText w:val="%4."/>
      <w:lvlJc w:val="left"/>
      <w:pPr>
        <w:ind w:left="4296" w:hanging="360"/>
      </w:pPr>
    </w:lvl>
    <w:lvl w:ilvl="4" w:tplc="08160019" w:tentative="1">
      <w:start w:val="1"/>
      <w:numFmt w:val="lowerLetter"/>
      <w:lvlText w:val="%5."/>
      <w:lvlJc w:val="left"/>
      <w:pPr>
        <w:ind w:left="5016" w:hanging="360"/>
      </w:pPr>
    </w:lvl>
    <w:lvl w:ilvl="5" w:tplc="0816001B" w:tentative="1">
      <w:start w:val="1"/>
      <w:numFmt w:val="lowerRoman"/>
      <w:lvlText w:val="%6."/>
      <w:lvlJc w:val="right"/>
      <w:pPr>
        <w:ind w:left="5736" w:hanging="180"/>
      </w:pPr>
    </w:lvl>
    <w:lvl w:ilvl="6" w:tplc="0816000F" w:tentative="1">
      <w:start w:val="1"/>
      <w:numFmt w:val="decimal"/>
      <w:lvlText w:val="%7."/>
      <w:lvlJc w:val="left"/>
      <w:pPr>
        <w:ind w:left="6456" w:hanging="360"/>
      </w:pPr>
    </w:lvl>
    <w:lvl w:ilvl="7" w:tplc="08160019" w:tentative="1">
      <w:start w:val="1"/>
      <w:numFmt w:val="lowerLetter"/>
      <w:lvlText w:val="%8."/>
      <w:lvlJc w:val="left"/>
      <w:pPr>
        <w:ind w:left="7176" w:hanging="360"/>
      </w:pPr>
    </w:lvl>
    <w:lvl w:ilvl="8" w:tplc="08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0">
    <w:nsid w:val="7FD03550"/>
    <w:multiLevelType w:val="hybridMultilevel"/>
    <w:tmpl w:val="DD860CAC"/>
    <w:lvl w:ilvl="0" w:tplc="0816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29"/>
  </w:num>
  <w:num w:numId="5">
    <w:abstractNumId w:val="40"/>
  </w:num>
  <w:num w:numId="6">
    <w:abstractNumId w:val="17"/>
  </w:num>
  <w:num w:numId="7">
    <w:abstractNumId w:val="18"/>
  </w:num>
  <w:num w:numId="8">
    <w:abstractNumId w:val="10"/>
  </w:num>
  <w:num w:numId="9">
    <w:abstractNumId w:val="14"/>
  </w:num>
  <w:num w:numId="10">
    <w:abstractNumId w:val="11"/>
  </w:num>
  <w:num w:numId="11">
    <w:abstractNumId w:val="35"/>
  </w:num>
  <w:num w:numId="12">
    <w:abstractNumId w:val="16"/>
  </w:num>
  <w:num w:numId="13">
    <w:abstractNumId w:val="30"/>
  </w:num>
  <w:num w:numId="14">
    <w:abstractNumId w:val="8"/>
  </w:num>
  <w:num w:numId="15">
    <w:abstractNumId w:val="27"/>
  </w:num>
  <w:num w:numId="16">
    <w:abstractNumId w:val="32"/>
  </w:num>
  <w:num w:numId="17">
    <w:abstractNumId w:val="28"/>
  </w:num>
  <w:num w:numId="18">
    <w:abstractNumId w:val="33"/>
  </w:num>
  <w:num w:numId="19">
    <w:abstractNumId w:val="1"/>
  </w:num>
  <w:num w:numId="20">
    <w:abstractNumId w:val="36"/>
  </w:num>
  <w:num w:numId="21">
    <w:abstractNumId w:val="3"/>
  </w:num>
  <w:num w:numId="22">
    <w:abstractNumId w:val="25"/>
  </w:num>
  <w:num w:numId="23">
    <w:abstractNumId w:val="24"/>
  </w:num>
  <w:num w:numId="24">
    <w:abstractNumId w:val="20"/>
  </w:num>
  <w:num w:numId="25">
    <w:abstractNumId w:val="23"/>
  </w:num>
  <w:num w:numId="26">
    <w:abstractNumId w:val="31"/>
  </w:num>
  <w:num w:numId="27">
    <w:abstractNumId w:val="6"/>
  </w:num>
  <w:num w:numId="28">
    <w:abstractNumId w:val="0"/>
  </w:num>
  <w:num w:numId="29">
    <w:abstractNumId w:val="34"/>
  </w:num>
  <w:num w:numId="30">
    <w:abstractNumId w:val="15"/>
  </w:num>
  <w:num w:numId="31">
    <w:abstractNumId w:val="38"/>
  </w:num>
  <w:num w:numId="32">
    <w:abstractNumId w:val="12"/>
  </w:num>
  <w:num w:numId="33">
    <w:abstractNumId w:val="5"/>
  </w:num>
  <w:num w:numId="34">
    <w:abstractNumId w:val="21"/>
  </w:num>
  <w:num w:numId="35">
    <w:abstractNumId w:val="9"/>
  </w:num>
  <w:num w:numId="36">
    <w:abstractNumId w:val="39"/>
  </w:num>
  <w:num w:numId="37">
    <w:abstractNumId w:val="4"/>
  </w:num>
  <w:num w:numId="38">
    <w:abstractNumId w:val="37"/>
  </w:num>
  <w:num w:numId="39">
    <w:abstractNumId w:val="26"/>
  </w:num>
  <w:num w:numId="40">
    <w:abstractNumId w:val="7"/>
  </w:num>
  <w:num w:numId="4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771BA"/>
    <w:rsid w:val="000A1197"/>
    <w:rsid w:val="000D24D4"/>
    <w:rsid w:val="000E6C1D"/>
    <w:rsid w:val="00103568"/>
    <w:rsid w:val="001507F4"/>
    <w:rsid w:val="00164E02"/>
    <w:rsid w:val="00171BC7"/>
    <w:rsid w:val="00174919"/>
    <w:rsid w:val="001A6110"/>
    <w:rsid w:val="001C07B2"/>
    <w:rsid w:val="001C1EDF"/>
    <w:rsid w:val="001C255A"/>
    <w:rsid w:val="001E3545"/>
    <w:rsid w:val="00210A88"/>
    <w:rsid w:val="00243FC7"/>
    <w:rsid w:val="00253D51"/>
    <w:rsid w:val="0027643B"/>
    <w:rsid w:val="002B7A83"/>
    <w:rsid w:val="002C6F19"/>
    <w:rsid w:val="002F33C5"/>
    <w:rsid w:val="00314483"/>
    <w:rsid w:val="0043420D"/>
    <w:rsid w:val="00445833"/>
    <w:rsid w:val="00477E8F"/>
    <w:rsid w:val="00487B26"/>
    <w:rsid w:val="004A0D61"/>
    <w:rsid w:val="004A7CAC"/>
    <w:rsid w:val="004E7685"/>
    <w:rsid w:val="004F54C8"/>
    <w:rsid w:val="00501575"/>
    <w:rsid w:val="00543E79"/>
    <w:rsid w:val="005775B1"/>
    <w:rsid w:val="005B7135"/>
    <w:rsid w:val="006117DF"/>
    <w:rsid w:val="00661BAE"/>
    <w:rsid w:val="00671FCB"/>
    <w:rsid w:val="006760DB"/>
    <w:rsid w:val="0069401A"/>
    <w:rsid w:val="006B2336"/>
    <w:rsid w:val="00722E01"/>
    <w:rsid w:val="00726163"/>
    <w:rsid w:val="00731D8F"/>
    <w:rsid w:val="007A507D"/>
    <w:rsid w:val="007D6852"/>
    <w:rsid w:val="007E6D42"/>
    <w:rsid w:val="007F2C75"/>
    <w:rsid w:val="00804036"/>
    <w:rsid w:val="00843658"/>
    <w:rsid w:val="008C1E04"/>
    <w:rsid w:val="00947141"/>
    <w:rsid w:val="009715B1"/>
    <w:rsid w:val="00A21CF6"/>
    <w:rsid w:val="00A40F92"/>
    <w:rsid w:val="00A66BFF"/>
    <w:rsid w:val="00A743F9"/>
    <w:rsid w:val="00B2369A"/>
    <w:rsid w:val="00B405FD"/>
    <w:rsid w:val="00B4092D"/>
    <w:rsid w:val="00B44126"/>
    <w:rsid w:val="00B771BA"/>
    <w:rsid w:val="00BA028B"/>
    <w:rsid w:val="00C362F2"/>
    <w:rsid w:val="00C87F26"/>
    <w:rsid w:val="00CF651B"/>
    <w:rsid w:val="00D22B0A"/>
    <w:rsid w:val="00D4338F"/>
    <w:rsid w:val="00D77A84"/>
    <w:rsid w:val="00DB3464"/>
    <w:rsid w:val="00DB6B50"/>
    <w:rsid w:val="00E301CB"/>
    <w:rsid w:val="00EA399E"/>
    <w:rsid w:val="00EB1786"/>
    <w:rsid w:val="00ED3B27"/>
    <w:rsid w:val="00ED6631"/>
    <w:rsid w:val="00F14F23"/>
    <w:rsid w:val="00F30D0E"/>
    <w:rsid w:val="00F32410"/>
    <w:rsid w:val="00F65F6B"/>
    <w:rsid w:val="00F65F71"/>
    <w:rsid w:val="00FC7393"/>
    <w:rsid w:val="00FC7BE7"/>
    <w:rsid w:val="00FD514F"/>
    <w:rsid w:val="00FD7B91"/>
    <w:rsid w:val="00FE1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D8F"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771BA"/>
    <w:pPr>
      <w:ind w:left="720"/>
      <w:contextualSpacing/>
    </w:pPr>
  </w:style>
  <w:style w:type="table" w:styleId="Tabelacomgrelha">
    <w:name w:val="Table Grid"/>
    <w:basedOn w:val="Tabelanormal"/>
    <w:uiPriority w:val="59"/>
    <w:rsid w:val="00DB3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DB3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B346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DB34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B3464"/>
  </w:style>
  <w:style w:type="paragraph" w:styleId="Rodap">
    <w:name w:val="footer"/>
    <w:basedOn w:val="Normal"/>
    <w:link w:val="RodapCarcter"/>
    <w:uiPriority w:val="99"/>
    <w:unhideWhenUsed/>
    <w:rsid w:val="00DB34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B3464"/>
  </w:style>
  <w:style w:type="paragraph" w:styleId="Legenda">
    <w:name w:val="caption"/>
    <w:basedOn w:val="Normal"/>
    <w:next w:val="Normal"/>
    <w:uiPriority w:val="35"/>
    <w:unhideWhenUsed/>
    <w:qFormat/>
    <w:rsid w:val="00DB346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771BA"/>
    <w:pPr>
      <w:ind w:left="720"/>
      <w:contextualSpacing/>
    </w:pPr>
  </w:style>
  <w:style w:type="table" w:styleId="Tabelacomgrelha">
    <w:name w:val="Table Grid"/>
    <w:basedOn w:val="Tabelanormal"/>
    <w:uiPriority w:val="59"/>
    <w:rsid w:val="00DB3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DB3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B346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DB34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B3464"/>
  </w:style>
  <w:style w:type="paragraph" w:styleId="Rodap">
    <w:name w:val="footer"/>
    <w:basedOn w:val="Normal"/>
    <w:link w:val="RodapCarcter"/>
    <w:uiPriority w:val="99"/>
    <w:unhideWhenUsed/>
    <w:rsid w:val="00DB34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B3464"/>
  </w:style>
  <w:style w:type="paragraph" w:styleId="Legenda">
    <w:name w:val="caption"/>
    <w:basedOn w:val="Normal"/>
    <w:next w:val="Normal"/>
    <w:uiPriority w:val="35"/>
    <w:unhideWhenUsed/>
    <w:qFormat/>
    <w:rsid w:val="00DB346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1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0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0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1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5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9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8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9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3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6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79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6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1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2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2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9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9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8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0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9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6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1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69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7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4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9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8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0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2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3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PT"/>
  <c:style val="26"/>
  <c:chart>
    <c:autoTitleDeleted val="1"/>
    <c:plotArea>
      <c:layout>
        <c:manualLayout>
          <c:layoutTarget val="inner"/>
          <c:xMode val="edge"/>
          <c:yMode val="edge"/>
          <c:x val="0.12117759550251142"/>
          <c:y val="0.19225686393268135"/>
          <c:w val="0.41326756575477902"/>
          <c:h val="0.72317121574305365"/>
        </c:manualLayout>
      </c:layout>
      <c:pieChart>
        <c:varyColors val="1"/>
        <c:ser>
          <c:idx val="0"/>
          <c:order val="0"/>
          <c:tx>
            <c:strRef>
              <c:f>Folha1!$B$1</c:f>
              <c:strCache>
                <c:ptCount val="1"/>
                <c:pt idx="0">
                  <c:v>O que torna S. Bento uma rua única</c:v>
                </c:pt>
              </c:strCache>
            </c:strRef>
          </c:tx>
          <c:explosion val="7"/>
          <c:dLbls>
            <c:txPr>
              <a:bodyPr/>
              <a:lstStyle/>
              <a:p>
                <a:pPr>
                  <a:defRPr sz="1200"/>
                </a:pPr>
                <a:endParaRPr lang="pt-PT"/>
              </a:p>
            </c:txPr>
            <c:showPercent val="1"/>
            <c:showLeaderLines val="1"/>
          </c:dLbls>
          <c:cat>
            <c:strRef>
              <c:f>Folha1!$A$2:$A$5</c:f>
              <c:strCache>
                <c:ptCount val="4"/>
                <c:pt idx="0">
                  <c:v>Comércio de Antiguidades</c:v>
                </c:pt>
                <c:pt idx="1">
                  <c:v>Polos de Turismo</c:v>
                </c:pt>
                <c:pt idx="2">
                  <c:v>Centralidade</c:v>
                </c:pt>
                <c:pt idx="3">
                  <c:v>História</c:v>
                </c:pt>
              </c:strCache>
            </c:strRef>
          </c:cat>
          <c:val>
            <c:numRef>
              <c:f>Folha1!$B$2:$B$5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2649836541954262"/>
          <c:y val="0.31126202026935318"/>
          <c:w val="0.31636797290656238"/>
          <c:h val="0.52445160414274949"/>
        </c:manualLayout>
      </c:layout>
      <c:txPr>
        <a:bodyPr/>
        <a:lstStyle/>
        <a:p>
          <a:pPr>
            <a:defRPr sz="1100"/>
          </a:pPr>
          <a:endParaRPr lang="pt-PT"/>
        </a:p>
      </c:txPr>
    </c:legend>
    <c:plotVisOnly val="1"/>
    <c:dispBlanksAs val="zero"/>
  </c:chart>
  <c:txPr>
    <a:bodyPr/>
    <a:lstStyle/>
    <a:p>
      <a:pPr>
        <a:defRPr sz="1800"/>
      </a:pPr>
      <a:endParaRPr lang="pt-PT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PT"/>
  <c:style val="26"/>
  <c:chart>
    <c:autoTitleDeleted val="1"/>
    <c:plotArea>
      <c:layout>
        <c:manualLayout>
          <c:layoutTarget val="inner"/>
          <c:xMode val="edge"/>
          <c:yMode val="edge"/>
          <c:x val="7.38794959042854E-2"/>
          <c:y val="0.25703793854554879"/>
          <c:w val="0.45198707345274464"/>
          <c:h val="0.49295275311173592"/>
        </c:manualLayout>
      </c:layout>
      <c:pieChart>
        <c:varyColors val="1"/>
        <c:ser>
          <c:idx val="0"/>
          <c:order val="0"/>
          <c:tx>
            <c:strRef>
              <c:f>Folha1!$B$1</c:f>
              <c:strCache>
                <c:ptCount val="1"/>
                <c:pt idx="0">
                  <c:v>Faixa Etária da Rua de S.Bento</c:v>
                </c:pt>
              </c:strCache>
            </c:strRef>
          </c:tx>
          <c:explosion val="5"/>
          <c:dLbls>
            <c:dLbl>
              <c:idx val="3"/>
              <c:delete val="1"/>
            </c:dLbl>
            <c:txPr>
              <a:bodyPr/>
              <a:lstStyle/>
              <a:p>
                <a:pPr>
                  <a:defRPr sz="1200"/>
                </a:pPr>
                <a:endParaRPr lang="pt-PT"/>
              </a:p>
            </c:txPr>
            <c:showPercent val="1"/>
            <c:showLeaderLines val="1"/>
          </c:dLbls>
          <c:cat>
            <c:strRef>
              <c:f>Folha1!$A$2:$A$5</c:f>
              <c:strCache>
                <c:ptCount val="3"/>
                <c:pt idx="0">
                  <c:v>0 - 24 anos</c:v>
                </c:pt>
                <c:pt idx="1">
                  <c:v>25 - 64 anos</c:v>
                </c:pt>
                <c:pt idx="2">
                  <c:v>65 + anos</c:v>
                </c:pt>
              </c:strCache>
            </c:strRef>
          </c:cat>
          <c:val>
            <c:numRef>
              <c:f>Folha1!$B$2:$B$5</c:f>
              <c:numCache>
                <c:formatCode>General</c:formatCode>
                <c:ptCount val="4"/>
                <c:pt idx="0">
                  <c:v>2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3003236265929363"/>
          <c:y val="0.32518982310850808"/>
          <c:w val="0.31370834215033394"/>
          <c:h val="0.35175679133295057"/>
        </c:manualLayout>
      </c:layout>
      <c:txPr>
        <a:bodyPr/>
        <a:lstStyle/>
        <a:p>
          <a:pPr>
            <a:defRPr sz="1100"/>
          </a:pPr>
          <a:endParaRPr lang="pt-PT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PT"/>
  <c:style val="26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0191863213455576E-2"/>
          <c:y val="0.11793015061818529"/>
          <c:w val="0.59202354422493286"/>
          <c:h val="0.85484390623264084"/>
        </c:manualLayout>
      </c:layout>
      <c:pie3DChart>
        <c:varyColors val="1"/>
        <c:ser>
          <c:idx val="0"/>
          <c:order val="0"/>
          <c:tx>
            <c:strRef>
              <c:f>Folha1!$B$1</c:f>
              <c:strCache>
                <c:ptCount val="1"/>
                <c:pt idx="0">
                  <c:v>Ocupação Funcional dos Edifícios</c:v>
                </c:pt>
              </c:strCache>
            </c:strRef>
          </c:tx>
          <c:dPt>
            <c:idx val="0"/>
            <c:explosion val="10"/>
          </c:dPt>
          <c:dPt>
            <c:idx val="1"/>
            <c:explosion val="11"/>
          </c:dPt>
          <c:dPt>
            <c:idx val="2"/>
            <c:explosion val="14"/>
          </c:dPt>
          <c:dLbls>
            <c:dLbl>
              <c:idx val="2"/>
              <c:layout>
                <c:manualLayout>
                  <c:x val="5.5618336574786292E-2"/>
                  <c:y val="7.5518100869450724E-2"/>
                </c:manualLayout>
              </c:layout>
              <c:showPercent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200"/>
                </a:pPr>
                <a:endParaRPr lang="pt-PT"/>
              </a:p>
            </c:txPr>
            <c:showPercent val="1"/>
            <c:showLeaderLines val="1"/>
          </c:dLbls>
          <c:cat>
            <c:strRef>
              <c:f>Folha1!$A$2:$A$5</c:f>
              <c:strCache>
                <c:ptCount val="3"/>
                <c:pt idx="0">
                  <c:v>Habitação</c:v>
                </c:pt>
                <c:pt idx="1">
                  <c:v>Comércio</c:v>
                </c:pt>
                <c:pt idx="2">
                  <c:v>Comércio de Antiguidades</c:v>
                </c:pt>
              </c:strCache>
            </c:strRef>
          </c:cat>
          <c:val>
            <c:numRef>
              <c:f>Folha1!$B$2:$B$5</c:f>
              <c:numCache>
                <c:formatCode>General</c:formatCode>
                <c:ptCount val="4"/>
                <c:pt idx="0">
                  <c:v>74</c:v>
                </c:pt>
                <c:pt idx="1">
                  <c:v>27</c:v>
                </c:pt>
                <c:pt idx="2">
                  <c:v>17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3"/>
        <c:delete val="1"/>
      </c:legendEntry>
      <c:txPr>
        <a:bodyPr/>
        <a:lstStyle/>
        <a:p>
          <a:pPr>
            <a:defRPr sz="1050"/>
          </a:pPr>
          <a:endParaRPr lang="pt-PT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PT"/>
  <c:style val="26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304231865975006E-2"/>
          <c:y val="0.24731418731252153"/>
          <c:w val="0.51628700799626048"/>
          <c:h val="0.66749435247935618"/>
        </c:manualLayout>
      </c:layout>
      <c:pie3DChart>
        <c:varyColors val="1"/>
        <c:ser>
          <c:idx val="0"/>
          <c:order val="0"/>
          <c:tx>
            <c:strRef>
              <c:f>Folha1!$B$1</c:f>
              <c:strCache>
                <c:ptCount val="1"/>
                <c:pt idx="0">
                  <c:v>Melhorias da Rua de S. Bento</c:v>
                </c:pt>
              </c:strCache>
            </c:strRef>
          </c:tx>
          <c:explosion val="9"/>
          <c:dLbls>
            <c:dLbl>
              <c:idx val="2"/>
              <c:layout>
                <c:manualLayout>
                  <c:x val="6.0720283216394874E-2"/>
                  <c:y val="-0.17002339246256629"/>
                </c:manualLayout>
              </c:layout>
              <c:showPercent val="1"/>
            </c:dLbl>
            <c:dLbl>
              <c:idx val="3"/>
              <c:layout>
                <c:manualLayout>
                  <c:x val="5.2608515266441953E-2"/>
                  <c:y val="-0.13684202572263221"/>
                </c:manualLayout>
              </c:layout>
              <c:showPercent val="1"/>
            </c:dLbl>
            <c:dLbl>
              <c:idx val="5"/>
              <c:layout>
                <c:manualLayout>
                  <c:x val="5.9834964918428178E-2"/>
                  <c:y val="9.0982792035453008E-2"/>
                </c:manualLayout>
              </c:layout>
              <c:showPercent val="1"/>
            </c:dLbl>
            <c:txPr>
              <a:bodyPr/>
              <a:lstStyle/>
              <a:p>
                <a:pPr>
                  <a:defRPr sz="1100"/>
                </a:pPr>
                <a:endParaRPr lang="pt-PT"/>
              </a:p>
            </c:txPr>
            <c:showPercent val="1"/>
            <c:showLeaderLines val="1"/>
          </c:dLbls>
          <c:cat>
            <c:strRef>
              <c:f>Folha1!$A$2:$A$7</c:f>
              <c:strCache>
                <c:ptCount val="6"/>
                <c:pt idx="0">
                  <c:v>Estacionamento</c:v>
                </c:pt>
                <c:pt idx="1">
                  <c:v>Limpeza das ruas</c:v>
                </c:pt>
                <c:pt idx="2">
                  <c:v>Iluminação</c:v>
                </c:pt>
                <c:pt idx="3">
                  <c:v>Segurança</c:v>
                </c:pt>
                <c:pt idx="4">
                  <c:v>Dinamização</c:v>
                </c:pt>
                <c:pt idx="5">
                  <c:v>Pavimento</c:v>
                </c:pt>
              </c:strCache>
            </c:strRef>
          </c:cat>
          <c:val>
            <c:numRef>
              <c:f>Folha1!$B$2:$B$7</c:f>
              <c:numCache>
                <c:formatCode>General</c:formatCode>
                <c:ptCount val="6"/>
                <c:pt idx="0">
                  <c:v>14</c:v>
                </c:pt>
                <c:pt idx="1">
                  <c:v>10</c:v>
                </c:pt>
                <c:pt idx="2">
                  <c:v>6</c:v>
                </c:pt>
                <c:pt idx="3">
                  <c:v>2</c:v>
                </c:pt>
                <c:pt idx="4">
                  <c:v>12</c:v>
                </c:pt>
                <c:pt idx="5">
                  <c:v>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5577062747588977"/>
          <c:y val="0.22040267130812638"/>
          <c:w val="0.33982601653947309"/>
          <c:h val="0.65616518799498469"/>
        </c:manualLayout>
      </c:layout>
      <c:txPr>
        <a:bodyPr/>
        <a:lstStyle/>
        <a:p>
          <a:pPr>
            <a:defRPr sz="1100"/>
          </a:pPr>
          <a:endParaRPr lang="pt-PT"/>
        </a:p>
      </c:txPr>
    </c:legend>
    <c:plotVisOnly val="1"/>
    <c:dispBlanksAs val="zero"/>
  </c:chart>
  <c:txPr>
    <a:bodyPr/>
    <a:lstStyle/>
    <a:p>
      <a:pPr>
        <a:defRPr sz="1800"/>
      </a:pPr>
      <a:endParaRPr lang="pt-PT"/>
    </a:p>
  </c:txPr>
  <c:externalData r:id="rId1"/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14</Pages>
  <Words>2490</Words>
  <Characters>13451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M. E. - GEPE</Company>
  <LinksUpToDate>false</LinksUpToDate>
  <CharactersWithSpaces>15910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.salves</dc:creator>
  <cp:lastModifiedBy>João</cp:lastModifiedBy>
  <cp:revision>10</cp:revision>
  <dcterms:created xsi:type="dcterms:W3CDTF">2015-04-18T17:10:00Z</dcterms:created>
  <dcterms:modified xsi:type="dcterms:W3CDTF">2015-04-21T18:40:00Z</dcterms:modified>
</cp:coreProperties>
</file>