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2" w:rsidRDefault="006F46D2" w:rsidP="00EF4218">
      <w:pPr>
        <w:rPr>
          <w:b/>
          <w:bCs/>
          <w:sz w:val="16"/>
          <w:szCs w:val="16"/>
        </w:rPr>
      </w:pPr>
    </w:p>
    <w:p w:rsidR="000C2625" w:rsidRPr="000C2625" w:rsidRDefault="000C2625" w:rsidP="000C2625">
      <w:pPr>
        <w:spacing w:before="2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 xml:space="preserve">Projeto “Nós </w:t>
      </w:r>
      <w:proofErr w:type="gramStart"/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>propomos</w:t>
      </w:r>
      <w:proofErr w:type="gramEnd"/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>! Cidadania, Sustentabilidade e Inovação na Educação Geográfica.”</w:t>
      </w:r>
    </w:p>
    <w:p w:rsidR="000C2625" w:rsidRDefault="000C2625" w:rsidP="000C2625">
      <w:pPr>
        <w:rPr>
          <w:b/>
          <w:bCs/>
          <w:sz w:val="32"/>
          <w:szCs w:val="32"/>
        </w:rPr>
      </w:pPr>
    </w:p>
    <w:p w:rsidR="009032B1" w:rsidRPr="00375C15" w:rsidRDefault="000C2625" w:rsidP="009032B1">
      <w:pPr>
        <w:jc w:val="center"/>
        <w:rPr>
          <w:b/>
          <w:bCs/>
          <w:sz w:val="32"/>
          <w:szCs w:val="32"/>
          <w:u w:val="single"/>
        </w:rPr>
      </w:pPr>
      <w:r w:rsidRPr="00375C15">
        <w:rPr>
          <w:b/>
          <w:bCs/>
          <w:sz w:val="32"/>
          <w:szCs w:val="32"/>
          <w:u w:val="single"/>
        </w:rPr>
        <w:t>Memória descritiva</w:t>
      </w:r>
    </w:p>
    <w:p w:rsidR="009032B1" w:rsidRDefault="009032B1" w:rsidP="009032B1">
      <w:pPr>
        <w:spacing w:after="0" w:line="240" w:lineRule="auto"/>
        <w:ind w:right="77"/>
        <w:rPr>
          <w:rFonts w:ascii="Calibri" w:eastAsia="Calibri" w:hAnsi="Calibri" w:cs="Calibri"/>
          <w:spacing w:val="1"/>
        </w:rPr>
      </w:pPr>
      <w:r w:rsidRPr="009032B1">
        <w:rPr>
          <w:rFonts w:ascii="Calibri" w:eastAsia="Calibri" w:hAnsi="Calibri" w:cs="Calibri"/>
          <w:b/>
          <w:spacing w:val="1"/>
        </w:rPr>
        <w:t xml:space="preserve">Projeto – </w:t>
      </w:r>
      <w:r w:rsidRPr="009032B1">
        <w:rPr>
          <w:rFonts w:ascii="Calibri" w:eastAsia="Calibri" w:hAnsi="Calibri" w:cs="Calibri"/>
          <w:spacing w:val="1"/>
        </w:rPr>
        <w:t>Águas dos fontanários de Rio de Loba não controladas.</w:t>
      </w:r>
    </w:p>
    <w:p w:rsidR="009032B1" w:rsidRPr="009032B1" w:rsidRDefault="009032B1" w:rsidP="009032B1">
      <w:pPr>
        <w:spacing w:after="0" w:line="240" w:lineRule="auto"/>
        <w:ind w:right="77"/>
        <w:rPr>
          <w:rFonts w:ascii="Calibri" w:eastAsia="Calibri" w:hAnsi="Calibri" w:cs="Calibri"/>
          <w:spacing w:val="1"/>
        </w:rPr>
      </w:pPr>
    </w:p>
    <w:p w:rsidR="009032B1" w:rsidRPr="009032B1" w:rsidRDefault="009032B1" w:rsidP="009032B1">
      <w:pPr>
        <w:spacing w:after="0" w:line="240" w:lineRule="auto"/>
        <w:ind w:right="77"/>
        <w:rPr>
          <w:rFonts w:ascii="Calibri" w:eastAsia="Calibri" w:hAnsi="Calibri" w:cs="Calibri"/>
        </w:rPr>
      </w:pPr>
      <w:r w:rsidRPr="009032B1">
        <w:rPr>
          <w:rFonts w:ascii="Calibri" w:eastAsia="Calibri" w:hAnsi="Calibri" w:cs="Calibri"/>
          <w:b/>
          <w:spacing w:val="1"/>
        </w:rPr>
        <w:t>Gr</w:t>
      </w:r>
      <w:r w:rsidRPr="009032B1">
        <w:rPr>
          <w:rFonts w:ascii="Calibri" w:eastAsia="Calibri" w:hAnsi="Calibri" w:cs="Calibri"/>
          <w:b/>
          <w:spacing w:val="-1"/>
        </w:rPr>
        <w:t>up</w:t>
      </w:r>
      <w:r w:rsidRPr="009032B1">
        <w:rPr>
          <w:rFonts w:ascii="Calibri" w:eastAsia="Calibri" w:hAnsi="Calibri" w:cs="Calibri"/>
          <w:b/>
        </w:rPr>
        <w:t xml:space="preserve">o </w:t>
      </w:r>
      <w:r w:rsidRPr="009032B1">
        <w:rPr>
          <w:rFonts w:ascii="Calibri" w:eastAsia="Calibri" w:hAnsi="Calibri" w:cs="Calibri"/>
          <w:b/>
          <w:spacing w:val="1"/>
        </w:rPr>
        <w:t>r</w:t>
      </w:r>
      <w:r w:rsidRPr="009032B1">
        <w:rPr>
          <w:rFonts w:ascii="Calibri" w:eastAsia="Calibri" w:hAnsi="Calibri" w:cs="Calibri"/>
          <w:b/>
          <w:spacing w:val="-1"/>
        </w:rPr>
        <w:t>e</w:t>
      </w:r>
      <w:r w:rsidRPr="009032B1">
        <w:rPr>
          <w:rFonts w:ascii="Calibri" w:eastAsia="Calibri" w:hAnsi="Calibri" w:cs="Calibri"/>
          <w:b/>
        </w:rPr>
        <w:t>s</w:t>
      </w:r>
      <w:r w:rsidRPr="009032B1">
        <w:rPr>
          <w:rFonts w:ascii="Calibri" w:eastAsia="Calibri" w:hAnsi="Calibri" w:cs="Calibri"/>
          <w:b/>
          <w:spacing w:val="-1"/>
        </w:rPr>
        <w:t>pon</w:t>
      </w:r>
      <w:r w:rsidRPr="009032B1">
        <w:rPr>
          <w:rFonts w:ascii="Calibri" w:eastAsia="Calibri" w:hAnsi="Calibri" w:cs="Calibri"/>
          <w:b/>
        </w:rPr>
        <w:t>s</w:t>
      </w:r>
      <w:r w:rsidRPr="009032B1">
        <w:rPr>
          <w:rFonts w:ascii="Calibri" w:eastAsia="Calibri" w:hAnsi="Calibri" w:cs="Calibri"/>
          <w:b/>
          <w:spacing w:val="-1"/>
        </w:rPr>
        <w:t>á</w:t>
      </w:r>
      <w:r w:rsidRPr="009032B1">
        <w:rPr>
          <w:rFonts w:ascii="Calibri" w:eastAsia="Calibri" w:hAnsi="Calibri" w:cs="Calibri"/>
          <w:b/>
          <w:spacing w:val="1"/>
        </w:rPr>
        <w:t>v</w:t>
      </w:r>
      <w:r w:rsidRPr="009032B1">
        <w:rPr>
          <w:rFonts w:ascii="Calibri" w:eastAsia="Calibri" w:hAnsi="Calibri" w:cs="Calibri"/>
          <w:b/>
          <w:spacing w:val="-1"/>
        </w:rPr>
        <w:t>e</w:t>
      </w:r>
      <w:r w:rsidRPr="009032B1">
        <w:rPr>
          <w:rFonts w:ascii="Calibri" w:eastAsia="Calibri" w:hAnsi="Calibri" w:cs="Calibri"/>
          <w:b/>
        </w:rPr>
        <w:t>l</w:t>
      </w:r>
      <w:r w:rsidRPr="009032B1">
        <w:rPr>
          <w:rFonts w:ascii="Calibri" w:eastAsia="Calibri" w:hAnsi="Calibri" w:cs="Calibri"/>
          <w:b/>
          <w:spacing w:val="3"/>
        </w:rPr>
        <w:t xml:space="preserve"> </w:t>
      </w:r>
      <w:r w:rsidRPr="009032B1">
        <w:rPr>
          <w:rFonts w:ascii="Calibri" w:eastAsia="Calibri" w:hAnsi="Calibri" w:cs="Calibri"/>
        </w:rPr>
        <w:t>–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</w:rPr>
        <w:t>Al</w:t>
      </w:r>
      <w:r w:rsidRPr="009032B1">
        <w:rPr>
          <w:rFonts w:ascii="Calibri" w:eastAsia="Calibri" w:hAnsi="Calibri" w:cs="Calibri"/>
          <w:spacing w:val="-1"/>
        </w:rPr>
        <w:t>un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</w:rPr>
        <w:t>s</w:t>
      </w:r>
      <w:r w:rsidRPr="009032B1">
        <w:rPr>
          <w:rFonts w:ascii="Calibri" w:eastAsia="Calibri" w:hAnsi="Calibri" w:cs="Calibri"/>
          <w:spacing w:val="1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a</w:t>
      </w:r>
      <w:r w:rsidRPr="009032B1">
        <w:rPr>
          <w:rFonts w:ascii="Calibri" w:eastAsia="Calibri" w:hAnsi="Calibri" w:cs="Calibri"/>
          <w:spacing w:val="1"/>
        </w:rPr>
        <w:t xml:space="preserve"> </w:t>
      </w:r>
      <w:r w:rsidRPr="009032B1">
        <w:rPr>
          <w:rFonts w:ascii="Calibri" w:eastAsia="Calibri" w:hAnsi="Calibri" w:cs="Calibri"/>
        </w:rPr>
        <w:t>ESEN,</w:t>
      </w:r>
      <w:r w:rsidRPr="009032B1">
        <w:rPr>
          <w:rFonts w:ascii="Calibri" w:eastAsia="Calibri" w:hAnsi="Calibri" w:cs="Calibri"/>
          <w:spacing w:val="1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  <w:spacing w:val="1"/>
        </w:rPr>
        <w:t>11</w:t>
      </w:r>
      <w:r w:rsidRPr="009032B1">
        <w:rPr>
          <w:rFonts w:ascii="Calibri" w:eastAsia="Calibri" w:hAnsi="Calibri" w:cs="Calibri"/>
        </w:rPr>
        <w:t>º</w:t>
      </w:r>
      <w:r w:rsidRPr="009032B1">
        <w:rPr>
          <w:rFonts w:ascii="Calibri" w:eastAsia="Calibri" w:hAnsi="Calibri" w:cs="Calibri"/>
          <w:spacing w:val="1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:</w:t>
      </w:r>
      <w:r w:rsidRPr="009032B1">
        <w:rPr>
          <w:rFonts w:ascii="Calibri" w:eastAsia="Calibri" w:hAnsi="Calibri" w:cs="Calibri"/>
          <w:spacing w:val="3"/>
        </w:rPr>
        <w:t xml:space="preserve"> </w:t>
      </w:r>
      <w:r w:rsidRPr="009032B1">
        <w:rPr>
          <w:rFonts w:ascii="Calibri" w:eastAsia="Calibri" w:hAnsi="Calibri" w:cs="Calibri"/>
        </w:rPr>
        <w:t>Diogo Ferreira, nº10; Guilherme Néri, nº12, Pedro Lopes; nº21, Ricardo Rodrigues; nº23, Rui Gonçalves nº24.</w:t>
      </w:r>
    </w:p>
    <w:p w:rsidR="009032B1" w:rsidRPr="009032B1" w:rsidRDefault="009032B1" w:rsidP="009032B1">
      <w:pPr>
        <w:spacing w:after="0" w:line="240" w:lineRule="auto"/>
        <w:ind w:right="77"/>
        <w:rPr>
          <w:rFonts w:ascii="Calibri" w:eastAsia="Calibri" w:hAnsi="Calibri" w:cs="Calibri"/>
        </w:rPr>
      </w:pPr>
    </w:p>
    <w:p w:rsidR="009032B1" w:rsidRPr="009032B1" w:rsidRDefault="009032B1" w:rsidP="009032B1">
      <w:pPr>
        <w:spacing w:after="0" w:line="240" w:lineRule="auto"/>
        <w:jc w:val="left"/>
        <w:rPr>
          <w:rFonts w:ascii="Calibri" w:eastAsia="Times New Roman" w:hAnsi="Calibri" w:cs="Times New Roman"/>
        </w:rPr>
      </w:pPr>
      <w:r w:rsidRPr="009032B1">
        <w:rPr>
          <w:rFonts w:ascii="Calibri" w:eastAsia="Times New Roman" w:hAnsi="Calibri" w:cs="Times New Roman"/>
          <w:b/>
        </w:rPr>
        <w:t>Professora</w:t>
      </w:r>
      <w:r w:rsidRPr="009032B1">
        <w:rPr>
          <w:rFonts w:ascii="Calibri" w:eastAsia="Times New Roman" w:hAnsi="Calibri" w:cs="Times New Roman"/>
        </w:rPr>
        <w:t>: Isabel Loureiro.</w:t>
      </w:r>
    </w:p>
    <w:p w:rsidR="009032B1" w:rsidRPr="009032B1" w:rsidRDefault="009032B1" w:rsidP="009032B1">
      <w:pPr>
        <w:spacing w:after="0" w:line="240" w:lineRule="auto"/>
        <w:jc w:val="left"/>
        <w:rPr>
          <w:rFonts w:ascii="Calibri" w:eastAsia="Times New Roman" w:hAnsi="Calibri" w:cs="Times New Roman"/>
        </w:rPr>
      </w:pPr>
    </w:p>
    <w:p w:rsidR="00311B36" w:rsidRPr="009032B1" w:rsidRDefault="009032B1" w:rsidP="009032B1">
      <w:pPr>
        <w:spacing w:after="240" w:line="361" w:lineRule="auto"/>
        <w:ind w:right="77"/>
        <w:rPr>
          <w:rFonts w:ascii="Calibri" w:eastAsia="Calibri" w:hAnsi="Calibri" w:cs="Calibri"/>
          <w:spacing w:val="2"/>
        </w:rPr>
      </w:pPr>
      <w:r w:rsidRPr="009032B1">
        <w:rPr>
          <w:rFonts w:ascii="Calibri" w:eastAsia="Calibri" w:hAnsi="Calibri" w:cs="Calibri"/>
          <w:b/>
        </w:rPr>
        <w:t>P</w:t>
      </w:r>
      <w:r w:rsidRPr="009032B1">
        <w:rPr>
          <w:rFonts w:ascii="Calibri" w:eastAsia="Calibri" w:hAnsi="Calibri" w:cs="Calibri"/>
          <w:b/>
          <w:spacing w:val="1"/>
        </w:rPr>
        <w:t>r</w:t>
      </w:r>
      <w:r w:rsidRPr="009032B1">
        <w:rPr>
          <w:rFonts w:ascii="Calibri" w:eastAsia="Calibri" w:hAnsi="Calibri" w:cs="Calibri"/>
          <w:b/>
          <w:spacing w:val="-1"/>
        </w:rPr>
        <w:t>ob</w:t>
      </w:r>
      <w:r w:rsidRPr="009032B1">
        <w:rPr>
          <w:rFonts w:ascii="Calibri" w:eastAsia="Calibri" w:hAnsi="Calibri" w:cs="Calibri"/>
          <w:b/>
          <w:spacing w:val="1"/>
        </w:rPr>
        <w:t>l</w:t>
      </w:r>
      <w:r w:rsidRPr="009032B1">
        <w:rPr>
          <w:rFonts w:ascii="Calibri" w:eastAsia="Calibri" w:hAnsi="Calibri" w:cs="Calibri"/>
          <w:b/>
          <w:spacing w:val="-1"/>
        </w:rPr>
        <w:t>e</w:t>
      </w:r>
      <w:r w:rsidRPr="009032B1">
        <w:rPr>
          <w:rFonts w:ascii="Calibri" w:eastAsia="Calibri" w:hAnsi="Calibri" w:cs="Calibri"/>
          <w:b/>
        </w:rPr>
        <w:t xml:space="preserve">ma </w:t>
      </w:r>
      <w:r w:rsidRPr="009032B1">
        <w:rPr>
          <w:rFonts w:ascii="Calibri" w:eastAsia="Calibri" w:hAnsi="Calibri" w:cs="Calibri"/>
        </w:rPr>
        <w:t>- O</w:t>
      </w:r>
      <w:r w:rsidRPr="009032B1">
        <w:rPr>
          <w:rFonts w:ascii="Calibri" w:eastAsia="Calibri" w:hAnsi="Calibri" w:cs="Calibri"/>
          <w:spacing w:val="1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</w:rPr>
        <w:t>s</w:t>
      </w:r>
      <w:r w:rsidRPr="009032B1">
        <w:rPr>
          <w:rFonts w:ascii="Calibri" w:eastAsia="Calibri" w:hAnsi="Calibri" w:cs="Calibri"/>
          <w:spacing w:val="-2"/>
        </w:rPr>
        <w:t>s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-2"/>
        </w:rPr>
        <w:t>s</w:t>
      </w:r>
      <w:r w:rsidRPr="009032B1">
        <w:rPr>
          <w:rFonts w:ascii="Calibri" w:eastAsia="Calibri" w:hAnsi="Calibri" w:cs="Calibri"/>
        </w:rPr>
        <w:t>tu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</w:rPr>
        <w:t xml:space="preserve">artiu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a observação de avisos com a indicação de “água não controlada” em fontanários da região de Viseu. Ora, acontece que este</w:t>
      </w:r>
      <w:r w:rsidR="00EA403C">
        <w:rPr>
          <w:rFonts w:ascii="Calibri" w:eastAsia="Calibri" w:hAnsi="Calibri" w:cs="Calibri"/>
        </w:rPr>
        <w:t>s</w:t>
      </w:r>
      <w:r w:rsidRPr="009032B1">
        <w:rPr>
          <w:rFonts w:ascii="Calibri" w:eastAsia="Calibri" w:hAnsi="Calibri" w:cs="Calibri"/>
        </w:rPr>
        <w:t xml:space="preserve"> aviso</w:t>
      </w:r>
      <w:r w:rsidR="00EA403C">
        <w:rPr>
          <w:rFonts w:ascii="Calibri" w:eastAsia="Calibri" w:hAnsi="Calibri" w:cs="Calibri"/>
        </w:rPr>
        <w:t>s</w:t>
      </w:r>
      <w:r w:rsidRPr="009032B1">
        <w:rPr>
          <w:rFonts w:ascii="Calibri" w:eastAsia="Calibri" w:hAnsi="Calibri" w:cs="Calibri"/>
        </w:rPr>
        <w:t xml:space="preserve"> chocava</w:t>
      </w:r>
      <w:r w:rsidR="00EA403C">
        <w:rPr>
          <w:rFonts w:ascii="Calibri" w:eastAsia="Calibri" w:hAnsi="Calibri" w:cs="Calibri"/>
        </w:rPr>
        <w:t>m</w:t>
      </w:r>
      <w:r w:rsidRPr="009032B1">
        <w:rPr>
          <w:rFonts w:ascii="Calibri" w:eastAsia="Calibri" w:hAnsi="Calibri" w:cs="Calibri"/>
        </w:rPr>
        <w:t xml:space="preserve"> com o destaque que foi dado à excelente qualidade da água de Viseu, </w:t>
      </w:r>
      <w:r w:rsidR="00EA403C">
        <w:rPr>
          <w:rFonts w:ascii="Calibri" w:eastAsia="Calibri" w:hAnsi="Calibri" w:cs="Calibri"/>
        </w:rPr>
        <w:t xml:space="preserve">em campanhas </w:t>
      </w:r>
      <w:r w:rsidRPr="009032B1">
        <w:rPr>
          <w:rFonts w:ascii="Calibri" w:eastAsia="Calibri" w:hAnsi="Calibri" w:cs="Calibri"/>
        </w:rPr>
        <w:t>publicitária</w:t>
      </w:r>
      <w:r w:rsidR="00EA403C">
        <w:rPr>
          <w:rFonts w:ascii="Calibri" w:eastAsia="Calibri" w:hAnsi="Calibri" w:cs="Calibri"/>
        </w:rPr>
        <w:t xml:space="preserve"> com recurso a diversos meios, e levadas a cabo a partir de janeiro de 2014</w:t>
      </w:r>
      <w:r w:rsidR="00311B36">
        <w:rPr>
          <w:rFonts w:ascii="Calibri" w:eastAsia="Calibri" w:hAnsi="Calibri" w:cs="Calibri"/>
        </w:rPr>
        <w:t xml:space="preserve"> </w:t>
      </w:r>
      <w:proofErr w:type="gramStart"/>
      <w:r w:rsidR="00311B36">
        <w:rPr>
          <w:rFonts w:ascii="Calibri" w:eastAsia="Calibri" w:hAnsi="Calibri" w:cs="Calibri"/>
        </w:rPr>
        <w:t xml:space="preserve">e </w:t>
      </w:r>
      <w:r w:rsidR="00EA403C">
        <w:rPr>
          <w:rFonts w:ascii="Calibri" w:eastAsia="Calibri" w:hAnsi="Calibri" w:cs="Calibri"/>
        </w:rPr>
        <w:t xml:space="preserve"> sintetizadas</w:t>
      </w:r>
      <w:proofErr w:type="gramEnd"/>
      <w:r w:rsidRPr="009032B1">
        <w:rPr>
          <w:rFonts w:ascii="Calibri" w:eastAsia="Calibri" w:hAnsi="Calibri" w:cs="Calibri"/>
        </w:rPr>
        <w:t xml:space="preserve"> no slogan </w:t>
      </w:r>
      <w:r w:rsidRPr="009032B1">
        <w:rPr>
          <w:rFonts w:ascii="Calibri" w:eastAsia="Calibri" w:hAnsi="Calibri" w:cs="Calibri"/>
          <w:spacing w:val="1"/>
        </w:rPr>
        <w:t>“</w:t>
      </w:r>
      <w:r w:rsidRPr="009032B1">
        <w:rPr>
          <w:rFonts w:ascii="Calibri" w:eastAsia="Calibri" w:hAnsi="Calibri" w:cs="Calibri"/>
          <w:spacing w:val="-3"/>
        </w:rPr>
        <w:t>Viseu é de primeira água!</w:t>
      </w:r>
      <w:r w:rsidR="00EA403C">
        <w:rPr>
          <w:rFonts w:ascii="Calibri" w:eastAsia="Calibri" w:hAnsi="Calibri" w:cs="Calibri"/>
          <w:spacing w:val="1"/>
        </w:rPr>
        <w:t xml:space="preserve">” </w:t>
      </w:r>
      <w:r w:rsidR="00EA403C">
        <w:rPr>
          <w:rFonts w:ascii="Calibri" w:eastAsia="Calibri" w:hAnsi="Calibri" w:cs="Calibri"/>
        </w:rPr>
        <w:t>Estas situações opostas, de campanhas publicitárias em relação á água da rede de abastecimento púbico e abandono  à sorte e desleixo  em relação à dos fontanários,</w:t>
      </w:r>
      <w:r w:rsidRPr="009032B1">
        <w:rPr>
          <w:rFonts w:ascii="Calibri" w:eastAsia="Calibri" w:hAnsi="Calibri" w:cs="Calibri"/>
        </w:rPr>
        <w:t xml:space="preserve"> despertaram a nossa curiosidade e interesse em saber os motiv</w:t>
      </w:r>
      <w:r w:rsidR="00EA403C">
        <w:rPr>
          <w:rFonts w:ascii="Calibri" w:eastAsia="Calibri" w:hAnsi="Calibri" w:cs="Calibri"/>
        </w:rPr>
        <w:t>os que estavam por detrás de políticas tão distintas para o mesmo recurso.</w:t>
      </w:r>
      <w:r w:rsidRPr="009032B1">
        <w:rPr>
          <w:rFonts w:ascii="Calibri" w:eastAsia="Calibri" w:hAnsi="Calibri" w:cs="Calibri"/>
        </w:rPr>
        <w:t xml:space="preserve"> Como era possível que isto acontecesse dentro dos limites do mesmo município? Que políticas para a água? </w:t>
      </w:r>
      <w:r w:rsidR="00EA403C">
        <w:rPr>
          <w:rFonts w:ascii="Calibri" w:eastAsia="Calibri" w:hAnsi="Calibri" w:cs="Calibri"/>
        </w:rPr>
        <w:t xml:space="preserve">Políticas para águas de primeira </w:t>
      </w:r>
      <w:proofErr w:type="gramStart"/>
      <w:r w:rsidR="00EA403C">
        <w:rPr>
          <w:rFonts w:ascii="Calibri" w:eastAsia="Calibri" w:hAnsi="Calibri" w:cs="Calibri"/>
        </w:rPr>
        <w:t>( pagas</w:t>
      </w:r>
      <w:proofErr w:type="gramEnd"/>
      <w:r w:rsidR="00EA403C">
        <w:rPr>
          <w:rFonts w:ascii="Calibri" w:eastAsia="Calibri" w:hAnsi="Calibri" w:cs="Calibri"/>
        </w:rPr>
        <w:t>) ver</w:t>
      </w:r>
      <w:r w:rsidR="00311B36">
        <w:rPr>
          <w:rFonts w:ascii="Calibri" w:eastAsia="Calibri" w:hAnsi="Calibri" w:cs="Calibri"/>
        </w:rPr>
        <w:t>s</w:t>
      </w:r>
      <w:r w:rsidR="00EA403C">
        <w:rPr>
          <w:rFonts w:ascii="Calibri" w:eastAsia="Calibri" w:hAnsi="Calibri" w:cs="Calibri"/>
        </w:rPr>
        <w:t>us políticas para águas de segunda, isto é a custo zero?</w:t>
      </w:r>
      <w:r w:rsidRPr="009032B1">
        <w:rPr>
          <w:rFonts w:ascii="Calibri" w:eastAsia="Calibri" w:hAnsi="Calibri" w:cs="Calibri"/>
        </w:rPr>
        <w:t xml:space="preserve"> </w:t>
      </w:r>
      <w:r w:rsidRPr="009032B1">
        <w:rPr>
          <w:rFonts w:ascii="Calibri" w:eastAsia="Calibri" w:hAnsi="Calibri" w:cs="Calibri"/>
          <w:spacing w:val="2"/>
        </w:rPr>
        <w:t xml:space="preserve">Cientes da importância dos fontanários em termos económicos e sociais, não só para as populações locais, mas também para satisfação de uma fatia da população urbana que a eles recorre para consumo doméstico. Cientes ainda de que a procura por esta água em tempo de crise tende a ser maior, achamos que o não controlo da qualidade da água poderia trazer graves problemas para a saúde púbica. Ganhava, assim, relevância para </w:t>
      </w:r>
      <w:proofErr w:type="gramStart"/>
      <w:r w:rsidRPr="009032B1">
        <w:rPr>
          <w:rFonts w:ascii="Calibri" w:eastAsia="Calibri" w:hAnsi="Calibri" w:cs="Calibri"/>
          <w:spacing w:val="2"/>
        </w:rPr>
        <w:t>nós</w:t>
      </w:r>
      <w:proofErr w:type="gramEnd"/>
      <w:r w:rsidRPr="009032B1">
        <w:rPr>
          <w:rFonts w:ascii="Calibri" w:eastAsia="Calibri" w:hAnsi="Calibri" w:cs="Calibri"/>
          <w:spacing w:val="2"/>
        </w:rPr>
        <w:t xml:space="preserve"> um estudo que nos ajudasse a construir propostas fundamentadas para a solução deste problema.</w:t>
      </w:r>
    </w:p>
    <w:p w:rsidR="009032B1" w:rsidRPr="009032B1" w:rsidRDefault="009032B1" w:rsidP="00715895">
      <w:pPr>
        <w:spacing w:after="240" w:line="361" w:lineRule="auto"/>
        <w:ind w:right="77"/>
        <w:rPr>
          <w:rFonts w:ascii="Calibri" w:eastAsia="Calibri" w:hAnsi="Calibri" w:cs="Calibri"/>
          <w:spacing w:val="2"/>
        </w:rPr>
      </w:pPr>
      <w:r w:rsidRPr="009032B1">
        <w:rPr>
          <w:rFonts w:ascii="Calibri" w:eastAsia="Calibri" w:hAnsi="Calibri" w:cs="Calibri"/>
          <w:spacing w:val="2"/>
        </w:rPr>
        <w:t>Muito embora, tivéssemos a perceção de que o problema tinha uma incidência territorial muito vasta, decidimos limitar a nossa pesquisa à freguesia de Rio de Loba por duas ordens de razão: dois elementos do grupo pertencerem a esta freguesia e existir nela uma elevada quantidade de fontanários, 21 no total.</w:t>
      </w:r>
    </w:p>
    <w:p w:rsidR="009032B1" w:rsidRPr="009032B1" w:rsidRDefault="009032B1" w:rsidP="00715895">
      <w:pPr>
        <w:spacing w:after="0"/>
        <w:ind w:right="78"/>
        <w:rPr>
          <w:rFonts w:ascii="Calibri" w:eastAsia="Calibri" w:hAnsi="Calibri" w:cs="Calibri"/>
        </w:rPr>
      </w:pPr>
      <w:r w:rsidRPr="009032B1">
        <w:rPr>
          <w:rFonts w:ascii="Calibri" w:eastAsia="Calibri" w:hAnsi="Calibri" w:cs="Calibri"/>
          <w:b/>
          <w:spacing w:val="-1"/>
        </w:rPr>
        <w:t>Me</w:t>
      </w:r>
      <w:r w:rsidRPr="009032B1">
        <w:rPr>
          <w:rFonts w:ascii="Calibri" w:eastAsia="Calibri" w:hAnsi="Calibri" w:cs="Calibri"/>
          <w:b/>
        </w:rPr>
        <w:t>t</w:t>
      </w:r>
      <w:r w:rsidRPr="009032B1">
        <w:rPr>
          <w:rFonts w:ascii="Calibri" w:eastAsia="Calibri" w:hAnsi="Calibri" w:cs="Calibri"/>
          <w:b/>
          <w:spacing w:val="-1"/>
        </w:rPr>
        <w:t>odo</w:t>
      </w:r>
      <w:r w:rsidRPr="009032B1">
        <w:rPr>
          <w:rFonts w:ascii="Calibri" w:eastAsia="Calibri" w:hAnsi="Calibri" w:cs="Calibri"/>
          <w:b/>
          <w:spacing w:val="1"/>
        </w:rPr>
        <w:t>l</w:t>
      </w:r>
      <w:r w:rsidRPr="009032B1">
        <w:rPr>
          <w:rFonts w:ascii="Calibri" w:eastAsia="Calibri" w:hAnsi="Calibri" w:cs="Calibri"/>
          <w:b/>
          <w:spacing w:val="-1"/>
        </w:rPr>
        <w:t>o</w:t>
      </w:r>
      <w:r w:rsidRPr="009032B1">
        <w:rPr>
          <w:rFonts w:ascii="Calibri" w:eastAsia="Calibri" w:hAnsi="Calibri" w:cs="Calibri"/>
          <w:b/>
          <w:spacing w:val="1"/>
        </w:rPr>
        <w:t>gi</w:t>
      </w:r>
      <w:r w:rsidRPr="009032B1">
        <w:rPr>
          <w:rFonts w:ascii="Calibri" w:eastAsia="Calibri" w:hAnsi="Calibri" w:cs="Calibri"/>
          <w:b/>
        </w:rPr>
        <w:t>a</w:t>
      </w:r>
      <w:r w:rsidRPr="009032B1">
        <w:rPr>
          <w:rFonts w:ascii="Calibri" w:eastAsia="Calibri" w:hAnsi="Calibri" w:cs="Calibri"/>
          <w:b/>
          <w:spacing w:val="2"/>
        </w:rPr>
        <w:t xml:space="preserve"> </w:t>
      </w:r>
      <w:r w:rsidRPr="009032B1">
        <w:rPr>
          <w:rFonts w:ascii="Calibri" w:eastAsia="Calibri" w:hAnsi="Calibri" w:cs="Calibri"/>
        </w:rPr>
        <w:t>-</w:t>
      </w:r>
      <w:r w:rsidRPr="009032B1">
        <w:rPr>
          <w:rFonts w:ascii="Calibri" w:eastAsia="Calibri" w:hAnsi="Calibri" w:cs="Calibri"/>
          <w:spacing w:val="2"/>
        </w:rPr>
        <w:t xml:space="preserve"> Selecionado o problema, e delineado o projeto do estudo, p</w:t>
      </w:r>
      <w:r w:rsidRPr="009032B1">
        <w:rPr>
          <w:rFonts w:ascii="Calibri" w:eastAsia="Calibri" w:hAnsi="Calibri" w:cs="Calibri"/>
        </w:rPr>
        <w:t>art</w:t>
      </w:r>
      <w:r w:rsidRPr="009032B1">
        <w:rPr>
          <w:rFonts w:ascii="Calibri" w:eastAsia="Calibri" w:hAnsi="Calibri" w:cs="Calibri"/>
          <w:spacing w:val="-3"/>
        </w:rPr>
        <w:t>i</w:t>
      </w:r>
      <w:r w:rsidRPr="009032B1">
        <w:rPr>
          <w:rFonts w:ascii="Calibri" w:eastAsia="Calibri" w:hAnsi="Calibri" w:cs="Calibri"/>
          <w:spacing w:val="1"/>
        </w:rPr>
        <w:t>mo</w:t>
      </w:r>
      <w:r w:rsidRPr="009032B1">
        <w:rPr>
          <w:rFonts w:ascii="Calibri" w:eastAsia="Calibri" w:hAnsi="Calibri" w:cs="Calibri"/>
        </w:rPr>
        <w:t xml:space="preserve">s 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</w:rPr>
        <w:t>ara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</w:rPr>
        <w:t>a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</w:rPr>
        <w:t>rec</w:t>
      </w:r>
      <w:r w:rsidRPr="009032B1">
        <w:rPr>
          <w:rFonts w:ascii="Calibri" w:eastAsia="Calibri" w:hAnsi="Calibri" w:cs="Calibri"/>
          <w:spacing w:val="3"/>
        </w:rPr>
        <w:t>o</w:t>
      </w:r>
      <w:r w:rsidRPr="009032B1">
        <w:rPr>
          <w:rFonts w:ascii="Calibri" w:eastAsia="Calibri" w:hAnsi="Calibri" w:cs="Calibri"/>
        </w:rPr>
        <w:t>l</w:t>
      </w:r>
      <w:r w:rsidRPr="009032B1">
        <w:rPr>
          <w:rFonts w:ascii="Calibri" w:eastAsia="Calibri" w:hAnsi="Calibri" w:cs="Calibri"/>
          <w:spacing w:val="-1"/>
        </w:rPr>
        <w:t>h</w:t>
      </w:r>
      <w:r w:rsidRPr="009032B1">
        <w:rPr>
          <w:rFonts w:ascii="Calibri" w:eastAsia="Calibri" w:hAnsi="Calibri" w:cs="Calibri"/>
        </w:rPr>
        <w:t>a</w:t>
      </w:r>
      <w:r w:rsidRPr="009032B1">
        <w:rPr>
          <w:rFonts w:ascii="Calibri" w:eastAsia="Calibri" w:hAnsi="Calibri" w:cs="Calibri"/>
          <w:spacing w:val="2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3"/>
        </w:rPr>
        <w:t xml:space="preserve"> </w:t>
      </w:r>
      <w:r w:rsidRPr="009032B1">
        <w:rPr>
          <w:rFonts w:ascii="Calibri" w:eastAsia="Calibri" w:hAnsi="Calibri" w:cs="Calibri"/>
        </w:rPr>
        <w:t>i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</w:rPr>
        <w:t>f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  <w:spacing w:val="-3"/>
        </w:rPr>
        <w:t>r</w:t>
      </w:r>
      <w:r w:rsidRPr="009032B1">
        <w:rPr>
          <w:rFonts w:ascii="Calibri" w:eastAsia="Calibri" w:hAnsi="Calibri" w:cs="Calibri"/>
          <w:spacing w:val="1"/>
        </w:rPr>
        <w:t>m</w:t>
      </w:r>
      <w:r w:rsidRPr="009032B1">
        <w:rPr>
          <w:rFonts w:ascii="Calibri" w:eastAsia="Calibri" w:hAnsi="Calibri" w:cs="Calibri"/>
        </w:rPr>
        <w:t>aç</w:t>
      </w:r>
      <w:r w:rsidRPr="009032B1">
        <w:rPr>
          <w:rFonts w:ascii="Calibri" w:eastAsia="Calibri" w:hAnsi="Calibri" w:cs="Calibri"/>
          <w:spacing w:val="-2"/>
        </w:rPr>
        <w:t>ã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5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qu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3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</w:rPr>
        <w:t>s</w:t>
      </w:r>
      <w:r w:rsidRPr="009032B1">
        <w:rPr>
          <w:rFonts w:ascii="Calibri" w:eastAsia="Calibri" w:hAnsi="Calibri" w:cs="Calibri"/>
          <w:spacing w:val="3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-2"/>
        </w:rPr>
        <w:t>r</w:t>
      </w:r>
      <w:r w:rsidRPr="009032B1">
        <w:rPr>
          <w:rFonts w:ascii="Calibri" w:eastAsia="Calibri" w:hAnsi="Calibri" w:cs="Calibri"/>
          <w:spacing w:val="1"/>
        </w:rPr>
        <w:t>m</w:t>
      </w:r>
      <w:r w:rsidRPr="009032B1">
        <w:rPr>
          <w:rFonts w:ascii="Calibri" w:eastAsia="Calibri" w:hAnsi="Calibri" w:cs="Calibri"/>
        </w:rPr>
        <w:t>iti</w:t>
      </w:r>
      <w:r w:rsidRPr="009032B1">
        <w:rPr>
          <w:rFonts w:ascii="Calibri" w:eastAsia="Calibri" w:hAnsi="Calibri" w:cs="Calibri"/>
          <w:spacing w:val="-2"/>
        </w:rPr>
        <w:t>ss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3"/>
        </w:rPr>
        <w:t xml:space="preserve"> melhor compreender as razões do problema e a amplitude das consequências, por forma a identificar soluções que fizessem sentido propor para aplicação por parte do poder local.</w:t>
      </w:r>
    </w:p>
    <w:p w:rsidR="009032B1" w:rsidRDefault="009032B1" w:rsidP="00715895">
      <w:pPr>
        <w:spacing w:after="0" w:line="361" w:lineRule="auto"/>
        <w:ind w:right="78"/>
        <w:rPr>
          <w:rFonts w:ascii="Calibri" w:eastAsia="Calibri" w:hAnsi="Calibri" w:cs="Calibri"/>
          <w:spacing w:val="1"/>
        </w:rPr>
      </w:pPr>
      <w:r w:rsidRPr="009032B1">
        <w:rPr>
          <w:rFonts w:ascii="Calibri" w:eastAsia="Calibri" w:hAnsi="Calibri" w:cs="Calibri"/>
          <w:spacing w:val="1"/>
        </w:rPr>
        <w:lastRenderedPageBreak/>
        <w:t>P</w:t>
      </w:r>
      <w:r w:rsidRPr="009032B1">
        <w:rPr>
          <w:rFonts w:ascii="Calibri" w:eastAsia="Calibri" w:hAnsi="Calibri" w:cs="Calibri"/>
        </w:rPr>
        <w:t>ara</w:t>
      </w:r>
      <w:r w:rsidRPr="009032B1">
        <w:rPr>
          <w:rFonts w:ascii="Calibri" w:eastAsia="Calibri" w:hAnsi="Calibri" w:cs="Calibri"/>
          <w:spacing w:val="14"/>
        </w:rPr>
        <w:t xml:space="preserve"> 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14"/>
        </w:rPr>
        <w:t xml:space="preserve"> </w:t>
      </w:r>
      <w:r w:rsidRPr="009032B1">
        <w:rPr>
          <w:rFonts w:ascii="Calibri" w:eastAsia="Calibri" w:hAnsi="Calibri" w:cs="Calibri"/>
        </w:rPr>
        <w:t>ef</w:t>
      </w:r>
      <w:r w:rsidRPr="009032B1">
        <w:rPr>
          <w:rFonts w:ascii="Calibri" w:eastAsia="Calibri" w:hAnsi="Calibri" w:cs="Calibri"/>
          <w:spacing w:val="1"/>
        </w:rPr>
        <w:t>e</w:t>
      </w:r>
      <w:r w:rsidRPr="009032B1">
        <w:rPr>
          <w:rFonts w:ascii="Calibri" w:eastAsia="Calibri" w:hAnsi="Calibri" w:cs="Calibri"/>
        </w:rPr>
        <w:t>i</w:t>
      </w:r>
      <w:r w:rsidRPr="009032B1">
        <w:rPr>
          <w:rFonts w:ascii="Calibri" w:eastAsia="Calibri" w:hAnsi="Calibri" w:cs="Calibri"/>
          <w:spacing w:val="-2"/>
        </w:rPr>
        <w:t>t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</w:rPr>
        <w:t>,</w:t>
      </w:r>
      <w:r w:rsidRPr="009032B1">
        <w:rPr>
          <w:rFonts w:ascii="Calibri" w:eastAsia="Calibri" w:hAnsi="Calibri" w:cs="Calibri"/>
          <w:spacing w:val="16"/>
        </w:rPr>
        <w:t xml:space="preserve"> </w:t>
      </w:r>
      <w:r w:rsidRPr="009032B1">
        <w:rPr>
          <w:rFonts w:ascii="Calibri" w:eastAsia="Calibri" w:hAnsi="Calibri" w:cs="Calibri"/>
          <w:spacing w:val="-2"/>
        </w:rPr>
        <w:t>c</w:t>
      </w:r>
      <w:r w:rsidRPr="009032B1">
        <w:rPr>
          <w:rFonts w:ascii="Calibri" w:eastAsia="Calibri" w:hAnsi="Calibri" w:cs="Calibri"/>
          <w:spacing w:val="-1"/>
        </w:rPr>
        <w:t>o</w:t>
      </w:r>
      <w:r w:rsidRPr="009032B1">
        <w:rPr>
          <w:rFonts w:ascii="Calibri" w:eastAsia="Calibri" w:hAnsi="Calibri" w:cs="Calibri"/>
          <w:spacing w:val="1"/>
        </w:rPr>
        <w:t>m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-2"/>
        </w:rPr>
        <w:t>ç</w:t>
      </w:r>
      <w:r w:rsidRPr="009032B1">
        <w:rPr>
          <w:rFonts w:ascii="Calibri" w:eastAsia="Calibri" w:hAnsi="Calibri" w:cs="Calibri"/>
        </w:rPr>
        <w:t>á</w:t>
      </w:r>
      <w:r w:rsidRPr="009032B1">
        <w:rPr>
          <w:rFonts w:ascii="Calibri" w:eastAsia="Calibri" w:hAnsi="Calibri" w:cs="Calibri"/>
          <w:spacing w:val="-1"/>
        </w:rPr>
        <w:t>m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</w:rPr>
        <w:t xml:space="preserve">s 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  <w:spacing w:val="1"/>
        </w:rPr>
        <w:t>or fazer o levantamento no terreno de todos os fontanários da freguesia</w:t>
      </w:r>
      <w:r w:rsidR="00311B36">
        <w:rPr>
          <w:rFonts w:ascii="Calibri" w:eastAsia="Calibri" w:hAnsi="Calibri" w:cs="Calibri"/>
          <w:spacing w:val="1"/>
        </w:rPr>
        <w:t xml:space="preserve"> objeto de estudo, registámos</w:t>
      </w:r>
      <w:r w:rsidRPr="009032B1">
        <w:rPr>
          <w:rFonts w:ascii="Calibri" w:eastAsia="Calibri" w:hAnsi="Calibri" w:cs="Calibri"/>
          <w:spacing w:val="1"/>
        </w:rPr>
        <w:t xml:space="preserve"> a sua localização em mapa,</w:t>
      </w:r>
      <w:r w:rsidR="00311B36">
        <w:rPr>
          <w:rFonts w:ascii="Calibri" w:eastAsia="Calibri" w:hAnsi="Calibri" w:cs="Calibri"/>
          <w:spacing w:val="1"/>
        </w:rPr>
        <w:t xml:space="preserve"> fotografámos</w:t>
      </w:r>
      <w:r w:rsidRPr="009032B1">
        <w:rPr>
          <w:rFonts w:ascii="Calibri" w:eastAsia="Calibri" w:hAnsi="Calibri" w:cs="Calibri"/>
          <w:spacing w:val="1"/>
        </w:rPr>
        <w:t xml:space="preserve"> e </w:t>
      </w:r>
      <w:r w:rsidR="00311B36">
        <w:rPr>
          <w:rFonts w:ascii="Calibri" w:eastAsia="Calibri" w:hAnsi="Calibri" w:cs="Calibri"/>
          <w:spacing w:val="1"/>
        </w:rPr>
        <w:t xml:space="preserve">fizemos a verificação </w:t>
      </w:r>
      <w:r w:rsidRPr="009032B1">
        <w:rPr>
          <w:rFonts w:ascii="Calibri" w:eastAsia="Calibri" w:hAnsi="Calibri" w:cs="Calibri"/>
          <w:spacing w:val="1"/>
        </w:rPr>
        <w:t>da existência ou não de placas de</w:t>
      </w:r>
      <w:r w:rsidR="00311B36">
        <w:rPr>
          <w:rFonts w:ascii="Calibri" w:eastAsia="Calibri" w:hAnsi="Calibri" w:cs="Calibri"/>
          <w:spacing w:val="1"/>
        </w:rPr>
        <w:t xml:space="preserve"> aviso de “água não controlada” em todos os fontanários.</w:t>
      </w:r>
    </w:p>
    <w:p w:rsidR="00715895" w:rsidRPr="009032B1" w:rsidRDefault="00715895" w:rsidP="00715895">
      <w:pPr>
        <w:spacing w:after="0" w:line="361" w:lineRule="auto"/>
        <w:ind w:right="78"/>
        <w:rPr>
          <w:rFonts w:ascii="Calibri" w:eastAsia="Calibri" w:hAnsi="Calibri" w:cs="Calibri"/>
        </w:rPr>
      </w:pPr>
    </w:p>
    <w:p w:rsidR="00311B36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</w:rPr>
        <w:t xml:space="preserve">Procedemos, seguidamente, a 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</w:rPr>
        <w:t>esq</w:t>
      </w:r>
      <w:r w:rsidRPr="009032B1">
        <w:rPr>
          <w:rFonts w:ascii="Calibri" w:eastAsia="Calibri" w:hAnsi="Calibri" w:cs="Calibri"/>
          <w:spacing w:val="-1"/>
        </w:rPr>
        <w:t>u</w:t>
      </w:r>
      <w:r w:rsidRPr="009032B1">
        <w:rPr>
          <w:rFonts w:ascii="Calibri" w:eastAsia="Calibri" w:hAnsi="Calibri" w:cs="Calibri"/>
        </w:rPr>
        <w:t>isa</w:t>
      </w:r>
      <w:r w:rsidRPr="009032B1">
        <w:rPr>
          <w:rFonts w:ascii="Calibri" w:eastAsia="Calibri" w:hAnsi="Calibri" w:cs="Calibri"/>
          <w:spacing w:val="14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e</w:t>
      </w:r>
      <w:r w:rsidRPr="009032B1">
        <w:rPr>
          <w:rFonts w:ascii="Calibri" w:eastAsia="Calibri" w:hAnsi="Calibri" w:cs="Calibri"/>
          <w:spacing w:val="15"/>
        </w:rPr>
        <w:t xml:space="preserve"> </w:t>
      </w:r>
      <w:r w:rsidRPr="009032B1">
        <w:rPr>
          <w:rFonts w:ascii="Calibri" w:eastAsia="Calibri" w:hAnsi="Calibri" w:cs="Calibri"/>
        </w:rPr>
        <w:t>i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  <w:spacing w:val="-3"/>
        </w:rPr>
        <w:t>f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  <w:spacing w:val="-3"/>
        </w:rPr>
        <w:t>r</w:t>
      </w:r>
      <w:r w:rsidRPr="009032B1">
        <w:rPr>
          <w:rFonts w:ascii="Calibri" w:eastAsia="Calibri" w:hAnsi="Calibri" w:cs="Calibri"/>
          <w:spacing w:val="1"/>
        </w:rPr>
        <w:t>m</w:t>
      </w:r>
      <w:r w:rsidRPr="009032B1">
        <w:rPr>
          <w:rFonts w:ascii="Calibri" w:eastAsia="Calibri" w:hAnsi="Calibri" w:cs="Calibri"/>
        </w:rPr>
        <w:t>aç</w:t>
      </w:r>
      <w:r w:rsidRPr="009032B1">
        <w:rPr>
          <w:rFonts w:ascii="Calibri" w:eastAsia="Calibri" w:hAnsi="Calibri" w:cs="Calibri"/>
          <w:spacing w:val="-2"/>
        </w:rPr>
        <w:t>ã</w:t>
      </w:r>
      <w:r w:rsidRPr="009032B1">
        <w:rPr>
          <w:rFonts w:ascii="Calibri" w:eastAsia="Calibri" w:hAnsi="Calibri" w:cs="Calibri"/>
        </w:rPr>
        <w:t>o</w:t>
      </w:r>
      <w:r w:rsidRPr="009032B1">
        <w:rPr>
          <w:rFonts w:ascii="Calibri" w:eastAsia="Calibri" w:hAnsi="Calibri" w:cs="Calibri"/>
          <w:spacing w:val="16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d</w:t>
      </w:r>
      <w:r w:rsidRPr="009032B1">
        <w:rPr>
          <w:rFonts w:ascii="Calibri" w:eastAsia="Calibri" w:hAnsi="Calibri" w:cs="Calibri"/>
        </w:rPr>
        <w:t>is</w:t>
      </w:r>
      <w:r w:rsidRPr="009032B1">
        <w:rPr>
          <w:rFonts w:ascii="Calibri" w:eastAsia="Calibri" w:hAnsi="Calibri" w:cs="Calibri"/>
          <w:spacing w:val="-1"/>
        </w:rPr>
        <w:t>p</w:t>
      </w:r>
      <w:r w:rsidRPr="009032B1">
        <w:rPr>
          <w:rFonts w:ascii="Calibri" w:eastAsia="Calibri" w:hAnsi="Calibri" w:cs="Calibri"/>
          <w:spacing w:val="1"/>
        </w:rPr>
        <w:t>o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  <w:spacing w:val="-3"/>
        </w:rPr>
        <w:t>í</w:t>
      </w:r>
      <w:r w:rsidRPr="009032B1">
        <w:rPr>
          <w:rFonts w:ascii="Calibri" w:eastAsia="Calibri" w:hAnsi="Calibri" w:cs="Calibri"/>
          <w:spacing w:val="1"/>
        </w:rPr>
        <w:t>v</w:t>
      </w:r>
      <w:r w:rsidRPr="009032B1">
        <w:rPr>
          <w:rFonts w:ascii="Calibri" w:eastAsia="Calibri" w:hAnsi="Calibri" w:cs="Calibri"/>
        </w:rPr>
        <w:t>el</w:t>
      </w:r>
      <w:r w:rsidRPr="009032B1">
        <w:rPr>
          <w:rFonts w:ascii="Calibri" w:eastAsia="Calibri" w:hAnsi="Calibri" w:cs="Calibri"/>
          <w:spacing w:val="15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</w:rPr>
        <w:t>a</w:t>
      </w:r>
      <w:r w:rsidRPr="009032B1">
        <w:rPr>
          <w:rFonts w:ascii="Calibri" w:eastAsia="Calibri" w:hAnsi="Calibri" w:cs="Calibri"/>
          <w:spacing w:val="15"/>
        </w:rPr>
        <w:t xml:space="preserve"> inter</w:t>
      </w:r>
      <w:r w:rsidRPr="009032B1">
        <w:rPr>
          <w:rFonts w:ascii="Calibri" w:eastAsia="Calibri" w:hAnsi="Calibri" w:cs="Calibri"/>
          <w:spacing w:val="-1"/>
        </w:rPr>
        <w:t>n</w:t>
      </w:r>
      <w:r w:rsidRPr="009032B1">
        <w:rPr>
          <w:rFonts w:ascii="Calibri" w:eastAsia="Calibri" w:hAnsi="Calibri" w:cs="Calibri"/>
        </w:rPr>
        <w:t>et</w:t>
      </w:r>
      <w:r w:rsidRPr="009032B1">
        <w:rPr>
          <w:rFonts w:ascii="Calibri" w:eastAsia="Calibri" w:hAnsi="Calibri" w:cs="Calibri"/>
          <w:spacing w:val="16"/>
        </w:rPr>
        <w:t xml:space="preserve"> </w:t>
      </w:r>
      <w:r w:rsidRPr="009032B1">
        <w:rPr>
          <w:rFonts w:ascii="Calibri" w:eastAsia="Calibri" w:hAnsi="Calibri" w:cs="Calibri"/>
          <w:spacing w:val="-3"/>
        </w:rPr>
        <w:t>a</w:t>
      </w:r>
      <w:r w:rsidRPr="009032B1">
        <w:rPr>
          <w:rFonts w:ascii="Calibri" w:eastAsia="Calibri" w:hAnsi="Calibri" w:cs="Calibri"/>
          <w:spacing w:val="5"/>
        </w:rPr>
        <w:t>c</w:t>
      </w:r>
      <w:r w:rsidRPr="009032B1">
        <w:rPr>
          <w:rFonts w:ascii="Calibri" w:eastAsia="Calibri" w:hAnsi="Calibri" w:cs="Calibri"/>
        </w:rPr>
        <w:t>erca</w:t>
      </w:r>
      <w:r w:rsidRPr="009032B1">
        <w:rPr>
          <w:rFonts w:ascii="Calibri" w:eastAsia="Calibri" w:hAnsi="Calibri" w:cs="Calibri"/>
          <w:spacing w:val="15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 xml:space="preserve">das águas dos fontanários, tendo encontrado uma notícia que se revelou numa fonte de informação importante </w:t>
      </w:r>
      <w:r w:rsidR="00311B36">
        <w:rPr>
          <w:rFonts w:ascii="Calibri" w:eastAsia="Calibri" w:hAnsi="Calibri" w:cs="Calibri"/>
          <w:spacing w:val="-1"/>
        </w:rPr>
        <w:t xml:space="preserve">ao proporcionar-nos conhecimentos </w:t>
      </w:r>
      <w:r w:rsidRPr="009032B1">
        <w:rPr>
          <w:rFonts w:ascii="Calibri" w:eastAsia="Calibri" w:hAnsi="Calibri" w:cs="Calibri"/>
          <w:spacing w:val="-1"/>
        </w:rPr>
        <w:t>a extensão territorial do problema e a fundamentação</w:t>
      </w:r>
      <w:r w:rsidRPr="009032B1">
        <w:rPr>
          <w:rFonts w:eastAsia="Calibri" w:cs="Calibri"/>
          <w:spacing w:val="43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 xml:space="preserve">da colocação de tais avisos. Percebemos </w:t>
      </w:r>
      <w:proofErr w:type="gramStart"/>
      <w:r w:rsidRPr="009032B1">
        <w:rPr>
          <w:rFonts w:ascii="Calibri" w:eastAsia="Calibri" w:hAnsi="Calibri" w:cs="Calibri"/>
          <w:spacing w:val="-1"/>
        </w:rPr>
        <w:t xml:space="preserve">que </w:t>
      </w:r>
      <w:r w:rsidR="00311B36">
        <w:rPr>
          <w:rFonts w:ascii="Calibri" w:eastAsia="Calibri" w:hAnsi="Calibri" w:cs="Calibri"/>
          <w:spacing w:val="-1"/>
        </w:rPr>
        <w:t xml:space="preserve"> os</w:t>
      </w:r>
      <w:proofErr w:type="gramEnd"/>
      <w:r w:rsidR="00311B36">
        <w:rPr>
          <w:rFonts w:ascii="Calibri" w:eastAsia="Calibri" w:hAnsi="Calibri" w:cs="Calibri"/>
          <w:spacing w:val="-1"/>
        </w:rPr>
        <w:t xml:space="preserve"> avisos surgem na sequência de uma lei que ao definir a obrigatoriedade ou não de fazer o controlo das águas em função da natureza dos fontanários, abriu uma porta que permitiu aos  responsáveis não fazer o controlo, desde que colocassem os referidos avisos.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spacing w:val="-1"/>
        </w:rPr>
        <w:t xml:space="preserve">No mesmo sentido ia a informação que encontrámos num </w:t>
      </w:r>
      <w:proofErr w:type="gramStart"/>
      <w:r w:rsidRPr="009032B1">
        <w:rPr>
          <w:rFonts w:ascii="Calibri" w:eastAsia="Calibri" w:hAnsi="Calibri" w:cs="Calibri"/>
          <w:spacing w:val="-1"/>
        </w:rPr>
        <w:t>blog</w:t>
      </w:r>
      <w:proofErr w:type="gramEnd"/>
      <w:r w:rsidRPr="009032B1">
        <w:rPr>
          <w:rFonts w:ascii="Calibri" w:eastAsia="Calibri" w:hAnsi="Calibri" w:cs="Calibri"/>
          <w:spacing w:val="-1"/>
        </w:rPr>
        <w:t xml:space="preserve"> onde estava publicado um texto de opinião sobre este assunto.</w:t>
      </w:r>
    </w:p>
    <w:p w:rsid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spacing w:val="-1"/>
        </w:rPr>
        <w:t>Com o objetivo de conhecer a opinião da população da freguesia partimos para a construção de um questionário que aplicámos a 30 residentes. O referido questionário era formado fundamentalmente po</w:t>
      </w:r>
      <w:r w:rsidR="00311B36">
        <w:rPr>
          <w:rFonts w:ascii="Calibri" w:eastAsia="Calibri" w:hAnsi="Calibri" w:cs="Calibri"/>
          <w:spacing w:val="-1"/>
        </w:rPr>
        <w:t>r perguntas fechadas, organizadas em funç</w:t>
      </w:r>
      <w:r w:rsidR="005C09E3">
        <w:rPr>
          <w:rFonts w:ascii="Calibri" w:eastAsia="Calibri" w:hAnsi="Calibri" w:cs="Calibri"/>
          <w:spacing w:val="-1"/>
        </w:rPr>
        <w:t xml:space="preserve">ão da informação que queríamos </w:t>
      </w:r>
      <w:proofErr w:type="spellStart"/>
      <w:r w:rsidR="005C09E3">
        <w:rPr>
          <w:rFonts w:ascii="Calibri" w:eastAsia="Calibri" w:hAnsi="Calibri" w:cs="Calibri"/>
          <w:spacing w:val="-1"/>
        </w:rPr>
        <w:t>ecolher</w:t>
      </w:r>
      <w:proofErr w:type="spellEnd"/>
      <w:r w:rsidR="005C09E3">
        <w:rPr>
          <w:rFonts w:ascii="Calibri" w:eastAsia="Calibri" w:hAnsi="Calibri" w:cs="Calibri"/>
          <w:spacing w:val="-1"/>
        </w:rPr>
        <w:t>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spacing w:val="-1"/>
        </w:rPr>
        <w:t xml:space="preserve">Fizemos </w:t>
      </w:r>
      <w:proofErr w:type="gramStart"/>
      <w:r w:rsidRPr="009032B1">
        <w:rPr>
          <w:rFonts w:ascii="Calibri" w:eastAsia="Calibri" w:hAnsi="Calibri" w:cs="Calibri"/>
          <w:spacing w:val="-1"/>
        </w:rPr>
        <w:t>também  entrevistas</w:t>
      </w:r>
      <w:proofErr w:type="gramEnd"/>
      <w:r w:rsidRPr="009032B1">
        <w:rPr>
          <w:rFonts w:ascii="Calibri" w:eastAsia="Calibri" w:hAnsi="Calibri" w:cs="Calibri"/>
          <w:spacing w:val="-1"/>
        </w:rPr>
        <w:t xml:space="preserve"> a duas pessoas. Uma ao presidente da Junta de Freguesia de Rio de Loba, no dia 17 de março, Dr. Carlos Alberto Pereira da Gama Henriques, tendo estado também presente e a vice-presidente Dra. Nelinha. Esta entrevista teve por base </w:t>
      </w:r>
      <w:proofErr w:type="gramStart"/>
      <w:r w:rsidRPr="009032B1">
        <w:rPr>
          <w:rFonts w:ascii="Calibri" w:eastAsia="Calibri" w:hAnsi="Calibri" w:cs="Calibri"/>
          <w:spacing w:val="-1"/>
        </w:rPr>
        <w:t>um guião que elaborámos</w:t>
      </w:r>
      <w:proofErr w:type="gramEnd"/>
      <w:r w:rsidRPr="009032B1">
        <w:rPr>
          <w:rFonts w:ascii="Calibri" w:eastAsia="Calibri" w:hAnsi="Calibri" w:cs="Calibri"/>
          <w:spacing w:val="-1"/>
        </w:rPr>
        <w:t xml:space="preserve"> previamente. Através das respostas às perguntas que fizemos,</w:t>
      </w:r>
      <w:r>
        <w:rPr>
          <w:rFonts w:ascii="Calibri" w:eastAsia="Calibri" w:hAnsi="Calibri" w:cs="Calibri"/>
          <w:spacing w:val="-1"/>
        </w:rPr>
        <w:t xml:space="preserve"> </w:t>
      </w:r>
      <w:r w:rsidRPr="009032B1">
        <w:rPr>
          <w:rFonts w:ascii="Calibri" w:eastAsia="Calibri" w:hAnsi="Calibri" w:cs="Calibri"/>
          <w:spacing w:val="-1"/>
        </w:rPr>
        <w:t xml:space="preserve">ficámos a saber </w:t>
      </w:r>
      <w:proofErr w:type="gramStart"/>
      <w:r w:rsidRPr="009032B1">
        <w:rPr>
          <w:rFonts w:ascii="Calibri" w:eastAsia="Calibri" w:hAnsi="Calibri" w:cs="Calibri"/>
          <w:spacing w:val="-1"/>
        </w:rPr>
        <w:t>que  o</w:t>
      </w:r>
      <w:proofErr w:type="gramEnd"/>
      <w:r w:rsidRPr="009032B1">
        <w:rPr>
          <w:rFonts w:ascii="Calibri" w:eastAsia="Calibri" w:hAnsi="Calibri" w:cs="Calibri"/>
          <w:spacing w:val="-1"/>
        </w:rPr>
        <w:t xml:space="preserve"> não controlo das águas dos fontanários deixou de ser feito por não haver recursos financeiros para mandar analisar a água. </w:t>
      </w:r>
    </w:p>
    <w:p w:rsidR="009032B1" w:rsidRDefault="009032B1" w:rsidP="00715895">
      <w:pPr>
        <w:rPr>
          <w:rFonts w:ascii="Calibri" w:eastAsia="Calibri" w:hAnsi="Calibri" w:cs="Calibri"/>
        </w:rPr>
      </w:pPr>
      <w:r w:rsidRPr="009032B1">
        <w:rPr>
          <w:rFonts w:ascii="Calibri" w:eastAsia="Calibri" w:hAnsi="Calibri" w:cs="Calibri"/>
        </w:rPr>
        <w:t xml:space="preserve">A outra entrevista foi feita ao autor do </w:t>
      </w:r>
      <w:proofErr w:type="gramStart"/>
      <w:r w:rsidRPr="009032B1">
        <w:rPr>
          <w:rFonts w:ascii="Calibri" w:eastAsia="Calibri" w:hAnsi="Calibri" w:cs="Calibri"/>
        </w:rPr>
        <w:t>blog</w:t>
      </w:r>
      <w:proofErr w:type="gramEnd"/>
      <w:r w:rsidRPr="009032B1">
        <w:rPr>
          <w:rFonts w:ascii="Calibri" w:eastAsia="Calibri" w:hAnsi="Calibri" w:cs="Calibri"/>
        </w:rPr>
        <w:t xml:space="preserve"> a que já fizemos referência, senhor Francisco Dias, no dia 18 de março. Pretendíamos em conversa presencial perceber melhor a fundamentação das suas opiniões, bem como as perspetivas que tinha a respeito das soluções.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spacing w:val="-1"/>
        </w:rPr>
        <w:t xml:space="preserve">No dia 11 de março, estivemos presentes numa sessão de trabalho que se realizou na Câmara Municipal de Viseu, com o </w:t>
      </w:r>
      <w:proofErr w:type="spellStart"/>
      <w:r w:rsidRPr="009032B1">
        <w:rPr>
          <w:rFonts w:ascii="Calibri" w:eastAsia="Calibri" w:hAnsi="Calibri" w:cs="Calibri"/>
          <w:spacing w:val="-1"/>
        </w:rPr>
        <w:t>Eng</w:t>
      </w:r>
      <w:proofErr w:type="spellEnd"/>
      <w:r w:rsidRPr="009032B1">
        <w:rPr>
          <w:rFonts w:ascii="Calibri" w:eastAsia="Calibri" w:hAnsi="Calibri" w:cs="Calibri"/>
          <w:spacing w:val="-1"/>
        </w:rPr>
        <w:t>. Figueiredo, responsável pelo gabinete de planeamento e ordenamento do território. As questões que colocámos centraram-se a nível do PDM. Quisemos saber se na definição da ocupação do território a nível concelhio estavam acauteladas áreas de proteção das nascentes dos fontanários. Ficámos a saber que esta é uma fragilidade a nível dos instrumentos de planeamento, que urge suprir, se quisermos apostar na prevenção da qualidade da água, pelo que todos os movimentos e propostas dos cidadãos</w:t>
      </w:r>
      <w:r w:rsidR="005C09E3">
        <w:rPr>
          <w:rFonts w:ascii="Calibri" w:eastAsia="Calibri" w:hAnsi="Calibri" w:cs="Calibri"/>
          <w:spacing w:val="-1"/>
        </w:rPr>
        <w:t xml:space="preserve"> são úteis ao constituírem um fator de pressão para a</w:t>
      </w:r>
      <w:r w:rsidRPr="009032B1">
        <w:rPr>
          <w:rFonts w:ascii="Calibri" w:eastAsia="Calibri" w:hAnsi="Calibri" w:cs="Calibri"/>
          <w:spacing w:val="-1"/>
        </w:rPr>
        <w:t xml:space="preserve"> aceleração das mudanças que tem de ser feitas nesta matéria. Quisemos também averiguar da viabilidade e pertinên</w:t>
      </w:r>
      <w:r w:rsidR="005C09E3">
        <w:rPr>
          <w:rFonts w:ascii="Calibri" w:eastAsia="Calibri" w:hAnsi="Calibri" w:cs="Calibri"/>
          <w:spacing w:val="-1"/>
        </w:rPr>
        <w:t>cia da nossa proposta, tendo merecido parecer positivo.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</w:p>
    <w:p w:rsid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spacing w:val="-1"/>
        </w:rPr>
        <w:t>Para aprofundar mais a nossa pesquisa</w:t>
      </w:r>
      <w:r w:rsidR="005C09E3">
        <w:rPr>
          <w:rFonts w:ascii="Calibri" w:eastAsia="Calibri" w:hAnsi="Calibri" w:cs="Calibri"/>
          <w:spacing w:val="-1"/>
        </w:rPr>
        <w:t>,</w:t>
      </w:r>
      <w:r w:rsidRPr="009032B1">
        <w:rPr>
          <w:rFonts w:ascii="Calibri" w:eastAsia="Calibri" w:hAnsi="Calibri" w:cs="Calibri"/>
          <w:spacing w:val="-1"/>
        </w:rPr>
        <w:t xml:space="preserve"> enviámos um questionário via </w:t>
      </w:r>
      <w:proofErr w:type="gramStart"/>
      <w:r w:rsidRPr="009032B1">
        <w:rPr>
          <w:rFonts w:ascii="Calibri" w:eastAsia="Calibri" w:hAnsi="Calibri" w:cs="Calibri"/>
          <w:spacing w:val="-1"/>
        </w:rPr>
        <w:t>e-mail</w:t>
      </w:r>
      <w:proofErr w:type="gramEnd"/>
      <w:r w:rsidRPr="009032B1">
        <w:rPr>
          <w:rFonts w:ascii="Calibri" w:eastAsia="Calibri" w:hAnsi="Calibri" w:cs="Calibri"/>
          <w:spacing w:val="-1"/>
        </w:rPr>
        <w:t xml:space="preserve"> aos Serviços Municipalizados de Águas e Saneamento de Viseu (SMAS). Até à data não obtivemos qualquer resposta.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  <w:r w:rsidRPr="009032B1">
        <w:rPr>
          <w:rFonts w:ascii="Calibri" w:eastAsia="Calibri" w:hAnsi="Calibri" w:cs="Calibri"/>
          <w:b/>
          <w:spacing w:val="-1"/>
        </w:rPr>
        <w:t xml:space="preserve">A nossa proposta </w:t>
      </w:r>
      <w:r w:rsidRPr="009032B1">
        <w:rPr>
          <w:rFonts w:ascii="Calibri" w:eastAsia="Calibri" w:hAnsi="Calibri" w:cs="Calibri"/>
          <w:spacing w:val="-1"/>
        </w:rPr>
        <w:t xml:space="preserve">– </w:t>
      </w:r>
      <w:r w:rsidR="00715895">
        <w:rPr>
          <w:rFonts w:ascii="Calibri" w:eastAsia="Calibri" w:hAnsi="Calibri" w:cs="Calibri"/>
          <w:spacing w:val="-1"/>
        </w:rPr>
        <w:t xml:space="preserve">a nossa proposta </w:t>
      </w:r>
      <w:r w:rsidR="00431A91">
        <w:rPr>
          <w:rFonts w:ascii="Calibri" w:eastAsia="Calibri" w:hAnsi="Calibri" w:cs="Calibri"/>
          <w:spacing w:val="-1"/>
        </w:rPr>
        <w:t xml:space="preserve">é composta por um conjunto de </w:t>
      </w:r>
      <w:r w:rsidR="00683EFF">
        <w:rPr>
          <w:rFonts w:ascii="Calibri" w:eastAsia="Calibri" w:hAnsi="Calibri" w:cs="Calibri"/>
          <w:spacing w:val="-1"/>
        </w:rPr>
        <w:t xml:space="preserve">6 medidas/ações </w:t>
      </w:r>
      <w:r w:rsidR="00715895">
        <w:rPr>
          <w:rFonts w:ascii="Calibri" w:eastAsia="Calibri" w:hAnsi="Calibri" w:cs="Calibri"/>
          <w:spacing w:val="-1"/>
        </w:rPr>
        <w:t xml:space="preserve">que constam </w:t>
      </w:r>
      <w:proofErr w:type="gramStart"/>
      <w:r w:rsidR="00715895">
        <w:rPr>
          <w:rFonts w:ascii="Calibri" w:eastAsia="Calibri" w:hAnsi="Calibri" w:cs="Calibri"/>
          <w:spacing w:val="-1"/>
        </w:rPr>
        <w:t xml:space="preserve">do   </w:t>
      </w:r>
      <w:proofErr w:type="spellStart"/>
      <w:r w:rsidR="00715895">
        <w:rPr>
          <w:rFonts w:ascii="Calibri" w:eastAsia="Calibri" w:hAnsi="Calibri" w:cs="Calibri"/>
          <w:spacing w:val="-1"/>
        </w:rPr>
        <w:t>power</w:t>
      </w:r>
      <w:proofErr w:type="spellEnd"/>
      <w:proofErr w:type="gramEnd"/>
      <w:r w:rsidR="00715895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715895">
        <w:rPr>
          <w:rFonts w:ascii="Calibri" w:eastAsia="Calibri" w:hAnsi="Calibri" w:cs="Calibri"/>
          <w:spacing w:val="-1"/>
        </w:rPr>
        <w:t>point</w:t>
      </w:r>
      <w:proofErr w:type="spellEnd"/>
      <w:r w:rsidR="00715895">
        <w:rPr>
          <w:rFonts w:ascii="Calibri" w:eastAsia="Calibri" w:hAnsi="Calibri" w:cs="Calibri"/>
          <w:spacing w:val="-1"/>
        </w:rPr>
        <w:t xml:space="preserve"> de</w:t>
      </w:r>
      <w:r w:rsidR="00683EFF">
        <w:rPr>
          <w:rFonts w:ascii="Calibri" w:eastAsia="Calibri" w:hAnsi="Calibri" w:cs="Calibri"/>
          <w:spacing w:val="-1"/>
        </w:rPr>
        <w:t xml:space="preserve"> apresentação do nosso trabalho</w:t>
      </w:r>
      <w:r w:rsidR="00715895">
        <w:rPr>
          <w:rFonts w:ascii="Calibri" w:eastAsia="Calibri" w:hAnsi="Calibri" w:cs="Calibri"/>
          <w:spacing w:val="-1"/>
        </w:rPr>
        <w:t xml:space="preserve">. </w:t>
      </w:r>
      <w:proofErr w:type="gramStart"/>
      <w:r w:rsidR="00715895">
        <w:rPr>
          <w:rFonts w:ascii="Calibri" w:eastAsia="Calibri" w:hAnsi="Calibri" w:cs="Calibri"/>
          <w:spacing w:val="-1"/>
        </w:rPr>
        <w:t xml:space="preserve">Considerámos </w:t>
      </w:r>
      <w:r w:rsidR="00683EFF">
        <w:rPr>
          <w:rFonts w:ascii="Calibri" w:eastAsia="Calibri" w:hAnsi="Calibri" w:cs="Calibri"/>
          <w:spacing w:val="-1"/>
        </w:rPr>
        <w:t xml:space="preserve"> nesse</w:t>
      </w:r>
      <w:proofErr w:type="gramEnd"/>
      <w:r w:rsidR="00683EFF">
        <w:rPr>
          <w:rFonts w:ascii="Calibri" w:eastAsia="Calibri" w:hAnsi="Calibri" w:cs="Calibri"/>
          <w:spacing w:val="-1"/>
        </w:rPr>
        <w:t xml:space="preserve"> conjunto dois tipos de medidas. Umas são direcionadas para a criação de condições, nomeadamente financeiras, para repor a curto prazo, o controlo regular da qualidade da água dos </w:t>
      </w:r>
      <w:proofErr w:type="gramStart"/>
      <w:r w:rsidR="00683EFF">
        <w:rPr>
          <w:rFonts w:ascii="Calibri" w:eastAsia="Calibri" w:hAnsi="Calibri" w:cs="Calibri"/>
          <w:spacing w:val="-1"/>
        </w:rPr>
        <w:t xml:space="preserve">fontanários.  </w:t>
      </w:r>
      <w:proofErr w:type="gramEnd"/>
      <w:r w:rsidR="00683EFF">
        <w:rPr>
          <w:rFonts w:ascii="Calibri" w:eastAsia="Calibri" w:hAnsi="Calibri" w:cs="Calibri"/>
          <w:spacing w:val="-1"/>
        </w:rPr>
        <w:t xml:space="preserve">Só desse modo os munícipes poderão voltar a ter confiança e orgulho nessas águas. Como deverá ir-se mais longe </w:t>
      </w:r>
      <w:r w:rsidR="00715895">
        <w:rPr>
          <w:rFonts w:ascii="Calibri" w:eastAsia="Calibri" w:hAnsi="Calibri" w:cs="Calibri"/>
          <w:spacing w:val="-1"/>
        </w:rPr>
        <w:t xml:space="preserve">e apostar na prevenção das fontes contaminadoras. </w:t>
      </w:r>
      <w:r w:rsidR="00683EFF">
        <w:rPr>
          <w:rFonts w:ascii="Calibri" w:eastAsia="Calibri" w:hAnsi="Calibri" w:cs="Calibri"/>
          <w:spacing w:val="-1"/>
        </w:rPr>
        <w:t xml:space="preserve">Se </w:t>
      </w:r>
      <w:proofErr w:type="gramStart"/>
      <w:r w:rsidR="00683EFF">
        <w:rPr>
          <w:rFonts w:ascii="Calibri" w:eastAsia="Calibri" w:hAnsi="Calibri" w:cs="Calibri"/>
          <w:spacing w:val="-1"/>
        </w:rPr>
        <w:t xml:space="preserve">a </w:t>
      </w:r>
      <w:r w:rsidR="00715895">
        <w:rPr>
          <w:rFonts w:ascii="Calibri" w:eastAsia="Calibri" w:hAnsi="Calibri" w:cs="Calibri"/>
          <w:spacing w:val="-1"/>
        </w:rPr>
        <w:t xml:space="preserve"> análise</w:t>
      </w:r>
      <w:proofErr w:type="gramEnd"/>
      <w:r w:rsidR="00715895">
        <w:rPr>
          <w:rFonts w:ascii="Calibri" w:eastAsia="Calibri" w:hAnsi="Calibri" w:cs="Calibri"/>
          <w:spacing w:val="-1"/>
        </w:rPr>
        <w:t xml:space="preserve"> às águas é imprescindív</w:t>
      </w:r>
      <w:r w:rsidR="00683EFF">
        <w:rPr>
          <w:rFonts w:ascii="Calibri" w:eastAsia="Calibri" w:hAnsi="Calibri" w:cs="Calibri"/>
          <w:spacing w:val="-1"/>
        </w:rPr>
        <w:t xml:space="preserve">el por razões de saúde pública a racionalização </w:t>
      </w:r>
      <w:r w:rsidR="00715895">
        <w:rPr>
          <w:rFonts w:ascii="Calibri" w:eastAsia="Calibri" w:hAnsi="Calibri" w:cs="Calibri"/>
          <w:spacing w:val="-1"/>
        </w:rPr>
        <w:t xml:space="preserve"> custos e uma garantia da manutenção da qualidade no tempo </w:t>
      </w:r>
      <w:r w:rsidR="00683EFF">
        <w:rPr>
          <w:rFonts w:ascii="Calibri" w:eastAsia="Calibri" w:hAnsi="Calibri" w:cs="Calibri"/>
          <w:spacing w:val="-1"/>
        </w:rPr>
        <w:t xml:space="preserve"> exige que se atue a montante dos fontanários e se aposte na prevenção. Assim se justificam na nossa proposta outro tipo de medidas, que pressupõem mudanças a nível do próprio PDM.</w:t>
      </w:r>
    </w:p>
    <w:p w:rsidR="009032B1" w:rsidRPr="009032B1" w:rsidRDefault="009032B1" w:rsidP="00715895">
      <w:pPr>
        <w:rPr>
          <w:rFonts w:ascii="Calibri" w:eastAsia="Calibri" w:hAnsi="Calibri" w:cs="Calibri"/>
          <w:spacing w:val="-1"/>
        </w:rPr>
      </w:pPr>
    </w:p>
    <w:p w:rsidR="009032B1" w:rsidRDefault="009032B1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Default="005C09E3" w:rsidP="00715895">
      <w:pPr>
        <w:rPr>
          <w:rFonts w:ascii="Calibri" w:eastAsia="Calibri" w:hAnsi="Calibri" w:cs="Calibri"/>
          <w:spacing w:val="-1"/>
        </w:rPr>
      </w:pPr>
    </w:p>
    <w:p w:rsidR="005C09E3" w:rsidRPr="009032B1" w:rsidRDefault="005C09E3" w:rsidP="00715895">
      <w:pPr>
        <w:rPr>
          <w:rFonts w:ascii="Calibri" w:eastAsia="Calibri" w:hAnsi="Calibri" w:cs="Calibri"/>
          <w:spacing w:val="-1"/>
        </w:rPr>
      </w:pPr>
    </w:p>
    <w:p w:rsidR="009032B1" w:rsidRDefault="00814535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  <w:r w:rsidRPr="00814535">
        <w:rPr>
          <w:rFonts w:ascii="Calibri" w:eastAsia="Calibri" w:hAnsi="Calibri" w:cs="Calibri"/>
          <w:b/>
          <w:spacing w:val="-1"/>
          <w:sz w:val="32"/>
          <w:szCs w:val="32"/>
        </w:rPr>
        <w:t>Anexo 1</w:t>
      </w:r>
    </w:p>
    <w:p w:rsidR="00814535" w:rsidRPr="00814535" w:rsidRDefault="00814535" w:rsidP="00814535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14535">
        <w:rPr>
          <w:rFonts w:ascii="Calibri" w:eastAsia="Calibri" w:hAnsi="Calibri" w:cs="Times New Roman"/>
          <w:b/>
          <w:sz w:val="24"/>
          <w:szCs w:val="24"/>
        </w:rPr>
        <w:t>Questionário</w:t>
      </w:r>
    </w:p>
    <w:tbl>
      <w:tblPr>
        <w:tblStyle w:val="Tabelacomgrelha1"/>
        <w:tblW w:w="0" w:type="auto"/>
        <w:tblInd w:w="920" w:type="dxa"/>
        <w:tblLook w:val="04A0" w:firstRow="1" w:lastRow="0" w:firstColumn="1" w:lastColumn="0" w:noHBand="0" w:noVBand="1"/>
      </w:tblPr>
      <w:tblGrid>
        <w:gridCol w:w="8644"/>
      </w:tblGrid>
      <w:tr w:rsidR="00814535" w:rsidRPr="00814535" w:rsidTr="00F529C0">
        <w:tc>
          <w:tcPr>
            <w:tcW w:w="8644" w:type="dxa"/>
          </w:tcPr>
          <w:p w:rsidR="00814535" w:rsidRPr="00814535" w:rsidRDefault="00814535" w:rsidP="0081453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14535">
              <w:rPr>
                <w:rFonts w:ascii="Calibri" w:eastAsia="Calibri" w:hAnsi="Calibri" w:cs="Times New Roman"/>
                <w:sz w:val="20"/>
                <w:szCs w:val="20"/>
              </w:rPr>
              <w:t>Este questionário insere-se num estudo de caso que um grupo de alunos da escola Secundária Emídio Navarro, da turma D do 11º Ano está a realizar, no âmbito da disciplina de Geografia A e da participação no Projeto Nacional Nós Propomos!... Pretende-se conhecer a opinião dos habitantes de Rio de Loba acerca das águas dos fontanários desta freguesia.</w:t>
            </w:r>
            <w:r w:rsidRPr="00814535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814535">
              <w:rPr>
                <w:rFonts w:ascii="Calibri" w:eastAsia="Calibri" w:hAnsi="Calibri" w:cs="Times New Roman"/>
                <w:sz w:val="20"/>
                <w:szCs w:val="20"/>
              </w:rPr>
              <w:t>Não existem respostas certas ou erradas A sua opinião é da maior importância para a concretização do nosso projeto.</w:t>
            </w:r>
          </w:p>
        </w:tc>
      </w:tr>
    </w:tbl>
    <w:p w:rsidR="00814535" w:rsidRPr="00814535" w:rsidRDefault="00814535" w:rsidP="00814535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Sexo:  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09.25pt;height:19.85pt" o:ole="">
            <v:imagedata r:id="rId8" o:title=""/>
          </v:shape>
          <w:control r:id="rId9" w:name="OptionButton2" w:shapeid="_x0000_i1111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13" type="#_x0000_t75" style="width:109.25pt;height:19.85pt" o:ole="">
            <v:imagedata r:id="rId10" o:title=""/>
          </v:shape>
          <w:control r:id="rId11" w:name="OptionButton1" w:shapeid="_x0000_i1113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Idade: 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15" type="#_x0000_t75" style="width:47.15pt;height:19.85pt" o:ole="">
            <v:imagedata r:id="rId12" o:title=""/>
          </v:shape>
          <w:control r:id="rId13" w:name="OptionButton3" w:shapeid="_x0000_i1115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17" type="#_x0000_t75" style="width:47.15pt;height:19.85pt" o:ole="">
            <v:imagedata r:id="rId14" o:title=""/>
          </v:shape>
          <w:control r:id="rId15" w:name="OptionButton4" w:shapeid="_x0000_i1117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19" type="#_x0000_t75" style="width:47.15pt;height:19.85pt" o:ole="">
            <v:imagedata r:id="rId16" o:title=""/>
          </v:shape>
          <w:control r:id="rId17" w:name="OptionButton41" w:shapeid="_x0000_i1119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21" type="#_x0000_t75" style="width:47.15pt;height:19.85pt" o:ole="">
            <v:imagedata r:id="rId18" o:title=""/>
          </v:shape>
          <w:control r:id="rId19" w:name="OptionButton42" w:shapeid="_x0000_i1121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23" type="#_x0000_t75" style="width:47.15pt;height:19.85pt" o:ole="">
            <v:imagedata r:id="rId20" o:title=""/>
          </v:shape>
          <w:control r:id="rId21" w:name="OptionButton43" w:shapeid="_x0000_i1123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25" type="#_x0000_t75" style="width:47.15pt;height:19.85pt" o:ole="">
            <v:imagedata r:id="rId22" o:title=""/>
          </v:shape>
          <w:control r:id="rId23" w:name="OptionButton44" w:shapeid="_x0000_i1125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Profissão/ocupação: ________________________________________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Com que frequência costuma utilizar água dos fontanários de Rio de Loba? </w:t>
      </w:r>
    </w:p>
    <w:p w:rsidR="00814535" w:rsidRPr="00814535" w:rsidRDefault="00814535" w:rsidP="00814535">
      <w:pPr>
        <w:spacing w:after="200" w:line="276" w:lineRule="auto"/>
        <w:ind w:left="72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27" type="#_x0000_t75" style="width:139.05pt;height:19.85pt" o:ole="">
            <v:imagedata r:id="rId24" o:title=""/>
          </v:shape>
          <w:control r:id="rId25" w:name="OptionButton51" w:shapeid="_x0000_i1127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29" type="#_x0000_t75" style="width:131.6pt;height:19.85pt" o:ole="">
            <v:imagedata r:id="rId26" o:title=""/>
          </v:shape>
          <w:control r:id="rId27" w:name="OptionButton6" w:shapeid="_x0000_i1129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</w: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31" type="#_x0000_t75" style="width:126.6pt;height:19.85pt" o:ole="">
            <v:imagedata r:id="rId28" o:title=""/>
          </v:shape>
          <w:control r:id="rId29" w:name="OptionButton7" w:shapeid="_x0000_i1131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Para que fins usa a água dos fontanários?</w:t>
      </w:r>
    </w:p>
    <w:p w:rsidR="00814535" w:rsidRPr="00814535" w:rsidRDefault="00814535" w:rsidP="00814535">
      <w:pPr>
        <w:tabs>
          <w:tab w:val="left" w:pos="4111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33" type="#_x0000_t75" style="width:124.15pt;height:19.85pt" o:ole="">
            <v:imagedata r:id="rId30" o:title=""/>
          </v:shape>
          <w:control r:id="rId31" w:name="OptionButton11" w:shapeid="_x0000_i1133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35" type="#_x0000_t75" style="width:89.4pt;height:19.85pt" o:ole="">
            <v:imagedata r:id="rId32" o:title=""/>
          </v:shape>
          <w:control r:id="rId33" w:name="OptionButton12" w:shapeid="_x0000_i1135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37" type="#_x0000_t75" style="width:49.65pt;height:19.85pt" o:ole="">
            <v:imagedata r:id="rId34" o:title=""/>
          </v:shape>
          <w:control r:id="rId35" w:name="OptionButton15" w:shapeid="_x0000_i1137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39" type="#_x0000_t75" style="width:76.95pt;height:19.85pt" o:ole="">
            <v:imagedata r:id="rId36" o:title=""/>
          </v:shape>
          <w:control r:id="rId37" w:name="OptionButton16" w:shapeid="_x0000_i1139"/>
        </w:object>
      </w:r>
      <w:r w:rsidRPr="00814535">
        <w:rPr>
          <w:rFonts w:ascii="Arial" w:eastAsia="Calibri" w:hAnsi="Arial" w:cs="Arial"/>
          <w:sz w:val="20"/>
          <w:szCs w:val="20"/>
        </w:rPr>
        <w:t>Qual:______________________</w: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Apercebeu-se da existência de avisos de “águas não controladas” nos fontanários de Rio de Loba?</w:t>
      </w:r>
    </w:p>
    <w:p w:rsidR="00814535" w:rsidRPr="00814535" w:rsidRDefault="00814535" w:rsidP="0081453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41" type="#_x0000_t75" style="width:109.25pt;height:19.85pt" o:ole="">
            <v:imagedata r:id="rId38" o:title=""/>
          </v:shape>
          <w:control r:id="rId39" w:name="OptionButton9" w:shapeid="_x0000_i1141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43" type="#_x0000_t75" style="width:109.25pt;height:19.85pt" o:ole="">
            <v:imagedata r:id="rId40" o:title=""/>
          </v:shape>
          <w:control r:id="rId41" w:name="OptionButton10" w:shapeid="_x0000_i1143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Qual o entendimento que faz do aviso de águas não controladas?</w:t>
      </w:r>
    </w:p>
    <w:p w:rsidR="00814535" w:rsidRPr="00814535" w:rsidRDefault="00814535" w:rsidP="00814535">
      <w:pPr>
        <w:spacing w:after="200" w:line="276" w:lineRule="auto"/>
        <w:jc w:val="left"/>
        <w:rPr>
          <w:rFonts w:ascii="Arial" w:eastAsia="Calibri" w:hAnsi="Arial" w:cs="Arial"/>
          <w:color w:val="FF0000"/>
          <w:sz w:val="20"/>
          <w:szCs w:val="20"/>
        </w:rPr>
      </w:pP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45" type="#_x0000_t75" style="width:181.25pt;height:19.85pt" o:ole="">
            <v:imagedata r:id="rId42" o:title=""/>
          </v:shape>
          <w:control r:id="rId43" w:name="OptionButton13" w:shapeid="_x0000_i1145"/>
        </w:object>
      </w: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47" type="#_x0000_t75" style="width:228.4pt;height:19.85pt" o:ole="">
            <v:imagedata r:id="rId44" o:title=""/>
          </v:shape>
          <w:control r:id="rId45" w:name="OptionButton14" w:shapeid="_x0000_i1147"/>
        </w:object>
      </w: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49" type="#_x0000_t75" style="width:158.9pt;height:19.85pt" o:ole="">
            <v:imagedata r:id="rId46" o:title=""/>
          </v:shape>
          <w:control r:id="rId47" w:name="OptionButton17" w:shapeid="_x0000_i1149"/>
        </w:object>
      </w:r>
      <w:r w:rsidRPr="00814535">
        <w:rPr>
          <w:rFonts w:ascii="Arial" w:eastAsia="Calibri" w:hAnsi="Arial" w:cs="Arial"/>
          <w:color w:val="FF0000"/>
          <w:sz w:val="20"/>
          <w:szCs w:val="20"/>
        </w:rPr>
        <w:t xml:space="preserve">       </w:t>
      </w: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51" type="#_x0000_t75" style="width:136.55pt;height:19.85pt" o:ole="">
            <v:imagedata r:id="rId48" o:title=""/>
          </v:shape>
          <w:control r:id="rId49" w:name="OptionButton18" w:shapeid="_x0000_i1151"/>
        </w:object>
      </w:r>
      <w:r w:rsidRPr="00814535">
        <w:rPr>
          <w:rFonts w:ascii="Arial" w:eastAsia="Calibri" w:hAnsi="Arial" w:cs="Arial"/>
          <w:sz w:val="20"/>
          <w:szCs w:val="20"/>
        </w:rPr>
        <w:t>Qual?_____________________________</w: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A existência destes avisos alterou o uso que faz da água dos fontanários?</w:t>
      </w:r>
    </w:p>
    <w:p w:rsidR="00814535" w:rsidRPr="00814535" w:rsidRDefault="00814535" w:rsidP="00814535">
      <w:pPr>
        <w:spacing w:after="200" w:line="276" w:lineRule="auto"/>
        <w:jc w:val="left"/>
        <w:rPr>
          <w:rFonts w:ascii="Calibri" w:eastAsia="Calibri" w:hAnsi="Calibri" w:cs="Times New Roman"/>
          <w:sz w:val="20"/>
          <w:szCs w:val="20"/>
          <w:vertAlign w:val="superscript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53" type="#_x0000_t75" style="width:139.05pt;height:19.85pt" o:ole="">
            <v:imagedata r:id="rId50" o:title=""/>
          </v:shape>
          <w:control r:id="rId51" w:name="OptionButton5" w:shapeid="_x0000_i1153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55" type="#_x0000_t75" style="width:109.25pt;height:19.85pt" o:ole="">
            <v:imagedata r:id="rId52" o:title=""/>
          </v:shape>
          <w:control r:id="rId53" w:name="OptionButton8" w:shapeid="_x0000_i1155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Qual considera ser </w:t>
      </w:r>
      <w:proofErr w:type="gramStart"/>
      <w:r w:rsidRPr="00814535">
        <w:rPr>
          <w:rFonts w:ascii="Arial" w:eastAsia="Calibri" w:hAnsi="Arial" w:cs="Arial"/>
          <w:sz w:val="20"/>
          <w:szCs w:val="20"/>
        </w:rPr>
        <w:t>o(s</w:t>
      </w:r>
      <w:proofErr w:type="gramEnd"/>
      <w:r w:rsidRPr="00814535">
        <w:rPr>
          <w:rFonts w:ascii="Arial" w:eastAsia="Calibri" w:hAnsi="Arial" w:cs="Arial"/>
          <w:sz w:val="20"/>
          <w:szCs w:val="20"/>
        </w:rPr>
        <w:t>) motivo(s) para a água dos fontanários não ser controlada?</w:t>
      </w:r>
    </w:p>
    <w:p w:rsidR="00814535" w:rsidRPr="00814535" w:rsidRDefault="00814535" w:rsidP="00814535">
      <w:p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57" type="#_x0000_t75" style="width:250.75pt;height:19.85pt" o:ole="">
            <v:imagedata r:id="rId54" o:title=""/>
          </v:shape>
          <w:control r:id="rId55" w:name="OptionButton21" w:shapeid="_x0000_i1157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59" type="#_x0000_t75" style="width:168.85pt;height:19.85pt" o:ole="">
            <v:imagedata r:id="rId56" o:title=""/>
          </v:shape>
          <w:control r:id="rId57" w:name="OptionButton32" w:shapeid="_x0000_i1159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61" type="#_x0000_t75" style="width:183.7pt;height:22.35pt" o:ole="">
            <v:imagedata r:id="rId58" o:title=""/>
          </v:shape>
          <w:control r:id="rId59" w:name="OptionButton22" w:shapeid="_x0000_i1161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63" type="#_x0000_t75" style="width:163.85pt;height:19.85pt" o:ole="">
            <v:imagedata r:id="rId60" o:title=""/>
          </v:shape>
          <w:control r:id="rId61" w:name="OptionButton23" w:shapeid="_x0000_i1163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lastRenderedPageBreak/>
        <w:object w:dxaOrig="225" w:dyaOrig="225">
          <v:shape id="_x0000_i1165" type="#_x0000_t75" style="width:280.55pt;height:19.85pt" o:ole="">
            <v:imagedata r:id="rId62" o:title=""/>
          </v:shape>
          <w:control r:id="rId63" w:name="OptionButton24" w:shapeid="_x0000_i1165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67" type="#_x0000_t75" style="width:258.2pt;height:19.85pt" o:ole="">
            <v:imagedata r:id="rId64" o:title=""/>
          </v:shape>
          <w:control r:id="rId65" w:name="OptionButton35" w:shapeid="_x0000_i1167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69" type="#_x0000_t75" style="width:109.25pt;height:19.85pt" o:ole="">
            <v:imagedata r:id="rId66" o:title=""/>
          </v:shape>
          <w:control r:id="rId67" w:name="OptionButton25" w:shapeid="_x0000_i1169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Qual?________________________________________________________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Se as águas fossem controladas usaria a água para consumo humano dos fontanários mais vezes?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71" type="#_x0000_t75" style="width:109.25pt;height:19.85pt" o:ole="">
            <v:imagedata r:id="rId68" o:title=""/>
          </v:shape>
          <w:control r:id="rId69" w:name="OptionButton33" w:shapeid="_x0000_i1171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   </w: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73" type="#_x0000_t75" style="width:109.25pt;height:19.85pt" o:ole="">
            <v:imagedata r:id="rId70" o:title=""/>
          </v:shape>
          <w:control r:id="rId71" w:name="OptionButton34" w:shapeid="_x0000_i1173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Sabe se existe algum perímetro de </w:t>
      </w:r>
      <w:proofErr w:type="spellStart"/>
      <w:r w:rsidRPr="00814535">
        <w:rPr>
          <w:rFonts w:ascii="Arial" w:eastAsia="Calibri" w:hAnsi="Arial" w:cs="Arial"/>
          <w:sz w:val="20"/>
          <w:szCs w:val="20"/>
        </w:rPr>
        <w:t>protecção</w:t>
      </w:r>
      <w:proofErr w:type="spellEnd"/>
      <w:r w:rsidRPr="00814535">
        <w:rPr>
          <w:rFonts w:ascii="Arial" w:eastAsia="Calibri" w:hAnsi="Arial" w:cs="Arial"/>
          <w:sz w:val="20"/>
          <w:szCs w:val="20"/>
        </w:rPr>
        <w:t xml:space="preserve"> das nascentes abastecedoras </w:t>
      </w:r>
      <w:proofErr w:type="gramStart"/>
      <w:r w:rsidRPr="00814535">
        <w:rPr>
          <w:rFonts w:ascii="Arial" w:eastAsia="Calibri" w:hAnsi="Arial" w:cs="Arial"/>
          <w:sz w:val="20"/>
          <w:szCs w:val="20"/>
        </w:rPr>
        <w:t>do(s</w:t>
      </w:r>
      <w:proofErr w:type="gramEnd"/>
      <w:r w:rsidRPr="00814535">
        <w:rPr>
          <w:rFonts w:ascii="Arial" w:eastAsia="Calibri" w:hAnsi="Arial" w:cs="Arial"/>
          <w:sz w:val="20"/>
          <w:szCs w:val="20"/>
        </w:rPr>
        <w:t>) fontanário(s ) que conhece em Rio de Loba?</w:t>
      </w:r>
    </w:p>
    <w:p w:rsidR="00814535" w:rsidRPr="00814535" w:rsidRDefault="00814535" w:rsidP="00814535">
      <w:pPr>
        <w:spacing w:after="200" w:line="276" w:lineRule="auto"/>
        <w:ind w:left="720"/>
        <w:contextualSpacing/>
        <w:jc w:val="left"/>
        <w:rPr>
          <w:rFonts w:ascii="Arial" w:eastAsia="Calibri" w:hAnsi="Arial" w:cs="Arial"/>
          <w:color w:val="FF0000"/>
          <w:sz w:val="20"/>
          <w:szCs w:val="20"/>
        </w:rPr>
      </w:pP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75" type="#_x0000_t75" style="width:47.15pt;height:19.85pt" o:ole="">
            <v:imagedata r:id="rId72" o:title=""/>
          </v:shape>
          <w:control r:id="rId73" w:name="OptionButton19" w:shapeid="_x0000_i1175"/>
        </w:object>
      </w:r>
      <w:r w:rsidRPr="00814535">
        <w:rPr>
          <w:rFonts w:ascii="Arial" w:eastAsia="Calibri" w:hAnsi="Arial" w:cs="Arial"/>
          <w:color w:val="FF0000"/>
          <w:sz w:val="20"/>
          <w:szCs w:val="20"/>
        </w:rPr>
        <w:object w:dxaOrig="225" w:dyaOrig="225">
          <v:shape id="_x0000_i1177" type="#_x0000_t75" style="width:52.15pt;height:19.85pt" o:ole="">
            <v:imagedata r:id="rId74" o:title=""/>
          </v:shape>
          <w:control r:id="rId75" w:name="OptionButton20" w:shapeid="_x0000_i1177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Tem conhecimento de alguma vez os avisos terem sido removidos?</w:t>
      </w:r>
    </w:p>
    <w:p w:rsidR="00814535" w:rsidRPr="00814535" w:rsidRDefault="00814535" w:rsidP="00814535">
      <w:pPr>
        <w:spacing w:after="200" w:line="276" w:lineRule="auto"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79" type="#_x0000_t75" style="width:109.25pt;height:19.85pt" o:ole="">
            <v:imagedata r:id="rId76" o:title=""/>
          </v:shape>
          <w:control r:id="rId77" w:name="OptionButton36" w:shapeid="_x0000_i1179"/>
        </w:objec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81" type="#_x0000_t75" style="width:109.25pt;height:19.85pt" o:ole="">
            <v:imagedata r:id="rId78" o:title=""/>
          </v:shape>
          <w:control r:id="rId79" w:name="OptionButton37" w:shapeid="_x0000_i1181"/>
        </w:object>
      </w:r>
    </w:p>
    <w:p w:rsidR="00814535" w:rsidRPr="00814535" w:rsidRDefault="00814535" w:rsidP="00814535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 xml:space="preserve">Quais as soluções que considera mais adequadas para garantir a qualidade da água dos fontanários. </w: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83" type="#_x0000_t75" style="width:404.7pt;height:19.85pt" o:ole="">
            <v:imagedata r:id="rId80" o:title=""/>
          </v:shape>
          <w:control r:id="rId81" w:name="OptionButton26" w:shapeid="_x0000_i1183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</w: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85" type="#_x0000_t75" style="width:218.5pt;height:19.85pt" o:ole="">
            <v:imagedata r:id="rId82" o:title=""/>
          </v:shape>
          <w:control r:id="rId83" w:name="OptionButton27" w:shapeid="_x0000_i1185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87" type="#_x0000_t75" style="width:5in;height:19.85pt" o:ole="">
            <v:imagedata r:id="rId84" o:title=""/>
          </v:shape>
          <w:control r:id="rId85" w:name="OptionButton28" w:shapeid="_x0000_i1187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</w: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89" type="#_x0000_t75" style="width:186.2pt;height:19.85pt" o:ole="">
            <v:imagedata r:id="rId86" o:title=""/>
          </v:shape>
          <w:control r:id="rId87" w:name="OptionButton29" w:shapeid="_x0000_i1189"/>
        </w:object>
      </w:r>
      <w:r w:rsidRPr="00814535">
        <w:rPr>
          <w:rFonts w:ascii="Arial" w:eastAsia="Calibri" w:hAnsi="Arial" w:cs="Arial"/>
          <w:sz w:val="20"/>
          <w:szCs w:val="20"/>
        </w:rPr>
        <w:t xml:space="preserve"> </w:t>
      </w: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91" type="#_x0000_t75" style="width:322.75pt;height:19.85pt" o:ole="">
            <v:imagedata r:id="rId88" o:title=""/>
          </v:shape>
          <w:control r:id="rId89" w:name="OptionButton30" w:shapeid="_x0000_i1191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93" type="#_x0000_t75" style="width:225.95pt;height:19.85pt" o:ole="">
            <v:imagedata r:id="rId90" o:title=""/>
          </v:shape>
          <w:control r:id="rId91" w:name="OptionButton38" w:shapeid="_x0000_i1193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object w:dxaOrig="225" w:dyaOrig="225">
          <v:shape id="_x0000_i1195" type="#_x0000_t75" style="width:47.15pt;height:19.85pt" o:ole="">
            <v:imagedata r:id="rId92" o:title=""/>
          </v:shape>
          <w:control r:id="rId93" w:name="OptionButton31" w:shapeid="_x0000_i1195"/>
        </w:object>
      </w:r>
    </w:p>
    <w:p w:rsidR="00814535" w:rsidRPr="00814535" w:rsidRDefault="00814535" w:rsidP="00814535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814535">
        <w:rPr>
          <w:rFonts w:ascii="Arial" w:eastAsia="Calibri" w:hAnsi="Arial" w:cs="Arial"/>
          <w:sz w:val="20"/>
          <w:szCs w:val="20"/>
        </w:rPr>
        <w:t>Qual?___________________________________________________________</w:t>
      </w:r>
    </w:p>
    <w:p w:rsidR="00814535" w:rsidRPr="00814535" w:rsidRDefault="00814535" w:rsidP="00814535">
      <w:pPr>
        <w:spacing w:after="200" w:line="276" w:lineRule="auto"/>
        <w:jc w:val="left"/>
        <w:rPr>
          <w:rFonts w:ascii="Arial" w:eastAsia="Calibri" w:hAnsi="Arial" w:cs="Arial"/>
          <w:color w:val="FF0000"/>
          <w:sz w:val="20"/>
          <w:szCs w:val="20"/>
        </w:rPr>
      </w:pPr>
    </w:p>
    <w:p w:rsidR="00814535" w:rsidRPr="00814535" w:rsidRDefault="00814535" w:rsidP="00814535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14535">
        <w:rPr>
          <w:rFonts w:ascii="Calibri" w:eastAsia="Calibri" w:hAnsi="Calibri" w:cs="Times New Roman"/>
          <w:sz w:val="20"/>
          <w:szCs w:val="20"/>
        </w:rPr>
        <w:t>Obrigado pela colaboração</w:t>
      </w:r>
    </w:p>
    <w:p w:rsidR="00814535" w:rsidRDefault="00814535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814535" w:rsidRDefault="00814535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814535" w:rsidRDefault="00814535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5C09E3" w:rsidRDefault="005C09E3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5C09E3" w:rsidRDefault="005C09E3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5C09E3" w:rsidRDefault="005C09E3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5C09E3" w:rsidRDefault="005C09E3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</w:p>
    <w:p w:rsidR="00814535" w:rsidRPr="00814535" w:rsidRDefault="00814535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Anexo 2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b/>
          <w:spacing w:val="-1"/>
          <w:u w:val="single"/>
        </w:rPr>
      </w:pPr>
      <w:r w:rsidRPr="00814535">
        <w:rPr>
          <w:rFonts w:ascii="Calibri" w:eastAsia="Calibri" w:hAnsi="Calibri" w:cs="Calibri"/>
          <w:b/>
          <w:spacing w:val="-1"/>
          <w:u w:val="single"/>
        </w:rPr>
        <w:t>Guião de entrevista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b/>
          <w:spacing w:val="-1"/>
        </w:rPr>
      </w:pPr>
      <w:r w:rsidRPr="00814535">
        <w:rPr>
          <w:rFonts w:ascii="Calibri" w:eastAsia="Calibri" w:hAnsi="Calibri" w:cs="Calibri"/>
          <w:b/>
          <w:spacing w:val="-1"/>
        </w:rPr>
        <w:t>Presidente da Junta da freguesia de Rio de Loba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  <w:u w:val="single"/>
        </w:rPr>
        <w:t>I - Legitimação da entrevista</w:t>
      </w:r>
      <w:r w:rsidRPr="00814535">
        <w:rPr>
          <w:rFonts w:ascii="Calibri" w:eastAsia="Calibri" w:hAnsi="Calibri" w:cs="Calibri"/>
          <w:spacing w:val="-1"/>
        </w:rPr>
        <w:t>: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 1. Apresentação do grupo, do âmbito do trabalho e dos objetivos da entrevista.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2. Pedido de autorização para fotografar e registar em áudio a entrevista.</w:t>
      </w:r>
    </w:p>
    <w:p w:rsidR="00814535" w:rsidRPr="00814535" w:rsidRDefault="00814535" w:rsidP="00814535">
      <w:pPr>
        <w:jc w:val="left"/>
        <w:rPr>
          <w:rFonts w:ascii="Calibri" w:eastAsia="Calibri" w:hAnsi="Calibri" w:cs="Calibri"/>
          <w:spacing w:val="-1"/>
          <w:u w:val="single"/>
        </w:rPr>
      </w:pPr>
      <w:r w:rsidRPr="00814535">
        <w:rPr>
          <w:rFonts w:ascii="Calibri" w:eastAsia="Calibri" w:hAnsi="Calibri" w:cs="Calibri"/>
          <w:spacing w:val="-1"/>
          <w:u w:val="single"/>
        </w:rPr>
        <w:t>II - Questões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A água dos fontanários da freguesia é muito ou pouco </w:t>
      </w:r>
      <w:proofErr w:type="gramStart"/>
      <w:r w:rsidRPr="00814535">
        <w:rPr>
          <w:rFonts w:ascii="Calibri" w:eastAsia="Calibri" w:hAnsi="Calibri" w:cs="Calibri"/>
          <w:spacing w:val="-1"/>
        </w:rPr>
        <w:t>utilizada  para</w:t>
      </w:r>
      <w:proofErr w:type="gramEnd"/>
      <w:r w:rsidRPr="00814535">
        <w:rPr>
          <w:rFonts w:ascii="Calibri" w:eastAsia="Calibri" w:hAnsi="Calibri" w:cs="Calibri"/>
          <w:spacing w:val="-1"/>
        </w:rPr>
        <w:t xml:space="preserve"> consumo humano? Só pela população local ou há fontanários procurados por população de outras localidades, nomeadamente da cidade de Viseu?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Que </w:t>
      </w:r>
      <w:proofErr w:type="gramStart"/>
      <w:r w:rsidRPr="00814535">
        <w:rPr>
          <w:rFonts w:ascii="Calibri" w:eastAsia="Calibri" w:hAnsi="Calibri" w:cs="Calibri"/>
          <w:spacing w:val="-1"/>
        </w:rPr>
        <w:t>outros usos tem</w:t>
      </w:r>
      <w:proofErr w:type="gramEnd"/>
      <w:r w:rsidRPr="00814535">
        <w:rPr>
          <w:rFonts w:ascii="Calibri" w:eastAsia="Calibri" w:hAnsi="Calibri" w:cs="Calibri"/>
          <w:spacing w:val="-1"/>
        </w:rPr>
        <w:t xml:space="preserve"> água dos fontanários?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Que papel e responsabilidade </w:t>
      </w:r>
      <w:proofErr w:type="gramStart"/>
      <w:r w:rsidRPr="00814535">
        <w:rPr>
          <w:rFonts w:ascii="Calibri" w:eastAsia="Calibri" w:hAnsi="Calibri" w:cs="Calibri"/>
          <w:spacing w:val="-1"/>
        </w:rPr>
        <w:t>tem</w:t>
      </w:r>
      <w:proofErr w:type="gramEnd"/>
      <w:r w:rsidRPr="00814535">
        <w:rPr>
          <w:rFonts w:ascii="Calibri" w:eastAsia="Calibri" w:hAnsi="Calibri" w:cs="Calibri"/>
          <w:spacing w:val="-1"/>
        </w:rPr>
        <w:t xml:space="preserve"> a junta de freguesia no controlo e garantia da qualidade da água dos fontanários da freguesia?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O aviso de “água não controlada” que aparece nos fontanários foi colocado em todos os fontanários ou só em alguns, por quem e porquê?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Concorda </w:t>
      </w:r>
      <w:proofErr w:type="gramStart"/>
      <w:r w:rsidRPr="00814535">
        <w:rPr>
          <w:rFonts w:ascii="Calibri" w:eastAsia="Calibri" w:hAnsi="Calibri" w:cs="Calibri"/>
          <w:spacing w:val="-1"/>
        </w:rPr>
        <w:t>com  a</w:t>
      </w:r>
      <w:proofErr w:type="gramEnd"/>
      <w:r w:rsidRPr="00814535">
        <w:rPr>
          <w:rFonts w:ascii="Calibri" w:eastAsia="Calibri" w:hAnsi="Calibri" w:cs="Calibri"/>
          <w:spacing w:val="-1"/>
        </w:rPr>
        <w:t xml:space="preserve"> colocação desse aviso?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Como reagiu a população a esses avisos? Reclamou? Deixou de consumir a água? Não fez caso?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Tem conhecimento de situações de vandalização desses avisos ou do seu desaparecimento?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Face ao não controlo da qualidade da água, não teme pela saúde pública?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Numa época de crise, não acha que garantir água a custo </w:t>
      </w:r>
      <w:proofErr w:type="gramStart"/>
      <w:r w:rsidRPr="00814535">
        <w:rPr>
          <w:rFonts w:ascii="Calibri" w:eastAsia="Calibri" w:hAnsi="Calibri" w:cs="Calibri"/>
          <w:spacing w:val="-1"/>
        </w:rPr>
        <w:t>zero de boa qualidade para a população seria prestar</w:t>
      </w:r>
      <w:proofErr w:type="gramEnd"/>
      <w:r w:rsidRPr="00814535">
        <w:rPr>
          <w:rFonts w:ascii="Calibri" w:eastAsia="Calibri" w:hAnsi="Calibri" w:cs="Calibri"/>
          <w:spacing w:val="-1"/>
        </w:rPr>
        <w:t xml:space="preserve"> um bom serviço social?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Quais são as principais ameaças à qualidade da água dos fontanários da freguesia?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O que acha de se apostar na prevenção da qualidade da água através do estabelecimento de perímetros de </w:t>
      </w:r>
      <w:proofErr w:type="spellStart"/>
      <w:r w:rsidRPr="00814535">
        <w:rPr>
          <w:rFonts w:ascii="Calibri" w:eastAsia="Calibri" w:hAnsi="Calibri" w:cs="Calibri"/>
          <w:spacing w:val="-1"/>
        </w:rPr>
        <w:t>protecção</w:t>
      </w:r>
      <w:proofErr w:type="spellEnd"/>
      <w:r w:rsidRPr="00814535">
        <w:rPr>
          <w:rFonts w:ascii="Calibri" w:eastAsia="Calibri" w:hAnsi="Calibri" w:cs="Calibri"/>
          <w:spacing w:val="-1"/>
        </w:rPr>
        <w:t xml:space="preserve"> às nascentes dos principais fontanários?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Alguma vez a junta fez essa proposta à Câmara para inclusão no PDM?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lastRenderedPageBreak/>
        <w:t>Quais os maiores obstáculos a uma proposta desse tipo?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Que outras medidas poderiam ser tomadas para a prevenção da qualidade da água?</w:t>
      </w:r>
    </w:p>
    <w:p w:rsidR="00814535" w:rsidRPr="00814535" w:rsidRDefault="00814535" w:rsidP="00814535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>Tem havido problemas a nível das condições de higiene dos fontanários e dos espaços envolventes?</w:t>
      </w:r>
    </w:p>
    <w:p w:rsidR="00814535" w:rsidRPr="00814535" w:rsidRDefault="00814535" w:rsidP="009032B1">
      <w:pPr>
        <w:numPr>
          <w:ilvl w:val="0"/>
          <w:numId w:val="4"/>
        </w:numPr>
        <w:jc w:val="left"/>
        <w:rPr>
          <w:rFonts w:ascii="Calibri" w:eastAsia="Calibri" w:hAnsi="Calibri" w:cs="Calibri"/>
          <w:spacing w:val="-1"/>
        </w:rPr>
      </w:pPr>
      <w:r w:rsidRPr="00814535">
        <w:rPr>
          <w:rFonts w:ascii="Calibri" w:eastAsia="Calibri" w:hAnsi="Calibri" w:cs="Calibri"/>
          <w:spacing w:val="-1"/>
        </w:rPr>
        <w:t xml:space="preserve">A rede de saneamento básico na freguesia está completa? E a ligação das casas a essa </w:t>
      </w:r>
      <w:proofErr w:type="gramStart"/>
      <w:r w:rsidRPr="00814535">
        <w:rPr>
          <w:rFonts w:ascii="Calibri" w:eastAsia="Calibri" w:hAnsi="Calibri" w:cs="Calibri"/>
          <w:spacing w:val="-1"/>
        </w:rPr>
        <w:t>rede ?</w:t>
      </w:r>
      <w:proofErr w:type="gramEnd"/>
    </w:p>
    <w:p w:rsidR="00814535" w:rsidRDefault="00814535" w:rsidP="009032B1">
      <w:pPr>
        <w:jc w:val="left"/>
        <w:rPr>
          <w:rFonts w:ascii="Calibri" w:eastAsia="Calibri" w:hAnsi="Calibri" w:cs="Calibri"/>
          <w:spacing w:val="-1"/>
        </w:rPr>
      </w:pPr>
    </w:p>
    <w:p w:rsidR="009032B1" w:rsidRPr="009032B1" w:rsidRDefault="009032B1" w:rsidP="009032B1">
      <w:pPr>
        <w:jc w:val="left"/>
        <w:rPr>
          <w:rFonts w:ascii="Calibri" w:eastAsia="Calibri" w:hAnsi="Calibri" w:cs="Calibri"/>
          <w:b/>
          <w:spacing w:val="-1"/>
          <w:sz w:val="32"/>
          <w:szCs w:val="32"/>
        </w:rPr>
      </w:pPr>
      <w:r w:rsidRPr="009032B1">
        <w:rPr>
          <w:rFonts w:ascii="Calibri" w:eastAsia="Calibri" w:hAnsi="Calibri" w:cs="Calibri"/>
          <w:b/>
          <w:spacing w:val="-1"/>
          <w:sz w:val="32"/>
          <w:szCs w:val="32"/>
        </w:rPr>
        <w:t>Anexo 3</w:t>
      </w:r>
    </w:p>
    <w:p w:rsidR="009032B1" w:rsidRPr="009032B1" w:rsidRDefault="009032B1" w:rsidP="009032B1">
      <w:pPr>
        <w:jc w:val="left"/>
        <w:rPr>
          <w:rFonts w:ascii="Calibri" w:eastAsia="Calibri" w:hAnsi="Calibri" w:cs="Calibri"/>
          <w:spacing w:val="-1"/>
        </w:rPr>
      </w:pPr>
      <w:r w:rsidRPr="009032B1"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inline distT="0" distB="0" distL="0" distR="0" wp14:anchorId="124825DA" wp14:editId="74E0CD6C">
            <wp:extent cx="5562600" cy="4056456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B1" w:rsidRDefault="009032B1" w:rsidP="00B33505">
      <w:pPr>
        <w:jc w:val="left"/>
        <w:rPr>
          <w:rFonts w:ascii="Calibri" w:eastAsia="Calibri" w:hAnsi="Calibri" w:cs="Calibri"/>
          <w:spacing w:val="-1"/>
        </w:rPr>
      </w:pPr>
    </w:p>
    <w:p w:rsidR="009032B1" w:rsidRDefault="009032B1" w:rsidP="00B33505">
      <w:pPr>
        <w:jc w:val="left"/>
      </w:pPr>
      <w:bookmarkStart w:id="0" w:name="_GoBack"/>
      <w:bookmarkEnd w:id="0"/>
    </w:p>
    <w:sectPr w:rsidR="009032B1" w:rsidSect="00D85F9F">
      <w:headerReference w:type="default" r:id="rId95"/>
      <w:footerReference w:type="default" r:id="rId9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75" w:rsidRDefault="00E93D75" w:rsidP="000C2625">
      <w:pPr>
        <w:spacing w:after="0" w:line="240" w:lineRule="auto"/>
      </w:pPr>
      <w:r>
        <w:separator/>
      </w:r>
    </w:p>
  </w:endnote>
  <w:endnote w:type="continuationSeparator" w:id="0">
    <w:p w:rsidR="00E93D75" w:rsidRDefault="00E93D75" w:rsidP="000C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312576"/>
      <w:docPartObj>
        <w:docPartGallery w:val="Page Numbers (Bottom of Page)"/>
        <w:docPartUnique/>
      </w:docPartObj>
    </w:sdtPr>
    <w:sdtEndPr/>
    <w:sdtContent>
      <w:p w:rsidR="000373FF" w:rsidRDefault="000373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E3">
          <w:rPr>
            <w:noProof/>
          </w:rPr>
          <w:t>6</w:t>
        </w:r>
        <w:r>
          <w:fldChar w:fldCharType="end"/>
        </w:r>
      </w:p>
    </w:sdtContent>
  </w:sdt>
  <w:p w:rsidR="000373FF" w:rsidRDefault="00037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75" w:rsidRDefault="00E93D75" w:rsidP="000C2625">
      <w:pPr>
        <w:spacing w:after="0" w:line="240" w:lineRule="auto"/>
      </w:pPr>
      <w:r>
        <w:separator/>
      </w:r>
    </w:p>
  </w:footnote>
  <w:footnote w:type="continuationSeparator" w:id="0">
    <w:p w:rsidR="00E93D75" w:rsidRDefault="00E93D75" w:rsidP="000C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F4" w:rsidRDefault="00B431F4">
    <w:pPr>
      <w:pStyle w:val="Cabealho"/>
    </w:pPr>
    <w:r w:rsidRPr="000C2625">
      <w:rPr>
        <w:rFonts w:ascii="Times New Roman" w:eastAsia="Times New Roman" w:hAnsi="Times New Roman" w:cs="Times New Roman"/>
        <w:noProof/>
        <w:lang w:eastAsia="pt-PT"/>
      </w:rPr>
      <w:drawing>
        <wp:inline distT="0" distB="0" distL="0" distR="0" wp14:anchorId="6D930949" wp14:editId="3CD81E58">
          <wp:extent cx="5400040" cy="5596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5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CC3"/>
    <w:multiLevelType w:val="hybridMultilevel"/>
    <w:tmpl w:val="180AAD76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786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83359F"/>
    <w:multiLevelType w:val="hybridMultilevel"/>
    <w:tmpl w:val="AB18307C"/>
    <w:lvl w:ilvl="0" w:tplc="795E87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964B1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8684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A8C1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5A29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60A3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964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C0C9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681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D94238D"/>
    <w:multiLevelType w:val="hybridMultilevel"/>
    <w:tmpl w:val="34F638CA"/>
    <w:lvl w:ilvl="0" w:tplc="130AB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230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E33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2C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8C4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2C5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85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A2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A3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3114A"/>
    <w:multiLevelType w:val="hybridMultilevel"/>
    <w:tmpl w:val="7C52D9B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B4785"/>
    <w:multiLevelType w:val="hybridMultilevel"/>
    <w:tmpl w:val="E0AEEFB2"/>
    <w:lvl w:ilvl="0" w:tplc="19A881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85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6EE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11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2A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A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34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4FB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D69D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A83100"/>
    <w:multiLevelType w:val="hybridMultilevel"/>
    <w:tmpl w:val="6122EFFA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353" w:hanging="360"/>
      </w:pPr>
    </w:lvl>
    <w:lvl w:ilvl="2" w:tplc="1472D3C8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18"/>
    <w:rsid w:val="000303D9"/>
    <w:rsid w:val="000321A7"/>
    <w:rsid w:val="000373FF"/>
    <w:rsid w:val="000A47B8"/>
    <w:rsid w:val="000C2625"/>
    <w:rsid w:val="000F0F13"/>
    <w:rsid w:val="001376B5"/>
    <w:rsid w:val="001526CE"/>
    <w:rsid w:val="0019098C"/>
    <w:rsid w:val="002236BB"/>
    <w:rsid w:val="002565A5"/>
    <w:rsid w:val="002733A4"/>
    <w:rsid w:val="00311B36"/>
    <w:rsid w:val="00327D90"/>
    <w:rsid w:val="00343E7C"/>
    <w:rsid w:val="00356269"/>
    <w:rsid w:val="00375C15"/>
    <w:rsid w:val="003F17AB"/>
    <w:rsid w:val="003F6773"/>
    <w:rsid w:val="003F7E42"/>
    <w:rsid w:val="0042342D"/>
    <w:rsid w:val="00431A91"/>
    <w:rsid w:val="004C197C"/>
    <w:rsid w:val="004C3158"/>
    <w:rsid w:val="00510DC9"/>
    <w:rsid w:val="005929A1"/>
    <w:rsid w:val="005C09E3"/>
    <w:rsid w:val="005D3A5F"/>
    <w:rsid w:val="00683EFF"/>
    <w:rsid w:val="006A12C9"/>
    <w:rsid w:val="006C6501"/>
    <w:rsid w:val="006D72F2"/>
    <w:rsid w:val="006F46D2"/>
    <w:rsid w:val="00715895"/>
    <w:rsid w:val="00723376"/>
    <w:rsid w:val="0074753F"/>
    <w:rsid w:val="00777383"/>
    <w:rsid w:val="00797C61"/>
    <w:rsid w:val="007E1FF7"/>
    <w:rsid w:val="00812DC4"/>
    <w:rsid w:val="00814535"/>
    <w:rsid w:val="008622B1"/>
    <w:rsid w:val="0088066B"/>
    <w:rsid w:val="008F6E77"/>
    <w:rsid w:val="009031B6"/>
    <w:rsid w:val="009032B1"/>
    <w:rsid w:val="00B33505"/>
    <w:rsid w:val="00B431F4"/>
    <w:rsid w:val="00B6468D"/>
    <w:rsid w:val="00BC0AF1"/>
    <w:rsid w:val="00BD22B8"/>
    <w:rsid w:val="00BD66EC"/>
    <w:rsid w:val="00C0710D"/>
    <w:rsid w:val="00C21888"/>
    <w:rsid w:val="00D441CD"/>
    <w:rsid w:val="00D85F9F"/>
    <w:rsid w:val="00E14B03"/>
    <w:rsid w:val="00E41771"/>
    <w:rsid w:val="00E519EE"/>
    <w:rsid w:val="00E93D75"/>
    <w:rsid w:val="00EA403C"/>
    <w:rsid w:val="00EF4218"/>
    <w:rsid w:val="00F817CD"/>
    <w:rsid w:val="00FC2317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234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03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0303D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3376"/>
    <w:rPr>
      <w:color w:val="954F72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2625"/>
  </w:style>
  <w:style w:type="paragraph" w:styleId="Rodap">
    <w:name w:val="footer"/>
    <w:basedOn w:val="Normal"/>
    <w:link w:val="Rodap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2625"/>
  </w:style>
  <w:style w:type="paragraph" w:styleId="Textodebalo">
    <w:name w:val="Balloon Text"/>
    <w:basedOn w:val="Normal"/>
    <w:link w:val="TextodebaloCarcter"/>
    <w:uiPriority w:val="99"/>
    <w:semiHidden/>
    <w:unhideWhenUsed/>
    <w:rsid w:val="000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262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9098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81453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234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03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0303D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3376"/>
    <w:rPr>
      <w:color w:val="954F72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2625"/>
  </w:style>
  <w:style w:type="paragraph" w:styleId="Rodap">
    <w:name w:val="footer"/>
    <w:basedOn w:val="Normal"/>
    <w:link w:val="Rodap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2625"/>
  </w:style>
  <w:style w:type="paragraph" w:styleId="Textodebalo">
    <w:name w:val="Balloon Text"/>
    <w:basedOn w:val="Normal"/>
    <w:link w:val="TextodebaloCarcter"/>
    <w:uiPriority w:val="99"/>
    <w:semiHidden/>
    <w:unhideWhenUsed/>
    <w:rsid w:val="000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262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9098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81453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1756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Reis</dc:creator>
  <cp:lastModifiedBy>Isabel</cp:lastModifiedBy>
  <cp:revision>5</cp:revision>
  <dcterms:created xsi:type="dcterms:W3CDTF">2015-04-23T15:55:00Z</dcterms:created>
  <dcterms:modified xsi:type="dcterms:W3CDTF">2015-04-23T19:15:00Z</dcterms:modified>
</cp:coreProperties>
</file>