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74" w:rsidRDefault="00365174">
      <w:pPr>
        <w:rPr>
          <w:b/>
        </w:rPr>
      </w:pPr>
    </w:p>
    <w:p w:rsidR="00365174" w:rsidRDefault="00365174">
      <w:pPr>
        <w:rPr>
          <w:b/>
        </w:rPr>
      </w:pPr>
    </w:p>
    <w:p w:rsidR="0094190F" w:rsidRPr="00A9523F" w:rsidRDefault="0094190F" w:rsidP="0094190F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23F">
        <w:rPr>
          <w:rFonts w:ascii="Calibri" w:eastAsia="+mn-ea" w:hAnsi="Calibri" w:cs="+mn-cs"/>
          <w:b/>
          <w:bCs/>
          <w:color w:val="000000" w:themeColor="text1"/>
          <w:kern w:val="24"/>
          <w:sz w:val="40"/>
          <w:szCs w:val="40"/>
        </w:rPr>
        <w:t xml:space="preserve">Projeto Nós </w:t>
      </w:r>
      <w:proofErr w:type="gramStart"/>
      <w:r w:rsidRPr="00A9523F">
        <w:rPr>
          <w:rFonts w:ascii="Calibri" w:eastAsia="+mn-ea" w:hAnsi="Calibri" w:cs="+mn-cs"/>
          <w:b/>
          <w:bCs/>
          <w:color w:val="000000" w:themeColor="text1"/>
          <w:kern w:val="24"/>
          <w:sz w:val="40"/>
          <w:szCs w:val="40"/>
        </w:rPr>
        <w:t>propomos</w:t>
      </w:r>
      <w:proofErr w:type="gramEnd"/>
      <w:r w:rsidRPr="00A9523F">
        <w:rPr>
          <w:rFonts w:ascii="Calibri" w:eastAsia="+mn-ea" w:hAnsi="Calibri" w:cs="+mn-cs"/>
          <w:b/>
          <w:bCs/>
          <w:color w:val="000000" w:themeColor="text1"/>
          <w:kern w:val="24"/>
          <w:sz w:val="40"/>
          <w:szCs w:val="40"/>
        </w:rPr>
        <w:t xml:space="preserve">! </w:t>
      </w:r>
    </w:p>
    <w:p w:rsidR="0094190F" w:rsidRPr="00A9523F" w:rsidRDefault="0094190F" w:rsidP="0094190F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9523F">
        <w:rPr>
          <w:rFonts w:ascii="Calibri" w:eastAsia="+mn-ea" w:hAnsi="Calibri" w:cs="+mn-cs"/>
          <w:b/>
          <w:bCs/>
          <w:color w:val="000000" w:themeColor="text1"/>
          <w:kern w:val="24"/>
          <w:sz w:val="36"/>
          <w:szCs w:val="40"/>
        </w:rPr>
        <w:t xml:space="preserve">Cidadania, Sustentabilidade e Inovação na Educação Geográfica </w:t>
      </w:r>
    </w:p>
    <w:p w:rsidR="0094190F" w:rsidRPr="00A9523F" w:rsidRDefault="0094190F" w:rsidP="0094190F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23F">
        <w:rPr>
          <w:rFonts w:ascii="Calibri" w:eastAsia="+mn-ea" w:hAnsi="Calibri" w:cs="+mn-cs"/>
          <w:b/>
          <w:bCs/>
          <w:color w:val="000000" w:themeColor="text1"/>
          <w:kern w:val="24"/>
          <w:sz w:val="40"/>
          <w:szCs w:val="40"/>
        </w:rPr>
        <w:t xml:space="preserve">  2014/15 </w:t>
      </w:r>
    </w:p>
    <w:p w:rsidR="0094190F" w:rsidRPr="00A9523F" w:rsidRDefault="0094190F" w:rsidP="0094190F">
      <w:pPr>
        <w:rPr>
          <w:b/>
          <w:color w:val="000000" w:themeColor="text1"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rPr>
          <w:b/>
        </w:rPr>
      </w:pPr>
    </w:p>
    <w:p w:rsidR="0094190F" w:rsidRDefault="0094190F" w:rsidP="0094190F">
      <w:pPr>
        <w:kinsoku w:val="0"/>
        <w:overflowPunct w:val="0"/>
        <w:spacing w:before="86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+mn-ea" w:hAnsi="Arial" w:cs="+mn-cs"/>
          <w:b/>
          <w:bCs/>
          <w:color w:val="000000"/>
          <w:sz w:val="36"/>
          <w:szCs w:val="36"/>
        </w:rPr>
        <w:t>Agrupamento de Escolas Baixa Chiado</w:t>
      </w:r>
    </w:p>
    <w:p w:rsidR="0094190F" w:rsidRPr="00877D71" w:rsidRDefault="0094190F" w:rsidP="0094190F">
      <w:pPr>
        <w:kinsoku w:val="0"/>
        <w:overflowPunct w:val="0"/>
        <w:spacing w:before="106" w:after="0" w:line="240" w:lineRule="auto"/>
        <w:ind w:left="547" w:firstLine="20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877D71">
        <w:rPr>
          <w:rFonts w:ascii="Arial" w:eastAsia="+mn-ea" w:hAnsi="Arial" w:cs="+mn-cs"/>
          <w:b/>
          <w:bCs/>
          <w:color w:val="000000"/>
          <w:sz w:val="36"/>
          <w:szCs w:val="44"/>
        </w:rPr>
        <w:t>Escola Básica e Secundária Passos Manuel</w:t>
      </w:r>
    </w:p>
    <w:p w:rsidR="0094190F" w:rsidRPr="00877D71" w:rsidRDefault="0094190F" w:rsidP="0094190F">
      <w:pPr>
        <w:jc w:val="center"/>
        <w:rPr>
          <w:b/>
          <w:sz w:val="18"/>
        </w:rPr>
      </w:pPr>
    </w:p>
    <w:p w:rsidR="009256E3" w:rsidRDefault="009256E3">
      <w:pPr>
        <w:rPr>
          <w:b/>
        </w:rPr>
      </w:pPr>
    </w:p>
    <w:p w:rsidR="00A9523F" w:rsidRDefault="00A9523F" w:rsidP="00A9523F">
      <w:pPr>
        <w:jc w:val="center"/>
        <w:rPr>
          <w:rFonts w:eastAsia="Times New Roman" w:hAnsi="Arial"/>
          <w:b/>
          <w:bCs/>
          <w:color w:val="009900"/>
          <w:sz w:val="48"/>
          <w:szCs w:val="48"/>
        </w:rPr>
      </w:pPr>
      <w:bookmarkStart w:id="0" w:name="_GoBack"/>
      <w:bookmarkEnd w:id="0"/>
      <w:r w:rsidRPr="00A9523F">
        <w:rPr>
          <w:rFonts w:eastAsia="Times New Roman" w:hAnsi="Arial"/>
          <w:b/>
          <w:bCs/>
          <w:color w:val="009900"/>
          <w:sz w:val="48"/>
          <w:szCs w:val="48"/>
        </w:rPr>
        <w:t>Bairro da Bica</w:t>
      </w:r>
    </w:p>
    <w:p w:rsidR="009256E3" w:rsidRDefault="00A9523F" w:rsidP="00A9523F">
      <w:pPr>
        <w:jc w:val="center"/>
        <w:rPr>
          <w:b/>
        </w:rPr>
      </w:pPr>
      <w:r>
        <w:rPr>
          <w:rFonts w:eastAsia="Times New Roman" w:hAnsi="Arial"/>
          <w:b/>
          <w:bCs/>
          <w:color w:val="009900"/>
          <w:sz w:val="48"/>
          <w:szCs w:val="48"/>
        </w:rPr>
        <w:t>(</w:t>
      </w:r>
      <w:r w:rsidRPr="00A9523F">
        <w:rPr>
          <w:rFonts w:eastAsia="Times New Roman" w:hAnsi="Arial"/>
          <w:b/>
          <w:bCs/>
          <w:color w:val="009900"/>
          <w:sz w:val="48"/>
          <w:szCs w:val="48"/>
        </w:rPr>
        <w:t>degrada</w:t>
      </w:r>
      <w:r w:rsidRPr="00A9523F">
        <w:rPr>
          <w:rFonts w:eastAsia="Times New Roman" w:hAnsi="Arial"/>
          <w:b/>
          <w:bCs/>
          <w:color w:val="009900"/>
          <w:sz w:val="48"/>
          <w:szCs w:val="48"/>
        </w:rPr>
        <w:t>çã</w:t>
      </w:r>
      <w:r>
        <w:rPr>
          <w:rFonts w:eastAsia="Times New Roman" w:hAnsi="Arial"/>
          <w:b/>
          <w:bCs/>
          <w:color w:val="009900"/>
          <w:sz w:val="48"/>
          <w:szCs w:val="48"/>
        </w:rPr>
        <w:t>o dos edif</w:t>
      </w:r>
      <w:r>
        <w:rPr>
          <w:rFonts w:eastAsia="Times New Roman" w:hAnsi="Arial"/>
          <w:b/>
          <w:bCs/>
          <w:color w:val="009900"/>
          <w:sz w:val="48"/>
          <w:szCs w:val="48"/>
        </w:rPr>
        <w:t>í</w:t>
      </w:r>
      <w:r w:rsidRPr="00A9523F">
        <w:rPr>
          <w:rFonts w:eastAsia="Times New Roman" w:hAnsi="Arial"/>
          <w:b/>
          <w:bCs/>
          <w:color w:val="009900"/>
          <w:sz w:val="48"/>
          <w:szCs w:val="48"/>
        </w:rPr>
        <w:t>cios</w:t>
      </w:r>
      <w:r>
        <w:rPr>
          <w:rFonts w:eastAsia="Times New Roman" w:hAnsi="Arial"/>
          <w:b/>
          <w:bCs/>
          <w:color w:val="009900"/>
          <w:sz w:val="48"/>
          <w:szCs w:val="48"/>
        </w:rPr>
        <w:t>)</w:t>
      </w:r>
    </w:p>
    <w:p w:rsidR="009256E3" w:rsidRDefault="009256E3">
      <w:pPr>
        <w:rPr>
          <w:b/>
        </w:rPr>
      </w:pPr>
    </w:p>
    <w:p w:rsidR="00A9523F" w:rsidRPr="00A9523F" w:rsidRDefault="00A9523F" w:rsidP="00A9523F">
      <w:pPr>
        <w:spacing w:line="360" w:lineRule="auto"/>
        <w:jc w:val="right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>11º C</w:t>
      </w:r>
    </w:p>
    <w:p w:rsidR="00A9523F" w:rsidRPr="00A9523F" w:rsidRDefault="00A9523F" w:rsidP="00A9523F">
      <w:pPr>
        <w:spacing w:line="360" w:lineRule="auto"/>
        <w:jc w:val="right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Catarina Gaspar </w:t>
      </w:r>
    </w:p>
    <w:p w:rsidR="00A9523F" w:rsidRPr="00A9523F" w:rsidRDefault="00A9523F" w:rsidP="00A9523F">
      <w:pPr>
        <w:spacing w:line="360" w:lineRule="auto"/>
        <w:jc w:val="right"/>
        <w:rPr>
          <w:rFonts w:ascii="Arial" w:eastAsia="+mn-ea" w:hAnsi="Arial" w:cs="+mn-cs"/>
          <w:color w:val="000000"/>
          <w:kern w:val="24"/>
          <w:sz w:val="24"/>
          <w:szCs w:val="24"/>
        </w:rPr>
      </w:pPr>
      <w:proofErr w:type="spellStart"/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>Tamires</w:t>
      </w:r>
      <w:proofErr w:type="spellEnd"/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Lopes </w:t>
      </w:r>
    </w:p>
    <w:p w:rsidR="00A9523F" w:rsidRPr="00A9523F" w:rsidRDefault="00A9523F" w:rsidP="00A9523F">
      <w:pPr>
        <w:spacing w:line="360" w:lineRule="auto"/>
        <w:jc w:val="right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Professora </w:t>
      </w:r>
      <w:proofErr w:type="gramStart"/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>-  Isilda</w:t>
      </w:r>
      <w:proofErr w:type="gramEnd"/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</w:t>
      </w:r>
      <w:proofErr w:type="spellStart"/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>Medroa</w:t>
      </w:r>
      <w:proofErr w:type="spellEnd"/>
      <w:r w:rsidRPr="00A9523F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</w:t>
      </w:r>
    </w:p>
    <w:p w:rsidR="0094190F" w:rsidRDefault="0094190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23F" w:rsidRDefault="00A9523F" w:rsidP="009419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3C36" w:rsidRDefault="005B3C36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Introdução</w:t>
      </w:r>
    </w:p>
    <w:p w:rsidR="005C2465" w:rsidRPr="00946126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Este trabalho insere-se no Estudo de Caso da disciplina de Geografia A e no âmbito </w:t>
      </w:r>
      <w:r w:rsidR="005C2465">
        <w:rPr>
          <w:rFonts w:ascii="Arial" w:eastAsia="Times New Roman" w:hAnsi="Arial" w:cs="Arial"/>
          <w:color w:val="000000"/>
          <w:sz w:val="24"/>
          <w:szCs w:val="24"/>
        </w:rPr>
        <w:t xml:space="preserve">do </w:t>
      </w: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projeto “Nós Propomos 2014/2015”. Com ele pretendemos sensibilizar a população residente e a autarquia para os </w:t>
      </w:r>
      <w:r w:rsidR="005C2465" w:rsidRPr="00946126">
        <w:rPr>
          <w:rFonts w:ascii="Arial" w:eastAsia="Times New Roman" w:hAnsi="Arial" w:cs="Arial"/>
          <w:color w:val="000000"/>
          <w:sz w:val="24"/>
          <w:szCs w:val="24"/>
        </w:rPr>
        <w:t>principais</w:t>
      </w: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problemas </w:t>
      </w:r>
      <w:r w:rsidR="005C2465">
        <w:rPr>
          <w:rFonts w:ascii="Arial" w:eastAsia="Times New Roman" w:hAnsi="Arial" w:cs="Arial"/>
          <w:color w:val="000000"/>
          <w:sz w:val="24"/>
          <w:szCs w:val="24"/>
        </w:rPr>
        <w:t>da área em estudo.</w:t>
      </w:r>
    </w:p>
    <w:p w:rsidR="005B3C36" w:rsidRPr="00946126" w:rsidRDefault="005C2465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>O trabalho vai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focar-se na área da Bica que é considerada um ponto turístico da  cidade de Lisboa. Alguns </w:t>
      </w:r>
      <w:r w:rsidRPr="00946126">
        <w:rPr>
          <w:rFonts w:ascii="Arial" w:eastAsia="Times New Roman" w:hAnsi="Arial" w:cs="Arial"/>
          <w:color w:val="000000"/>
          <w:sz w:val="24"/>
          <w:szCs w:val="24"/>
        </w:rPr>
        <w:t>dos edifícios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dessa mesma área encontram-se 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mau estado de conservação e abandono, não contribuindo para a valorização de uma </w:t>
      </w:r>
      <w:r>
        <w:rPr>
          <w:rFonts w:ascii="Arial" w:eastAsia="Times New Roman" w:hAnsi="Arial" w:cs="Arial"/>
          <w:color w:val="000000"/>
          <w:sz w:val="24"/>
          <w:szCs w:val="24"/>
        </w:rPr>
        <w:t>área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particularmente pitoresca e bela da cidade.</w:t>
      </w:r>
    </w:p>
    <w:p w:rsidR="005B3C36" w:rsidRPr="00946126" w:rsidRDefault="005C2465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>O objetivo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do trabalho é apresentar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proposta e solução </w:t>
      </w:r>
      <w:r>
        <w:rPr>
          <w:rFonts w:ascii="Arial" w:eastAsia="Times New Roman" w:hAnsi="Arial" w:cs="Arial"/>
          <w:color w:val="000000"/>
          <w:sz w:val="24"/>
          <w:szCs w:val="24"/>
        </w:rPr>
        <w:t>para os problemas identificados.</w:t>
      </w:r>
    </w:p>
    <w:p w:rsidR="00946126" w:rsidRDefault="00946126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3C36" w:rsidRPr="00946126" w:rsidRDefault="005B3C36" w:rsidP="005C246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46126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Metodologia:</w:t>
      </w:r>
    </w:p>
    <w:p w:rsidR="005C2465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B3C36" w:rsidRPr="00946126" w:rsidRDefault="0094612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>Aná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>lise das causas do estado de degradação</w:t>
      </w: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3C36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da área em estudo bem como das consequências dessa imagem degradada, tendo por base as informações obtidas através dos questionários realizados. </w:t>
      </w: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>Enquadramento da problemática considerando a se</w:t>
      </w:r>
      <w:r w:rsidR="00946126" w:rsidRPr="00946126">
        <w:rPr>
          <w:rFonts w:ascii="Arial" w:eastAsia="Times New Roman" w:hAnsi="Arial" w:cs="Arial"/>
          <w:color w:val="000000"/>
          <w:sz w:val="24"/>
          <w:szCs w:val="24"/>
        </w:rPr>
        <w:t>ssão</w:t>
      </w: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sobre o PDM (Plano Diretor Municipal).</w:t>
      </w:r>
    </w:p>
    <w:p w:rsidR="005B3C36" w:rsidRPr="00BA0C37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A0C37">
        <w:rPr>
          <w:rFonts w:ascii="Arial" w:eastAsia="Times New Roman" w:hAnsi="Arial" w:cs="Arial"/>
          <w:sz w:val="24"/>
          <w:szCs w:val="24"/>
        </w:rPr>
        <w:t xml:space="preserve">Levantamento fotográfico para uma melhor identificação dos problemas da área. </w:t>
      </w:r>
    </w:p>
    <w:p w:rsidR="0094612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Análise e </w:t>
      </w:r>
      <w:r w:rsidR="00946126" w:rsidRPr="00946126">
        <w:rPr>
          <w:rFonts w:ascii="Arial" w:eastAsia="Times New Roman" w:hAnsi="Arial" w:cs="Arial"/>
          <w:sz w:val="24"/>
          <w:szCs w:val="24"/>
        </w:rPr>
        <w:t>tratamento dos</w:t>
      </w:r>
      <w:r w:rsidRPr="00946126">
        <w:rPr>
          <w:rFonts w:ascii="Arial" w:eastAsia="Times New Roman" w:hAnsi="Arial" w:cs="Arial"/>
          <w:sz w:val="24"/>
          <w:szCs w:val="24"/>
        </w:rPr>
        <w:t xml:space="preserve"> dado</w:t>
      </w:r>
      <w:r w:rsidR="00946126" w:rsidRPr="00946126">
        <w:rPr>
          <w:rFonts w:ascii="Arial" w:eastAsia="Times New Roman" w:hAnsi="Arial" w:cs="Arial"/>
          <w:sz w:val="24"/>
          <w:szCs w:val="24"/>
        </w:rPr>
        <w:t>s recolhidos nos questionários.</w:t>
      </w:r>
    </w:p>
    <w:p w:rsidR="0094612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>Elaboração de uma apresentação em Powerpoint.   </w:t>
      </w:r>
    </w:p>
    <w:p w:rsidR="00946126" w:rsidRDefault="00946126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C2465" w:rsidRPr="00946126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B3C36" w:rsidRDefault="005B3C36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6126">
        <w:rPr>
          <w:rFonts w:ascii="Arial" w:eastAsia="Times New Roman" w:hAnsi="Arial" w:cs="Arial"/>
          <w:b/>
          <w:bCs/>
          <w:sz w:val="24"/>
          <w:szCs w:val="24"/>
        </w:rPr>
        <w:t xml:space="preserve">Caracterização da área em estudo: </w:t>
      </w:r>
    </w:p>
    <w:p w:rsidR="005C2465" w:rsidRPr="00946126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A área </w:t>
      </w:r>
      <w:r w:rsidR="005C2465">
        <w:rPr>
          <w:rFonts w:ascii="Arial" w:eastAsia="Times New Roman" w:hAnsi="Arial" w:cs="Arial"/>
          <w:sz w:val="24"/>
          <w:szCs w:val="24"/>
        </w:rPr>
        <w:t xml:space="preserve">é </w:t>
      </w:r>
      <w:r w:rsidRPr="00946126">
        <w:rPr>
          <w:rFonts w:ascii="Arial" w:eastAsia="Times New Roman" w:hAnsi="Arial" w:cs="Arial"/>
          <w:sz w:val="24"/>
          <w:szCs w:val="24"/>
        </w:rPr>
        <w:t xml:space="preserve">muito conhecida pela fama do seu  elevador, o Elevador da Bica, o que faz com que seja um </w:t>
      </w:r>
      <w:r w:rsidR="005C2465" w:rsidRPr="00946126">
        <w:rPr>
          <w:rFonts w:ascii="Arial" w:eastAsia="Times New Roman" w:hAnsi="Arial" w:cs="Arial"/>
          <w:sz w:val="24"/>
          <w:szCs w:val="24"/>
        </w:rPr>
        <w:t>local procurado</w:t>
      </w:r>
      <w:r w:rsidRPr="00946126">
        <w:rPr>
          <w:rFonts w:ascii="Arial" w:eastAsia="Times New Roman" w:hAnsi="Arial" w:cs="Arial"/>
          <w:sz w:val="24"/>
          <w:szCs w:val="24"/>
        </w:rPr>
        <w:t xml:space="preserve"> pelos turistas  </w:t>
      </w: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Com uma vista lindíssima para o </w:t>
      </w:r>
      <w:r w:rsidR="005C2465" w:rsidRPr="00946126">
        <w:rPr>
          <w:rFonts w:ascii="Arial" w:eastAsia="Times New Roman" w:hAnsi="Arial" w:cs="Arial"/>
          <w:sz w:val="24"/>
          <w:szCs w:val="24"/>
        </w:rPr>
        <w:t>Tejo relatada</w:t>
      </w:r>
      <w:r w:rsidRPr="00946126">
        <w:rPr>
          <w:rFonts w:ascii="Arial" w:eastAsia="Times New Roman" w:hAnsi="Arial" w:cs="Arial"/>
          <w:sz w:val="24"/>
          <w:szCs w:val="24"/>
        </w:rPr>
        <w:t xml:space="preserve"> desde 1892, faz deste lugar uma marca turística. </w:t>
      </w: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A Bica é um dos bairros populares lisboetas onde </w:t>
      </w:r>
      <w:r w:rsidR="005C2465" w:rsidRPr="00946126">
        <w:rPr>
          <w:rFonts w:ascii="Arial" w:eastAsia="Times New Roman" w:hAnsi="Arial" w:cs="Arial"/>
          <w:sz w:val="24"/>
          <w:szCs w:val="24"/>
        </w:rPr>
        <w:t>se encontram</w:t>
      </w:r>
      <w:r w:rsidRPr="00946126">
        <w:rPr>
          <w:rFonts w:ascii="Arial" w:eastAsia="Times New Roman" w:hAnsi="Arial" w:cs="Arial"/>
          <w:sz w:val="24"/>
          <w:szCs w:val="24"/>
        </w:rPr>
        <w:t xml:space="preserve"> portas e janelas abertas, onde se deixa escapar o som do fado, onde ainda se podem encontrar os edifícios floridos e com roupa nos estendais.</w:t>
      </w: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Sendo uma das áreas mais antigas da cidade de Lisboa tem um enorme valor histórico e patrimonial para a </w:t>
      </w:r>
      <w:r w:rsidR="005C2465" w:rsidRPr="00946126">
        <w:rPr>
          <w:rFonts w:ascii="Arial" w:eastAsia="Times New Roman" w:hAnsi="Arial" w:cs="Arial"/>
          <w:sz w:val="24"/>
          <w:szCs w:val="24"/>
        </w:rPr>
        <w:t xml:space="preserve">população. </w:t>
      </w:r>
      <w:r w:rsidRPr="00946126">
        <w:rPr>
          <w:rFonts w:ascii="Arial" w:eastAsia="Times New Roman" w:hAnsi="Arial" w:cs="Arial"/>
          <w:sz w:val="24"/>
          <w:szCs w:val="24"/>
        </w:rPr>
        <w:t>As marcas da sua antiguidade são evidentes nos azulejos do tempo de D.</w:t>
      </w:r>
      <w:r w:rsidR="005C2465">
        <w:rPr>
          <w:rFonts w:ascii="Arial" w:eastAsia="Times New Roman" w:hAnsi="Arial" w:cs="Arial"/>
          <w:sz w:val="24"/>
          <w:szCs w:val="24"/>
        </w:rPr>
        <w:t xml:space="preserve"> </w:t>
      </w:r>
      <w:r w:rsidRPr="00946126">
        <w:rPr>
          <w:rFonts w:ascii="Arial" w:eastAsia="Times New Roman" w:hAnsi="Arial" w:cs="Arial"/>
          <w:sz w:val="24"/>
          <w:szCs w:val="24"/>
        </w:rPr>
        <w:t xml:space="preserve">Maria I, nas casas de arquitetura pombalina. Existem ainda antigos conventos, um chafariz e o miradouro de Santa Catarina. </w:t>
      </w:r>
    </w:p>
    <w:p w:rsidR="005B3C36" w:rsidRPr="00946126" w:rsidRDefault="00BA0C37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elevador da B</w:t>
      </w:r>
      <w:r w:rsidR="005B3C36" w:rsidRPr="00946126">
        <w:rPr>
          <w:rFonts w:ascii="Arial" w:eastAsia="Times New Roman" w:hAnsi="Arial" w:cs="Arial"/>
          <w:sz w:val="24"/>
          <w:szCs w:val="24"/>
        </w:rPr>
        <w:t xml:space="preserve">ica foi um projeto da responsabilidade de um engenheiro português, tendo sido inaugurado a 28 de Junho de 1892. Quatro anos após a inauguração, a força motriz deixou de ser a água e em 1896 passou a mover-se a vapor. Por fim, em 1914 procedeu-se à sua eletrificação. </w:t>
      </w: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>Com mais de um século de existência, é o elevador mais típico da cidade de Lisboa e, embora não tenha a mesma afluência do Elevador da Glória, constitui nos dias de hoje uma das principais atrações turísticas da capital.</w:t>
      </w:r>
    </w:p>
    <w:p w:rsidR="005B3C36" w:rsidRPr="00946126" w:rsidRDefault="005B3C3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Devido à sua enorme importância histórica e cultural, </w:t>
      </w:r>
      <w:r w:rsidR="005C2465" w:rsidRPr="00946126">
        <w:rPr>
          <w:rFonts w:ascii="Arial" w:eastAsia="Times New Roman" w:hAnsi="Arial" w:cs="Arial"/>
          <w:sz w:val="24"/>
          <w:szCs w:val="24"/>
        </w:rPr>
        <w:t>o Elevador</w:t>
      </w:r>
      <w:r w:rsidRPr="00946126">
        <w:rPr>
          <w:rFonts w:ascii="Arial" w:eastAsia="Times New Roman" w:hAnsi="Arial" w:cs="Arial"/>
          <w:sz w:val="24"/>
          <w:szCs w:val="24"/>
        </w:rPr>
        <w:t xml:space="preserve"> da Bica foi classificado de Monumento Nacional em Fevereiro de 2002.</w:t>
      </w:r>
    </w:p>
    <w:p w:rsidR="00946126" w:rsidRPr="00946126" w:rsidRDefault="00946126" w:rsidP="005C24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elh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4341"/>
      </w:tblGrid>
      <w:tr w:rsidR="00946126" w:rsidRPr="00946126" w:rsidTr="00946126">
        <w:trPr>
          <w:jc w:val="right"/>
        </w:trPr>
        <w:tc>
          <w:tcPr>
            <w:tcW w:w="2511" w:type="pct"/>
          </w:tcPr>
          <w:p w:rsidR="00946126" w:rsidRPr="00946126" w:rsidRDefault="00946126" w:rsidP="005C2465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4612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18320" cy="1514475"/>
                  <wp:effectExtent l="19050" t="0" r="980" b="0"/>
                  <wp:docPr id="14" name="Imagem 1" descr="http://3.bp.blogspot.com/_vMZxJeLUiJQ/Sv7hh42nekI/AAAAAAAADGk/C3Zvf00sJ4Y/s1600/3-Lisboa%2520-%2520Elevador%2520da%2520Bica%2520-%25202007-09-16%2520-%252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_vMZxJeLUiJQ/Sv7hh42nekI/AAAAAAAADGk/C3Zvf00sJ4Y/s1600/3-Lisboa%2520-%2520Elevador%2520da%2520Bica%2520-%25202007-09-16%2520-%252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539" cy="151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pct"/>
          </w:tcPr>
          <w:p w:rsidR="00946126" w:rsidRPr="00946126" w:rsidRDefault="00946126" w:rsidP="005C2465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4612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0" cy="1498874"/>
                  <wp:effectExtent l="19050" t="0" r="0" b="0"/>
                  <wp:docPr id="15" name="Imagem 2" descr="http://images.nationalgeographic.com/wpf/media-live/photos/000/610/cache/tram-lisbon-portugal_61043_990x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nationalgeographic.com/wpf/media-live/photos/000/610/cache/tram-lisbon-portugal_61043_990x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070" cy="149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C36" w:rsidRDefault="00BA0C37" w:rsidP="00BA0C3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O elevador da Bica</w:t>
      </w: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2465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0C37" w:rsidRDefault="00BA0C37" w:rsidP="005C24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2465" w:rsidRPr="00946126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07F2" w:rsidRDefault="00CE07F2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6126">
        <w:rPr>
          <w:rFonts w:ascii="Arial" w:eastAsia="Times New Roman" w:hAnsi="Arial" w:cs="Arial"/>
          <w:b/>
          <w:bCs/>
          <w:sz w:val="24"/>
          <w:szCs w:val="24"/>
        </w:rPr>
        <w:lastRenderedPageBreak/>
        <w:t>Problemas identificados</w:t>
      </w:r>
    </w:p>
    <w:p w:rsidR="005C2465" w:rsidRPr="00946126" w:rsidRDefault="005C2465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46126" w:rsidRPr="00946126" w:rsidRDefault="00CE07F2" w:rsidP="005C24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sz w:val="24"/>
          <w:szCs w:val="24"/>
        </w:rPr>
        <w:t xml:space="preserve">A identificação dos problemas da área </w:t>
      </w:r>
      <w:r w:rsidR="00946126" w:rsidRPr="00946126">
        <w:rPr>
          <w:rFonts w:ascii="Arial" w:eastAsia="Times New Roman" w:hAnsi="Arial" w:cs="Arial"/>
          <w:sz w:val="24"/>
          <w:szCs w:val="24"/>
        </w:rPr>
        <w:t>são o resultado</w:t>
      </w:r>
      <w:r w:rsidRPr="00946126">
        <w:rPr>
          <w:rFonts w:ascii="Arial" w:eastAsia="Times New Roman" w:hAnsi="Arial" w:cs="Arial"/>
          <w:sz w:val="24"/>
          <w:szCs w:val="24"/>
        </w:rPr>
        <w:t xml:space="preserve"> da recolha das opiniões dos residentes</w:t>
      </w:r>
      <w:r w:rsidR="00946126" w:rsidRPr="00946126">
        <w:rPr>
          <w:rFonts w:ascii="Arial" w:eastAsia="Times New Roman" w:hAnsi="Arial" w:cs="Arial"/>
          <w:sz w:val="24"/>
          <w:szCs w:val="24"/>
        </w:rPr>
        <w:t>,</w:t>
      </w:r>
      <w:r w:rsidRPr="00946126">
        <w:rPr>
          <w:rFonts w:ascii="Arial" w:eastAsia="Times New Roman" w:hAnsi="Arial" w:cs="Arial"/>
          <w:sz w:val="24"/>
          <w:szCs w:val="24"/>
        </w:rPr>
        <w:t xml:space="preserve"> a partir dos questionários (um total de 20)</w:t>
      </w:r>
      <w:r w:rsidR="00946126" w:rsidRPr="00946126">
        <w:rPr>
          <w:rFonts w:ascii="Arial" w:eastAsia="Times New Roman" w:hAnsi="Arial" w:cs="Arial"/>
          <w:sz w:val="24"/>
          <w:szCs w:val="24"/>
        </w:rPr>
        <w:t>,</w:t>
      </w:r>
      <w:r w:rsidRPr="00946126">
        <w:rPr>
          <w:rFonts w:ascii="Arial" w:eastAsia="Times New Roman" w:hAnsi="Arial" w:cs="Arial"/>
          <w:sz w:val="24"/>
          <w:szCs w:val="24"/>
        </w:rPr>
        <w:t xml:space="preserve"> e da observação direta com recolha fotográfica.</w:t>
      </w:r>
    </w:p>
    <w:p w:rsidR="005B3C36" w:rsidRPr="00946126" w:rsidRDefault="00946126" w:rsidP="005C246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612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174625</wp:posOffset>
            </wp:positionV>
            <wp:extent cx="3091815" cy="2171700"/>
            <wp:effectExtent l="19050" t="0" r="0" b="0"/>
            <wp:wrapTight wrapText="bothSides">
              <wp:wrapPolygon edited="0">
                <wp:start x="-133" y="0"/>
                <wp:lineTo x="-133" y="21411"/>
                <wp:lineTo x="21560" y="21411"/>
                <wp:lineTo x="21560" y="0"/>
                <wp:lineTo x="-133" y="0"/>
              </wp:wrapPolygon>
            </wp:wrapTight>
            <wp:docPr id="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  <w:r w:rsidR="00CE07F2" w:rsidRPr="00946126">
        <w:rPr>
          <w:rFonts w:ascii="Arial" w:eastAsia="Times New Roman" w:hAnsi="Arial" w:cs="Arial"/>
          <w:sz w:val="24"/>
          <w:szCs w:val="24"/>
        </w:rPr>
        <w:br/>
      </w:r>
      <w:r w:rsidRPr="0094612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662268" cy="2114550"/>
            <wp:effectExtent l="19050" t="0" r="4732" b="0"/>
            <wp:docPr id="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15" cy="2116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465" w:rsidRDefault="00A9523F" w:rsidP="005C24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6126">
        <w:rPr>
          <w:rFonts w:ascii="Arial" w:eastAsia="Times New Roman" w:hAnsi="Arial" w:cs="Arial"/>
          <w:b/>
          <w:bCs/>
          <w:sz w:val="24"/>
          <w:szCs w:val="24"/>
        </w:rPr>
        <w:t>A nossa proposta de intervenção local</w:t>
      </w:r>
    </w:p>
    <w:p w:rsidR="005B3C36" w:rsidRPr="00946126" w:rsidRDefault="005B3C36" w:rsidP="005C246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4235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Alargamento dos passeios; </w:t>
      </w:r>
    </w:p>
    <w:p w:rsidR="00946126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4235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>Aumento  de</w:t>
      </w:r>
      <w:proofErr w:type="gramEnd"/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o nº de vezes da recolha do lixo,  durante a semana;</w:t>
      </w:r>
    </w:p>
    <w:p w:rsidR="00946126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4235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Permitir a entrada de viaturas no bairro </w:t>
      </w:r>
      <w:r w:rsidR="005C2465" w:rsidRPr="00946126">
        <w:rPr>
          <w:rFonts w:ascii="Arial" w:eastAsia="Times New Roman" w:hAnsi="Arial" w:cs="Arial"/>
          <w:color w:val="000000"/>
          <w:sz w:val="24"/>
          <w:szCs w:val="24"/>
        </w:rPr>
        <w:t>apenas para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cargas/descargas e moradores;</w:t>
      </w:r>
    </w:p>
    <w:p w:rsidR="00946126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4235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Recuperar os </w:t>
      </w:r>
      <w:r w:rsidR="005C2465" w:rsidRPr="00946126">
        <w:rPr>
          <w:rFonts w:ascii="Arial" w:eastAsia="Times New Roman" w:hAnsi="Arial" w:cs="Arial"/>
          <w:color w:val="000000"/>
          <w:sz w:val="24"/>
          <w:szCs w:val="24"/>
        </w:rPr>
        <w:t>prédios degradados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2465" w:rsidRPr="00946126">
        <w:rPr>
          <w:rFonts w:ascii="Arial" w:eastAsia="Times New Roman" w:hAnsi="Arial" w:cs="Arial"/>
          <w:color w:val="000000"/>
          <w:sz w:val="24"/>
          <w:szCs w:val="24"/>
        </w:rPr>
        <w:t>e utiliza-los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 para alojamento turísti</w:t>
      </w:r>
      <w:r w:rsidR="005C2465">
        <w:rPr>
          <w:rFonts w:ascii="Arial" w:eastAsia="Times New Roman" w:hAnsi="Arial" w:cs="Arial"/>
          <w:color w:val="000000"/>
          <w:sz w:val="24"/>
          <w:szCs w:val="24"/>
        </w:rPr>
        <w:t xml:space="preserve">co - por exemplo um </w:t>
      </w:r>
      <w:proofErr w:type="spellStart"/>
      <w:r w:rsidR="005C2465">
        <w:rPr>
          <w:rFonts w:ascii="Arial" w:eastAsia="Times New Roman" w:hAnsi="Arial" w:cs="Arial"/>
          <w:color w:val="000000"/>
          <w:sz w:val="24"/>
          <w:szCs w:val="24"/>
        </w:rPr>
        <w:t>Hostel</w:t>
      </w:r>
      <w:proofErr w:type="spellEnd"/>
      <w:r w:rsidR="005C2465">
        <w:rPr>
          <w:rFonts w:ascii="Arial" w:eastAsia="Times New Roman" w:hAnsi="Arial" w:cs="Arial"/>
          <w:color w:val="000000"/>
          <w:sz w:val="24"/>
          <w:szCs w:val="24"/>
        </w:rPr>
        <w:t xml:space="preserve"> - e/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 xml:space="preserve">ou para habitação com rendas a custos acessíveis; </w:t>
      </w:r>
    </w:p>
    <w:p w:rsidR="00946126" w:rsidRPr="00946126" w:rsidRDefault="00946126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4235" w:rsidRPr="00946126" w:rsidRDefault="005C2465" w:rsidP="005C24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>Criar parques de estacionamento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em silo, </w:t>
      </w:r>
      <w:r w:rsidR="0027349C" w:rsidRPr="00946126">
        <w:rPr>
          <w:rFonts w:ascii="Arial" w:eastAsia="Times New Roman" w:hAnsi="Arial" w:cs="Arial"/>
          <w:color w:val="000000"/>
          <w:sz w:val="24"/>
          <w:szCs w:val="24"/>
        </w:rPr>
        <w:t>em áreas onde há edifícios abandonados/degradados podendo nos últimos andares serem criadas esplanadas, visto que esta área de cidade tem uma vista privilegiada sobre o rio.</w:t>
      </w:r>
    </w:p>
    <w:p w:rsidR="005B3C36" w:rsidRPr="00946126" w:rsidRDefault="005B3C36" w:rsidP="009461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6126" w:rsidRPr="00946126" w:rsidRDefault="00946126" w:rsidP="009461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C36" w:rsidRPr="00946126" w:rsidRDefault="00CE07F2" w:rsidP="009461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6126">
        <w:rPr>
          <w:rFonts w:ascii="Arial" w:hAnsi="Arial" w:cs="Arial"/>
          <w:sz w:val="24"/>
          <w:szCs w:val="24"/>
        </w:rPr>
        <w:t>Bibliografia:</w:t>
      </w:r>
    </w:p>
    <w:p w:rsidR="00CE07F2" w:rsidRPr="00946126" w:rsidRDefault="003A0E6E" w:rsidP="00946126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history="1">
        <w:r w:rsidR="00CE07F2" w:rsidRPr="00946126">
          <w:rPr>
            <w:rStyle w:val="Hiperligao"/>
            <w:rFonts w:ascii="Arial" w:eastAsia="Times New Roman" w:hAnsi="Arial" w:cs="Arial"/>
            <w:sz w:val="24"/>
            <w:szCs w:val="24"/>
          </w:rPr>
          <w:t>http://www.cm-lisboa.pt/</w:t>
        </w:r>
      </w:hyperlink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E07F2" w:rsidRPr="00946126" w:rsidRDefault="003A0E6E" w:rsidP="00946126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2" w:history="1">
        <w:r w:rsidR="00CE07F2" w:rsidRPr="00946126">
          <w:rPr>
            <w:rStyle w:val="Hiperligao"/>
            <w:rFonts w:ascii="Arial" w:eastAsia="Times New Roman" w:hAnsi="Arial" w:cs="Arial"/>
            <w:sz w:val="24"/>
            <w:szCs w:val="24"/>
          </w:rPr>
          <w:t>http://lxi.cm-lisboa.pt/</w:t>
        </w:r>
      </w:hyperlink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E07F2" w:rsidRPr="00946126" w:rsidRDefault="003A0E6E" w:rsidP="00946126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3" w:history="1">
        <w:r w:rsidR="00CE07F2" w:rsidRPr="00946126">
          <w:rPr>
            <w:rStyle w:val="Hiperligao"/>
            <w:rFonts w:ascii="Arial" w:eastAsia="Times New Roman" w:hAnsi="Arial" w:cs="Arial"/>
            <w:sz w:val="24"/>
            <w:szCs w:val="24"/>
          </w:rPr>
          <w:t>http://goo.gl/okYN6x</w:t>
        </w:r>
      </w:hyperlink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E07F2" w:rsidRPr="00946126" w:rsidRDefault="003A0E6E" w:rsidP="00946126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4" w:history="1">
        <w:r w:rsidR="00CE07F2" w:rsidRPr="00946126">
          <w:rPr>
            <w:rStyle w:val="Hiperligao"/>
            <w:rFonts w:ascii="Arial" w:eastAsia="Times New Roman" w:hAnsi="Arial" w:cs="Arial"/>
            <w:sz w:val="24"/>
            <w:szCs w:val="24"/>
          </w:rPr>
          <w:t>https://www.arcgis.com/features/</w:t>
        </w:r>
      </w:hyperlink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E07F2" w:rsidRPr="00946126" w:rsidRDefault="003A0E6E" w:rsidP="00946126">
      <w:pPr>
        <w:kinsoku w:val="0"/>
        <w:overflowPunct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5" w:history="1">
        <w:r w:rsidR="00CE07F2" w:rsidRPr="00946126">
          <w:rPr>
            <w:rStyle w:val="Hiperligao"/>
            <w:rFonts w:ascii="Arial" w:eastAsia="Times New Roman" w:hAnsi="Arial" w:cs="Arial"/>
            <w:sz w:val="24"/>
            <w:szCs w:val="24"/>
          </w:rPr>
          <w:t>http://goo.gl/AOA9GU</w:t>
        </w:r>
      </w:hyperlink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E07F2" w:rsidRPr="00C81994" w:rsidRDefault="003A0E6E" w:rsidP="005C246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CE07F2" w:rsidRPr="00946126">
          <w:rPr>
            <w:rStyle w:val="Hiperligao"/>
            <w:rFonts w:ascii="Arial" w:eastAsia="Times New Roman" w:hAnsi="Arial" w:cs="Arial"/>
            <w:sz w:val="24"/>
            <w:szCs w:val="24"/>
          </w:rPr>
          <w:t>http://pt.wikipedia.org/wiki/Elevador_da_Bica</w:t>
        </w:r>
      </w:hyperlink>
      <w:r w:rsidR="00CE07F2" w:rsidRPr="0094612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CE07F2" w:rsidRPr="00C81994" w:rsidSect="0094190F">
      <w:head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A4" w:rsidRDefault="00D474A4" w:rsidP="00067213">
      <w:pPr>
        <w:spacing w:after="0" w:line="240" w:lineRule="auto"/>
      </w:pPr>
      <w:r>
        <w:separator/>
      </w:r>
    </w:p>
  </w:endnote>
  <w:endnote w:type="continuationSeparator" w:id="0">
    <w:p w:rsidR="00D474A4" w:rsidRDefault="00D474A4" w:rsidP="000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A4" w:rsidRDefault="00D474A4" w:rsidP="00067213">
      <w:pPr>
        <w:spacing w:after="0" w:line="240" w:lineRule="auto"/>
      </w:pPr>
      <w:r>
        <w:separator/>
      </w:r>
    </w:p>
  </w:footnote>
  <w:footnote w:type="continuationSeparator" w:id="0">
    <w:p w:rsidR="00D474A4" w:rsidRDefault="00D474A4" w:rsidP="0006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4A" w:rsidRDefault="006B0D4A">
    <w:pPr>
      <w:pStyle w:val="Cabealho"/>
    </w:pPr>
    <w:r w:rsidRPr="006B0D4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-411480</wp:posOffset>
          </wp:positionV>
          <wp:extent cx="641350" cy="895350"/>
          <wp:effectExtent l="19050" t="0" r="6350" b="0"/>
          <wp:wrapTight wrapText="bothSides">
            <wp:wrapPolygon edited="0">
              <wp:start x="-642" y="0"/>
              <wp:lineTo x="-642" y="21140"/>
              <wp:lineTo x="21814" y="21140"/>
              <wp:lineTo x="21814" y="0"/>
              <wp:lineTo x="-642" y="0"/>
            </wp:wrapPolygon>
          </wp:wrapTight>
          <wp:docPr id="11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-1905</wp:posOffset>
          </wp:positionV>
          <wp:extent cx="622300" cy="371475"/>
          <wp:effectExtent l="19050" t="0" r="6350" b="0"/>
          <wp:wrapTight wrapText="bothSides">
            <wp:wrapPolygon edited="0">
              <wp:start x="-661" y="0"/>
              <wp:lineTo x="-661" y="21046"/>
              <wp:lineTo x="21820" y="21046"/>
              <wp:lineTo x="21820" y="0"/>
              <wp:lineTo x="-661" y="0"/>
            </wp:wrapPolygon>
          </wp:wrapTight>
          <wp:docPr id="10" name="Imagem 6" descr="ciencia_vi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Imagem 5" descr="ciencia_viva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3701415</wp:posOffset>
          </wp:positionH>
          <wp:positionV relativeFrom="paragraph">
            <wp:posOffset>-363855</wp:posOffset>
          </wp:positionV>
          <wp:extent cx="1790700" cy="333375"/>
          <wp:effectExtent l="0" t="0" r="0" b="0"/>
          <wp:wrapTight wrapText="bothSides">
            <wp:wrapPolygon edited="0">
              <wp:start x="2068" y="2469"/>
              <wp:lineTo x="689" y="3703"/>
              <wp:lineTo x="689" y="16046"/>
              <wp:lineTo x="1838" y="18514"/>
              <wp:lineTo x="3906" y="18514"/>
              <wp:lineTo x="20451" y="18514"/>
              <wp:lineTo x="20451" y="3703"/>
              <wp:lineTo x="3677" y="2469"/>
              <wp:lineTo x="2068" y="2469"/>
            </wp:wrapPolygon>
          </wp:wrapTight>
          <wp:docPr id="8" name="Imagem 5" descr="es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Imagem 6" descr="esri.png"/>
                  <pic:cNvPicPr>
                    <a:picLocks noChangeAspect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2301240</wp:posOffset>
          </wp:positionH>
          <wp:positionV relativeFrom="paragraph">
            <wp:posOffset>-297180</wp:posOffset>
          </wp:positionV>
          <wp:extent cx="1400175" cy="533400"/>
          <wp:effectExtent l="19050" t="0" r="9525" b="0"/>
          <wp:wrapTight wrapText="bothSides">
            <wp:wrapPolygon edited="0">
              <wp:start x="-294" y="0"/>
              <wp:lineTo x="-294" y="20829"/>
              <wp:lineTo x="21747" y="20829"/>
              <wp:lineTo x="21747" y="0"/>
              <wp:lineTo x="-294" y="0"/>
            </wp:wrapPolygon>
          </wp:wrapTight>
          <wp:docPr id="7" name="Imagem 4" descr="igo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Imagem 4" descr="igot.png"/>
                  <pic:cNvPicPr>
                    <a:picLocks noChangeAspect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1739265</wp:posOffset>
          </wp:positionH>
          <wp:positionV relativeFrom="paragraph">
            <wp:posOffset>-363855</wp:posOffset>
          </wp:positionV>
          <wp:extent cx="431800" cy="695325"/>
          <wp:effectExtent l="19050" t="0" r="6350" b="0"/>
          <wp:wrapTight wrapText="bothSides">
            <wp:wrapPolygon edited="0">
              <wp:start x="-953" y="0"/>
              <wp:lineTo x="-953" y="21304"/>
              <wp:lineTo x="21918" y="21304"/>
              <wp:lineTo x="21918" y="0"/>
              <wp:lineTo x="-953" y="0"/>
            </wp:wrapPolygon>
          </wp:wrapTight>
          <wp:docPr id="6" name="Imagem 3" descr="C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Imagem 3" descr="CEG.jpg"/>
                  <pic:cNvPicPr>
                    <a:picLocks noChangeAspect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520065</wp:posOffset>
          </wp:positionH>
          <wp:positionV relativeFrom="paragraph">
            <wp:posOffset>-297180</wp:posOffset>
          </wp:positionV>
          <wp:extent cx="1154430" cy="430530"/>
          <wp:effectExtent l="19050" t="19050" r="26670" b="26670"/>
          <wp:wrapTight wrapText="bothSides">
            <wp:wrapPolygon edited="0">
              <wp:start x="-356" y="-956"/>
              <wp:lineTo x="-356" y="22938"/>
              <wp:lineTo x="22099" y="22938"/>
              <wp:lineTo x="22099" y="-956"/>
              <wp:lineTo x="-356" y="-956"/>
            </wp:wrapPolygon>
          </wp:wrapTight>
          <wp:docPr id="5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4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 l="2797" t="17638" r="3603" b="15623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3053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D4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-363855</wp:posOffset>
          </wp:positionV>
          <wp:extent cx="1574800" cy="733425"/>
          <wp:effectExtent l="19050" t="0" r="6350" b="0"/>
          <wp:wrapTight wrapText="bothSides">
            <wp:wrapPolygon edited="0">
              <wp:start x="-261" y="0"/>
              <wp:lineTo x="-261" y="21319"/>
              <wp:lineTo x="21687" y="21319"/>
              <wp:lineTo x="21687" y="0"/>
              <wp:lineTo x="-261" y="0"/>
            </wp:wrapPolygon>
          </wp:wrapTight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5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472"/>
    <w:multiLevelType w:val="hybridMultilevel"/>
    <w:tmpl w:val="1F4CFE90"/>
    <w:lvl w:ilvl="0" w:tplc="72362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88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41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4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E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81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AC3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8D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A2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FC76D4"/>
    <w:multiLevelType w:val="hybridMultilevel"/>
    <w:tmpl w:val="49AE1818"/>
    <w:lvl w:ilvl="0" w:tplc="AD68EC34">
      <w:numFmt w:val="bullet"/>
      <w:lvlText w:val="•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B5A3A"/>
    <w:multiLevelType w:val="multilevel"/>
    <w:tmpl w:val="45E2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C5B"/>
    <w:multiLevelType w:val="multilevel"/>
    <w:tmpl w:val="E3D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F6567"/>
    <w:multiLevelType w:val="hybridMultilevel"/>
    <w:tmpl w:val="9AF05132"/>
    <w:lvl w:ilvl="0" w:tplc="081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405D4"/>
    <w:multiLevelType w:val="hybridMultilevel"/>
    <w:tmpl w:val="BE52CD0C"/>
    <w:lvl w:ilvl="0" w:tplc="BF62C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36138D"/>
    <w:multiLevelType w:val="hybridMultilevel"/>
    <w:tmpl w:val="A8A2D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06C36"/>
    <w:multiLevelType w:val="hybridMultilevel"/>
    <w:tmpl w:val="4F48E55C"/>
    <w:lvl w:ilvl="0" w:tplc="B4662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8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4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E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0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00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8F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8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3C780C"/>
    <w:multiLevelType w:val="multilevel"/>
    <w:tmpl w:val="8CC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3427"/>
    <w:rsid w:val="00021F55"/>
    <w:rsid w:val="0006227D"/>
    <w:rsid w:val="00067213"/>
    <w:rsid w:val="000F44BA"/>
    <w:rsid w:val="001007EB"/>
    <w:rsid w:val="00105A3A"/>
    <w:rsid w:val="001114B3"/>
    <w:rsid w:val="0019604E"/>
    <w:rsid w:val="001A4638"/>
    <w:rsid w:val="001A687E"/>
    <w:rsid w:val="001D4F11"/>
    <w:rsid w:val="0023049D"/>
    <w:rsid w:val="00250521"/>
    <w:rsid w:val="0027349C"/>
    <w:rsid w:val="002B09F7"/>
    <w:rsid w:val="002D12EF"/>
    <w:rsid w:val="002F145A"/>
    <w:rsid w:val="00300D3D"/>
    <w:rsid w:val="003049D3"/>
    <w:rsid w:val="00365174"/>
    <w:rsid w:val="003A0E6E"/>
    <w:rsid w:val="003F4E06"/>
    <w:rsid w:val="00402C22"/>
    <w:rsid w:val="00412E6E"/>
    <w:rsid w:val="00416BDB"/>
    <w:rsid w:val="004176EE"/>
    <w:rsid w:val="00426F49"/>
    <w:rsid w:val="00475E6E"/>
    <w:rsid w:val="00496800"/>
    <w:rsid w:val="004E0496"/>
    <w:rsid w:val="005733CD"/>
    <w:rsid w:val="005B3C36"/>
    <w:rsid w:val="005B7AFA"/>
    <w:rsid w:val="005C2465"/>
    <w:rsid w:val="005E56A9"/>
    <w:rsid w:val="0060612E"/>
    <w:rsid w:val="006B0D4A"/>
    <w:rsid w:val="006D6F67"/>
    <w:rsid w:val="0070796B"/>
    <w:rsid w:val="00716D29"/>
    <w:rsid w:val="00753427"/>
    <w:rsid w:val="007C7242"/>
    <w:rsid w:val="007D5E6E"/>
    <w:rsid w:val="007F6483"/>
    <w:rsid w:val="00862696"/>
    <w:rsid w:val="00877D71"/>
    <w:rsid w:val="00882E31"/>
    <w:rsid w:val="0089220C"/>
    <w:rsid w:val="008B682B"/>
    <w:rsid w:val="00922543"/>
    <w:rsid w:val="009256E3"/>
    <w:rsid w:val="00926D9C"/>
    <w:rsid w:val="0094190F"/>
    <w:rsid w:val="00946126"/>
    <w:rsid w:val="0095293B"/>
    <w:rsid w:val="00986FA6"/>
    <w:rsid w:val="009E31AE"/>
    <w:rsid w:val="009F443A"/>
    <w:rsid w:val="00A112C6"/>
    <w:rsid w:val="00A25444"/>
    <w:rsid w:val="00A76E90"/>
    <w:rsid w:val="00A80BD0"/>
    <w:rsid w:val="00A9523F"/>
    <w:rsid w:val="00AA3FE8"/>
    <w:rsid w:val="00AB4235"/>
    <w:rsid w:val="00AB553C"/>
    <w:rsid w:val="00AB767E"/>
    <w:rsid w:val="00AD5827"/>
    <w:rsid w:val="00B160E6"/>
    <w:rsid w:val="00B35C57"/>
    <w:rsid w:val="00B51A33"/>
    <w:rsid w:val="00B82D54"/>
    <w:rsid w:val="00B9778D"/>
    <w:rsid w:val="00BA0C37"/>
    <w:rsid w:val="00C253CE"/>
    <w:rsid w:val="00C5692B"/>
    <w:rsid w:val="00C81994"/>
    <w:rsid w:val="00CA07AE"/>
    <w:rsid w:val="00CE07F2"/>
    <w:rsid w:val="00D107DA"/>
    <w:rsid w:val="00D22097"/>
    <w:rsid w:val="00D474A4"/>
    <w:rsid w:val="00E008DB"/>
    <w:rsid w:val="00E360EB"/>
    <w:rsid w:val="00E4073D"/>
    <w:rsid w:val="00E96027"/>
    <w:rsid w:val="00E965C5"/>
    <w:rsid w:val="00ED76DE"/>
    <w:rsid w:val="00F00433"/>
    <w:rsid w:val="00F03AD5"/>
    <w:rsid w:val="00F1513E"/>
    <w:rsid w:val="00FA105E"/>
    <w:rsid w:val="00FC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29"/>
  </w:style>
  <w:style w:type="paragraph" w:styleId="Ttulo2">
    <w:name w:val="heading 2"/>
    <w:basedOn w:val="Normal"/>
    <w:link w:val="Ttulo2Carcter"/>
    <w:uiPriority w:val="9"/>
    <w:semiHidden/>
    <w:unhideWhenUsed/>
    <w:qFormat/>
    <w:rsid w:val="00426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6F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67213"/>
  </w:style>
  <w:style w:type="paragraph" w:styleId="Rodap">
    <w:name w:val="footer"/>
    <w:basedOn w:val="Normal"/>
    <w:link w:val="Rodap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67213"/>
  </w:style>
  <w:style w:type="paragraph" w:styleId="NormalWeb">
    <w:name w:val="Normal (Web)"/>
    <w:basedOn w:val="Normal"/>
    <w:uiPriority w:val="99"/>
    <w:semiHidden/>
    <w:unhideWhenUsed/>
    <w:rsid w:val="009E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426F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426F4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E07F2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946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6F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67213"/>
  </w:style>
  <w:style w:type="paragraph" w:styleId="Rodap">
    <w:name w:val="footer"/>
    <w:basedOn w:val="Normal"/>
    <w:link w:val="RodapCarcter"/>
    <w:uiPriority w:val="99"/>
    <w:semiHidden/>
    <w:unhideWhenUsed/>
    <w:rsid w:val="0006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67213"/>
  </w:style>
  <w:style w:type="paragraph" w:styleId="NormalWeb">
    <w:name w:val="Normal (Web)"/>
    <w:basedOn w:val="Normal"/>
    <w:uiPriority w:val="99"/>
    <w:semiHidden/>
    <w:unhideWhenUsed/>
    <w:rsid w:val="009E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o.gl/okYN6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xi.cm-lisboa.p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t.wikipedia.org/wiki/Elevador_da_Bica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-lisboa.p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o.gl/AOA9G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arcgis.com/featur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Professor</cp:lastModifiedBy>
  <cp:revision>5</cp:revision>
  <cp:lastPrinted>2015-04-22T13:53:00Z</cp:lastPrinted>
  <dcterms:created xsi:type="dcterms:W3CDTF">2015-04-22T13:16:00Z</dcterms:created>
  <dcterms:modified xsi:type="dcterms:W3CDTF">2015-04-22T16:06:00Z</dcterms:modified>
</cp:coreProperties>
</file>