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BE" w:rsidRPr="004741BE" w:rsidRDefault="001756BE" w:rsidP="004741BE">
      <w:pPr>
        <w:jc w:val="center"/>
        <w:rPr>
          <w:b/>
          <w:lang w:val="pt-PT"/>
        </w:rPr>
      </w:pPr>
      <w:r w:rsidRPr="004741BE">
        <w:rPr>
          <w:b/>
          <w:lang w:val="pt-PT"/>
        </w:rPr>
        <w:t>Teste de ajustamento do qui-quadrado</w:t>
      </w:r>
    </w:p>
    <w:p w:rsidR="001756BE" w:rsidRDefault="001756BE">
      <w:pPr>
        <w:rPr>
          <w:lang w:val="pt-PT"/>
        </w:rPr>
      </w:pPr>
      <w:r>
        <w:rPr>
          <w:lang w:val="pt-PT"/>
        </w:rPr>
        <w:t>Ex1, pág 189</w:t>
      </w:r>
    </w:p>
    <w:p w:rsidR="001756BE" w:rsidRDefault="001756BE">
      <w:pPr>
        <w:rPr>
          <w:lang w:val="pt-PT"/>
        </w:rPr>
      </w:pPr>
      <w:r>
        <w:rPr>
          <w:lang w:val="pt-PT"/>
        </w:rPr>
        <w:t>Feito à mão na aula</w:t>
      </w:r>
    </w:p>
    <w:p w:rsidR="001756BE" w:rsidRDefault="001756BE">
      <w:pPr>
        <w:rPr>
          <w:lang w:val="pt-PT"/>
        </w:rPr>
      </w:pPr>
      <w:r>
        <w:rPr>
          <w:lang w:val="pt-PT"/>
        </w:rPr>
        <w:t>Comparar valores com os do spss</w:t>
      </w:r>
    </w:p>
    <w:p w:rsidR="001756BE" w:rsidRDefault="001756BE">
      <w:pPr>
        <w:rPr>
          <w:lang w:val="pt-PT"/>
        </w:rPr>
      </w:pPr>
    </w:p>
    <w:p w:rsidR="001756BE" w:rsidRDefault="001756BE" w:rsidP="00452C51">
      <w:pPr>
        <w:tabs>
          <w:tab w:val="center" w:pos="331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ab/>
        <w:t>Nº rapazes em família com 5 filhos</w:t>
      </w:r>
    </w:p>
    <w:p w:rsidR="001756BE" w:rsidRDefault="001756BE" w:rsidP="00452C51">
      <w:pPr>
        <w:tabs>
          <w:tab w:val="center" w:pos="331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20"/>
        <w:gridCol w:w="720"/>
        <w:gridCol w:w="1123"/>
        <w:gridCol w:w="1080"/>
        <w:gridCol w:w="1353"/>
        <w:gridCol w:w="1339"/>
      </w:tblGrid>
      <w:tr w:rsidR="001756BE">
        <w:trPr>
          <w:trHeight w:val="504"/>
        </w:trPr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Cumulative Percent</w:t>
            </w:r>
          </w:p>
        </w:tc>
      </w:tr>
      <w:tr w:rsidR="001756BE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Valid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2,5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2,5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2,5</w:t>
            </w:r>
          </w:p>
        </w:tc>
      </w:tr>
      <w:tr w:rsidR="001756B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12,5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12,5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15,0</w:t>
            </w:r>
          </w:p>
        </w:tc>
      </w:tr>
      <w:tr w:rsidR="001756B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88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27,5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27,5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42,5</w:t>
            </w:r>
          </w:p>
        </w:tc>
      </w:tr>
      <w:tr w:rsidR="001756B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34,4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34,4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76,9</w:t>
            </w:r>
          </w:p>
        </w:tc>
      </w:tr>
      <w:tr w:rsidR="001756B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4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56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17,5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17,5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94,4</w:t>
            </w:r>
          </w:p>
        </w:tc>
      </w:tr>
      <w:tr w:rsidR="001756B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5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5,6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5,6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100,0</w:t>
            </w:r>
          </w:p>
        </w:tc>
      </w:tr>
      <w:tr w:rsidR="001756B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320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100,0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100,0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</w:tr>
    </w:tbl>
    <w:p w:rsidR="001756BE" w:rsidRDefault="001756BE" w:rsidP="00452C5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1756BE" w:rsidRDefault="001756BE">
      <w:pPr>
        <w:rPr>
          <w:lang w:val="pt-PT"/>
        </w:rPr>
      </w:pPr>
    </w:p>
    <w:p w:rsidR="001756BE" w:rsidRDefault="001756BE" w:rsidP="00452C51">
      <w:pPr>
        <w:tabs>
          <w:tab w:val="center" w:pos="227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ab/>
        <w:t>Nº rapazes em família com 5 filhos</w:t>
      </w:r>
    </w:p>
    <w:p w:rsidR="001756BE" w:rsidRDefault="001756BE" w:rsidP="00452C51">
      <w:pPr>
        <w:tabs>
          <w:tab w:val="center" w:pos="227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20"/>
        <w:gridCol w:w="1252"/>
        <w:gridCol w:w="1209"/>
        <w:gridCol w:w="1080"/>
      </w:tblGrid>
      <w:tr w:rsidR="001756BE">
        <w:trPr>
          <w:trHeight w:val="273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Observed N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Expected 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Residual</w:t>
            </w:r>
          </w:p>
        </w:tc>
      </w:tr>
      <w:tr w:rsidR="001756BE">
        <w:trPr>
          <w:trHeight w:val="273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0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8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10,0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-2,0</w:t>
            </w:r>
          </w:p>
        </w:tc>
      </w:tr>
      <w:tr w:rsidR="001756BE">
        <w:trPr>
          <w:trHeight w:val="273"/>
        </w:trPr>
        <w:tc>
          <w:tcPr>
            <w:tcW w:w="7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</w:t>
            </w:r>
          </w:p>
        </w:tc>
        <w:tc>
          <w:tcPr>
            <w:tcW w:w="12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40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50,0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-10,0</w:t>
            </w:r>
          </w:p>
        </w:tc>
      </w:tr>
      <w:tr w:rsidR="001756BE">
        <w:trPr>
          <w:trHeight w:val="273"/>
        </w:trPr>
        <w:tc>
          <w:tcPr>
            <w:tcW w:w="7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88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-12,0</w:t>
            </w:r>
          </w:p>
        </w:tc>
      </w:tr>
      <w:tr w:rsidR="001756BE">
        <w:trPr>
          <w:trHeight w:val="273"/>
        </w:trPr>
        <w:tc>
          <w:tcPr>
            <w:tcW w:w="7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110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10,0</w:t>
            </w:r>
          </w:p>
        </w:tc>
      </w:tr>
      <w:tr w:rsidR="001756BE">
        <w:trPr>
          <w:trHeight w:val="273"/>
        </w:trPr>
        <w:tc>
          <w:tcPr>
            <w:tcW w:w="7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56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50,0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6,0</w:t>
            </w:r>
          </w:p>
        </w:tc>
      </w:tr>
      <w:tr w:rsidR="001756BE">
        <w:trPr>
          <w:trHeight w:val="273"/>
        </w:trPr>
        <w:tc>
          <w:tcPr>
            <w:tcW w:w="7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5</w:t>
            </w:r>
          </w:p>
        </w:tc>
        <w:tc>
          <w:tcPr>
            <w:tcW w:w="12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18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8,0</w:t>
            </w:r>
          </w:p>
        </w:tc>
      </w:tr>
      <w:tr w:rsidR="001756BE">
        <w:trPr>
          <w:trHeight w:val="273"/>
        </w:trPr>
        <w:tc>
          <w:tcPr>
            <w:tcW w:w="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2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320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</w:tr>
    </w:tbl>
    <w:p w:rsidR="001756BE" w:rsidRDefault="001756BE" w:rsidP="00452C5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1756BE" w:rsidRDefault="001756BE">
      <w:pPr>
        <w:rPr>
          <w:lang w:val="pt-PT"/>
        </w:rPr>
      </w:pPr>
    </w:p>
    <w:p w:rsidR="001756BE" w:rsidRDefault="001756BE" w:rsidP="00452C51">
      <w:pPr>
        <w:tabs>
          <w:tab w:val="center" w:pos="266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ab/>
        <w:t>Test Statistics</w:t>
      </w:r>
    </w:p>
    <w:p w:rsidR="001756BE" w:rsidRDefault="001756BE" w:rsidP="00452C51">
      <w:pPr>
        <w:tabs>
          <w:tab w:val="center" w:pos="266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1598"/>
        <w:gridCol w:w="1324"/>
      </w:tblGrid>
      <w:tr w:rsidR="001756BE">
        <w:trPr>
          <w:trHeight w:val="734"/>
        </w:trPr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Nº rapazes em família com 5 filhos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Chi-Square(a)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12,000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df</w:t>
            </w:r>
          </w:p>
        </w:tc>
        <w:tc>
          <w:tcPr>
            <w:tcW w:w="13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5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Asymp. Sig.</w:t>
            </w:r>
          </w:p>
        </w:tc>
        <w:tc>
          <w:tcPr>
            <w:tcW w:w="13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,035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Exact Sig.</w:t>
            </w:r>
          </w:p>
        </w:tc>
        <w:tc>
          <w:tcPr>
            <w:tcW w:w="13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,035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Point Probability</w:t>
            </w:r>
          </w:p>
        </w:tc>
        <w:tc>
          <w:tcPr>
            <w:tcW w:w="1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,000</w:t>
            </w:r>
          </w:p>
        </w:tc>
      </w:tr>
    </w:tbl>
    <w:p w:rsidR="001756BE" w:rsidRPr="00452C51" w:rsidRDefault="001756BE" w:rsidP="00452C5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452C51">
        <w:rPr>
          <w:rFonts w:ascii="Arial" w:hAnsi="Arial" w:cs="Arial"/>
          <w:color w:val="000000"/>
          <w:sz w:val="18"/>
          <w:szCs w:val="18"/>
        </w:rPr>
        <w:t>a  0 cells (,0%) have expected frequencies less than 5. The minimum expected cell frequency is 10,0.</w:t>
      </w:r>
    </w:p>
    <w:p w:rsidR="001756BE" w:rsidRPr="00452C51" w:rsidRDefault="001756BE" w:rsidP="00452C5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756BE" w:rsidRDefault="001756BE"/>
    <w:p w:rsidR="001756BE" w:rsidRPr="00452C51" w:rsidRDefault="001756BE"/>
    <w:p w:rsidR="001756BE" w:rsidRDefault="001756BE">
      <w:pPr>
        <w:rPr>
          <w:lang w:val="pt-PT"/>
        </w:rPr>
      </w:pPr>
      <w:r>
        <w:rPr>
          <w:lang w:val="pt-PT"/>
        </w:rPr>
        <w:t>Ex4, pag.190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X- modo de pagamento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Distribuição de X:</w:t>
      </w:r>
    </w:p>
    <w:p w:rsidR="001756BE" w:rsidRDefault="001756BE">
      <w:pPr>
        <w:rPr>
          <w:lang w:val="pt-PT"/>
        </w:rPr>
      </w:pPr>
      <w:r>
        <w:rPr>
          <w:lang w:val="pt-PT"/>
        </w:rPr>
        <w:t>P(X=cheque)=0,35</w:t>
      </w:r>
    </w:p>
    <w:p w:rsidR="001756BE" w:rsidRDefault="001756BE">
      <w:pPr>
        <w:rPr>
          <w:lang w:val="pt-PT"/>
        </w:rPr>
      </w:pPr>
      <w:r>
        <w:rPr>
          <w:lang w:val="pt-PT"/>
        </w:rPr>
        <w:t>P(X=cartão)=0,48</w:t>
      </w:r>
    </w:p>
    <w:p w:rsidR="001756BE" w:rsidRDefault="001756BE">
      <w:pPr>
        <w:rPr>
          <w:lang w:val="pt-PT"/>
        </w:rPr>
      </w:pPr>
      <w:r>
        <w:rPr>
          <w:lang w:val="pt-PT"/>
        </w:rPr>
        <w:t>P(X=dinheiro)=0,17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N=200 vendas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H0: o modo de pagamento na época natalicia é concordante com a informação que a loja tem</w:t>
      </w:r>
    </w:p>
    <w:p w:rsidR="001756BE" w:rsidRDefault="001756BE" w:rsidP="00EF5C2E">
      <w:pPr>
        <w:rPr>
          <w:lang w:val="pt-PT"/>
        </w:rPr>
      </w:pPr>
      <w:r>
        <w:rPr>
          <w:lang w:val="pt-PT"/>
        </w:rPr>
        <w:t>H1: o modo de pagamento na época natalicia não é concordante com a informação que a loja tem</w:t>
      </w:r>
    </w:p>
    <w:p w:rsidR="001756BE" w:rsidRDefault="001756BE">
      <w:pPr>
        <w:rPr>
          <w:lang w:val="pt-PT"/>
        </w:rPr>
      </w:pPr>
      <w:r>
        <w:rPr>
          <w:lang w:val="pt-PT"/>
        </w:rPr>
        <w:t>Alfa=0,05</w:t>
      </w:r>
    </w:p>
    <w:p w:rsidR="001756BE" w:rsidRDefault="001756BE">
      <w:pPr>
        <w:rPr>
          <w:lang w:val="pt-PT"/>
        </w:rPr>
      </w:pPr>
    </w:p>
    <w:p w:rsidR="001756BE" w:rsidRPr="00EF5C2E" w:rsidRDefault="001756BE" w:rsidP="001D6417"/>
    <w:p w:rsidR="001756BE" w:rsidRDefault="001756BE" w:rsidP="001D6417">
      <w:pPr>
        <w:tabs>
          <w:tab w:val="center" w:pos="344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  <w:r w:rsidRPr="00EF5C2E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>Tipo de pagamento</w:t>
      </w:r>
    </w:p>
    <w:p w:rsidR="001756BE" w:rsidRDefault="001756BE" w:rsidP="001D6417">
      <w:pPr>
        <w:tabs>
          <w:tab w:val="center" w:pos="344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20"/>
        <w:gridCol w:w="979"/>
        <w:gridCol w:w="1123"/>
        <w:gridCol w:w="1080"/>
        <w:gridCol w:w="1353"/>
        <w:gridCol w:w="1339"/>
      </w:tblGrid>
      <w:tr w:rsidR="001756BE" w:rsidTr="00D02C7D">
        <w:trPr>
          <w:trHeight w:val="504"/>
        </w:trPr>
        <w:tc>
          <w:tcPr>
            <w:tcW w:w="16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 w:rsidP="00D02C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 w:rsidP="00D02C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 w:rsidP="00D02C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 w:rsidP="00D02C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Cumulative Percent</w:t>
            </w:r>
          </w:p>
        </w:tc>
      </w:tr>
      <w:tr w:rsidR="001756BE" w:rsidTr="00D02C7D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Valid</w:t>
            </w:r>
          </w:p>
        </w:tc>
        <w:tc>
          <w:tcPr>
            <w:tcW w:w="9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Cheque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47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23,5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23,5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23,5</w:t>
            </w:r>
          </w:p>
        </w:tc>
      </w:tr>
      <w:tr w:rsidR="001756BE" w:rsidTr="00D02C7D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Cartão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116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58,0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58,0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81,5</w:t>
            </w:r>
          </w:p>
        </w:tc>
      </w:tr>
      <w:tr w:rsidR="001756BE" w:rsidTr="00D02C7D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Dinheiro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18,5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18,5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100,0</w:t>
            </w:r>
          </w:p>
        </w:tc>
      </w:tr>
      <w:tr w:rsidR="001756BE" w:rsidTr="00D02C7D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100,0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100,0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</w:tr>
    </w:tbl>
    <w:p w:rsidR="001756BE" w:rsidRDefault="001756BE" w:rsidP="001D641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pt-PT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20"/>
        <w:gridCol w:w="979"/>
        <w:gridCol w:w="1541"/>
      </w:tblGrid>
      <w:tr w:rsidR="001756BE" w:rsidTr="00D02C7D">
        <w:trPr>
          <w:trHeight w:val="504"/>
        </w:trPr>
        <w:tc>
          <w:tcPr>
            <w:tcW w:w="16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 w:rsidP="00D02C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Valores esperados</w:t>
            </w:r>
          </w:p>
        </w:tc>
      </w:tr>
      <w:tr w:rsidR="001756BE" w:rsidTr="00D02C7D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Valid</w:t>
            </w:r>
          </w:p>
        </w:tc>
        <w:tc>
          <w:tcPr>
            <w:tcW w:w="9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Cheque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200*0,35=70</w:t>
            </w:r>
          </w:p>
        </w:tc>
      </w:tr>
      <w:tr w:rsidR="001756BE" w:rsidTr="00D02C7D">
        <w:trPr>
          <w:trHeight w:val="273"/>
        </w:trPr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Cartão</w:t>
            </w:r>
          </w:p>
        </w:tc>
        <w:tc>
          <w:tcPr>
            <w:tcW w:w="154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200*0,48=96</w:t>
            </w:r>
          </w:p>
        </w:tc>
      </w:tr>
      <w:tr w:rsidR="001756BE" w:rsidTr="00D02C7D">
        <w:trPr>
          <w:trHeight w:val="273"/>
        </w:trPr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Dinheiro</w:t>
            </w:r>
          </w:p>
        </w:tc>
        <w:tc>
          <w:tcPr>
            <w:tcW w:w="154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200*0,17=34</w:t>
            </w:r>
          </w:p>
        </w:tc>
      </w:tr>
      <w:tr w:rsidR="001756BE" w:rsidTr="00D02C7D">
        <w:trPr>
          <w:trHeight w:val="273"/>
        </w:trPr>
        <w:tc>
          <w:tcPr>
            <w:tcW w:w="7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756BE" w:rsidRDefault="001756BE" w:rsidP="00D02C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5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D02C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200</w:t>
            </w:r>
          </w:p>
        </w:tc>
      </w:tr>
    </w:tbl>
    <w:p w:rsidR="001756BE" w:rsidRDefault="001756BE" w:rsidP="001D641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Teste de ajustamento do qui-quadrado no SPSS</w:t>
      </w:r>
    </w:p>
    <w:p w:rsidR="001756BE" w:rsidRDefault="001756BE">
      <w:pPr>
        <w:rPr>
          <w:lang w:val="pt-PT"/>
        </w:rPr>
      </w:pPr>
      <w:r>
        <w:rPr>
          <w:lang w:val="pt-PT"/>
        </w:rPr>
        <w:t>Analyze-&gt;Nonparametric tests-&gt;chi-square</w:t>
      </w:r>
    </w:p>
    <w:p w:rsidR="001756BE" w:rsidRDefault="001756BE" w:rsidP="00EF5C2E">
      <w:pPr>
        <w:tabs>
          <w:tab w:val="center" w:pos="266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</w:p>
    <w:p w:rsidR="001756BE" w:rsidRDefault="001756BE" w:rsidP="00EF5C2E">
      <w:pPr>
        <w:tabs>
          <w:tab w:val="center" w:pos="266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  <w:r w:rsidRPr="002A5BA9">
        <w:rPr>
          <w:rFonts w:ascii="Arial" w:hAnsi="Arial" w:cs="Arial"/>
          <w:b/>
          <w:noProof/>
          <w:color w:val="000000"/>
          <w:sz w:val="18"/>
          <w:szCs w:val="18"/>
          <w:lang w:val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67.5pt;height:232.5pt;visibility:visible">
            <v:imagedata r:id="rId4" o:title=""/>
          </v:shape>
        </w:pict>
      </w:r>
    </w:p>
    <w:p w:rsidR="001756BE" w:rsidRPr="001D6417" w:rsidRDefault="001756BE" w:rsidP="00EF5C2E">
      <w:pPr>
        <w:tabs>
          <w:tab w:val="center" w:pos="2664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1D6417">
        <w:rPr>
          <w:rFonts w:ascii="Arial" w:hAnsi="Arial" w:cs="Arial"/>
          <w:color w:val="000000"/>
          <w:sz w:val="18"/>
          <w:szCs w:val="18"/>
          <w:lang w:val="pt-PT"/>
        </w:rPr>
        <w:t>Na caixa dos valores esperados dever</w:t>
      </w:r>
      <w:r>
        <w:rPr>
          <w:rFonts w:ascii="Arial" w:hAnsi="Arial" w:cs="Arial"/>
          <w:color w:val="000000"/>
          <w:sz w:val="18"/>
          <w:szCs w:val="18"/>
          <w:lang w:val="pt-PT"/>
        </w:rPr>
        <w:t>ão ser colocadas as frequê</w:t>
      </w:r>
      <w:r w:rsidRPr="001D6417">
        <w:rPr>
          <w:rFonts w:ascii="Arial" w:hAnsi="Arial" w:cs="Arial"/>
          <w:color w:val="000000"/>
          <w:sz w:val="18"/>
          <w:szCs w:val="18"/>
          <w:lang w:val="pt-PT"/>
        </w:rPr>
        <w:t>ncias observadas por ordem das categorias. Também se podem colocar as probabilidades (o SPSS calcula depois as freq esperadas)</w:t>
      </w:r>
      <w:r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1756BE" w:rsidRPr="001D6417" w:rsidRDefault="001756BE" w:rsidP="00EF5C2E">
      <w:pPr>
        <w:tabs>
          <w:tab w:val="center" w:pos="2664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pt-PT"/>
        </w:rPr>
      </w:pPr>
      <w:r w:rsidRPr="001D6417">
        <w:rPr>
          <w:rFonts w:ascii="Arial" w:hAnsi="Arial" w:cs="Arial"/>
          <w:color w:val="000000"/>
          <w:sz w:val="18"/>
          <w:szCs w:val="18"/>
          <w:lang w:val="pt-PT"/>
        </w:rPr>
        <w:t>No exact escolher o teste exacto.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Outputs</w:t>
      </w:r>
    </w:p>
    <w:p w:rsidR="001756BE" w:rsidRDefault="001756BE" w:rsidP="00EF5C2E">
      <w:pPr>
        <w:tabs>
          <w:tab w:val="center" w:pos="240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ab/>
        <w:t>Tipo de pagamento</w:t>
      </w:r>
    </w:p>
    <w:p w:rsidR="001756BE" w:rsidRDefault="001756BE" w:rsidP="00EF5C2E">
      <w:pPr>
        <w:tabs>
          <w:tab w:val="center" w:pos="240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979"/>
        <w:gridCol w:w="1252"/>
        <w:gridCol w:w="1209"/>
        <w:gridCol w:w="1080"/>
      </w:tblGrid>
      <w:tr w:rsidR="001756BE">
        <w:trPr>
          <w:trHeight w:val="273"/>
        </w:trPr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Observed N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Expected 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Residual</w:t>
            </w:r>
          </w:p>
        </w:tc>
      </w:tr>
      <w:tr w:rsidR="001756BE">
        <w:trPr>
          <w:trHeight w:val="273"/>
        </w:trPr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Cheque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47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70,0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-23,0</w:t>
            </w:r>
          </w:p>
        </w:tc>
      </w:tr>
      <w:tr w:rsidR="001756BE">
        <w:trPr>
          <w:trHeight w:val="273"/>
        </w:trPr>
        <w:tc>
          <w:tcPr>
            <w:tcW w:w="9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Cartão</w:t>
            </w:r>
          </w:p>
        </w:tc>
        <w:tc>
          <w:tcPr>
            <w:tcW w:w="12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116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96,0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20,0</w:t>
            </w:r>
          </w:p>
        </w:tc>
      </w:tr>
      <w:tr w:rsidR="001756BE">
        <w:trPr>
          <w:trHeight w:val="273"/>
        </w:trPr>
        <w:tc>
          <w:tcPr>
            <w:tcW w:w="9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Dinheiro</w:t>
            </w:r>
          </w:p>
        </w:tc>
        <w:tc>
          <w:tcPr>
            <w:tcW w:w="12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37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34,0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3,0</w:t>
            </w:r>
          </w:p>
        </w:tc>
      </w:tr>
      <w:tr w:rsidR="001756BE">
        <w:trPr>
          <w:trHeight w:val="273"/>
        </w:trPr>
        <w:tc>
          <w:tcPr>
            <w:tcW w:w="9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2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</w:tr>
    </w:tbl>
    <w:p w:rsidR="001756BE" w:rsidRDefault="001756BE" w:rsidP="00EF5C2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1756BE" w:rsidRDefault="001756BE">
      <w:pPr>
        <w:rPr>
          <w:lang w:val="pt-PT"/>
        </w:rPr>
      </w:pPr>
    </w:p>
    <w:p w:rsidR="001756BE" w:rsidRDefault="001756BE" w:rsidP="00EF5C2E">
      <w:pPr>
        <w:tabs>
          <w:tab w:val="center" w:pos="266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ab/>
        <w:t>Test Statistics</w:t>
      </w:r>
    </w:p>
    <w:p w:rsidR="001756BE" w:rsidRDefault="001756BE" w:rsidP="00EF5C2E">
      <w:pPr>
        <w:tabs>
          <w:tab w:val="center" w:pos="266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1598"/>
        <w:gridCol w:w="1324"/>
      </w:tblGrid>
      <w:tr w:rsidR="001756BE">
        <w:trPr>
          <w:trHeight w:val="504"/>
        </w:trPr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Tipo de pagamento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Chi-Square(a)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11,989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df</w:t>
            </w:r>
          </w:p>
        </w:tc>
        <w:tc>
          <w:tcPr>
            <w:tcW w:w="13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Asymp. Sig.</w:t>
            </w:r>
          </w:p>
        </w:tc>
        <w:tc>
          <w:tcPr>
            <w:tcW w:w="13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,002</w:t>
            </w:r>
          </w:p>
        </w:tc>
      </w:tr>
      <w:tr w:rsidR="001756BE" w:rsidRPr="001D6417">
        <w:trPr>
          <w:trHeight w:val="273"/>
        </w:trPr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Exact Sig.</w:t>
            </w:r>
          </w:p>
        </w:tc>
        <w:tc>
          <w:tcPr>
            <w:tcW w:w="13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Pr="001D6417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pt-PT"/>
              </w:rPr>
            </w:pPr>
            <w:r w:rsidRPr="001D6417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pt-PT"/>
              </w:rPr>
              <w:t>,002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Point Probability</w:t>
            </w:r>
          </w:p>
        </w:tc>
        <w:tc>
          <w:tcPr>
            <w:tcW w:w="1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,000</w:t>
            </w:r>
          </w:p>
        </w:tc>
      </w:tr>
    </w:tbl>
    <w:p w:rsidR="001756BE" w:rsidRPr="00EF5C2E" w:rsidRDefault="001756BE" w:rsidP="00EF5C2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F5C2E">
        <w:rPr>
          <w:rFonts w:ascii="Arial" w:hAnsi="Arial" w:cs="Arial"/>
          <w:color w:val="000000"/>
          <w:sz w:val="18"/>
          <w:szCs w:val="18"/>
        </w:rPr>
        <w:t>a  0 cells (,0%) have expected frequencies less than 5. The minimum expected cell frequency is 34,0.</w:t>
      </w:r>
    </w:p>
    <w:p w:rsidR="001756BE" w:rsidRPr="00EF5C2E" w:rsidRDefault="001756BE" w:rsidP="00EF5C2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(condições de aplicabilidade verificadas)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 w:rsidRPr="001D6417">
        <w:rPr>
          <w:lang w:val="pt-PT"/>
        </w:rPr>
        <w:t>Como sig</w:t>
      </w:r>
      <w:r>
        <w:rPr>
          <w:lang w:val="pt-PT"/>
        </w:rPr>
        <w:t>=0,002 &lt; alfa=0,05 re</w:t>
      </w:r>
      <w:r w:rsidRPr="001D6417">
        <w:rPr>
          <w:lang w:val="pt-PT"/>
        </w:rPr>
        <w:t>jeitamos a hip</w:t>
      </w:r>
      <w:r>
        <w:rPr>
          <w:lang w:val="pt-PT"/>
        </w:rPr>
        <w:t>ótese de o modo de pagamento ser concordante com a informação que a loja tem.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Ex2 pag189</w:t>
      </w:r>
    </w:p>
    <w:p w:rsidR="001756BE" w:rsidRDefault="001756BE">
      <w:pPr>
        <w:rPr>
          <w:lang w:val="pt-PT"/>
        </w:rPr>
      </w:pPr>
      <w:r>
        <w:rPr>
          <w:lang w:val="pt-PT"/>
        </w:rPr>
        <w:t>X- nº de ampolas defeituosas por caixa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H0: X segue distribuição de Poisson</w:t>
      </w:r>
    </w:p>
    <w:p w:rsidR="001756BE" w:rsidRDefault="001756BE">
      <w:pPr>
        <w:rPr>
          <w:lang w:val="pt-PT"/>
        </w:rPr>
      </w:pPr>
      <w:r>
        <w:rPr>
          <w:lang w:val="pt-PT"/>
        </w:rPr>
        <w:t>H1: X não segue dist de Poisson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O paraâmetro lambda não é conhecido. Terá de ser estimado através da média amostral.</w:t>
      </w:r>
    </w:p>
    <w:p w:rsidR="001756BE" w:rsidRDefault="001756BE">
      <w:pPr>
        <w:rPr>
          <w:lang w:val="pt-PT"/>
        </w:rPr>
      </w:pPr>
    </w:p>
    <w:p w:rsidR="001756BE" w:rsidRDefault="001756BE" w:rsidP="00E008D5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ab/>
        <w:t>Nº ampolas defeituosas</w:t>
      </w:r>
    </w:p>
    <w:p w:rsidR="001756BE" w:rsidRDefault="001756BE" w:rsidP="00E008D5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20"/>
        <w:gridCol w:w="777"/>
        <w:gridCol w:w="1123"/>
        <w:gridCol w:w="1080"/>
        <w:gridCol w:w="1353"/>
        <w:gridCol w:w="1339"/>
      </w:tblGrid>
      <w:tr w:rsidR="001756BE">
        <w:trPr>
          <w:trHeight w:val="504"/>
        </w:trPr>
        <w:tc>
          <w:tcPr>
            <w:tcW w:w="1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Percent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Cumulative Percent</w:t>
            </w:r>
          </w:p>
        </w:tc>
      </w:tr>
      <w:tr w:rsidR="001756BE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Valid</w:t>
            </w:r>
          </w:p>
        </w:tc>
        <w:tc>
          <w:tcPr>
            <w:tcW w:w="77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66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33,0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33,0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33,0</w:t>
            </w:r>
          </w:p>
        </w:tc>
      </w:tr>
      <w:tr w:rsidR="001756B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84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42,0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42,0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75,0</w:t>
            </w:r>
          </w:p>
        </w:tc>
      </w:tr>
      <w:tr w:rsidR="001756B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19,0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19,0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94,0</w:t>
            </w:r>
          </w:p>
        </w:tc>
      </w:tr>
      <w:tr w:rsidR="001756B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4,5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4,5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98,5</w:t>
            </w:r>
          </w:p>
        </w:tc>
      </w:tr>
      <w:tr w:rsidR="001756B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4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1,0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1,0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99,5</w:t>
            </w:r>
          </w:p>
        </w:tc>
      </w:tr>
      <w:tr w:rsidR="001756B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5 ou +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,5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,5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100,0</w:t>
            </w:r>
          </w:p>
        </w:tc>
      </w:tr>
      <w:tr w:rsidR="001756B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100,0</w:t>
            </w:r>
          </w:p>
        </w:tc>
        <w:tc>
          <w:tcPr>
            <w:tcW w:w="13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100,0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</w:tr>
    </w:tbl>
    <w:p w:rsidR="001756BE" w:rsidRDefault="001756BE" w:rsidP="00E008D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1756BE" w:rsidRDefault="001756BE" w:rsidP="00E008D5">
      <w:pPr>
        <w:tabs>
          <w:tab w:val="center" w:pos="149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ab/>
        <w:t>Statistics</w:t>
      </w:r>
    </w:p>
    <w:p w:rsidR="001756BE" w:rsidRDefault="001756BE" w:rsidP="00E008D5">
      <w:pPr>
        <w:tabs>
          <w:tab w:val="center" w:pos="149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</w:p>
    <w:p w:rsidR="001756BE" w:rsidRDefault="001756BE" w:rsidP="00E008D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Nº ampolas defeituosas 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20"/>
        <w:gridCol w:w="921"/>
        <w:gridCol w:w="1080"/>
      </w:tblGrid>
      <w:tr w:rsidR="001756BE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N</w:t>
            </w:r>
          </w:p>
        </w:tc>
        <w:tc>
          <w:tcPr>
            <w:tcW w:w="92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Valid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200</w:t>
            </w:r>
          </w:p>
        </w:tc>
      </w:tr>
      <w:tr w:rsidR="001756BE">
        <w:trPr>
          <w:trHeight w:val="273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Missing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0</w:t>
            </w:r>
          </w:p>
        </w:tc>
      </w:tr>
      <w:tr w:rsidR="001756BE">
        <w:trPr>
          <w:trHeight w:val="273"/>
        </w:trPr>
        <w:tc>
          <w:tcPr>
            <w:tcW w:w="16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Mean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1,00</w:t>
            </w:r>
          </w:p>
        </w:tc>
      </w:tr>
    </w:tbl>
    <w:p w:rsidR="001756BE" w:rsidRDefault="001756BE" w:rsidP="00E008D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Média amostral =1</w:t>
      </w:r>
    </w:p>
    <w:p w:rsidR="001756BE" w:rsidRDefault="001756BE">
      <w:pPr>
        <w:rPr>
          <w:lang w:val="pt-PT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20"/>
        <w:gridCol w:w="777"/>
        <w:gridCol w:w="1123"/>
        <w:gridCol w:w="1880"/>
      </w:tblGrid>
      <w:tr w:rsidR="001756BE" w:rsidTr="002D6844">
        <w:trPr>
          <w:trHeight w:val="504"/>
        </w:trPr>
        <w:tc>
          <w:tcPr>
            <w:tcW w:w="1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 w:rsidP="004826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Prob (lambda chapeu = xbarra =1)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 w:rsidP="004826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Freq esperadas</w:t>
            </w:r>
          </w:p>
        </w:tc>
      </w:tr>
      <w:tr w:rsidR="001756BE" w:rsidTr="002D6844">
        <w:trPr>
          <w:trHeight w:val="273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Valid</w:t>
            </w:r>
          </w:p>
        </w:tc>
        <w:tc>
          <w:tcPr>
            <w:tcW w:w="77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0,3679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200*0,3679=73,58</w:t>
            </w:r>
          </w:p>
        </w:tc>
      </w:tr>
      <w:tr w:rsidR="001756BE" w:rsidTr="002D6844">
        <w:trPr>
          <w:trHeight w:val="273"/>
        </w:trPr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0,3679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73,58</w:t>
            </w:r>
          </w:p>
        </w:tc>
      </w:tr>
      <w:tr w:rsidR="001756BE" w:rsidTr="002D6844">
        <w:trPr>
          <w:trHeight w:val="273"/>
        </w:trPr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0,1839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36,78</w:t>
            </w:r>
          </w:p>
        </w:tc>
      </w:tr>
      <w:tr w:rsidR="001756BE" w:rsidTr="002D6844">
        <w:trPr>
          <w:trHeight w:val="273"/>
        </w:trPr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0,0613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12,26</w:t>
            </w:r>
          </w:p>
        </w:tc>
      </w:tr>
      <w:tr w:rsidR="001756BE" w:rsidTr="002D6844">
        <w:trPr>
          <w:trHeight w:val="273"/>
        </w:trPr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4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2D6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0,0153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Pr="002D6844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pt-PT"/>
              </w:rPr>
            </w:pPr>
            <w:r w:rsidRPr="002D6844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pt-PT"/>
              </w:rPr>
              <w:t>3,06</w:t>
            </w:r>
          </w:p>
        </w:tc>
      </w:tr>
      <w:tr w:rsidR="001756BE" w:rsidTr="002D6844">
        <w:trPr>
          <w:trHeight w:val="273"/>
        </w:trPr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5 ou +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0,0037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Pr="002D6844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pt-PT"/>
              </w:rPr>
            </w:pPr>
            <w:r w:rsidRPr="002D6844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pt-PT"/>
              </w:rPr>
              <w:t>0,74</w:t>
            </w:r>
          </w:p>
        </w:tc>
      </w:tr>
      <w:tr w:rsidR="001756BE" w:rsidTr="002D6844">
        <w:trPr>
          <w:trHeight w:val="273"/>
        </w:trPr>
        <w:tc>
          <w:tcPr>
            <w:tcW w:w="7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200</w:t>
            </w:r>
          </w:p>
        </w:tc>
      </w:tr>
    </w:tbl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Reparem que existe uma categoria da variável que tem valor esqperado inferior a 1 e 2 em 6 (o que corresponde a 33%) com valor esperado inferior a 5. Isto viola as condições de aplicabilidade pelo que vamos ter que juntar categorias.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Se não dessem conta disto, o spss alertavamos da seguinte forma:</w:t>
      </w:r>
    </w:p>
    <w:p w:rsidR="001756BE" w:rsidRDefault="001756BE" w:rsidP="00622172">
      <w:pPr>
        <w:tabs>
          <w:tab w:val="center" w:pos="270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>No quadro dos valores de teste possuem um rodapé com essa informação:</w:t>
      </w:r>
    </w:p>
    <w:p w:rsidR="001756BE" w:rsidRDefault="001756BE" w:rsidP="00622172">
      <w:pPr>
        <w:tabs>
          <w:tab w:val="center" w:pos="270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>Test Statistics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1598"/>
        <w:gridCol w:w="1339"/>
      </w:tblGrid>
      <w:tr w:rsidR="001756BE">
        <w:trPr>
          <w:trHeight w:val="504"/>
        </w:trPr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Nº ampolas defeituosas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Chi-Square(a)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3,622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df</w:t>
            </w:r>
          </w:p>
        </w:tc>
        <w:tc>
          <w:tcPr>
            <w:tcW w:w="13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5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Asymp. Sig.</w:t>
            </w:r>
          </w:p>
        </w:tc>
        <w:tc>
          <w:tcPr>
            <w:tcW w:w="13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,605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Exact Sig.</w:t>
            </w:r>
          </w:p>
        </w:tc>
        <w:tc>
          <w:tcPr>
            <w:tcW w:w="13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,591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Point Probability</w:t>
            </w:r>
          </w:p>
        </w:tc>
        <w:tc>
          <w:tcPr>
            <w:tcW w:w="13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,000</w:t>
            </w:r>
          </w:p>
        </w:tc>
      </w:tr>
    </w:tbl>
    <w:p w:rsidR="001756BE" w:rsidRPr="00622172" w:rsidRDefault="001756BE" w:rsidP="0062217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22172">
        <w:rPr>
          <w:rFonts w:ascii="Arial" w:hAnsi="Arial" w:cs="Arial"/>
          <w:color w:val="000000"/>
          <w:sz w:val="18"/>
          <w:szCs w:val="18"/>
          <w:highlight w:val="yellow"/>
        </w:rPr>
        <w:t>a  2 cells (33,3%) have expected frequencies less than 5. The minimum expected cell frequency is ,7.</w:t>
      </w:r>
    </w:p>
    <w:p w:rsidR="001756BE" w:rsidRPr="00622172" w:rsidRDefault="001756BE" w:rsidP="0062217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756BE" w:rsidRPr="00622172" w:rsidRDefault="001756BE"/>
    <w:p w:rsidR="001756BE" w:rsidRPr="00622172" w:rsidRDefault="001756BE"/>
    <w:p w:rsidR="001756BE" w:rsidRPr="00622172" w:rsidRDefault="001756BE"/>
    <w:p w:rsidR="001756BE" w:rsidRPr="00622172" w:rsidRDefault="001756BE"/>
    <w:p w:rsidR="001756BE" w:rsidRDefault="001756BE">
      <w:pPr>
        <w:rPr>
          <w:lang w:val="pt-PT"/>
        </w:rPr>
      </w:pPr>
      <w:r>
        <w:rPr>
          <w:lang w:val="pt-PT"/>
        </w:rPr>
        <w:t>Como juntar categorias:</w:t>
      </w:r>
    </w:p>
    <w:p w:rsidR="001756BE" w:rsidRDefault="001756BE">
      <w:pPr>
        <w:rPr>
          <w:lang w:val="pt-PT"/>
        </w:rPr>
      </w:pPr>
      <w:r>
        <w:rPr>
          <w:lang w:val="pt-PT"/>
        </w:rPr>
        <w:t>Uma hipótese será juntar as duas últimas categorias na categoria “4ou +”. A sua freq esperada seria 3,8 (que é inferior a 5). Então teríamos 1 em 5 categorias (20%) com valor esperado inferior a 5. Viola as condições de aplicabilidade. Logo vamos ter que agregar as 3 últimas categorias.</w:t>
      </w:r>
    </w:p>
    <w:p w:rsidR="001756BE" w:rsidRDefault="001756BE">
      <w:pPr>
        <w:rPr>
          <w:lang w:val="pt-PT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20"/>
        <w:gridCol w:w="777"/>
        <w:gridCol w:w="1880"/>
      </w:tblGrid>
      <w:tr w:rsidR="001756BE" w:rsidTr="0048269E">
        <w:trPr>
          <w:trHeight w:val="504"/>
        </w:trPr>
        <w:tc>
          <w:tcPr>
            <w:tcW w:w="1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18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 w:rsidP="004826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Freq esperadas</w:t>
            </w:r>
          </w:p>
        </w:tc>
      </w:tr>
      <w:tr w:rsidR="001756BE" w:rsidTr="0048269E">
        <w:trPr>
          <w:trHeight w:val="273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Valid</w:t>
            </w:r>
          </w:p>
        </w:tc>
        <w:tc>
          <w:tcPr>
            <w:tcW w:w="77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0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200*0,3679=73,58</w:t>
            </w:r>
          </w:p>
        </w:tc>
      </w:tr>
      <w:tr w:rsidR="001756BE" w:rsidTr="0048269E">
        <w:trPr>
          <w:trHeight w:val="273"/>
        </w:trPr>
        <w:tc>
          <w:tcPr>
            <w:tcW w:w="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73,58</w:t>
            </w:r>
          </w:p>
        </w:tc>
      </w:tr>
      <w:tr w:rsidR="001756BE" w:rsidTr="0048269E">
        <w:trPr>
          <w:trHeight w:val="273"/>
        </w:trPr>
        <w:tc>
          <w:tcPr>
            <w:tcW w:w="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36,78</w:t>
            </w:r>
          </w:p>
        </w:tc>
      </w:tr>
      <w:tr w:rsidR="001756BE" w:rsidTr="0048269E">
        <w:trPr>
          <w:trHeight w:val="273"/>
        </w:trPr>
        <w:tc>
          <w:tcPr>
            <w:tcW w:w="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 ou +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16,06</w:t>
            </w:r>
          </w:p>
        </w:tc>
      </w:tr>
      <w:tr w:rsidR="001756BE" w:rsidTr="0048269E">
        <w:trPr>
          <w:trHeight w:val="273"/>
        </w:trPr>
        <w:tc>
          <w:tcPr>
            <w:tcW w:w="7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756BE" w:rsidRDefault="001756BE" w:rsidP="00482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 w:rsidP="004826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200</w:t>
            </w:r>
          </w:p>
        </w:tc>
      </w:tr>
    </w:tbl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Agora já temos as condições de aplicabilidade verificvadas logo podemos utilizar o teste do qui-quadrado.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Não esquecer que temos que criar no spss uma nova variável em que as 3 últimaas categorias estão juntas. (Tranform -&gt; Recode into Different Variables)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 w:rsidRPr="002A5BA9">
        <w:rPr>
          <w:noProof/>
          <w:lang w:val="pt-PT"/>
        </w:rPr>
        <w:pict>
          <v:shape id="Picture 2" o:spid="_x0000_i1026" type="#_x0000_t75" style="width:423.75pt;height:410.25pt;visibility:visible">
            <v:imagedata r:id="rId5" o:title=""/>
          </v:shape>
        </w:pict>
      </w:r>
    </w:p>
    <w:p w:rsidR="001756BE" w:rsidRDefault="001756BE">
      <w:pPr>
        <w:rPr>
          <w:lang w:val="pt-PT"/>
        </w:rPr>
      </w:pPr>
    </w:p>
    <w:p w:rsidR="001756BE" w:rsidRDefault="001756BE" w:rsidP="0048269E">
      <w:pPr>
        <w:rPr>
          <w:lang w:val="pt-PT"/>
        </w:rPr>
      </w:pPr>
      <w:r>
        <w:rPr>
          <w:lang w:val="pt-PT"/>
        </w:rPr>
        <w:t>Fazendo o teste do qui-quadrado  à nova variável, temos:</w:t>
      </w:r>
    </w:p>
    <w:p w:rsidR="001756BE" w:rsidRDefault="001756BE">
      <w:pPr>
        <w:rPr>
          <w:lang w:val="pt-PT"/>
        </w:rPr>
      </w:pPr>
    </w:p>
    <w:p w:rsidR="001756BE" w:rsidRDefault="001756BE" w:rsidP="0048269E">
      <w:pPr>
        <w:tabs>
          <w:tab w:val="center" w:pos="230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ab/>
        <w:t>n_amp1</w:t>
      </w:r>
    </w:p>
    <w:p w:rsidR="001756BE" w:rsidRDefault="001756BE" w:rsidP="0048269E">
      <w:pPr>
        <w:tabs>
          <w:tab w:val="center" w:pos="230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77"/>
        <w:gridCol w:w="1252"/>
        <w:gridCol w:w="1209"/>
        <w:gridCol w:w="1080"/>
      </w:tblGrid>
      <w:tr w:rsidR="001756BE">
        <w:trPr>
          <w:trHeight w:val="273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Observed N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Expected 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Residual</w:t>
            </w:r>
          </w:p>
        </w:tc>
      </w:tr>
      <w:tr w:rsidR="001756BE">
        <w:trPr>
          <w:trHeight w:val="273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0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66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73,6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-7,6</w:t>
            </w:r>
          </w:p>
        </w:tc>
      </w:tr>
      <w:tr w:rsidR="001756BE">
        <w:trPr>
          <w:trHeight w:val="273"/>
        </w:trPr>
        <w:tc>
          <w:tcPr>
            <w:tcW w:w="77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</w:t>
            </w:r>
          </w:p>
        </w:tc>
        <w:tc>
          <w:tcPr>
            <w:tcW w:w="12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84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73,6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10,4</w:t>
            </w:r>
          </w:p>
        </w:tc>
      </w:tr>
      <w:tr w:rsidR="001756BE">
        <w:trPr>
          <w:trHeight w:val="273"/>
        </w:trPr>
        <w:tc>
          <w:tcPr>
            <w:tcW w:w="77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38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36,8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1,2</w:t>
            </w:r>
          </w:p>
        </w:tc>
      </w:tr>
      <w:tr w:rsidR="001756BE">
        <w:trPr>
          <w:trHeight w:val="273"/>
        </w:trPr>
        <w:tc>
          <w:tcPr>
            <w:tcW w:w="77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 ou +</w:t>
            </w:r>
          </w:p>
        </w:tc>
        <w:tc>
          <w:tcPr>
            <w:tcW w:w="12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12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16,1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-4,1</w:t>
            </w:r>
          </w:p>
        </w:tc>
      </w:tr>
      <w:tr w:rsidR="001756BE">
        <w:trPr>
          <w:trHeight w:val="273"/>
        </w:trPr>
        <w:tc>
          <w:tcPr>
            <w:tcW w:w="7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2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</w:tr>
    </w:tbl>
    <w:p w:rsidR="001756BE" w:rsidRDefault="001756BE" w:rsidP="0048269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1756BE" w:rsidRDefault="001756BE" w:rsidP="0048269E">
      <w:pPr>
        <w:tabs>
          <w:tab w:val="center" w:pos="266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ab/>
        <w:t>Test Statistics</w:t>
      </w:r>
    </w:p>
    <w:p w:rsidR="001756BE" w:rsidRDefault="001756BE" w:rsidP="0048269E">
      <w:pPr>
        <w:tabs>
          <w:tab w:val="center" w:pos="266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1598"/>
        <w:gridCol w:w="1080"/>
      </w:tblGrid>
      <w:tr w:rsidR="001756BE">
        <w:trPr>
          <w:trHeight w:val="273"/>
        </w:trPr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756BE" w:rsidRDefault="00175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n_amp1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Chi-Square(a)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3,323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df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3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Asymp. Sig.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,344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Exact Sig.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 w:rsidRPr="0048269E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pt-PT"/>
              </w:rPr>
              <w:t>,346</w:t>
            </w:r>
          </w:p>
        </w:tc>
      </w:tr>
      <w:tr w:rsidR="001756BE">
        <w:trPr>
          <w:trHeight w:val="273"/>
        </w:trPr>
        <w:tc>
          <w:tcPr>
            <w:tcW w:w="15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756BE" w:rsidRDefault="00175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Point Probability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756BE" w:rsidRDefault="001756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,000</w:t>
            </w:r>
          </w:p>
        </w:tc>
      </w:tr>
    </w:tbl>
    <w:p w:rsidR="001756BE" w:rsidRPr="0048269E" w:rsidRDefault="001756BE" w:rsidP="0048269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48269E">
        <w:rPr>
          <w:rFonts w:ascii="Arial" w:hAnsi="Arial" w:cs="Arial"/>
          <w:color w:val="000000"/>
          <w:sz w:val="18"/>
          <w:szCs w:val="18"/>
        </w:rPr>
        <w:t>a  0 cells (,0%) have expected frequencies less than 5. The minimum expected cell frequency is 16,1.</w:t>
      </w:r>
    </w:p>
    <w:p w:rsidR="001756BE" w:rsidRPr="0048269E" w:rsidRDefault="001756BE" w:rsidP="0048269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756BE" w:rsidRPr="0048269E" w:rsidRDefault="001756BE">
      <w:pPr>
        <w:rPr>
          <w:lang w:val="pt-PT"/>
        </w:rPr>
      </w:pPr>
      <w:r w:rsidRPr="0048269E">
        <w:rPr>
          <w:lang w:val="pt-PT"/>
        </w:rPr>
        <w:t>Sig=0,346 &gt; alfa=0,05 logo não se rejeita H0.</w:t>
      </w:r>
    </w:p>
    <w:p w:rsidR="001756BE" w:rsidRDefault="001756BE">
      <w:pPr>
        <w:rPr>
          <w:lang w:val="pt-PT"/>
        </w:rPr>
      </w:pPr>
      <w:r>
        <w:rPr>
          <w:lang w:val="pt-PT"/>
        </w:rPr>
        <w:t>Portanto o responsável pelo controlo de qualidade tem razão. (com alfa de 0,05)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br w:type="page"/>
      </w:r>
    </w:p>
    <w:p w:rsidR="001756BE" w:rsidRPr="004741BE" w:rsidRDefault="001756BE" w:rsidP="004741BE">
      <w:pPr>
        <w:jc w:val="center"/>
        <w:rPr>
          <w:b/>
          <w:lang w:val="pt-PT"/>
        </w:rPr>
      </w:pPr>
      <w:r w:rsidRPr="004741BE">
        <w:rPr>
          <w:b/>
          <w:lang w:val="pt-PT"/>
        </w:rPr>
        <w:t>Teste de independência do Qui-quadrado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Ex9 pág.193</w:t>
      </w:r>
    </w:p>
    <w:p w:rsidR="001756BE" w:rsidRDefault="001756BE">
      <w:pPr>
        <w:rPr>
          <w:lang w:val="pt-PT"/>
        </w:rPr>
      </w:pPr>
    </w:p>
    <w:p w:rsidR="001756BE" w:rsidRPr="0048269E" w:rsidRDefault="001756BE">
      <w:pPr>
        <w:rPr>
          <w:lang w:val="pt-PT"/>
        </w:rPr>
      </w:pPr>
      <w:r>
        <w:rPr>
          <w:lang w:val="pt-PT"/>
        </w:rPr>
        <w:t>N=1000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0"/>
        <w:gridCol w:w="2180"/>
        <w:gridCol w:w="2180"/>
        <w:gridCol w:w="2180"/>
      </w:tblGrid>
      <w:tr w:rsidR="001756BE" w:rsidTr="002A5BA9">
        <w:tc>
          <w:tcPr>
            <w:tcW w:w="2180" w:type="dxa"/>
          </w:tcPr>
          <w:p w:rsidR="001756BE" w:rsidRPr="002A5BA9" w:rsidRDefault="001756BE">
            <w:pPr>
              <w:rPr>
                <w:lang w:val="pt-PT"/>
              </w:rPr>
            </w:pPr>
            <w:r w:rsidRPr="002A5BA9">
              <w:rPr>
                <w:lang w:val="pt-PT"/>
              </w:rPr>
              <w:t>Sexo</w:t>
            </w:r>
          </w:p>
        </w:tc>
        <w:tc>
          <w:tcPr>
            <w:tcW w:w="2180" w:type="dxa"/>
          </w:tcPr>
          <w:p w:rsidR="001756BE" w:rsidRPr="002A5BA9" w:rsidRDefault="001756BE">
            <w:pPr>
              <w:rPr>
                <w:lang w:val="pt-PT"/>
              </w:rPr>
            </w:pPr>
            <w:r w:rsidRPr="002A5BA9">
              <w:rPr>
                <w:lang w:val="pt-PT"/>
              </w:rPr>
              <w:t>expresso</w:t>
            </w:r>
          </w:p>
        </w:tc>
        <w:tc>
          <w:tcPr>
            <w:tcW w:w="2180" w:type="dxa"/>
          </w:tcPr>
          <w:p w:rsidR="001756BE" w:rsidRPr="002A5BA9" w:rsidRDefault="001756BE">
            <w:pPr>
              <w:rPr>
                <w:lang w:val="pt-PT"/>
              </w:rPr>
            </w:pPr>
            <w:r w:rsidRPr="002A5BA9">
              <w:rPr>
                <w:lang w:val="pt-PT"/>
              </w:rPr>
              <w:t>semanário</w:t>
            </w:r>
          </w:p>
        </w:tc>
        <w:tc>
          <w:tcPr>
            <w:tcW w:w="2180" w:type="dxa"/>
          </w:tcPr>
          <w:p w:rsidR="001756BE" w:rsidRPr="002A5BA9" w:rsidRDefault="001756BE">
            <w:pPr>
              <w:rPr>
                <w:lang w:val="pt-PT"/>
              </w:rPr>
            </w:pPr>
            <w:r w:rsidRPr="002A5BA9">
              <w:rPr>
                <w:lang w:val="pt-PT"/>
              </w:rPr>
              <w:t>independente</w:t>
            </w:r>
          </w:p>
        </w:tc>
      </w:tr>
      <w:tr w:rsidR="001756BE" w:rsidTr="002A5BA9">
        <w:tc>
          <w:tcPr>
            <w:tcW w:w="2180" w:type="dxa"/>
          </w:tcPr>
          <w:p w:rsidR="001756BE" w:rsidRPr="002A5BA9" w:rsidRDefault="001756BE">
            <w:pPr>
              <w:rPr>
                <w:lang w:val="pt-PT"/>
              </w:rPr>
            </w:pPr>
            <w:r w:rsidRPr="002A5BA9">
              <w:rPr>
                <w:lang w:val="pt-PT"/>
              </w:rPr>
              <w:t>F</w:t>
            </w:r>
          </w:p>
        </w:tc>
        <w:tc>
          <w:tcPr>
            <w:tcW w:w="2180" w:type="dxa"/>
          </w:tcPr>
          <w:p w:rsidR="001756BE" w:rsidRPr="002A5BA9" w:rsidRDefault="001756BE">
            <w:pPr>
              <w:rPr>
                <w:lang w:val="pt-PT"/>
              </w:rPr>
            </w:pPr>
            <w:r w:rsidRPr="002A5BA9">
              <w:rPr>
                <w:lang w:val="pt-PT"/>
              </w:rPr>
              <w:t>150</w:t>
            </w:r>
          </w:p>
        </w:tc>
        <w:tc>
          <w:tcPr>
            <w:tcW w:w="2180" w:type="dxa"/>
          </w:tcPr>
          <w:p w:rsidR="001756BE" w:rsidRPr="002A5BA9" w:rsidRDefault="001756BE">
            <w:pPr>
              <w:rPr>
                <w:lang w:val="pt-PT"/>
              </w:rPr>
            </w:pPr>
            <w:r w:rsidRPr="002A5BA9">
              <w:rPr>
                <w:lang w:val="pt-PT"/>
              </w:rPr>
              <w:t>50</w:t>
            </w:r>
          </w:p>
        </w:tc>
        <w:tc>
          <w:tcPr>
            <w:tcW w:w="2180" w:type="dxa"/>
          </w:tcPr>
          <w:p w:rsidR="001756BE" w:rsidRPr="002A5BA9" w:rsidRDefault="001756BE">
            <w:pPr>
              <w:rPr>
                <w:lang w:val="pt-PT"/>
              </w:rPr>
            </w:pPr>
            <w:r w:rsidRPr="002A5BA9">
              <w:rPr>
                <w:lang w:val="pt-PT"/>
              </w:rPr>
              <w:t>150</w:t>
            </w:r>
          </w:p>
        </w:tc>
      </w:tr>
      <w:tr w:rsidR="001756BE" w:rsidTr="002A5BA9">
        <w:tc>
          <w:tcPr>
            <w:tcW w:w="2180" w:type="dxa"/>
          </w:tcPr>
          <w:p w:rsidR="001756BE" w:rsidRPr="002A5BA9" w:rsidRDefault="001756BE">
            <w:pPr>
              <w:rPr>
                <w:lang w:val="pt-PT"/>
              </w:rPr>
            </w:pPr>
            <w:r w:rsidRPr="002A5BA9">
              <w:rPr>
                <w:lang w:val="pt-PT"/>
              </w:rPr>
              <w:t>M</w:t>
            </w:r>
          </w:p>
        </w:tc>
        <w:tc>
          <w:tcPr>
            <w:tcW w:w="2180" w:type="dxa"/>
          </w:tcPr>
          <w:p w:rsidR="001756BE" w:rsidRPr="002A5BA9" w:rsidRDefault="001756BE">
            <w:pPr>
              <w:rPr>
                <w:lang w:val="pt-PT"/>
              </w:rPr>
            </w:pPr>
            <w:r w:rsidRPr="002A5BA9">
              <w:rPr>
                <w:lang w:val="pt-PT"/>
              </w:rPr>
              <w:t>350</w:t>
            </w:r>
          </w:p>
        </w:tc>
        <w:tc>
          <w:tcPr>
            <w:tcW w:w="2180" w:type="dxa"/>
          </w:tcPr>
          <w:p w:rsidR="001756BE" w:rsidRPr="002A5BA9" w:rsidRDefault="001756BE">
            <w:pPr>
              <w:rPr>
                <w:lang w:val="pt-PT"/>
              </w:rPr>
            </w:pPr>
            <w:r w:rsidRPr="002A5BA9">
              <w:rPr>
                <w:lang w:val="pt-PT"/>
              </w:rPr>
              <w:t>200</w:t>
            </w:r>
          </w:p>
        </w:tc>
        <w:tc>
          <w:tcPr>
            <w:tcW w:w="2180" w:type="dxa"/>
          </w:tcPr>
          <w:p w:rsidR="001756BE" w:rsidRPr="002A5BA9" w:rsidRDefault="001756BE">
            <w:pPr>
              <w:rPr>
                <w:lang w:val="pt-PT"/>
              </w:rPr>
            </w:pPr>
            <w:r w:rsidRPr="002A5BA9">
              <w:rPr>
                <w:lang w:val="pt-PT"/>
              </w:rPr>
              <w:t>100</w:t>
            </w:r>
          </w:p>
        </w:tc>
      </w:tr>
    </w:tbl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Testar se a preferência pelos vários semanários é influenciada pelo sexo dos leitores</w:t>
      </w:r>
    </w:p>
    <w:p w:rsidR="001756BE" w:rsidRDefault="001756BE">
      <w:pPr>
        <w:rPr>
          <w:lang w:val="pt-PT"/>
        </w:rPr>
      </w:pPr>
      <w:r>
        <w:rPr>
          <w:lang w:val="pt-PT"/>
        </w:rPr>
        <w:t>Alfa =0.05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Teste de independência do qui-quadrado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H0: A preferência pelos semanários é independente do sexo dos leitores (A HIPÓTESE NULA É SEMPRE A HIPÓTESE DA INDEPENDÊNCIA)</w:t>
      </w:r>
    </w:p>
    <w:p w:rsidR="001756BE" w:rsidRDefault="001756BE">
      <w:pPr>
        <w:rPr>
          <w:lang w:val="pt-PT"/>
        </w:rPr>
      </w:pPr>
      <w:r>
        <w:rPr>
          <w:lang w:val="pt-PT"/>
        </w:rPr>
        <w:t>H1: A preferência pelos semanários dependente do sexo dos leitores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Cálculo dos valores esperados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  <w:r>
        <w:rPr>
          <w:lang w:val="pt-PT"/>
        </w:rPr>
        <w:t>Analyse-&gt;Descriptive Statistics-&gt;Crosstabs</w:t>
      </w:r>
    </w:p>
    <w:p w:rsidR="001756BE" w:rsidRDefault="001756BE">
      <w:pPr>
        <w:rPr>
          <w:lang w:val="pt-PT"/>
        </w:rPr>
      </w:pPr>
    </w:p>
    <w:p w:rsidR="001756BE" w:rsidRDefault="001756BE">
      <w:pPr>
        <w:rPr>
          <w:lang w:val="pt-PT"/>
        </w:rPr>
      </w:pPr>
    </w:p>
    <w:p w:rsidR="001756BE" w:rsidRPr="0074156B" w:rsidRDefault="001756BE" w:rsidP="0074156B">
      <w:pPr>
        <w:autoSpaceDE w:val="0"/>
        <w:autoSpaceDN w:val="0"/>
        <w:adjustRightInd w:val="0"/>
        <w:rPr>
          <w:lang w:val="en-US" w:eastAsia="zh-CN"/>
        </w:rPr>
      </w:pPr>
    </w:p>
    <w:tbl>
      <w:tblPr>
        <w:tblW w:w="929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15"/>
        <w:gridCol w:w="1146"/>
        <w:gridCol w:w="2448"/>
        <w:gridCol w:w="1089"/>
        <w:gridCol w:w="1225"/>
        <w:gridCol w:w="1456"/>
        <w:gridCol w:w="1020"/>
      </w:tblGrid>
      <w:tr w:rsidR="001756BE" w:rsidRPr="0074156B">
        <w:trPr>
          <w:cantSplit/>
          <w:tblHeader/>
        </w:trPr>
        <w:tc>
          <w:tcPr>
            <w:tcW w:w="9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Género * Semanário preferido Crosstabulation</w:t>
            </w:r>
          </w:p>
        </w:tc>
      </w:tr>
      <w:tr w:rsidR="001756BE" w:rsidRPr="0074156B">
        <w:trPr>
          <w:cantSplit/>
          <w:tblHeader/>
        </w:trPr>
        <w:tc>
          <w:tcPr>
            <w:tcW w:w="4508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jc w:val="center"/>
              <w:rPr>
                <w:lang w:val="en-US" w:eastAsia="zh-CN"/>
              </w:rPr>
            </w:pPr>
          </w:p>
        </w:tc>
        <w:tc>
          <w:tcPr>
            <w:tcW w:w="3767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Semanário preferido</w:t>
            </w:r>
          </w:p>
        </w:tc>
        <w:tc>
          <w:tcPr>
            <w:tcW w:w="1019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</w:tr>
      <w:tr w:rsidR="001756BE" w:rsidRPr="0074156B">
        <w:trPr>
          <w:cantSplit/>
          <w:tblHeader/>
        </w:trPr>
        <w:tc>
          <w:tcPr>
            <w:tcW w:w="4508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Expresso</w:t>
            </w:r>
          </w:p>
        </w:tc>
        <w:tc>
          <w:tcPr>
            <w:tcW w:w="122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Semanário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Independente</w:t>
            </w:r>
          </w:p>
        </w:tc>
        <w:tc>
          <w:tcPr>
            <w:tcW w:w="1019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1756BE" w:rsidRPr="0074156B">
        <w:trPr>
          <w:cantSplit/>
          <w:tblHeader/>
        </w:trPr>
        <w:tc>
          <w:tcPr>
            <w:tcW w:w="91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Género</w:t>
            </w:r>
          </w:p>
        </w:tc>
        <w:tc>
          <w:tcPr>
            <w:tcW w:w="114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Feminino</w:t>
            </w:r>
          </w:p>
        </w:tc>
        <w:tc>
          <w:tcPr>
            <w:tcW w:w="24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Count</w:t>
            </w:r>
          </w:p>
        </w:tc>
        <w:tc>
          <w:tcPr>
            <w:tcW w:w="108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22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350</w:t>
            </w:r>
          </w:p>
        </w:tc>
      </w:tr>
      <w:tr w:rsidR="001756BE" w:rsidRPr="0074156B">
        <w:trPr>
          <w:cantSplit/>
          <w:tblHeader/>
        </w:trPr>
        <w:tc>
          <w:tcPr>
            <w:tcW w:w="9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4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Expected Count</w:t>
            </w:r>
          </w:p>
        </w:tc>
        <w:tc>
          <w:tcPr>
            <w:tcW w:w="10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  <w:t>175,0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  <w:t>87,5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  <w:t>87,5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350,0</w:t>
            </w:r>
          </w:p>
        </w:tc>
      </w:tr>
      <w:tr w:rsidR="001756BE" w:rsidRPr="0074156B">
        <w:trPr>
          <w:cantSplit/>
          <w:tblHeader/>
        </w:trPr>
        <w:tc>
          <w:tcPr>
            <w:tcW w:w="9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4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% within Género</w:t>
            </w:r>
          </w:p>
        </w:tc>
        <w:tc>
          <w:tcPr>
            <w:tcW w:w="10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42,9%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14,3%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42,9%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100,0%</w:t>
            </w:r>
          </w:p>
        </w:tc>
      </w:tr>
      <w:tr w:rsidR="001756BE" w:rsidRPr="0074156B">
        <w:trPr>
          <w:cantSplit/>
          <w:tblHeader/>
        </w:trPr>
        <w:tc>
          <w:tcPr>
            <w:tcW w:w="9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4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4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% within Semanário preferido</w:t>
            </w:r>
          </w:p>
        </w:tc>
        <w:tc>
          <w:tcPr>
            <w:tcW w:w="1088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30,0%</w:t>
            </w:r>
          </w:p>
        </w:tc>
        <w:tc>
          <w:tcPr>
            <w:tcW w:w="122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20,0%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60,0%</w:t>
            </w:r>
          </w:p>
        </w:tc>
        <w:tc>
          <w:tcPr>
            <w:tcW w:w="101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35,0%</w:t>
            </w:r>
          </w:p>
        </w:tc>
      </w:tr>
      <w:tr w:rsidR="001756BE" w:rsidRPr="0074156B">
        <w:trPr>
          <w:cantSplit/>
          <w:tblHeader/>
        </w:trPr>
        <w:tc>
          <w:tcPr>
            <w:tcW w:w="9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4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Masculino</w:t>
            </w:r>
          </w:p>
        </w:tc>
        <w:tc>
          <w:tcPr>
            <w:tcW w:w="244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Count</w:t>
            </w:r>
          </w:p>
        </w:tc>
        <w:tc>
          <w:tcPr>
            <w:tcW w:w="1088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122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45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1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650</w:t>
            </w:r>
          </w:p>
        </w:tc>
      </w:tr>
      <w:tr w:rsidR="001756BE" w:rsidRPr="0074156B">
        <w:trPr>
          <w:cantSplit/>
          <w:tblHeader/>
        </w:trPr>
        <w:tc>
          <w:tcPr>
            <w:tcW w:w="9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114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Expected Count</w:t>
            </w:r>
          </w:p>
        </w:tc>
        <w:tc>
          <w:tcPr>
            <w:tcW w:w="10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  <w:t>325,0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  <w:t>162,5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  <w:t>162,5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650,0</w:t>
            </w:r>
          </w:p>
        </w:tc>
      </w:tr>
      <w:tr w:rsidR="001756BE" w:rsidRPr="0074156B">
        <w:trPr>
          <w:cantSplit/>
          <w:tblHeader/>
        </w:trPr>
        <w:tc>
          <w:tcPr>
            <w:tcW w:w="9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114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% within Género</w:t>
            </w:r>
          </w:p>
        </w:tc>
        <w:tc>
          <w:tcPr>
            <w:tcW w:w="10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53,8%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30,8%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15,4%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100,0%</w:t>
            </w:r>
          </w:p>
        </w:tc>
      </w:tr>
      <w:tr w:rsidR="001756BE" w:rsidRPr="0074156B">
        <w:trPr>
          <w:cantSplit/>
          <w:tblHeader/>
        </w:trPr>
        <w:tc>
          <w:tcPr>
            <w:tcW w:w="9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114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244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% within Semanário preferido</w:t>
            </w:r>
          </w:p>
        </w:tc>
        <w:tc>
          <w:tcPr>
            <w:tcW w:w="1088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70,0%</w:t>
            </w:r>
          </w:p>
        </w:tc>
        <w:tc>
          <w:tcPr>
            <w:tcW w:w="1224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80,0%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40,0%</w:t>
            </w:r>
          </w:p>
        </w:tc>
        <w:tc>
          <w:tcPr>
            <w:tcW w:w="101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65,0%</w:t>
            </w:r>
          </w:p>
        </w:tc>
      </w:tr>
      <w:tr w:rsidR="001756BE" w:rsidRPr="0074156B">
        <w:trPr>
          <w:cantSplit/>
          <w:tblHeader/>
        </w:trPr>
        <w:tc>
          <w:tcPr>
            <w:tcW w:w="2061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  <w:tc>
          <w:tcPr>
            <w:tcW w:w="244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Count</w:t>
            </w:r>
          </w:p>
        </w:tc>
        <w:tc>
          <w:tcPr>
            <w:tcW w:w="1088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224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455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01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1000</w:t>
            </w:r>
          </w:p>
        </w:tc>
      </w:tr>
      <w:tr w:rsidR="001756BE" w:rsidRPr="0074156B">
        <w:trPr>
          <w:cantSplit/>
          <w:tblHeader/>
        </w:trPr>
        <w:tc>
          <w:tcPr>
            <w:tcW w:w="2061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Expected Count</w:t>
            </w:r>
          </w:p>
        </w:tc>
        <w:tc>
          <w:tcPr>
            <w:tcW w:w="10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500,0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250,0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250,0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1000,0</w:t>
            </w:r>
          </w:p>
        </w:tc>
      </w:tr>
      <w:tr w:rsidR="001756BE" w:rsidRPr="0074156B">
        <w:trPr>
          <w:cantSplit/>
          <w:tblHeader/>
        </w:trPr>
        <w:tc>
          <w:tcPr>
            <w:tcW w:w="2061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% within Género</w:t>
            </w:r>
          </w:p>
        </w:tc>
        <w:tc>
          <w:tcPr>
            <w:tcW w:w="10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50,0%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25,0%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25,0%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100,0%</w:t>
            </w:r>
          </w:p>
        </w:tc>
      </w:tr>
      <w:tr w:rsidR="001756BE" w:rsidRPr="0074156B">
        <w:trPr>
          <w:cantSplit/>
        </w:trPr>
        <w:tc>
          <w:tcPr>
            <w:tcW w:w="2061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% within Semanário preferido</w:t>
            </w:r>
          </w:p>
        </w:tc>
        <w:tc>
          <w:tcPr>
            <w:tcW w:w="108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100,0%</w:t>
            </w:r>
          </w:p>
        </w:tc>
        <w:tc>
          <w:tcPr>
            <w:tcW w:w="122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100,0%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100,0%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74156B" w:rsidRDefault="001756BE" w:rsidP="0074156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4156B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100,0%</w:t>
            </w:r>
          </w:p>
        </w:tc>
      </w:tr>
    </w:tbl>
    <w:p w:rsidR="001756BE" w:rsidRDefault="001756BE" w:rsidP="0074156B">
      <w:pPr>
        <w:autoSpaceDE w:val="0"/>
        <w:autoSpaceDN w:val="0"/>
        <w:adjustRightInd w:val="0"/>
        <w:spacing w:line="400" w:lineRule="atLeast"/>
        <w:rPr>
          <w:lang w:val="pt-PT" w:eastAsia="zh-CN"/>
        </w:rPr>
      </w:pPr>
      <w:r w:rsidRPr="002E303F">
        <w:rPr>
          <w:lang w:val="pt-PT" w:eastAsia="zh-CN"/>
        </w:rPr>
        <w:t>Ao analisar as freq. esperadas vemos que s</w:t>
      </w:r>
      <w:r>
        <w:rPr>
          <w:lang w:val="pt-PT" w:eastAsia="zh-CN"/>
        </w:rPr>
        <w:t>ão todas superiores a 5, logo as condições de aplicabilidade verificam-se.</w:t>
      </w:r>
    </w:p>
    <w:p w:rsidR="001756BE" w:rsidRPr="002E303F" w:rsidRDefault="001756BE" w:rsidP="0074156B">
      <w:pPr>
        <w:autoSpaceDE w:val="0"/>
        <w:autoSpaceDN w:val="0"/>
        <w:adjustRightInd w:val="0"/>
        <w:spacing w:line="400" w:lineRule="atLeast"/>
        <w:rPr>
          <w:lang w:val="pt-PT" w:eastAsia="zh-CN"/>
        </w:rPr>
      </w:pPr>
      <w:r>
        <w:rPr>
          <w:lang w:val="pt-PT" w:eastAsia="zh-CN"/>
        </w:rPr>
        <w:t>O SPSS também nos dá informação sobre as freq. Esperadas para podermos concluir sobre as condições de aplicabilidade. Essa informação vem no rodapé do quadro do teste.</w:t>
      </w:r>
    </w:p>
    <w:tbl>
      <w:tblPr>
        <w:tblW w:w="595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49"/>
        <w:gridCol w:w="1019"/>
        <w:gridCol w:w="1018"/>
        <w:gridCol w:w="1468"/>
      </w:tblGrid>
      <w:tr w:rsidR="001756BE" w:rsidRPr="002E303F" w:rsidTr="002E303F">
        <w:trPr>
          <w:cantSplit/>
          <w:tblHeader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</w:pPr>
            <w:r w:rsidRPr="002E303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PT" w:eastAsia="zh-CN"/>
              </w:rPr>
              <w:t>Chi-Square Tests</w:t>
            </w:r>
          </w:p>
        </w:tc>
      </w:tr>
      <w:tr w:rsidR="001756BE" w:rsidRPr="002E303F" w:rsidTr="002E303F">
        <w:trPr>
          <w:cantSplit/>
          <w:tblHeader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jc w:val="center"/>
              <w:rPr>
                <w:lang w:val="pt-PT" w:eastAsia="zh-CN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  <w:t>Value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  <w:t>df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  <w:t>Asymp. Sig. (2-sided)</w:t>
            </w:r>
          </w:p>
        </w:tc>
      </w:tr>
      <w:tr w:rsidR="001756BE" w:rsidRPr="002E303F" w:rsidTr="002E303F">
        <w:trPr>
          <w:cantSplit/>
          <w:tblHeader/>
        </w:trPr>
        <w:tc>
          <w:tcPr>
            <w:tcW w:w="24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  <w:t>Pearson Chi-Square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  <w:t>98,901</w:t>
            </w:r>
            <w:r w:rsidRPr="002E303F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pt-PT" w:eastAsia="zh-CN"/>
              </w:rPr>
              <w:t>a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  <w:t>2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  <w:t>,000</w:t>
            </w:r>
          </w:p>
        </w:tc>
      </w:tr>
      <w:tr w:rsidR="001756BE" w:rsidRPr="002E303F" w:rsidTr="002E303F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  <w:t>Lik</w:t>
            </w: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elihood Ratio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97,322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,000</w:t>
            </w:r>
          </w:p>
        </w:tc>
      </w:tr>
      <w:tr w:rsidR="001756BE" w:rsidRPr="002E303F" w:rsidTr="002E303F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Linear-by-Linear Association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48,902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,000</w:t>
            </w:r>
          </w:p>
        </w:tc>
      </w:tr>
      <w:tr w:rsidR="001756BE" w:rsidRPr="002E303F" w:rsidTr="002E303F">
        <w:trPr>
          <w:cantSplit/>
          <w:tblHeader/>
        </w:trPr>
        <w:tc>
          <w:tcPr>
            <w:tcW w:w="24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 of Valid Cases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jc w:val="center"/>
              <w:rPr>
                <w:lang w:val="en-US" w:eastAsia="zh-CN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jc w:val="center"/>
              <w:rPr>
                <w:lang w:val="en-US" w:eastAsia="zh-CN"/>
              </w:rPr>
            </w:pPr>
          </w:p>
        </w:tc>
      </w:tr>
      <w:tr w:rsidR="001756BE" w:rsidRPr="002E303F" w:rsidTr="002E303F">
        <w:trPr>
          <w:cantSplit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2E303F" w:rsidRDefault="001756BE" w:rsidP="002E303F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2E303F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a</w:t>
            </w:r>
            <w:r w:rsidRPr="002E303F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  <w:t xml:space="preserve">. 0 cells (,0%) have expected count less than 5. The minimum expected count 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  <w:t xml:space="preserve"> </w:t>
            </w:r>
            <w:r w:rsidRPr="002E303F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  <w:t>is 87,50.</w:t>
            </w:r>
          </w:p>
        </w:tc>
      </w:tr>
    </w:tbl>
    <w:p w:rsidR="001756BE" w:rsidRDefault="001756BE" w:rsidP="002E303F">
      <w:pPr>
        <w:autoSpaceDE w:val="0"/>
        <w:autoSpaceDN w:val="0"/>
        <w:adjustRightInd w:val="0"/>
        <w:spacing w:line="400" w:lineRule="atLeast"/>
        <w:rPr>
          <w:lang w:val="en-US" w:eastAsia="zh-CN"/>
        </w:rPr>
      </w:pPr>
      <w:r>
        <w:rPr>
          <w:lang w:val="en-US" w:eastAsia="zh-CN"/>
        </w:rPr>
        <w:t>Sig=0,000&lt;alfa =0,05 rejeita-se H0</w:t>
      </w:r>
    </w:p>
    <w:p w:rsidR="001756BE" w:rsidRDefault="001756BE" w:rsidP="002E303F">
      <w:pPr>
        <w:rPr>
          <w:lang w:val="pt-PT"/>
        </w:rPr>
      </w:pPr>
      <w:r>
        <w:rPr>
          <w:lang w:val="pt-PT"/>
        </w:rPr>
        <w:t>Logo a preferência pelos semanários depende do sexo dos leitores.</w:t>
      </w:r>
    </w:p>
    <w:p w:rsidR="001756BE" w:rsidRDefault="001756BE" w:rsidP="002E303F">
      <w:pPr>
        <w:rPr>
          <w:lang w:val="pt-PT"/>
        </w:rPr>
      </w:pPr>
    </w:p>
    <w:p w:rsidR="001756BE" w:rsidRDefault="001756BE" w:rsidP="002E303F">
      <w:pPr>
        <w:rPr>
          <w:lang w:val="pt-PT"/>
        </w:rPr>
      </w:pPr>
      <w:r>
        <w:rPr>
          <w:lang w:val="pt-PT"/>
        </w:rPr>
        <w:t>Na tabela verificamos que os homens preferem o expresso e o semanário e as mulheres preferem o independente (ver as percentagens em linha e em coluna).</w:t>
      </w:r>
    </w:p>
    <w:p w:rsidR="001756BE" w:rsidRDefault="001756BE" w:rsidP="002E303F">
      <w:pPr>
        <w:rPr>
          <w:lang w:val="pt-PT"/>
        </w:rPr>
      </w:pPr>
    </w:p>
    <w:p w:rsidR="001756BE" w:rsidRDefault="001756BE" w:rsidP="002E303F">
      <w:pPr>
        <w:rPr>
          <w:lang w:val="pt-PT"/>
        </w:rPr>
      </w:pPr>
      <w:r>
        <w:rPr>
          <w:lang w:val="pt-PT"/>
        </w:rPr>
        <w:t>Ex11, pág. 194</w:t>
      </w:r>
    </w:p>
    <w:p w:rsidR="001756BE" w:rsidRDefault="001756BE" w:rsidP="002E303F">
      <w:pPr>
        <w:rPr>
          <w:lang w:val="pt-PT"/>
        </w:rPr>
      </w:pPr>
      <w:r>
        <w:rPr>
          <w:lang w:val="pt-PT"/>
        </w:rPr>
        <w:t>Pretende-se verificar se o nível de absentismo está relacionado com o facto do trabalhador ser do sexo masc ou fem.</w:t>
      </w:r>
    </w:p>
    <w:p w:rsidR="001756BE" w:rsidRDefault="001756BE" w:rsidP="002E303F">
      <w:pPr>
        <w:rPr>
          <w:lang w:val="pt-PT"/>
        </w:rPr>
      </w:pPr>
      <w:r>
        <w:rPr>
          <w:lang w:val="pt-PT"/>
        </w:rPr>
        <w:t>Teste de independência do qui-quadrado</w:t>
      </w:r>
    </w:p>
    <w:p w:rsidR="001756BE" w:rsidRDefault="001756BE" w:rsidP="002E303F">
      <w:pPr>
        <w:rPr>
          <w:lang w:val="pt-PT"/>
        </w:rPr>
      </w:pPr>
    </w:p>
    <w:p w:rsidR="001756BE" w:rsidRDefault="001756BE" w:rsidP="002E303F">
      <w:pPr>
        <w:rPr>
          <w:lang w:val="pt-PT"/>
        </w:rPr>
      </w:pPr>
      <w:r>
        <w:rPr>
          <w:lang w:val="pt-PT"/>
        </w:rPr>
        <w:t>H0: O nível de absentismo é independente do sexo</w:t>
      </w:r>
    </w:p>
    <w:p w:rsidR="001756BE" w:rsidRDefault="001756BE" w:rsidP="002E303F">
      <w:pPr>
        <w:rPr>
          <w:lang w:val="pt-PT"/>
        </w:rPr>
      </w:pPr>
      <w:r>
        <w:rPr>
          <w:lang w:val="pt-PT"/>
        </w:rPr>
        <w:t>H1: O nível de absentismo depende do sexo</w:t>
      </w:r>
    </w:p>
    <w:p w:rsidR="001756BE" w:rsidRDefault="001756BE" w:rsidP="002E303F">
      <w:pPr>
        <w:rPr>
          <w:lang w:val="pt-PT"/>
        </w:rPr>
      </w:pPr>
    </w:p>
    <w:p w:rsidR="001756BE" w:rsidRPr="004426BE" w:rsidRDefault="001756BE" w:rsidP="004426BE">
      <w:pPr>
        <w:autoSpaceDE w:val="0"/>
        <w:autoSpaceDN w:val="0"/>
        <w:adjustRightInd w:val="0"/>
        <w:rPr>
          <w:lang w:val="pt-PT" w:eastAsia="zh-CN"/>
        </w:rPr>
      </w:pPr>
      <w:r w:rsidRPr="004426BE">
        <w:rPr>
          <w:lang w:val="pt-PT" w:eastAsia="zh-CN"/>
        </w:rPr>
        <w:t>Quadro com as frequências observadas:</w:t>
      </w:r>
    </w:p>
    <w:tbl>
      <w:tblPr>
        <w:tblW w:w="654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17"/>
        <w:gridCol w:w="1284"/>
        <w:gridCol w:w="1150"/>
        <w:gridCol w:w="1072"/>
        <w:gridCol w:w="1020"/>
      </w:tblGrid>
      <w:tr w:rsidR="001756BE" w:rsidRPr="004426BE">
        <w:trPr>
          <w:cantSplit/>
          <w:tblHeader/>
        </w:trPr>
        <w:tc>
          <w:tcPr>
            <w:tcW w:w="6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</w:pPr>
            <w:r w:rsidRPr="004426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PT" w:eastAsia="zh-CN"/>
              </w:rPr>
              <w:t>Nível de absentismo * Género Crosstabulation</w:t>
            </w:r>
          </w:p>
        </w:tc>
      </w:tr>
      <w:tr w:rsidR="001756BE" w:rsidRPr="004426BE">
        <w:trPr>
          <w:cantSplit/>
          <w:tblHeader/>
        </w:trPr>
        <w:tc>
          <w:tcPr>
            <w:tcW w:w="6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Count</w:t>
            </w:r>
          </w:p>
        </w:tc>
      </w:tr>
      <w:tr w:rsidR="001756BE" w:rsidRPr="004426BE">
        <w:trPr>
          <w:cantSplit/>
          <w:tblHeader/>
        </w:trPr>
        <w:tc>
          <w:tcPr>
            <w:tcW w:w="330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jc w:val="center"/>
              <w:rPr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Género</w:t>
            </w:r>
          </w:p>
        </w:tc>
        <w:tc>
          <w:tcPr>
            <w:tcW w:w="1019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</w:tr>
      <w:tr w:rsidR="001756BE" w:rsidRPr="004426BE">
        <w:trPr>
          <w:cantSplit/>
          <w:tblHeader/>
        </w:trPr>
        <w:tc>
          <w:tcPr>
            <w:tcW w:w="330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4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Masculino</w:t>
            </w:r>
          </w:p>
        </w:tc>
        <w:tc>
          <w:tcPr>
            <w:tcW w:w="107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Mulheres</w:t>
            </w:r>
          </w:p>
        </w:tc>
        <w:tc>
          <w:tcPr>
            <w:tcW w:w="1019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1756BE" w:rsidRPr="004426BE">
        <w:trPr>
          <w:cantSplit/>
          <w:tblHeader/>
        </w:trPr>
        <w:tc>
          <w:tcPr>
            <w:tcW w:w="201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Nível de absentismo</w:t>
            </w:r>
          </w:p>
        </w:tc>
        <w:tc>
          <w:tcPr>
            <w:tcW w:w="12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Mto baixo</w:t>
            </w:r>
          </w:p>
        </w:tc>
        <w:tc>
          <w:tcPr>
            <w:tcW w:w="114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7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</w:tr>
      <w:tr w:rsidR="001756BE" w:rsidRPr="004426BE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Baixo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</w:tr>
      <w:tr w:rsidR="001756BE" w:rsidRPr="004426BE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Médio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1756BE" w:rsidRPr="004426BE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Elevado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</w:tr>
      <w:tr w:rsidR="001756BE" w:rsidRPr="004426BE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Mto elevado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 w:rsidR="001756BE" w:rsidRPr="004426BE">
        <w:trPr>
          <w:cantSplit/>
        </w:trPr>
        <w:tc>
          <w:tcPr>
            <w:tcW w:w="330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7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</w:tbl>
    <w:p w:rsidR="001756BE" w:rsidRPr="004426BE" w:rsidRDefault="001756BE" w:rsidP="004426BE">
      <w:pPr>
        <w:autoSpaceDE w:val="0"/>
        <w:autoSpaceDN w:val="0"/>
        <w:adjustRightInd w:val="0"/>
        <w:spacing w:line="400" w:lineRule="atLeast"/>
        <w:rPr>
          <w:lang w:val="en-US" w:eastAsia="zh-CN"/>
        </w:rPr>
      </w:pPr>
    </w:p>
    <w:p w:rsidR="001756BE" w:rsidRDefault="001756BE" w:rsidP="004426BE">
      <w:pPr>
        <w:autoSpaceDE w:val="0"/>
        <w:autoSpaceDN w:val="0"/>
        <w:adjustRightInd w:val="0"/>
        <w:rPr>
          <w:lang w:val="pt-PT" w:eastAsia="zh-CN"/>
        </w:rPr>
      </w:pPr>
      <w:r w:rsidRPr="004426BE">
        <w:rPr>
          <w:lang w:val="pt-PT" w:eastAsia="zh-CN"/>
        </w:rPr>
        <w:t xml:space="preserve">Quadro </w:t>
      </w:r>
      <w:r>
        <w:rPr>
          <w:lang w:val="pt-PT" w:eastAsia="zh-CN"/>
        </w:rPr>
        <w:t>com as frequências observadas e esperadas</w:t>
      </w:r>
      <w:r w:rsidRPr="004426BE">
        <w:rPr>
          <w:lang w:val="pt-PT" w:eastAsia="zh-CN"/>
        </w:rPr>
        <w:t>:</w:t>
      </w:r>
    </w:p>
    <w:p w:rsidR="001756BE" w:rsidRDefault="001756BE" w:rsidP="004426BE">
      <w:pPr>
        <w:autoSpaceDE w:val="0"/>
        <w:autoSpaceDN w:val="0"/>
        <w:adjustRightInd w:val="0"/>
        <w:rPr>
          <w:lang w:val="pt-PT" w:eastAsia="zh-CN"/>
        </w:rPr>
      </w:pPr>
    </w:p>
    <w:p w:rsidR="001756BE" w:rsidRPr="004426BE" w:rsidRDefault="001756BE" w:rsidP="004426BE">
      <w:pPr>
        <w:autoSpaceDE w:val="0"/>
        <w:autoSpaceDN w:val="0"/>
        <w:adjustRightInd w:val="0"/>
        <w:rPr>
          <w:lang w:val="pt-PT" w:eastAsia="zh-CN"/>
        </w:rPr>
      </w:pPr>
    </w:p>
    <w:tbl>
      <w:tblPr>
        <w:tblW w:w="814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17"/>
        <w:gridCol w:w="1284"/>
        <w:gridCol w:w="1605"/>
        <w:gridCol w:w="1150"/>
        <w:gridCol w:w="1072"/>
        <w:gridCol w:w="1020"/>
      </w:tblGrid>
      <w:tr w:rsidR="001756BE" w:rsidRPr="004426BE">
        <w:trPr>
          <w:cantSplit/>
          <w:tblHeader/>
        </w:trPr>
        <w:tc>
          <w:tcPr>
            <w:tcW w:w="8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</w:pPr>
            <w:r w:rsidRPr="004426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PT" w:eastAsia="zh-CN"/>
              </w:rPr>
              <w:t>Nível de absentismo * Género Crosstabulation</w:t>
            </w:r>
          </w:p>
        </w:tc>
      </w:tr>
      <w:tr w:rsidR="001756BE" w:rsidRPr="004426BE">
        <w:trPr>
          <w:cantSplit/>
          <w:tblHeader/>
        </w:trPr>
        <w:tc>
          <w:tcPr>
            <w:tcW w:w="4904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jc w:val="center"/>
              <w:rPr>
                <w:lang w:val="pt-PT" w:eastAsia="zh-CN"/>
              </w:rPr>
            </w:pPr>
          </w:p>
        </w:tc>
        <w:tc>
          <w:tcPr>
            <w:tcW w:w="222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Género</w:t>
            </w:r>
          </w:p>
        </w:tc>
        <w:tc>
          <w:tcPr>
            <w:tcW w:w="1019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</w:tr>
      <w:tr w:rsidR="001756BE" w:rsidRPr="004426BE">
        <w:trPr>
          <w:cantSplit/>
          <w:tblHeader/>
        </w:trPr>
        <w:tc>
          <w:tcPr>
            <w:tcW w:w="4904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4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Masculino</w:t>
            </w:r>
          </w:p>
        </w:tc>
        <w:tc>
          <w:tcPr>
            <w:tcW w:w="107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Mulheres</w:t>
            </w:r>
          </w:p>
        </w:tc>
        <w:tc>
          <w:tcPr>
            <w:tcW w:w="1019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1756BE" w:rsidRPr="004426BE">
        <w:trPr>
          <w:cantSplit/>
          <w:tblHeader/>
        </w:trPr>
        <w:tc>
          <w:tcPr>
            <w:tcW w:w="201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Nível de absentismo</w:t>
            </w:r>
          </w:p>
        </w:tc>
        <w:tc>
          <w:tcPr>
            <w:tcW w:w="128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Mto baixo</w:t>
            </w:r>
          </w:p>
        </w:tc>
        <w:tc>
          <w:tcPr>
            <w:tcW w:w="16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Count</w:t>
            </w:r>
          </w:p>
        </w:tc>
        <w:tc>
          <w:tcPr>
            <w:tcW w:w="114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7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</w:tr>
      <w:tr w:rsidR="001756BE" w:rsidRPr="004426BE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Expected Count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7,5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17,5</w:t>
            </w:r>
          </w:p>
        </w:tc>
        <w:tc>
          <w:tcPr>
            <w:tcW w:w="101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25,0</w:t>
            </w:r>
          </w:p>
        </w:tc>
      </w:tr>
      <w:tr w:rsidR="001756BE" w:rsidRPr="004426BE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3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Baixo</w:t>
            </w:r>
          </w:p>
        </w:tc>
        <w:tc>
          <w:tcPr>
            <w:tcW w:w="16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Count</w:t>
            </w:r>
          </w:p>
        </w:tc>
        <w:tc>
          <w:tcPr>
            <w:tcW w:w="1149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7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1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</w:tr>
      <w:tr w:rsidR="001756BE" w:rsidRPr="004426BE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1283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Expected Count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7,2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16,8</w:t>
            </w:r>
          </w:p>
        </w:tc>
        <w:tc>
          <w:tcPr>
            <w:tcW w:w="101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24,0</w:t>
            </w:r>
          </w:p>
        </w:tc>
      </w:tr>
      <w:tr w:rsidR="001756BE" w:rsidRPr="004426BE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3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Médio</w:t>
            </w:r>
          </w:p>
        </w:tc>
        <w:tc>
          <w:tcPr>
            <w:tcW w:w="16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Count</w:t>
            </w:r>
          </w:p>
        </w:tc>
        <w:tc>
          <w:tcPr>
            <w:tcW w:w="1149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7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1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1756BE" w:rsidRPr="004426BE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1283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Expected Count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9,0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21,0</w:t>
            </w:r>
          </w:p>
        </w:tc>
        <w:tc>
          <w:tcPr>
            <w:tcW w:w="101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30,0</w:t>
            </w:r>
          </w:p>
        </w:tc>
      </w:tr>
      <w:tr w:rsidR="001756BE" w:rsidRPr="004426BE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3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Elevado</w:t>
            </w:r>
          </w:p>
        </w:tc>
        <w:tc>
          <w:tcPr>
            <w:tcW w:w="16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Count</w:t>
            </w:r>
          </w:p>
        </w:tc>
        <w:tc>
          <w:tcPr>
            <w:tcW w:w="1149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</w:tr>
      <w:tr w:rsidR="001756BE" w:rsidRPr="004426BE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1283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Expected Count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  <w:t>3,9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9,1</w:t>
            </w:r>
          </w:p>
        </w:tc>
        <w:tc>
          <w:tcPr>
            <w:tcW w:w="101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13,0</w:t>
            </w:r>
          </w:p>
        </w:tc>
      </w:tr>
      <w:tr w:rsidR="001756BE" w:rsidRPr="004426BE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3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Mto elevado</w:t>
            </w:r>
          </w:p>
        </w:tc>
        <w:tc>
          <w:tcPr>
            <w:tcW w:w="16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Count</w:t>
            </w:r>
          </w:p>
        </w:tc>
        <w:tc>
          <w:tcPr>
            <w:tcW w:w="1149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7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 w:rsidR="001756BE" w:rsidRPr="004426BE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1283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Expected Count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 w:eastAsia="zh-CN"/>
              </w:rPr>
              <w:t>2,4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5,6</w:t>
            </w:r>
          </w:p>
        </w:tc>
        <w:tc>
          <w:tcPr>
            <w:tcW w:w="101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8,0</w:t>
            </w:r>
          </w:p>
        </w:tc>
      </w:tr>
      <w:tr w:rsidR="001756BE" w:rsidRPr="004426BE">
        <w:trPr>
          <w:cantSplit/>
          <w:tblHeader/>
        </w:trPr>
        <w:tc>
          <w:tcPr>
            <w:tcW w:w="330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  <w:tc>
          <w:tcPr>
            <w:tcW w:w="16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Count</w:t>
            </w:r>
          </w:p>
        </w:tc>
        <w:tc>
          <w:tcPr>
            <w:tcW w:w="1149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7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1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:rsidR="001756BE" w:rsidRPr="004426BE">
        <w:trPr>
          <w:cantSplit/>
        </w:trPr>
        <w:tc>
          <w:tcPr>
            <w:tcW w:w="330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Expected Count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30,0</w:t>
            </w:r>
          </w:p>
        </w:tc>
        <w:tc>
          <w:tcPr>
            <w:tcW w:w="107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70,0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4426BE" w:rsidRDefault="001756BE" w:rsidP="004426BE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4426BE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100,0</w:t>
            </w:r>
          </w:p>
        </w:tc>
      </w:tr>
    </w:tbl>
    <w:p w:rsidR="001756BE" w:rsidRPr="004426BE" w:rsidRDefault="001756BE" w:rsidP="004426BE">
      <w:pPr>
        <w:autoSpaceDE w:val="0"/>
        <w:autoSpaceDN w:val="0"/>
        <w:adjustRightInd w:val="0"/>
        <w:spacing w:line="400" w:lineRule="atLeast"/>
        <w:rPr>
          <w:lang w:val="en-US" w:eastAsia="zh-CN"/>
        </w:rPr>
      </w:pPr>
    </w:p>
    <w:p w:rsidR="001756BE" w:rsidRDefault="001756BE" w:rsidP="004426BE">
      <w:pPr>
        <w:autoSpaceDE w:val="0"/>
        <w:autoSpaceDN w:val="0"/>
        <w:adjustRightInd w:val="0"/>
        <w:rPr>
          <w:lang w:val="pt-PT" w:eastAsia="zh-CN"/>
        </w:rPr>
      </w:pPr>
      <w:r>
        <w:rPr>
          <w:lang w:val="pt-PT" w:eastAsia="zh-CN"/>
        </w:rPr>
        <w:t>2 células (em 10, o que corresponde a 20%) com freq esperada inferior a 5. Atenção que as condições de aplicabilidade não se verificam.</w:t>
      </w:r>
    </w:p>
    <w:p w:rsidR="001756BE" w:rsidRDefault="001756BE" w:rsidP="004426BE">
      <w:pPr>
        <w:autoSpaceDE w:val="0"/>
        <w:autoSpaceDN w:val="0"/>
        <w:adjustRightInd w:val="0"/>
        <w:rPr>
          <w:lang w:val="pt-PT" w:eastAsia="zh-CN"/>
        </w:rPr>
      </w:pPr>
      <w:r>
        <w:rPr>
          <w:lang w:val="pt-PT" w:eastAsia="zh-CN"/>
        </w:rPr>
        <w:t xml:space="preserve">Para resolver o problema vamos ter que juntar categorias. Neste caso juntamos a categoria “elevado” com a categoria “mto elevado”. </w:t>
      </w:r>
    </w:p>
    <w:p w:rsidR="001756BE" w:rsidRDefault="001756BE" w:rsidP="004426BE">
      <w:pPr>
        <w:autoSpaceDE w:val="0"/>
        <w:autoSpaceDN w:val="0"/>
        <w:adjustRightInd w:val="0"/>
        <w:rPr>
          <w:lang w:val="pt-PT" w:eastAsia="zh-CN"/>
        </w:rPr>
      </w:pPr>
      <w:r>
        <w:rPr>
          <w:lang w:val="pt-PT" w:eastAsia="zh-CN"/>
        </w:rPr>
        <w:t>Criar no spss uma nova variável (através do recode into different variable) que tem estas duas últimas categorias juntas numa só.</w:t>
      </w:r>
    </w:p>
    <w:p w:rsidR="001756BE" w:rsidRDefault="001756BE" w:rsidP="004426BE">
      <w:pPr>
        <w:autoSpaceDE w:val="0"/>
        <w:autoSpaceDN w:val="0"/>
        <w:adjustRightInd w:val="0"/>
        <w:rPr>
          <w:lang w:val="pt-PT" w:eastAsia="zh-CN"/>
        </w:rPr>
      </w:pPr>
    </w:p>
    <w:p w:rsidR="001756BE" w:rsidRPr="00EE0A24" w:rsidRDefault="001756BE" w:rsidP="00EE0A24">
      <w:pPr>
        <w:autoSpaceDE w:val="0"/>
        <w:autoSpaceDN w:val="0"/>
        <w:adjustRightInd w:val="0"/>
        <w:rPr>
          <w:lang w:val="en-US" w:eastAsia="zh-CN"/>
        </w:rPr>
      </w:pPr>
    </w:p>
    <w:tbl>
      <w:tblPr>
        <w:tblW w:w="903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17"/>
        <w:gridCol w:w="2171"/>
        <w:gridCol w:w="1605"/>
        <w:gridCol w:w="1150"/>
        <w:gridCol w:w="1072"/>
        <w:gridCol w:w="1020"/>
      </w:tblGrid>
      <w:tr w:rsidR="001756BE" w:rsidRPr="00EE0A24">
        <w:trPr>
          <w:cantSplit/>
          <w:tblHeader/>
        </w:trPr>
        <w:tc>
          <w:tcPr>
            <w:tcW w:w="9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PT" w:eastAsia="zh-CN"/>
              </w:rPr>
            </w:pPr>
            <w:r w:rsidRPr="00EE0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PT" w:eastAsia="zh-CN"/>
              </w:rPr>
              <w:t>Nível de absentismo * Género Crosstabulation</w:t>
            </w:r>
          </w:p>
        </w:tc>
      </w:tr>
      <w:tr w:rsidR="001756BE" w:rsidRPr="00EE0A24">
        <w:trPr>
          <w:cantSplit/>
          <w:tblHeader/>
        </w:trPr>
        <w:tc>
          <w:tcPr>
            <w:tcW w:w="5791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jc w:val="center"/>
              <w:rPr>
                <w:lang w:val="pt-PT" w:eastAsia="zh-CN"/>
              </w:rPr>
            </w:pPr>
          </w:p>
        </w:tc>
        <w:tc>
          <w:tcPr>
            <w:tcW w:w="222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Género</w:t>
            </w:r>
          </w:p>
        </w:tc>
        <w:tc>
          <w:tcPr>
            <w:tcW w:w="1019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</w:tr>
      <w:tr w:rsidR="001756BE" w:rsidRPr="00EE0A24">
        <w:trPr>
          <w:cantSplit/>
          <w:tblHeader/>
        </w:trPr>
        <w:tc>
          <w:tcPr>
            <w:tcW w:w="5791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4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Masculino</w:t>
            </w:r>
          </w:p>
        </w:tc>
        <w:tc>
          <w:tcPr>
            <w:tcW w:w="107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Mulheres</w:t>
            </w:r>
          </w:p>
        </w:tc>
        <w:tc>
          <w:tcPr>
            <w:tcW w:w="1019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1756BE" w:rsidRPr="00EE0A24">
        <w:trPr>
          <w:cantSplit/>
          <w:tblHeader/>
        </w:trPr>
        <w:tc>
          <w:tcPr>
            <w:tcW w:w="201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Nível de absentismo</w:t>
            </w:r>
          </w:p>
        </w:tc>
        <w:tc>
          <w:tcPr>
            <w:tcW w:w="2170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Mto baixo</w:t>
            </w:r>
          </w:p>
        </w:tc>
        <w:tc>
          <w:tcPr>
            <w:tcW w:w="16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Count</w:t>
            </w:r>
          </w:p>
        </w:tc>
        <w:tc>
          <w:tcPr>
            <w:tcW w:w="114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7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</w:tr>
      <w:tr w:rsidR="001756BE" w:rsidRPr="00EE0A24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7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Expected Count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7,5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17,5</w:t>
            </w:r>
          </w:p>
        </w:tc>
        <w:tc>
          <w:tcPr>
            <w:tcW w:w="101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25,0</w:t>
            </w:r>
          </w:p>
        </w:tc>
      </w:tr>
      <w:tr w:rsidR="001756BE" w:rsidRPr="00EE0A24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7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Baixo</w:t>
            </w:r>
          </w:p>
        </w:tc>
        <w:tc>
          <w:tcPr>
            <w:tcW w:w="16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Count</w:t>
            </w:r>
          </w:p>
        </w:tc>
        <w:tc>
          <w:tcPr>
            <w:tcW w:w="1149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7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1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</w:tr>
      <w:tr w:rsidR="001756BE" w:rsidRPr="00EE0A24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217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Expected Count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7,2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16,8</w:t>
            </w:r>
          </w:p>
        </w:tc>
        <w:tc>
          <w:tcPr>
            <w:tcW w:w="101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24,0</w:t>
            </w:r>
          </w:p>
        </w:tc>
      </w:tr>
      <w:tr w:rsidR="001756BE" w:rsidRPr="00EE0A24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7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Médio</w:t>
            </w:r>
          </w:p>
        </w:tc>
        <w:tc>
          <w:tcPr>
            <w:tcW w:w="16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Count</w:t>
            </w:r>
          </w:p>
        </w:tc>
        <w:tc>
          <w:tcPr>
            <w:tcW w:w="1149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7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1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1756BE" w:rsidRPr="00EE0A24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217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Expected Count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9,0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21,0</w:t>
            </w:r>
          </w:p>
        </w:tc>
        <w:tc>
          <w:tcPr>
            <w:tcW w:w="101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30,0</w:t>
            </w:r>
          </w:p>
        </w:tc>
      </w:tr>
      <w:tr w:rsidR="001756BE" w:rsidRPr="00EE0A24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7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Elevado e Mto Elevado</w:t>
            </w:r>
          </w:p>
        </w:tc>
        <w:tc>
          <w:tcPr>
            <w:tcW w:w="16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Count</w:t>
            </w:r>
          </w:p>
        </w:tc>
        <w:tc>
          <w:tcPr>
            <w:tcW w:w="1149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7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1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</w:tr>
      <w:tr w:rsidR="001756BE" w:rsidRPr="00EE0A24">
        <w:trPr>
          <w:cantSplit/>
          <w:tblHeader/>
        </w:trPr>
        <w:tc>
          <w:tcPr>
            <w:tcW w:w="201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217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rPr>
                <w:lang w:val="en-US"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Expected Count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6,3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14,7</w:t>
            </w:r>
          </w:p>
        </w:tc>
        <w:tc>
          <w:tcPr>
            <w:tcW w:w="101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21,0</w:t>
            </w:r>
          </w:p>
        </w:tc>
      </w:tr>
      <w:tr w:rsidR="001756BE" w:rsidRPr="00EE0A24">
        <w:trPr>
          <w:cantSplit/>
          <w:tblHeader/>
        </w:trPr>
        <w:tc>
          <w:tcPr>
            <w:tcW w:w="4187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  <w:tc>
          <w:tcPr>
            <w:tcW w:w="16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Count</w:t>
            </w:r>
          </w:p>
        </w:tc>
        <w:tc>
          <w:tcPr>
            <w:tcW w:w="1149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7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1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:rsidR="001756BE" w:rsidRPr="00EE0A24">
        <w:trPr>
          <w:cantSplit/>
        </w:trPr>
        <w:tc>
          <w:tcPr>
            <w:tcW w:w="4187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Expected Count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30,0</w:t>
            </w:r>
          </w:p>
        </w:tc>
        <w:tc>
          <w:tcPr>
            <w:tcW w:w="107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70,0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100,0</w:t>
            </w:r>
          </w:p>
        </w:tc>
      </w:tr>
    </w:tbl>
    <w:p w:rsidR="001756BE" w:rsidRDefault="001756BE" w:rsidP="00EE0A24">
      <w:pPr>
        <w:autoSpaceDE w:val="0"/>
        <w:autoSpaceDN w:val="0"/>
        <w:adjustRightInd w:val="0"/>
        <w:spacing w:line="400" w:lineRule="atLeast"/>
        <w:rPr>
          <w:lang w:val="pt-PT" w:eastAsia="zh-CN"/>
        </w:rPr>
      </w:pPr>
      <w:r w:rsidRPr="00EE0A24">
        <w:rPr>
          <w:lang w:val="pt-PT" w:eastAsia="zh-CN"/>
        </w:rPr>
        <w:t>Todas as célu</w:t>
      </w:r>
      <w:r>
        <w:rPr>
          <w:lang w:val="pt-PT" w:eastAsia="zh-CN"/>
        </w:rPr>
        <w:t>l</w:t>
      </w:r>
      <w:r w:rsidRPr="00EE0A24">
        <w:rPr>
          <w:lang w:val="pt-PT" w:eastAsia="zh-CN"/>
        </w:rPr>
        <w:t>as têm valor esperado acima de 5, pelo que as condiç</w:t>
      </w:r>
      <w:r>
        <w:rPr>
          <w:lang w:val="pt-PT" w:eastAsia="zh-CN"/>
        </w:rPr>
        <w:t>ões de aplicabilidade agora estão verificadas.</w:t>
      </w:r>
    </w:p>
    <w:p w:rsidR="001756BE" w:rsidRDefault="001756BE" w:rsidP="00EE0A24">
      <w:pPr>
        <w:autoSpaceDE w:val="0"/>
        <w:autoSpaceDN w:val="0"/>
        <w:adjustRightInd w:val="0"/>
        <w:spacing w:line="400" w:lineRule="atLeast"/>
        <w:rPr>
          <w:lang w:val="pt-PT" w:eastAsia="zh-CN"/>
        </w:rPr>
      </w:pPr>
    </w:p>
    <w:p w:rsidR="001756BE" w:rsidRPr="00EE0A24" w:rsidRDefault="001756BE" w:rsidP="00EE0A24">
      <w:pPr>
        <w:autoSpaceDE w:val="0"/>
        <w:autoSpaceDN w:val="0"/>
        <w:adjustRightInd w:val="0"/>
        <w:rPr>
          <w:lang w:val="en-US" w:eastAsia="zh-CN"/>
        </w:rPr>
      </w:pPr>
    </w:p>
    <w:tbl>
      <w:tblPr>
        <w:tblW w:w="595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49"/>
        <w:gridCol w:w="1019"/>
        <w:gridCol w:w="1018"/>
        <w:gridCol w:w="1468"/>
      </w:tblGrid>
      <w:tr w:rsidR="001756BE" w:rsidRPr="00EE0A24">
        <w:trPr>
          <w:cantSplit/>
          <w:tblHeader/>
        </w:trPr>
        <w:tc>
          <w:tcPr>
            <w:tcW w:w="5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Chi-Square Tests</w:t>
            </w:r>
          </w:p>
        </w:tc>
      </w:tr>
      <w:tr w:rsidR="001756BE" w:rsidRPr="00EE0A24">
        <w:trPr>
          <w:cantSplit/>
          <w:tblHeader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jc w:val="center"/>
              <w:rPr>
                <w:lang w:val="en-US" w:eastAsia="zh-CN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Value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df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Asymp. Sig. (2-sided)</w:t>
            </w:r>
          </w:p>
        </w:tc>
      </w:tr>
      <w:tr w:rsidR="001756BE" w:rsidRPr="00EE0A24">
        <w:trPr>
          <w:cantSplit/>
          <w:tblHeader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Pearson Chi-Square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3,016</w:t>
            </w:r>
            <w:r w:rsidRPr="00EE0A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,389</w:t>
            </w:r>
          </w:p>
        </w:tc>
      </w:tr>
      <w:tr w:rsidR="001756BE" w:rsidRPr="00EE0A24">
        <w:trPr>
          <w:cantSplit/>
          <w:tblHeader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Likelihood Ratio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3,023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,388</w:t>
            </w:r>
          </w:p>
        </w:tc>
      </w:tr>
      <w:tr w:rsidR="001756BE" w:rsidRPr="00EE0A24">
        <w:trPr>
          <w:cantSplit/>
          <w:tblHeader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Linear-by-Linear Association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,339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,560</w:t>
            </w:r>
          </w:p>
        </w:tc>
      </w:tr>
      <w:tr w:rsidR="001756BE" w:rsidRPr="00EE0A24">
        <w:trPr>
          <w:cantSplit/>
          <w:tblHeader/>
        </w:trPr>
        <w:tc>
          <w:tcPr>
            <w:tcW w:w="24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N of Valid Cases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jc w:val="center"/>
              <w:rPr>
                <w:lang w:val="en-US" w:eastAsia="zh-CN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jc w:val="center"/>
              <w:rPr>
                <w:lang w:val="en-US" w:eastAsia="zh-CN"/>
              </w:rPr>
            </w:pPr>
          </w:p>
        </w:tc>
      </w:tr>
      <w:tr w:rsidR="001756BE" w:rsidRPr="00EE0A24">
        <w:trPr>
          <w:cantSplit/>
        </w:trPr>
        <w:tc>
          <w:tcPr>
            <w:tcW w:w="5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56BE" w:rsidRPr="00EE0A24" w:rsidRDefault="001756BE" w:rsidP="00EE0A24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E0A24"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a. 0 cells (,0%) have expected count less than 5. The minimum expected count is 6,30.</w:t>
            </w:r>
          </w:p>
        </w:tc>
      </w:tr>
    </w:tbl>
    <w:p w:rsidR="001756BE" w:rsidRDefault="001756BE" w:rsidP="00EE0A24">
      <w:pPr>
        <w:autoSpaceDE w:val="0"/>
        <w:autoSpaceDN w:val="0"/>
        <w:adjustRightInd w:val="0"/>
        <w:spacing w:line="400" w:lineRule="atLeast"/>
        <w:rPr>
          <w:lang w:val="pt-PT" w:eastAsia="zh-CN"/>
        </w:rPr>
      </w:pPr>
      <w:r w:rsidRPr="00EE0A24">
        <w:rPr>
          <w:lang w:val="pt-PT" w:eastAsia="zh-CN"/>
        </w:rPr>
        <w:t>Sig=0,389&gt; alfa=0,05 não se rejeita a hip</w:t>
      </w:r>
      <w:r>
        <w:rPr>
          <w:lang w:val="pt-PT" w:eastAsia="zh-CN"/>
        </w:rPr>
        <w:t>ótese de independência</w:t>
      </w:r>
    </w:p>
    <w:p w:rsidR="001756BE" w:rsidRDefault="001756BE" w:rsidP="00150865">
      <w:pPr>
        <w:rPr>
          <w:lang w:val="pt-PT"/>
        </w:rPr>
      </w:pPr>
      <w:r>
        <w:rPr>
          <w:lang w:val="pt-PT" w:eastAsia="zh-CN"/>
        </w:rPr>
        <w:t xml:space="preserve">Logo </w:t>
      </w:r>
      <w:r>
        <w:rPr>
          <w:lang w:val="pt-PT"/>
        </w:rPr>
        <w:t>o nível de absentismo não está relacionado com o facto do trabalhador ser do sexo masc ou fem, é independente do sexo.</w:t>
      </w:r>
    </w:p>
    <w:p w:rsidR="001756BE" w:rsidRPr="00EE0A24" w:rsidRDefault="001756BE" w:rsidP="00EE0A24">
      <w:pPr>
        <w:autoSpaceDE w:val="0"/>
        <w:autoSpaceDN w:val="0"/>
        <w:adjustRightInd w:val="0"/>
        <w:spacing w:line="400" w:lineRule="atLeast"/>
        <w:rPr>
          <w:lang w:val="pt-PT" w:eastAsia="zh-CN"/>
        </w:rPr>
      </w:pPr>
    </w:p>
    <w:p w:rsidR="001756BE" w:rsidRPr="00EE0A24" w:rsidRDefault="001756BE" w:rsidP="00EE0A24">
      <w:pPr>
        <w:autoSpaceDE w:val="0"/>
        <w:autoSpaceDN w:val="0"/>
        <w:adjustRightInd w:val="0"/>
        <w:spacing w:line="400" w:lineRule="atLeast"/>
        <w:rPr>
          <w:lang w:val="pt-PT" w:eastAsia="zh-CN"/>
        </w:rPr>
      </w:pPr>
    </w:p>
    <w:p w:rsidR="001756BE" w:rsidRPr="00EE0A24" w:rsidRDefault="001756BE" w:rsidP="00EE0A24">
      <w:pPr>
        <w:autoSpaceDE w:val="0"/>
        <w:autoSpaceDN w:val="0"/>
        <w:adjustRightInd w:val="0"/>
        <w:spacing w:line="400" w:lineRule="atLeast"/>
        <w:rPr>
          <w:lang w:val="pt-PT" w:eastAsia="zh-CN"/>
        </w:rPr>
      </w:pPr>
    </w:p>
    <w:p w:rsidR="001756BE" w:rsidRPr="00EE0A24" w:rsidRDefault="001756BE" w:rsidP="00EE0A24">
      <w:pPr>
        <w:autoSpaceDE w:val="0"/>
        <w:autoSpaceDN w:val="0"/>
        <w:adjustRightInd w:val="0"/>
        <w:spacing w:line="400" w:lineRule="atLeast"/>
        <w:rPr>
          <w:lang w:val="pt-PT" w:eastAsia="zh-CN"/>
        </w:rPr>
      </w:pPr>
    </w:p>
    <w:p w:rsidR="001756BE" w:rsidRPr="004426BE" w:rsidRDefault="001756BE" w:rsidP="004426BE">
      <w:pPr>
        <w:autoSpaceDE w:val="0"/>
        <w:autoSpaceDN w:val="0"/>
        <w:adjustRightInd w:val="0"/>
        <w:rPr>
          <w:lang w:val="pt-PT" w:eastAsia="zh-CN"/>
        </w:rPr>
      </w:pPr>
    </w:p>
    <w:p w:rsidR="001756BE" w:rsidRPr="00EE0A24" w:rsidRDefault="001756BE" w:rsidP="002E303F">
      <w:pPr>
        <w:rPr>
          <w:lang w:val="pt-PT"/>
        </w:rPr>
      </w:pPr>
    </w:p>
    <w:p w:rsidR="001756BE" w:rsidRPr="00EE0A24" w:rsidRDefault="001756BE" w:rsidP="002E303F">
      <w:pPr>
        <w:rPr>
          <w:lang w:val="pt-PT"/>
        </w:rPr>
      </w:pPr>
    </w:p>
    <w:p w:rsidR="001756BE" w:rsidRPr="00EE0A24" w:rsidRDefault="001756BE" w:rsidP="002E303F">
      <w:pPr>
        <w:rPr>
          <w:lang w:val="pt-PT"/>
        </w:rPr>
      </w:pPr>
    </w:p>
    <w:p w:rsidR="001756BE" w:rsidRPr="00EE0A24" w:rsidRDefault="001756BE" w:rsidP="002E303F">
      <w:pPr>
        <w:rPr>
          <w:lang w:val="pt-PT"/>
        </w:rPr>
      </w:pPr>
    </w:p>
    <w:p w:rsidR="001756BE" w:rsidRPr="002E303F" w:rsidRDefault="001756BE" w:rsidP="002E303F">
      <w:pPr>
        <w:autoSpaceDE w:val="0"/>
        <w:autoSpaceDN w:val="0"/>
        <w:adjustRightInd w:val="0"/>
        <w:spacing w:line="400" w:lineRule="atLeast"/>
        <w:rPr>
          <w:lang w:val="pt-PT" w:eastAsia="zh-CN"/>
        </w:rPr>
      </w:pPr>
    </w:p>
    <w:p w:rsidR="001756BE" w:rsidRPr="0074156B" w:rsidRDefault="001756BE" w:rsidP="0074156B">
      <w:pPr>
        <w:autoSpaceDE w:val="0"/>
        <w:autoSpaceDN w:val="0"/>
        <w:adjustRightInd w:val="0"/>
        <w:spacing w:line="400" w:lineRule="atLeast"/>
        <w:rPr>
          <w:lang w:val="pt-PT" w:eastAsia="zh-CN"/>
        </w:rPr>
      </w:pPr>
    </w:p>
    <w:p w:rsidR="001756BE" w:rsidRPr="00EE0A24" w:rsidRDefault="001756BE">
      <w:pPr>
        <w:rPr>
          <w:lang w:val="pt-PT"/>
        </w:rPr>
      </w:pPr>
    </w:p>
    <w:sectPr w:rsidR="001756BE" w:rsidRPr="00EE0A24" w:rsidSect="00370B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C2E"/>
    <w:rsid w:val="001001F9"/>
    <w:rsid w:val="00150865"/>
    <w:rsid w:val="001756BE"/>
    <w:rsid w:val="001D6417"/>
    <w:rsid w:val="002A5BA9"/>
    <w:rsid w:val="002D6844"/>
    <w:rsid w:val="002E303F"/>
    <w:rsid w:val="00370B69"/>
    <w:rsid w:val="003E61CD"/>
    <w:rsid w:val="004426BE"/>
    <w:rsid w:val="00452C51"/>
    <w:rsid w:val="00461B5C"/>
    <w:rsid w:val="004741BE"/>
    <w:rsid w:val="0048269E"/>
    <w:rsid w:val="00622172"/>
    <w:rsid w:val="006732FF"/>
    <w:rsid w:val="0074156B"/>
    <w:rsid w:val="00B4490E"/>
    <w:rsid w:val="00CA0AB1"/>
    <w:rsid w:val="00D02C7D"/>
    <w:rsid w:val="00E008D5"/>
    <w:rsid w:val="00E43E4D"/>
    <w:rsid w:val="00EE0A24"/>
    <w:rsid w:val="00EF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69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5C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73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32FF"/>
    <w:rPr>
      <w:rFonts w:ascii="Tahoma" w:hAnsi="Tahoma" w:cs="Tahoma"/>
      <w:sz w:val="16"/>
      <w:szCs w:val="16"/>
      <w:lang w:val="en-GB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1434</Words>
  <Characters>7746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Ex4, pag</dc:title>
  <dc:subject/>
  <dc:creator>Catarina Marques</dc:creator>
  <cp:keywords/>
  <dc:description/>
  <cp:lastModifiedBy>Catarina Marques</cp:lastModifiedBy>
  <cp:revision>2</cp:revision>
  <dcterms:created xsi:type="dcterms:W3CDTF">2010-05-05T09:57:00Z</dcterms:created>
  <dcterms:modified xsi:type="dcterms:W3CDTF">2010-05-05T09:57:00Z</dcterms:modified>
</cp:coreProperties>
</file>