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855617564"/>
        <w:docPartObj>
          <w:docPartGallery w:val="Cover Pages"/>
          <w:docPartUnique/>
        </w:docPartObj>
      </w:sdtPr>
      <w:sdtEndPr/>
      <w:sdtContent>
        <w:p w:rsidR="0005325D" w:rsidRDefault="0005325D"/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  <w:r w:rsidRPr="002B4FDB">
            <w:rPr>
              <w:rFonts w:ascii="Times New Roman" w:hAnsi="Times New Roman"/>
              <w:b/>
              <w:noProof/>
              <w:sz w:val="24"/>
              <w:szCs w:val="24"/>
              <w:lang w:eastAsia="pt-PT"/>
            </w:rPr>
            <w:drawing>
              <wp:inline distT="0" distB="0" distL="0" distR="0" wp14:anchorId="0B0D8AB1" wp14:editId="218E4D64">
                <wp:extent cx="5184140" cy="795020"/>
                <wp:effectExtent l="19050" t="0" r="0" b="0"/>
                <wp:docPr id="1" name="Picture 1" descr="Description: C:\Users\nmpco\Pictures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Users\nmpco\Pictures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414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101996" w:rsidRPr="00360666" w:rsidRDefault="00101996" w:rsidP="00101996">
          <w:pPr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360666">
            <w:rPr>
              <w:rFonts w:ascii="Times New Roman" w:hAnsi="Times New Roman"/>
              <w:b/>
              <w:sz w:val="36"/>
              <w:szCs w:val="36"/>
            </w:rPr>
            <w:t>Macroeconomia</w:t>
          </w:r>
        </w:p>
        <w:p w:rsidR="00101996" w:rsidRPr="002B4FDB" w:rsidRDefault="00101996" w:rsidP="00101996">
          <w:pPr>
            <w:rPr>
              <w:rFonts w:ascii="Times New Roman" w:hAnsi="Times New Roman"/>
              <w:sz w:val="24"/>
              <w:szCs w:val="24"/>
            </w:rPr>
          </w:pPr>
        </w:p>
        <w:p w:rsidR="0005325D" w:rsidRPr="00101996" w:rsidRDefault="00D71804" w:rsidP="00101996">
          <w:r>
            <w:rPr>
              <w:rFonts w:ascii="Times New Roman" w:hAnsi="Times New Roman"/>
              <w:noProof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>
                    <wp:simplePos x="0" y="0"/>
                    <wp:positionH relativeFrom="margin">
                      <wp:posOffset>34925</wp:posOffset>
                    </wp:positionH>
                    <wp:positionV relativeFrom="margin">
                      <wp:posOffset>4948555</wp:posOffset>
                    </wp:positionV>
                    <wp:extent cx="5358765" cy="1600835"/>
                    <wp:effectExtent l="19685" t="19050" r="31750" b="46990"/>
                    <wp:wrapSquare wrapText="bothSides"/>
                    <wp:docPr id="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58765" cy="160083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01996" w:rsidRPr="00C13C1C" w:rsidRDefault="00101996" w:rsidP="00101996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FFFFFF"/>
                                    <w:sz w:val="40"/>
                                    <w:szCs w:val="40"/>
                                  </w:rPr>
                                  <w:t>Capítulo 2</w:t>
                                </w:r>
                              </w:p>
                              <w:p w:rsidR="00101996" w:rsidRPr="00C13C1C" w:rsidRDefault="00101996" w:rsidP="00101996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i/>
                                    <w:iCs/>
                                    <w:color w:val="FFFFFF"/>
                                    <w:sz w:val="40"/>
                                    <w:szCs w:val="40"/>
                                  </w:rPr>
                                  <w:t>Revisões</w:t>
                                </w:r>
                              </w:p>
                            </w:txbxContent>
                          </wps:txbx>
                          <wps:bodyPr rot="0" vert="horz" wrap="square" lIns="228600" tIns="228600" rIns="2286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2.75pt;margin-top:389.65pt;width:421.95pt;height:12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" o:allowincell="f" fillcolor="#4f81bd" strokecolor="#f2f2f2" strokeweight="3pt">
                    <v:shadow on="t" color="#243f60" opacity=".5" offset="1pt"/>
                    <v:textbox inset="18pt,18pt,18pt,18pt">
                      <w:txbxContent>
                        <w:p w:rsidR="00101996" w:rsidRPr="00C13C1C" w:rsidRDefault="00101996" w:rsidP="00101996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  <w:t>Capítulo 2</w:t>
                          </w:r>
                        </w:p>
                        <w:p w:rsidR="00101996" w:rsidRPr="00C13C1C" w:rsidRDefault="00101996" w:rsidP="00101996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iCs/>
                              <w:color w:val="FFFFFF"/>
                              <w:sz w:val="40"/>
                              <w:szCs w:val="40"/>
                            </w:rPr>
                            <w:t>Revisões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101996" w:rsidRPr="002B4FDB">
            <w:rPr>
              <w:rFonts w:ascii="Times New Roman" w:hAnsi="Times New Roman"/>
              <w:sz w:val="24"/>
              <w:szCs w:val="24"/>
            </w:rPr>
            <w:br w:type="page"/>
          </w:r>
        </w:p>
      </w:sdtContent>
    </w:sdt>
    <w:p w:rsidR="0005325D" w:rsidRPr="00101996" w:rsidRDefault="00CC59B6" w:rsidP="0046431D">
      <w:pPr>
        <w:pStyle w:val="Cabealho2"/>
        <w:ind w:left="0" w:firstLine="0"/>
        <w:rPr>
          <w:szCs w:val="24"/>
        </w:rPr>
      </w:pPr>
      <w:r>
        <w:rPr>
          <w:szCs w:val="24"/>
        </w:rPr>
        <w:lastRenderedPageBreak/>
        <w:t>1.</w:t>
      </w:r>
      <w:r w:rsidR="0046431D" w:rsidRPr="00101996">
        <w:rPr>
          <w:szCs w:val="24"/>
        </w:rPr>
        <w:t xml:space="preserve"> </w:t>
      </w:r>
      <w:r w:rsidR="0005325D" w:rsidRPr="00101996">
        <w:rPr>
          <w:szCs w:val="24"/>
        </w:rPr>
        <w:t xml:space="preserve">Decisões de produção das empresas </w:t>
      </w:r>
    </w:p>
    <w:p w:rsidR="003E5400" w:rsidRPr="00101996" w:rsidRDefault="003E5400" w:rsidP="0005325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5325D" w:rsidRPr="00101996" w:rsidRDefault="0005325D" w:rsidP="00CC59B6">
      <w:pPr>
        <w:pStyle w:val="SemEspaamento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 xml:space="preserve">Possibilidades de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P</w:t>
      </w:r>
      <w:r w:rsidRPr="00101996">
        <w:rPr>
          <w:rFonts w:ascii="Times New Roman" w:hAnsi="Times New Roman" w:cs="Times New Roman"/>
          <w:b/>
          <w:sz w:val="24"/>
          <w:szCs w:val="24"/>
        </w:rPr>
        <w:t>rodução</w:t>
      </w:r>
    </w:p>
    <w:p w:rsidR="0046431D" w:rsidRPr="00101996" w:rsidRDefault="0046431D" w:rsidP="0005325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3E5400" w:rsidRPr="00CC59B6" w:rsidRDefault="00CC59B6" w:rsidP="00CC59B6">
      <w:pPr>
        <w:pStyle w:val="SemEspaamento"/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1.1.1 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Tecnologia</w:t>
      </w: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Para produzir um </w:t>
      </w:r>
      <w:r w:rsidR="003E5400" w:rsidRPr="00101996">
        <w:rPr>
          <w:rFonts w:ascii="Times New Roman" w:hAnsi="Times New Roman" w:cs="Times New Roman"/>
          <w:sz w:val="24"/>
          <w:szCs w:val="24"/>
        </w:rPr>
        <w:t>dado produto são necessários fa</w:t>
      </w:r>
      <w:r w:rsidRPr="00101996">
        <w:rPr>
          <w:rFonts w:ascii="Times New Roman" w:hAnsi="Times New Roman" w:cs="Times New Roman"/>
          <w:sz w:val="24"/>
          <w:szCs w:val="24"/>
        </w:rPr>
        <w:t xml:space="preserve">tores de produção e é usada uma dada técnica produtiva. </w:t>
      </w:r>
    </w:p>
    <w:p w:rsidR="003E5400" w:rsidRPr="00101996" w:rsidRDefault="003E5400" w:rsidP="00CC59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400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Pode ser feita uma analogia com um prato: </w:t>
      </w:r>
    </w:p>
    <w:p w:rsidR="0005325D" w:rsidRPr="00CC59B6" w:rsidRDefault="004C548A" w:rsidP="00CC59B6">
      <w:pPr>
        <w:pStyle w:val="PargrafodaLista"/>
        <w:numPr>
          <w:ilvl w:val="0"/>
          <w:numId w:val="19"/>
        </w:numPr>
        <w:spacing w:after="12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9B6">
        <w:rPr>
          <w:rFonts w:ascii="Times New Roman" w:hAnsi="Times New Roman" w:cs="Times New Roman"/>
          <w:i/>
          <w:sz w:val="24"/>
          <w:szCs w:val="24"/>
        </w:rPr>
        <w:t>Fa</w:t>
      </w:r>
      <w:r w:rsidR="0005325D" w:rsidRPr="00CC59B6">
        <w:rPr>
          <w:rFonts w:ascii="Times New Roman" w:hAnsi="Times New Roman" w:cs="Times New Roman"/>
          <w:i/>
          <w:sz w:val="24"/>
          <w:szCs w:val="24"/>
        </w:rPr>
        <w:t>tores</w:t>
      </w:r>
      <w:r w:rsidR="0005325D" w:rsidRPr="00CC59B6">
        <w:rPr>
          <w:rFonts w:ascii="Times New Roman" w:hAnsi="Times New Roman" w:cs="Times New Roman"/>
          <w:sz w:val="24"/>
          <w:szCs w:val="24"/>
        </w:rPr>
        <w:t xml:space="preserve"> de produção: </w:t>
      </w:r>
      <w:r w:rsidR="00101996" w:rsidRPr="00CC59B6">
        <w:rPr>
          <w:rFonts w:ascii="Times New Roman" w:hAnsi="Times New Roman" w:cs="Times New Roman"/>
          <w:sz w:val="24"/>
          <w:szCs w:val="24"/>
        </w:rPr>
        <w:t>ingredientes;</w:t>
      </w:r>
    </w:p>
    <w:p w:rsidR="0005325D" w:rsidRPr="00110CFB" w:rsidRDefault="0005325D" w:rsidP="00CC59B6">
      <w:pPr>
        <w:pStyle w:val="PargrafodaLista"/>
        <w:numPr>
          <w:ilvl w:val="0"/>
          <w:numId w:val="19"/>
        </w:numPr>
        <w:spacing w:after="12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0CFB">
        <w:rPr>
          <w:rFonts w:ascii="Times New Roman" w:hAnsi="Times New Roman" w:cs="Times New Roman"/>
          <w:i/>
          <w:sz w:val="24"/>
          <w:szCs w:val="24"/>
          <w:lang w:val="pt-PT"/>
        </w:rPr>
        <w:t>Técnica</w:t>
      </w:r>
      <w:r w:rsidRPr="00110CFB">
        <w:rPr>
          <w:rFonts w:ascii="Times New Roman" w:hAnsi="Times New Roman" w:cs="Times New Roman"/>
          <w:sz w:val="24"/>
          <w:szCs w:val="24"/>
          <w:lang w:val="pt-PT"/>
        </w:rPr>
        <w:t>: receita (é o conhecimento em si mesmo</w:t>
      </w:r>
      <w:r w:rsidR="00595036" w:rsidRPr="00110CFB">
        <w:rPr>
          <w:rFonts w:ascii="Times New Roman" w:hAnsi="Times New Roman" w:cs="Times New Roman"/>
          <w:sz w:val="24"/>
          <w:szCs w:val="24"/>
          <w:lang w:val="pt-PT"/>
        </w:rPr>
        <w:t>, é intangível</w:t>
      </w:r>
      <w:r w:rsidRPr="00110CFB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01996" w:rsidRPr="00110CFB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05325D" w:rsidRPr="00CC59B6" w:rsidRDefault="0005325D" w:rsidP="00CC59B6">
      <w:pPr>
        <w:pStyle w:val="PargrafodaLista"/>
        <w:numPr>
          <w:ilvl w:val="0"/>
          <w:numId w:val="19"/>
        </w:numPr>
        <w:spacing w:after="12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9B6">
        <w:rPr>
          <w:rFonts w:ascii="Times New Roman" w:hAnsi="Times New Roman" w:cs="Times New Roman"/>
          <w:i/>
          <w:sz w:val="24"/>
          <w:szCs w:val="24"/>
        </w:rPr>
        <w:t>Produto</w:t>
      </w:r>
      <w:r w:rsidRPr="00CC59B6">
        <w:rPr>
          <w:rFonts w:ascii="Times New Roman" w:hAnsi="Times New Roman" w:cs="Times New Roman"/>
          <w:sz w:val="24"/>
          <w:szCs w:val="24"/>
        </w:rPr>
        <w:t>: prato</w:t>
      </w:r>
      <w:r w:rsidR="00101996" w:rsidRPr="00CC59B6">
        <w:rPr>
          <w:rFonts w:ascii="Times New Roman" w:hAnsi="Times New Roman" w:cs="Times New Roman"/>
          <w:sz w:val="24"/>
          <w:szCs w:val="24"/>
        </w:rPr>
        <w:t>.</w:t>
      </w:r>
    </w:p>
    <w:p w:rsidR="0005325D" w:rsidRPr="00101996" w:rsidRDefault="0005325D" w:rsidP="00CC59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Mas há várias técnicas. </w:t>
      </w:r>
      <w:r w:rsidRPr="00101996">
        <w:rPr>
          <w:rFonts w:ascii="Times New Roman" w:hAnsi="Times New Roman" w:cs="Times New Roman"/>
          <w:b/>
          <w:sz w:val="24"/>
          <w:szCs w:val="24"/>
        </w:rPr>
        <w:t>Tecnologia</w:t>
      </w:r>
      <w:r w:rsidRPr="00101996">
        <w:rPr>
          <w:rFonts w:ascii="Times New Roman" w:hAnsi="Times New Roman" w:cs="Times New Roman"/>
          <w:sz w:val="24"/>
          <w:szCs w:val="24"/>
        </w:rPr>
        <w:t xml:space="preserve"> é o conjunto de técnicas disponíveis. </w:t>
      </w:r>
    </w:p>
    <w:p w:rsidR="0005325D" w:rsidRPr="00101996" w:rsidRDefault="0005325D" w:rsidP="00CC59B6">
      <w:pPr>
        <w:pStyle w:val="SemEspaamento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5325D" w:rsidRPr="00CC59B6" w:rsidRDefault="00110CFB" w:rsidP="00CC59B6">
      <w:pPr>
        <w:pStyle w:val="SemEspaamento"/>
        <w:spacing w:after="3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</w:t>
      </w:r>
      <w:r w:rsidR="003E5400" w:rsidRPr="00101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 xml:space="preserve">Função de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P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rodução</w:t>
      </w: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A escolha da té</w:t>
      </w:r>
      <w:r w:rsidR="00101996" w:rsidRPr="00101996">
        <w:rPr>
          <w:rFonts w:ascii="Times New Roman" w:hAnsi="Times New Roman" w:cs="Times New Roman"/>
          <w:sz w:val="24"/>
          <w:szCs w:val="24"/>
        </w:rPr>
        <w:t>cnica depende dos custos dos fa</w:t>
      </w:r>
      <w:r w:rsidRPr="00101996">
        <w:rPr>
          <w:rFonts w:ascii="Times New Roman" w:hAnsi="Times New Roman" w:cs="Times New Roman"/>
          <w:sz w:val="24"/>
          <w:szCs w:val="24"/>
        </w:rPr>
        <w:t xml:space="preserve">tores de produção, da produtividade da técnica e do preço a que o produto será vendido. </w:t>
      </w: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Os economistas usualmente fazem uma descrição simplificada do progresso produt</w:t>
      </w:r>
      <w:r w:rsidR="00101996" w:rsidRPr="00101996">
        <w:rPr>
          <w:rFonts w:ascii="Times New Roman" w:hAnsi="Times New Roman" w:cs="Times New Roman"/>
          <w:sz w:val="24"/>
          <w:szCs w:val="24"/>
        </w:rPr>
        <w:t>ivo, sintetizando o leque de fa</w:t>
      </w:r>
      <w:r w:rsidRPr="00101996">
        <w:rPr>
          <w:rFonts w:ascii="Times New Roman" w:hAnsi="Times New Roman" w:cs="Times New Roman"/>
          <w:sz w:val="24"/>
          <w:szCs w:val="24"/>
        </w:rPr>
        <w:t xml:space="preserve">tores de produção usados em algumas categorias. </w:t>
      </w:r>
    </w:p>
    <w:p w:rsidR="0005325D" w:rsidRPr="00101996" w:rsidRDefault="0005325D" w:rsidP="00CC59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3E5400" w:rsidP="00CC59B6">
      <w:p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996">
        <w:rPr>
          <w:rFonts w:ascii="Times New Roman" w:hAnsi="Times New Roman" w:cs="Times New Roman"/>
          <w:i/>
          <w:sz w:val="24"/>
          <w:szCs w:val="24"/>
        </w:rPr>
        <w:t>Exemplo:</w:t>
      </w: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- Trabalho (</w:t>
      </w:r>
      <w:r w:rsidRPr="00101996">
        <w:rPr>
          <w:rFonts w:ascii="Times New Roman" w:hAnsi="Times New Roman" w:cs="Times New Roman"/>
          <w:i/>
          <w:sz w:val="24"/>
          <w:szCs w:val="24"/>
        </w:rPr>
        <w:t>L</w:t>
      </w:r>
      <w:r w:rsidRPr="00101996">
        <w:rPr>
          <w:rFonts w:ascii="Times New Roman" w:hAnsi="Times New Roman" w:cs="Times New Roman"/>
          <w:sz w:val="24"/>
          <w:szCs w:val="24"/>
        </w:rPr>
        <w:t xml:space="preserve">) – e não vários tipos de </w:t>
      </w:r>
      <w:r w:rsidRPr="00101996">
        <w:rPr>
          <w:rFonts w:ascii="Times New Roman" w:hAnsi="Times New Roman" w:cs="Times New Roman"/>
          <w:i/>
          <w:sz w:val="24"/>
          <w:szCs w:val="24"/>
        </w:rPr>
        <w:t>L</w:t>
      </w:r>
      <w:r w:rsidR="00101996" w:rsidRPr="00101996">
        <w:rPr>
          <w:rFonts w:ascii="Times New Roman" w:hAnsi="Times New Roman" w:cs="Times New Roman"/>
          <w:sz w:val="24"/>
          <w:szCs w:val="24"/>
        </w:rPr>
        <w:t>;</w:t>
      </w: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- Serviços de capital (</w:t>
      </w:r>
      <w:r w:rsidRPr="00101996">
        <w:rPr>
          <w:rFonts w:ascii="Times New Roman" w:hAnsi="Times New Roman" w:cs="Times New Roman"/>
          <w:i/>
          <w:sz w:val="24"/>
          <w:szCs w:val="24"/>
        </w:rPr>
        <w:t>K</w:t>
      </w:r>
      <w:r w:rsidRPr="00101996">
        <w:rPr>
          <w:rFonts w:ascii="Times New Roman" w:hAnsi="Times New Roman" w:cs="Times New Roman"/>
          <w:sz w:val="24"/>
          <w:szCs w:val="24"/>
        </w:rPr>
        <w:t>) – e não os vários fatores físicos concretos</w:t>
      </w: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A tecnologia é expressa pela função de produção: </w:t>
      </w:r>
    </w:p>
    <w:p w:rsidR="0005325D" w:rsidRDefault="0005325D" w:rsidP="00CC59B6">
      <w:pPr>
        <w:spacing w:before="360" w:line="288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y=f(l,k)</m:t>
        </m:r>
      </m:oMath>
      <w:r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>(9.1)</w:t>
      </w:r>
    </w:p>
    <w:p w:rsidR="00CC59B6" w:rsidRPr="00101996" w:rsidRDefault="00CC59B6" w:rsidP="00CC59B6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>Cada ponto da função de produção é uma técnica concreta</w:t>
      </w:r>
      <w:r w:rsidRPr="00101996">
        <w:rPr>
          <w:rFonts w:ascii="Times New Roman" w:hAnsi="Times New Roman" w:cs="Times New Roman"/>
          <w:sz w:val="24"/>
          <w:szCs w:val="24"/>
        </w:rPr>
        <w:t xml:space="preserve">. Mas só são representadas na função de produção as </w:t>
      </w:r>
      <w:r w:rsidRPr="00101996">
        <w:rPr>
          <w:rFonts w:ascii="Times New Roman" w:hAnsi="Times New Roman" w:cs="Times New Roman"/>
          <w:b/>
          <w:sz w:val="24"/>
          <w:szCs w:val="24"/>
        </w:rPr>
        <w:t>técnicas não dominadas</w:t>
      </w:r>
      <w:r w:rsidRPr="00101996">
        <w:rPr>
          <w:rFonts w:ascii="Times New Roman" w:hAnsi="Times New Roman" w:cs="Times New Roman"/>
          <w:sz w:val="24"/>
          <w:szCs w:val="24"/>
        </w:rPr>
        <w:t xml:space="preserve"> (ou seja, aquelas que</w:t>
      </w:r>
      <w:r w:rsidR="003E5400" w:rsidRPr="00101996">
        <w:rPr>
          <w:rFonts w:ascii="Times New Roman" w:hAnsi="Times New Roman" w:cs="Times New Roman"/>
          <w:sz w:val="24"/>
          <w:szCs w:val="24"/>
        </w:rPr>
        <w:t>,</w:t>
      </w:r>
      <w:r w:rsidR="00101996" w:rsidRPr="00101996">
        <w:rPr>
          <w:rFonts w:ascii="Times New Roman" w:hAnsi="Times New Roman" w:cs="Times New Roman"/>
          <w:sz w:val="24"/>
          <w:szCs w:val="24"/>
        </w:rPr>
        <w:t xml:space="preserve"> para a mesma quantidade de fa</w:t>
      </w:r>
      <w:r w:rsidRPr="00101996">
        <w:rPr>
          <w:rFonts w:ascii="Times New Roman" w:hAnsi="Times New Roman" w:cs="Times New Roman"/>
          <w:sz w:val="24"/>
          <w:szCs w:val="24"/>
        </w:rPr>
        <w:t xml:space="preserve">tores de produção, permitem atingir o produto máximo). </w:t>
      </w:r>
    </w:p>
    <w:p w:rsidR="0005325D" w:rsidRPr="00101996" w:rsidRDefault="0005325D" w:rsidP="0005325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C59B6" w:rsidRPr="00CC59B6" w:rsidRDefault="00CC59B6" w:rsidP="00CC59B6">
      <w:pPr>
        <w:pStyle w:val="SemEspaamento"/>
        <w:spacing w:after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1.1.3 </w:t>
      </w:r>
      <w:r w:rsidR="00BF02C3" w:rsidRPr="00101996">
        <w:rPr>
          <w:rFonts w:ascii="Times New Roman" w:hAnsi="Times New Roman" w:cs="Times New Roman"/>
          <w:b/>
          <w:sz w:val="24"/>
          <w:szCs w:val="24"/>
        </w:rPr>
        <w:t xml:space="preserve">Propriedades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B</w:t>
      </w:r>
      <w:r w:rsidR="00BF02C3" w:rsidRPr="00101996">
        <w:rPr>
          <w:rFonts w:ascii="Times New Roman" w:hAnsi="Times New Roman" w:cs="Times New Roman"/>
          <w:b/>
          <w:sz w:val="24"/>
          <w:szCs w:val="24"/>
        </w:rPr>
        <w:t>ásicas da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F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 xml:space="preserve">unção de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P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rodução</w:t>
      </w:r>
    </w:p>
    <w:p w:rsidR="0046431D" w:rsidRPr="00CC59B6" w:rsidRDefault="0005325D" w:rsidP="00CC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t>[Fig. 9.2, p. 314]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Função de produção</w:t>
      </w:r>
    </w:p>
    <w:p w:rsidR="0005325D" w:rsidRPr="00101996" w:rsidRDefault="0046431D" w:rsidP="00CC59B6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5A93599D" wp14:editId="61E1C682">
            <wp:extent cx="4432300" cy="1625600"/>
            <wp:effectExtent l="19050" t="0" r="6350" b="0"/>
            <wp:docPr id="3" name="Imagem 1" descr="09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 descr="09-0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D" w:rsidRPr="00101996" w:rsidRDefault="0005325D" w:rsidP="00CC59B6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Mostra como a produção varia com </w:t>
      </w:r>
      <w:r w:rsidRPr="00101996">
        <w:rPr>
          <w:rFonts w:ascii="Times New Roman" w:hAnsi="Times New Roman" w:cs="Times New Roman"/>
          <w:i/>
          <w:sz w:val="24"/>
          <w:szCs w:val="24"/>
          <w:lang w:val="pt-PT"/>
        </w:rPr>
        <w:t>l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(assumindo </w:t>
      </w:r>
      <w:r w:rsidRPr="00101996">
        <w:rPr>
          <w:rFonts w:ascii="Times New Roman" w:hAnsi="Times New Roman" w:cs="Times New Roman"/>
          <w:i/>
          <w:sz w:val="24"/>
          <w:szCs w:val="24"/>
          <w:lang w:val="pt-PT"/>
        </w:rPr>
        <w:t>k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fixo a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pt-PT"/>
                  </w:rPr>
                  <m:t>0</m:t>
                </m:r>
              </m:sub>
            </m:sSub>
          </m:e>
        </m:acc>
      </m:oMath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) → </w:t>
      </w: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função de produção do trabalho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05325D" w:rsidRPr="00101996" w:rsidRDefault="0005325D" w:rsidP="00CC59B6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Mostra como a produção varia com </w:t>
      </w:r>
      <w:r w:rsidRPr="00101996">
        <w:rPr>
          <w:rFonts w:ascii="Times New Roman" w:hAnsi="Times New Roman" w:cs="Times New Roman"/>
          <w:i/>
          <w:sz w:val="24"/>
          <w:szCs w:val="24"/>
          <w:lang w:val="pt-PT"/>
        </w:rPr>
        <w:t>k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(assumindo </w:t>
      </w:r>
      <w:r w:rsidRPr="00101996">
        <w:rPr>
          <w:rFonts w:ascii="Times New Roman" w:hAnsi="Times New Roman" w:cs="Times New Roman"/>
          <w:i/>
          <w:sz w:val="24"/>
          <w:szCs w:val="24"/>
          <w:lang w:val="pt-PT"/>
        </w:rPr>
        <w:t>l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fixo a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pt-PT"/>
                  </w:rPr>
                  <m:t>0</m:t>
                </m:r>
              </m:sub>
            </m:sSub>
          </m:e>
        </m:acc>
      </m:oMath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) → </w:t>
      </w: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função de produção do capital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 xml:space="preserve">O que justifica a configuração da função de produção?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400" w:rsidRPr="00101996" w:rsidRDefault="0005325D" w:rsidP="00101996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Ela reflete </w:t>
      </w:r>
      <w:r w:rsidRPr="00101996">
        <w:rPr>
          <w:rFonts w:ascii="Times New Roman" w:hAnsi="Times New Roman" w:cs="Times New Roman"/>
          <w:b/>
          <w:sz w:val="24"/>
          <w:szCs w:val="24"/>
        </w:rPr>
        <w:t>3 propriedades básicas</w:t>
      </w:r>
      <w:r w:rsidRPr="00101996">
        <w:rPr>
          <w:rFonts w:ascii="Times New Roman" w:hAnsi="Times New Roman" w:cs="Times New Roman"/>
          <w:sz w:val="24"/>
          <w:szCs w:val="24"/>
        </w:rPr>
        <w:t xml:space="preserve"> consensuais:</w:t>
      </w:r>
    </w:p>
    <w:p w:rsidR="0005325D" w:rsidRPr="00CC59B6" w:rsidRDefault="0005325D" w:rsidP="00CC59B6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59B6">
        <w:rPr>
          <w:rFonts w:ascii="Times New Roman" w:hAnsi="Times New Roman" w:cs="Times New Roman"/>
          <w:sz w:val="24"/>
          <w:szCs w:val="24"/>
          <w:lang w:val="pt-PT"/>
        </w:rPr>
        <w:t xml:space="preserve">Se fatores de produção = 0 </w:t>
      </w:r>
      <w:r w:rsidR="00CC59B6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CC59B6">
        <w:rPr>
          <w:rFonts w:ascii="Times New Roman" w:hAnsi="Times New Roman" w:cs="Times New Roman"/>
          <w:sz w:val="24"/>
          <w:szCs w:val="24"/>
          <w:lang w:val="pt-PT"/>
        </w:rPr>
        <w:t xml:space="preserve"> produto = 0 (“não há almoços grátis”): função de produção </w:t>
      </w:r>
      <w:r w:rsidRPr="00CC59B6">
        <w:rPr>
          <w:rFonts w:ascii="Times New Roman" w:hAnsi="Times New Roman" w:cs="Times New Roman"/>
          <w:b/>
          <w:sz w:val="24"/>
          <w:szCs w:val="24"/>
          <w:lang w:val="pt-PT"/>
        </w:rPr>
        <w:t>passa pela origem</w:t>
      </w:r>
      <w:r w:rsidRPr="00CC59B6">
        <w:rPr>
          <w:rFonts w:ascii="Times New Roman" w:hAnsi="Times New Roman" w:cs="Times New Roman"/>
          <w:sz w:val="24"/>
          <w:szCs w:val="24"/>
          <w:lang w:val="pt-PT"/>
        </w:rPr>
        <w:t>!</w:t>
      </w:r>
    </w:p>
    <w:p w:rsidR="0005325D" w:rsidRPr="00110CFB" w:rsidRDefault="0005325D" w:rsidP="00CC59B6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Função de produção é </w:t>
      </w:r>
      <w:r w:rsidRPr="00110CFB">
        <w:rPr>
          <w:rFonts w:ascii="Times New Roman" w:hAnsi="Times New Roman" w:cs="Times New Roman"/>
          <w:b/>
          <w:sz w:val="24"/>
          <w:szCs w:val="24"/>
          <w:lang w:val="pt-PT"/>
        </w:rPr>
        <w:t>crescente</w:t>
      </w:r>
      <w:r w:rsidR="00101996"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 em cada um dos fa</w:t>
      </w:r>
      <w:r w:rsidRPr="00110CFB">
        <w:rPr>
          <w:rFonts w:ascii="Times New Roman" w:hAnsi="Times New Roman" w:cs="Times New Roman"/>
          <w:sz w:val="24"/>
          <w:szCs w:val="24"/>
          <w:lang w:val="pt-PT"/>
        </w:rPr>
        <w:t>tores: inclinação positiva!</w:t>
      </w:r>
    </w:p>
    <w:p w:rsidR="0005325D" w:rsidRPr="00110CFB" w:rsidRDefault="0005325D" w:rsidP="00CC59B6">
      <w:pPr>
        <w:pStyle w:val="PargrafodaLista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Função de produção exibe </w:t>
      </w:r>
      <w:r w:rsidR="003E5400" w:rsidRPr="00110CFB">
        <w:rPr>
          <w:rFonts w:ascii="Times New Roman" w:hAnsi="Times New Roman" w:cs="Times New Roman"/>
          <w:b/>
          <w:sz w:val="24"/>
          <w:szCs w:val="24"/>
          <w:lang w:val="pt-PT"/>
        </w:rPr>
        <w:t>rendimentos</w:t>
      </w:r>
      <w:r w:rsidRPr="00110CF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decrescentes</w:t>
      </w:r>
      <w:r w:rsidR="004C548A"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 dos fa</w:t>
      </w:r>
      <w:r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tores de produção. Um acréscimo num fator </w:t>
      </w:r>
      <w:r w:rsidR="00595036"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de produção </w:t>
      </w:r>
      <w:r w:rsidRPr="00110CFB">
        <w:rPr>
          <w:rFonts w:ascii="Times New Roman" w:hAnsi="Times New Roman" w:cs="Times New Roman"/>
          <w:sz w:val="24"/>
          <w:szCs w:val="24"/>
          <w:lang w:val="pt-PT"/>
        </w:rPr>
        <w:t xml:space="preserve">com os outros constantes, leva a um aumento da produção mas menor que o decorrente de acréscimos anteriores: </w:t>
      </w:r>
      <w:r w:rsidRPr="00110CFB">
        <w:rPr>
          <w:rFonts w:ascii="Times New Roman" w:hAnsi="Times New Roman" w:cs="Times New Roman"/>
          <w:b/>
          <w:sz w:val="24"/>
          <w:szCs w:val="24"/>
          <w:lang w:val="pt-PT"/>
        </w:rPr>
        <w:t>função de produção é côncava!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101996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>O que ocorre se um dos fa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tores de produção variar?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(por exemplo,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05325D" w:rsidRPr="00101996">
        <w:rPr>
          <w:rFonts w:ascii="Times New Roman" w:hAnsi="Times New Roman"/>
          <w:sz w:val="24"/>
          <w:szCs w:val="24"/>
        </w:rPr>
        <w:t xml:space="preserve"> →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,com k=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acc>
      </m:oMath>
      <w:r w:rsidR="0005325D" w:rsidRPr="00101996">
        <w:rPr>
          <w:rFonts w:ascii="Times New Roman" w:hAnsi="Times New Roman" w:cs="Times New Roman"/>
          <w:sz w:val="24"/>
          <w:szCs w:val="24"/>
        </w:rPr>
        <w:t>)</w:t>
      </w:r>
      <w:r w:rsidR="00CC59B6">
        <w:rPr>
          <w:rFonts w:ascii="Times New Roman" w:hAnsi="Times New Roman" w:cs="Times New Roman"/>
          <w:sz w:val="24"/>
          <w:szCs w:val="24"/>
        </w:rPr>
        <w:t xml:space="preserve"> Vejamos a Fig 9.3.</w:t>
      </w:r>
    </w:p>
    <w:p w:rsidR="00CC59B6" w:rsidRPr="00101996" w:rsidRDefault="00CC59B6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>Painel (A):</w:t>
      </w:r>
      <w:r w:rsidRPr="00101996">
        <w:rPr>
          <w:rFonts w:ascii="Times New Roman" w:hAnsi="Times New Roman" w:cs="Times New Roman"/>
          <w:sz w:val="24"/>
          <w:szCs w:val="24"/>
        </w:rPr>
        <w:t xml:space="preserve"> é uma deslocação ao longo da curva da função de produção do trabalho</w:t>
      </w:r>
    </w:p>
    <w:p w:rsidR="00CC59B6" w:rsidRPr="00101996" w:rsidRDefault="00CC59B6" w:rsidP="00CC59B6">
      <w:pPr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59B6" w:rsidRPr="00101996" w:rsidRDefault="00CC59B6" w:rsidP="00CC59B6">
      <w:pPr>
        <w:spacing w:line="288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01996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1996">
        <w:rPr>
          <w:rFonts w:ascii="Times New Roman" w:hAnsi="Times New Roman"/>
          <w:sz w:val="24"/>
          <w:szCs w:val="24"/>
        </w:rPr>
        <w:t xml:space="preserve"> →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)⇒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CC59B6" w:rsidRPr="00101996" w:rsidRDefault="00CC59B6" w:rsidP="00CC59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9B6" w:rsidRPr="00101996" w:rsidRDefault="00CC59B6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>Painel (B):</w:t>
      </w:r>
      <w:r w:rsidRPr="00101996">
        <w:rPr>
          <w:rFonts w:ascii="Times New Roman" w:hAnsi="Times New Roman" w:cs="Times New Roman"/>
          <w:sz w:val="24"/>
          <w:szCs w:val="24"/>
        </w:rPr>
        <w:t xml:space="preserve"> a alteração em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101996">
        <w:rPr>
          <w:rFonts w:ascii="Times New Roman" w:hAnsi="Times New Roman" w:cs="Times New Roman"/>
          <w:sz w:val="24"/>
          <w:szCs w:val="24"/>
        </w:rPr>
        <w:t xml:space="preserve"> implica uma deslocação da função de produção do capital (para cima, neste caso, i.e., uma deslocação da curva) → passará pelo ponto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101996">
        <w:rPr>
          <w:rFonts w:ascii="Times New Roman" w:hAnsi="Times New Roman" w:cs="Times New Roman"/>
          <w:sz w:val="24"/>
          <w:szCs w:val="24"/>
        </w:rPr>
        <w:t>).</w:t>
      </w:r>
    </w:p>
    <w:p w:rsidR="0005325D" w:rsidRPr="00CC59B6" w:rsidRDefault="0005325D" w:rsidP="00CC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lastRenderedPageBreak/>
        <w:t>[Fig. 9.3, p. 316]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Efeito de um aumento de um fator de produção</w:t>
      </w:r>
    </w:p>
    <w:p w:rsidR="00CC59B6" w:rsidRPr="00CC59B6" w:rsidRDefault="0046431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30C9CE51" wp14:editId="48FCB8BD">
            <wp:extent cx="4953000" cy="1685925"/>
            <wp:effectExtent l="19050" t="0" r="0" b="0"/>
            <wp:docPr id="4" name="Imagem 2" descr="09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" descr="09-03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28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36" w:rsidRPr="00101996" w:rsidRDefault="00595036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Se fosse uma variação do capital seria semelhante, mas as alterações nos gráficos seriam ao contrário.</w:t>
      </w:r>
    </w:p>
    <w:p w:rsidR="0005325D" w:rsidRPr="00101996" w:rsidRDefault="0005325D" w:rsidP="00CC59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CC59B6" w:rsidRDefault="00CC59B6" w:rsidP="00CC59B6">
      <w:pPr>
        <w:pStyle w:val="SemEspaamento"/>
        <w:spacing w:after="3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1.1.4</w:t>
      </w:r>
      <w:r w:rsidR="00D14AFB" w:rsidRPr="00101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 xml:space="preserve">Economias de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E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scala</w:t>
      </w:r>
    </w:p>
    <w:p w:rsidR="003E5400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Também podemos classificar as funções de produção pela forma como respondem a acréscimos igualmen</w:t>
      </w:r>
      <w:r w:rsidR="00101996" w:rsidRPr="00101996">
        <w:rPr>
          <w:rFonts w:ascii="Times New Roman" w:hAnsi="Times New Roman" w:cs="Times New Roman"/>
          <w:sz w:val="24"/>
          <w:szCs w:val="24"/>
        </w:rPr>
        <w:t>te proporcionais em todos os fa</w:t>
      </w:r>
      <w:r w:rsidRPr="00101996">
        <w:rPr>
          <w:rFonts w:ascii="Times New Roman" w:hAnsi="Times New Roman" w:cs="Times New Roman"/>
          <w:sz w:val="24"/>
          <w:szCs w:val="24"/>
        </w:rPr>
        <w:t xml:space="preserve">tores. Assim,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se todos os fa</w:t>
      </w:r>
      <w:r w:rsidRPr="00101996">
        <w:rPr>
          <w:rFonts w:ascii="Times New Roman" w:hAnsi="Times New Roman" w:cs="Times New Roman"/>
          <w:b/>
          <w:sz w:val="24"/>
          <w:szCs w:val="24"/>
        </w:rPr>
        <w:t>tores aumentarem na mesma proporção, a função de produção terá</w:t>
      </w:r>
      <w:r w:rsidRPr="001019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25D" w:rsidRPr="00101996" w:rsidRDefault="0005325D" w:rsidP="00CC59B6">
      <w:pPr>
        <w:pStyle w:val="PargrafodaLista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Rendimentos constantes à escala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se o produto aumentar na mesma proporção </w:t>
      </w:r>
      <w:r w:rsidR="00595036" w:rsidRPr="00101996">
        <w:rPr>
          <w:rFonts w:ascii="Times New Roman" w:hAnsi="Times New Roman" w:cs="Times New Roman"/>
          <w:sz w:val="24"/>
          <w:szCs w:val="24"/>
          <w:lang w:val="pt-PT"/>
        </w:rPr>
        <w:t>que o aumento dos fatores de produção;</w:t>
      </w:r>
    </w:p>
    <w:p w:rsidR="0005325D" w:rsidRPr="00101996" w:rsidRDefault="0005325D" w:rsidP="00CC59B6">
      <w:pPr>
        <w:pStyle w:val="PargrafodaLista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Rendimentos crescentes à escala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se aumentar numa proporção maior</w:t>
      </w:r>
      <w:r w:rsidR="00595036"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que o aumento dos fatores de produção;</w:t>
      </w:r>
    </w:p>
    <w:p w:rsidR="0005325D" w:rsidRPr="00101996" w:rsidRDefault="0005325D" w:rsidP="00CC59B6">
      <w:pPr>
        <w:pStyle w:val="PargrafodaLista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Rendimentos decrescentes à escala</w:t>
      </w:r>
      <w:r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se aumentar numa proporção menor</w:t>
      </w:r>
      <w:r w:rsidR="00595036"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que o aumento dos fatores de produção.</w:t>
      </w:r>
    </w:p>
    <w:p w:rsidR="0005325D" w:rsidRPr="00101996" w:rsidRDefault="0005325D" w:rsidP="00CC59B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CC59B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Vejamos </w:t>
      </w:r>
      <w:r w:rsidRPr="00101996">
        <w:rPr>
          <w:rFonts w:ascii="Times New Roman" w:hAnsi="Times New Roman" w:cs="Times New Roman"/>
          <w:b/>
          <w:sz w:val="24"/>
          <w:szCs w:val="24"/>
        </w:rPr>
        <w:t>graficamente os 2 primeiros casos</w:t>
      </w:r>
      <w:r w:rsidR="003E5400" w:rsidRPr="00101996">
        <w:rPr>
          <w:rFonts w:ascii="Times New Roman" w:hAnsi="Times New Roman" w:cs="Times New Roman"/>
          <w:sz w:val="24"/>
          <w:szCs w:val="24"/>
        </w:rPr>
        <w:t>:</w:t>
      </w:r>
      <w:r w:rsidRPr="00101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5D" w:rsidRPr="00CC59B6" w:rsidRDefault="0005325D" w:rsidP="00CC59B6">
      <w:pPr>
        <w:spacing w:after="0" w:line="288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05325D" w:rsidRPr="00CC59B6" w:rsidRDefault="0005325D" w:rsidP="00CC59B6">
      <w:pPr>
        <w:pStyle w:val="PargrafodaLista"/>
        <w:numPr>
          <w:ilvl w:val="0"/>
          <w:numId w:val="3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59B6">
        <w:rPr>
          <w:rFonts w:ascii="Times New Roman" w:hAnsi="Times New Roman" w:cs="Times New Roman"/>
          <w:sz w:val="24"/>
          <w:szCs w:val="24"/>
        </w:rPr>
        <w:t>Rendimentos constantes à escala</w:t>
      </w:r>
    </w:p>
    <w:p w:rsidR="0005325D" w:rsidRPr="00101996" w:rsidRDefault="0005325D" w:rsidP="00CC5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CC59B6" w:rsidRDefault="0005325D" w:rsidP="00CC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t>[Fig. 9.4, p. 317]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Rendimentos constantes à escala</w:t>
      </w:r>
    </w:p>
    <w:p w:rsidR="0005325D" w:rsidRPr="00101996" w:rsidRDefault="0046431D" w:rsidP="00CC59B6">
      <w:pPr>
        <w:jc w:val="center"/>
        <w:rPr>
          <w:noProof/>
          <w:sz w:val="24"/>
          <w:szCs w:val="24"/>
          <w:lang w:eastAsia="pt-PT"/>
        </w:rPr>
      </w:pPr>
      <w:r w:rsidRPr="00101996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46C474D0" wp14:editId="79C21AB6">
            <wp:extent cx="4324350" cy="1638300"/>
            <wp:effectExtent l="0" t="0" r="0" b="0"/>
            <wp:docPr id="5" name="Imagem 4" descr="09-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1" descr="09-0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37" cy="164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lastRenderedPageBreak/>
        <w:t xml:space="preserve">A função de produção passa pelos pontos correspondentes às combinações </w:t>
      </w:r>
      <w:r w:rsidRPr="00101996">
        <w:rPr>
          <w:rFonts w:ascii="Times New Roman" w:hAnsi="Times New Roman" w:cs="Times New Roman"/>
          <w:i/>
          <w:sz w:val="24"/>
          <w:szCs w:val="24"/>
        </w:rPr>
        <w:t>input</w:t>
      </w:r>
      <w:r w:rsidRPr="00101996">
        <w:rPr>
          <w:rFonts w:ascii="Times New Roman" w:hAnsi="Times New Roman" w:cs="Times New Roman"/>
          <w:sz w:val="24"/>
          <w:szCs w:val="24"/>
        </w:rPr>
        <w:t>-</w:t>
      </w:r>
      <w:r w:rsidRPr="00101996">
        <w:rPr>
          <w:rFonts w:ascii="Times New Roman" w:hAnsi="Times New Roman" w:cs="Times New Roman"/>
          <w:i/>
          <w:sz w:val="24"/>
          <w:szCs w:val="24"/>
        </w:rPr>
        <w:t>output</w:t>
      </w:r>
      <w:r w:rsidRPr="00101996">
        <w:rPr>
          <w:rFonts w:ascii="Times New Roman" w:hAnsi="Times New Roman" w:cs="Times New Roman"/>
          <w:sz w:val="24"/>
          <w:szCs w:val="24"/>
        </w:rPr>
        <w:t xml:space="preserve"> iniciais: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1996">
        <w:rPr>
          <w:rFonts w:ascii="Times New Roman" w:hAnsi="Times New Roman" w:cs="Times New Roman"/>
          <w:sz w:val="24"/>
          <w:szCs w:val="24"/>
        </w:rPr>
        <w:t>)  e 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101996">
        <w:rPr>
          <w:rFonts w:ascii="Times New Roman" w:hAnsi="Times New Roman" w:cs="Times New Roman"/>
          <w:sz w:val="24"/>
          <w:szCs w:val="24"/>
        </w:rPr>
        <w:t>)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3E5400" w:rsidP="007D29FA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Produto médio</w:t>
      </w:r>
      <w:r w:rsidR="0005325D" w:rsidRPr="0010199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do trabalho (</w:t>
      </w:r>
      <w:r w:rsidR="0005325D" w:rsidRPr="00101996">
        <w:rPr>
          <w:rFonts w:ascii="Times New Roman" w:hAnsi="Times New Roman" w:cs="Times New Roman"/>
          <w:b/>
          <w:i/>
          <w:sz w:val="24"/>
          <w:szCs w:val="24"/>
          <w:lang w:val="pt-PT"/>
        </w:rPr>
        <w:t>apl</w:t>
      </w:r>
      <w:r w:rsidR="0005325D" w:rsidRPr="00101996">
        <w:rPr>
          <w:rFonts w:ascii="Times New Roman" w:hAnsi="Times New Roman" w:cs="Times New Roman"/>
          <w:b/>
          <w:sz w:val="24"/>
          <w:szCs w:val="24"/>
          <w:lang w:val="pt-PT"/>
        </w:rPr>
        <w:t>):</w:t>
      </w:r>
      <w:r w:rsidR="0005325D"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número de unidades de produto por unidade de trabalho. Calcula-se do seguinte modo:</w:t>
      </w:r>
    </w:p>
    <w:p w:rsidR="003E5400" w:rsidRPr="00101996" w:rsidRDefault="003E5400" w:rsidP="003E540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5325D" w:rsidRPr="00101996" w:rsidRDefault="0005325D" w:rsidP="0005325D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apl=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</m:oMath>
      </m:oMathPara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Este valor corresponde à inclinação de uma reta desde a origem até a um ponto na função de produção do trabalho. </w:t>
      </w:r>
    </w:p>
    <w:p w:rsidR="0005325D" w:rsidRPr="00101996" w:rsidRDefault="0005325D" w:rsidP="0005325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25D" w:rsidRPr="00101996" w:rsidRDefault="003E5400" w:rsidP="007D29FA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01996">
        <w:rPr>
          <w:rFonts w:ascii="Times New Roman" w:hAnsi="Times New Roman" w:cs="Times New Roman"/>
          <w:b/>
          <w:sz w:val="24"/>
          <w:szCs w:val="24"/>
          <w:lang w:val="pt-PT"/>
        </w:rPr>
        <w:t>Produto médio</w:t>
      </w:r>
      <w:r w:rsidR="0005325D" w:rsidRPr="0010199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do capital</w:t>
      </w:r>
      <w:r w:rsidR="0005325D"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5325D" w:rsidRPr="00101996">
        <w:rPr>
          <w:rFonts w:ascii="Times New Roman" w:hAnsi="Times New Roman" w:cs="Times New Roman"/>
          <w:b/>
          <w:sz w:val="24"/>
          <w:szCs w:val="24"/>
          <w:lang w:val="pt-PT"/>
        </w:rPr>
        <w:t>(</w:t>
      </w:r>
      <w:r w:rsidR="0005325D" w:rsidRPr="00101996">
        <w:rPr>
          <w:rFonts w:ascii="Times New Roman" w:hAnsi="Times New Roman" w:cs="Times New Roman"/>
          <w:b/>
          <w:i/>
          <w:sz w:val="24"/>
          <w:szCs w:val="24"/>
          <w:lang w:val="pt-PT"/>
        </w:rPr>
        <w:t>apk</w:t>
      </w:r>
      <w:r w:rsidR="0005325D" w:rsidRPr="00101996">
        <w:rPr>
          <w:rFonts w:ascii="Times New Roman" w:hAnsi="Times New Roman" w:cs="Times New Roman"/>
          <w:b/>
          <w:sz w:val="24"/>
          <w:szCs w:val="24"/>
          <w:lang w:val="pt-PT"/>
        </w:rPr>
        <w:t>):</w:t>
      </w:r>
      <w:r w:rsidR="0005325D" w:rsidRPr="00101996">
        <w:rPr>
          <w:rFonts w:ascii="Times New Roman" w:hAnsi="Times New Roman" w:cs="Times New Roman"/>
          <w:sz w:val="24"/>
          <w:szCs w:val="24"/>
          <w:lang w:val="pt-PT"/>
        </w:rPr>
        <w:t xml:space="preserve"> número de unidades de produto por unidade de capital. Calcula-se do seguinte modo:</w:t>
      </w:r>
    </w:p>
    <w:p w:rsidR="0005325D" w:rsidRPr="00101996" w:rsidRDefault="0005325D" w:rsidP="0005325D">
      <w:pPr>
        <w:pStyle w:val="PargrafodaLista"/>
        <w:jc w:val="both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:rsidR="0005325D" w:rsidRPr="00101996" w:rsidRDefault="0005325D" w:rsidP="0005325D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apk=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PT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PT"/>
                </w:rPr>
                <m:t>k</m:t>
              </m:r>
            </m:den>
          </m:f>
        </m:oMath>
      </m:oMathPara>
    </w:p>
    <w:p w:rsidR="0005325D" w:rsidRPr="00101996" w:rsidRDefault="0005325D" w:rsidP="00A613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Este valor corresponde à inclinação de uma reta desde a origem até a um ponto na função de produção do capital. </w:t>
      </w:r>
    </w:p>
    <w:p w:rsidR="0005325D" w:rsidRPr="00101996" w:rsidRDefault="0005325D" w:rsidP="00A613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Suponhamos que</w:t>
      </w:r>
      <w:r w:rsidRPr="00101996">
        <w:rPr>
          <w:rFonts w:ascii="Times New Roman" w:hAnsi="Times New Roman" w:cs="Times New Roman"/>
          <w:i/>
          <w:sz w:val="24"/>
          <w:szCs w:val="24"/>
        </w:rPr>
        <w:t xml:space="preserve"> l </w:t>
      </w:r>
      <w:r w:rsidRPr="00101996">
        <w:rPr>
          <w:rFonts w:ascii="Times New Roman" w:hAnsi="Times New Roman" w:cs="Times New Roman"/>
          <w:sz w:val="24"/>
          <w:szCs w:val="24"/>
        </w:rPr>
        <w:t xml:space="preserve">e </w:t>
      </w:r>
      <w:r w:rsidRPr="00101996">
        <w:rPr>
          <w:rFonts w:ascii="Times New Roman" w:hAnsi="Times New Roman" w:cs="Times New Roman"/>
          <w:i/>
          <w:sz w:val="24"/>
          <w:szCs w:val="24"/>
        </w:rPr>
        <w:t>k</w:t>
      </w:r>
      <w:r w:rsidRPr="00101996">
        <w:rPr>
          <w:rFonts w:ascii="Times New Roman" w:hAnsi="Times New Roman" w:cs="Times New Roman"/>
          <w:sz w:val="24"/>
          <w:szCs w:val="24"/>
        </w:rPr>
        <w:t xml:space="preserve"> aumentam 20%, ou seja,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CA59D4" w:rsidP="0005325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=1,2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=1,2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05325D" w:rsidRPr="00101996" w:rsidRDefault="0005325D" w:rsidP="00A613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Como existem rendimentos constantes à escala, também o produto terá de aumentar 20%: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1996">
        <w:rPr>
          <w:rFonts w:ascii="Times New Roman" w:eastAsiaTheme="minorEastAsia" w:hAnsi="Times New Roman" w:cs="Times New Roman"/>
          <w:b/>
          <w:sz w:val="24"/>
          <w:szCs w:val="24"/>
        </w:rPr>
        <w:t xml:space="preserve">Neste caso, </w:t>
      </w:r>
      <w:r w:rsidRPr="00101996">
        <w:rPr>
          <w:rFonts w:ascii="Times New Roman" w:eastAsiaTheme="minorEastAsia" w:hAnsi="Times New Roman" w:cs="Times New Roman"/>
          <w:b/>
          <w:i/>
          <w:sz w:val="24"/>
          <w:szCs w:val="24"/>
        </w:rPr>
        <w:t>apl</w:t>
      </w:r>
      <w:r w:rsidRPr="00101996">
        <w:rPr>
          <w:rFonts w:ascii="Times New Roman" w:eastAsiaTheme="minorEastAsia" w:hAnsi="Times New Roman" w:cs="Times New Roman"/>
          <w:b/>
          <w:sz w:val="24"/>
          <w:szCs w:val="24"/>
        </w:rPr>
        <w:t xml:space="preserve"> e </w:t>
      </w:r>
      <w:r w:rsidRPr="00101996">
        <w:rPr>
          <w:rFonts w:ascii="Times New Roman" w:eastAsiaTheme="minorEastAsia" w:hAnsi="Times New Roman" w:cs="Times New Roman"/>
          <w:b/>
          <w:i/>
          <w:sz w:val="24"/>
          <w:szCs w:val="24"/>
        </w:rPr>
        <w:t>apk</w:t>
      </w:r>
      <w:r w:rsidRPr="00101996">
        <w:rPr>
          <w:rFonts w:ascii="Times New Roman" w:eastAsiaTheme="minorEastAsia" w:hAnsi="Times New Roman" w:cs="Times New Roman"/>
          <w:b/>
          <w:sz w:val="24"/>
          <w:szCs w:val="24"/>
        </w:rPr>
        <w:t xml:space="preserve"> permanecem inalterados.</w:t>
      </w:r>
    </w:p>
    <w:p w:rsidR="0005325D" w:rsidRPr="00101996" w:rsidRDefault="0005325D" w:rsidP="00A613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325D" w:rsidRPr="00CC59B6" w:rsidRDefault="0005325D" w:rsidP="00CC59B6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59B6">
        <w:rPr>
          <w:rFonts w:ascii="Times New Roman" w:hAnsi="Times New Roman" w:cs="Times New Roman"/>
          <w:sz w:val="24"/>
          <w:szCs w:val="24"/>
        </w:rPr>
        <w:t>Rendimentos crescentes à escala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25D" w:rsidRPr="00CC59B6" w:rsidRDefault="0005325D" w:rsidP="00053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lastRenderedPageBreak/>
        <w:t>[Fig. 9.5, p. 318]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Rendimentos crescentes à escala</w:t>
      </w:r>
    </w:p>
    <w:p w:rsidR="0005325D" w:rsidRPr="00101996" w:rsidRDefault="001E6818" w:rsidP="0005325D">
      <w:pPr>
        <w:rPr>
          <w:noProof/>
          <w:sz w:val="24"/>
          <w:szCs w:val="24"/>
          <w:lang w:val="en-US" w:eastAsia="pt-PT"/>
        </w:rPr>
      </w:pPr>
      <w:r w:rsidRPr="00101996">
        <w:rPr>
          <w:noProof/>
          <w:sz w:val="24"/>
          <w:szCs w:val="24"/>
          <w:lang w:eastAsia="pt-PT"/>
        </w:rPr>
        <w:drawing>
          <wp:inline distT="0" distB="0" distL="0" distR="0" wp14:anchorId="09AF9427" wp14:editId="2FD35497">
            <wp:extent cx="4457700" cy="1981200"/>
            <wp:effectExtent l="0" t="0" r="0" b="0"/>
            <wp:docPr id="6" name="Imagem 5" descr="09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" descr="09-05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34" cy="19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101996">
        <w:rPr>
          <w:rFonts w:ascii="Times New Roman" w:hAnsi="Times New Roman" w:cs="Times New Roman"/>
          <w:sz w:val="24"/>
          <w:szCs w:val="24"/>
        </w:rPr>
        <w:t xml:space="preserve">e </w:t>
      </w:r>
      <w:r w:rsidRPr="00101996">
        <w:rPr>
          <w:rFonts w:ascii="Times New Roman" w:hAnsi="Times New Roman" w:cs="Times New Roman"/>
          <w:i/>
          <w:sz w:val="24"/>
          <w:szCs w:val="24"/>
        </w:rPr>
        <w:t>k</w:t>
      </w:r>
      <w:r w:rsidRPr="00101996">
        <w:rPr>
          <w:rFonts w:ascii="Times New Roman" w:hAnsi="Times New Roman" w:cs="Times New Roman"/>
          <w:sz w:val="24"/>
          <w:szCs w:val="24"/>
        </w:rPr>
        <w:t xml:space="preserve"> aumentam 20% mas agora </w:t>
      </w:r>
      <w:r w:rsidRPr="00101996">
        <w:rPr>
          <w:rFonts w:ascii="Times New Roman" w:hAnsi="Times New Roman" w:cs="Times New Roman"/>
          <w:i/>
          <w:sz w:val="24"/>
          <w:szCs w:val="24"/>
        </w:rPr>
        <w:t>y</w:t>
      </w:r>
      <w:r w:rsidRPr="00101996">
        <w:rPr>
          <w:rFonts w:ascii="Times New Roman" w:hAnsi="Times New Roman" w:cs="Times New Roman"/>
          <w:sz w:val="24"/>
          <w:szCs w:val="24"/>
        </w:rPr>
        <w:t xml:space="preserve"> irá aumentar mais que 20%.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CA59D4" w:rsidP="0005325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=1,2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=1,2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>→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&gt;1,2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CC59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As retas da origem aos pontos nas funções de produção são agora mais inclinadas, ou seja, </w:t>
      </w:r>
      <w:r w:rsidRPr="00101996">
        <w:rPr>
          <w:rFonts w:ascii="Times New Roman" w:hAnsi="Times New Roman" w:cs="Times New Roman"/>
          <w:i/>
          <w:sz w:val="24"/>
          <w:szCs w:val="24"/>
        </w:rPr>
        <w:t>apl</w:t>
      </w:r>
      <w:r w:rsidRPr="00101996">
        <w:rPr>
          <w:rFonts w:ascii="Times New Roman" w:hAnsi="Times New Roman" w:cs="Times New Roman"/>
          <w:sz w:val="24"/>
          <w:szCs w:val="24"/>
        </w:rPr>
        <w:t xml:space="preserve"> e </w:t>
      </w:r>
      <w:r w:rsidRPr="00101996">
        <w:rPr>
          <w:rFonts w:ascii="Times New Roman" w:hAnsi="Times New Roman" w:cs="Times New Roman"/>
          <w:i/>
          <w:sz w:val="24"/>
          <w:szCs w:val="24"/>
        </w:rPr>
        <w:t>apk</w:t>
      </w:r>
      <w:r w:rsidRPr="00101996">
        <w:rPr>
          <w:rFonts w:ascii="Times New Roman" w:hAnsi="Times New Roman" w:cs="Times New Roman"/>
          <w:sz w:val="24"/>
          <w:szCs w:val="24"/>
        </w:rPr>
        <w:t xml:space="preserve"> aumentam. </w:t>
      </w:r>
    </w:p>
    <w:p w:rsidR="00CC59B6" w:rsidRDefault="00CC59B6" w:rsidP="00CC59B6">
      <w:pPr>
        <w:pStyle w:val="SemEspaamento"/>
        <w:spacing w:after="120"/>
        <w:rPr>
          <w:rFonts w:ascii="Times New Roman" w:hAnsi="Times New Roman" w:cs="Times New Roman"/>
          <w:sz w:val="24"/>
          <w:szCs w:val="24"/>
        </w:rPr>
      </w:pPr>
    </w:p>
    <w:p w:rsidR="0005325D" w:rsidRPr="00CC59B6" w:rsidRDefault="00CC59B6" w:rsidP="00CC59B6">
      <w:pPr>
        <w:pStyle w:val="SemEspaamento"/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46431D" w:rsidRPr="00101996">
        <w:rPr>
          <w:rFonts w:ascii="Times New Roman" w:hAnsi="Times New Roman" w:cs="Times New Roman"/>
          <w:b/>
          <w:sz w:val="24"/>
          <w:szCs w:val="24"/>
        </w:rPr>
        <w:tab/>
        <w:t>Produção ó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tima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A função de produção expressa as possibilidades tecnológica</w:t>
      </w:r>
      <w:r w:rsidR="003E5400" w:rsidRPr="00101996">
        <w:rPr>
          <w:rFonts w:ascii="Times New Roman" w:hAnsi="Times New Roman" w:cs="Times New Roman"/>
          <w:sz w:val="24"/>
          <w:szCs w:val="24"/>
        </w:rPr>
        <w:t>s</w:t>
      </w:r>
      <w:r w:rsidRPr="00101996">
        <w:rPr>
          <w:rFonts w:ascii="Times New Roman" w:hAnsi="Times New Roman" w:cs="Times New Roman"/>
          <w:sz w:val="24"/>
          <w:szCs w:val="24"/>
        </w:rPr>
        <w:t xml:space="preserve"> disponíveis para a empresa. A empresa escolherá a que lhe permitir maximizar os lucros, o que ocorre quando </w:t>
      </w:r>
      <w:r w:rsidRPr="00101996">
        <w:rPr>
          <w:rFonts w:ascii="Times New Roman" w:hAnsi="Times New Roman" w:cs="Times New Roman"/>
          <w:b/>
          <w:sz w:val="24"/>
          <w:szCs w:val="24"/>
        </w:rPr>
        <w:t>receita marginal (</w:t>
      </w:r>
      <w:r w:rsidRPr="00101996">
        <w:rPr>
          <w:rFonts w:ascii="Times New Roman" w:hAnsi="Times New Roman" w:cs="Times New Roman"/>
          <w:b/>
          <w:i/>
          <w:sz w:val="24"/>
          <w:szCs w:val="24"/>
        </w:rPr>
        <w:t>MR</w:t>
      </w:r>
      <w:r w:rsidRPr="00101996">
        <w:rPr>
          <w:rFonts w:ascii="Times New Roman" w:hAnsi="Times New Roman" w:cs="Times New Roman"/>
          <w:b/>
          <w:sz w:val="24"/>
          <w:szCs w:val="24"/>
        </w:rPr>
        <w:t>) = custo marginal (</w:t>
      </w:r>
      <w:r w:rsidRPr="00101996">
        <w:rPr>
          <w:rFonts w:ascii="Times New Roman" w:hAnsi="Times New Roman" w:cs="Times New Roman"/>
          <w:b/>
          <w:i/>
          <w:sz w:val="24"/>
          <w:szCs w:val="24"/>
        </w:rPr>
        <w:t>MC</w:t>
      </w:r>
      <w:r w:rsidRPr="00101996">
        <w:rPr>
          <w:rFonts w:ascii="Times New Roman" w:hAnsi="Times New Roman" w:cs="Times New Roman"/>
          <w:b/>
          <w:sz w:val="24"/>
          <w:szCs w:val="24"/>
        </w:rPr>
        <w:t>)</w:t>
      </w:r>
      <w:r w:rsidR="003E5400" w:rsidRPr="00101996">
        <w:rPr>
          <w:rFonts w:ascii="Times New Roman" w:hAnsi="Times New Roman" w:cs="Times New Roman"/>
          <w:b/>
          <w:sz w:val="24"/>
          <w:szCs w:val="24"/>
        </w:rPr>
        <w:t>.</w:t>
      </w:r>
    </w:p>
    <w:p w:rsidR="007111BD" w:rsidRPr="00101996" w:rsidRDefault="007111BD" w:rsidP="007111B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>MC</w:t>
      </w:r>
      <w:r w:rsidRPr="00101996">
        <w:rPr>
          <w:rFonts w:ascii="Times New Roman" w:hAnsi="Times New Roman" w:cs="Times New Roman"/>
          <w:sz w:val="24"/>
          <w:szCs w:val="24"/>
        </w:rPr>
        <w:t xml:space="preserve"> – pequeno aumento no custo dos fatores de produção atribuível a um aumento de 1unidade na produção.</w:t>
      </w:r>
    </w:p>
    <w:p w:rsidR="007111BD" w:rsidRPr="00101996" w:rsidRDefault="007111BD" w:rsidP="007111B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>MR</w:t>
      </w:r>
      <w:r w:rsidRPr="00101996">
        <w:rPr>
          <w:rFonts w:ascii="Times New Roman" w:hAnsi="Times New Roman" w:cs="Times New Roman"/>
          <w:sz w:val="24"/>
          <w:szCs w:val="24"/>
        </w:rPr>
        <w:t xml:space="preserve"> – pequeno aumento na receita dos fatores de produção atribuível à venda de 1 unidade adicional de produção.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Esta condição aplica-se a todas as formas de concorrência (perfeita ou imperfeita). Consideremos o caso de concorrência perfeita, em que a empresa é </w:t>
      </w:r>
      <w:r w:rsidRPr="00101996">
        <w:rPr>
          <w:rFonts w:ascii="Times New Roman" w:hAnsi="Times New Roman" w:cs="Times New Roman"/>
          <w:i/>
          <w:sz w:val="24"/>
          <w:szCs w:val="24"/>
        </w:rPr>
        <w:t>price taker</w:t>
      </w:r>
      <w:r w:rsidRPr="00101996">
        <w:rPr>
          <w:rFonts w:ascii="Times New Roman" w:hAnsi="Times New Roman" w:cs="Times New Roman"/>
          <w:sz w:val="24"/>
          <w:szCs w:val="24"/>
        </w:rPr>
        <w:t xml:space="preserve">. </w:t>
      </w:r>
      <w:r w:rsidRPr="00101996">
        <w:rPr>
          <w:rFonts w:ascii="Times New Roman" w:hAnsi="Times New Roman" w:cs="Times New Roman"/>
          <w:b/>
          <w:sz w:val="24"/>
          <w:szCs w:val="24"/>
        </w:rPr>
        <w:t>Teremos então</w:t>
      </w:r>
      <w:r w:rsidRPr="001019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MR=p∆y</m:t>
          </m:r>
        </m:oMath>
      </m:oMathPara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MC=w∆l</m:t>
          </m:r>
        </m:oMath>
      </m:oMathPara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Logo:</w:t>
      </w:r>
    </w:p>
    <w:p w:rsidR="0005325D" w:rsidRPr="00101996" w:rsidRDefault="0005325D" w:rsidP="00CC59B6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p∆y=w∆l</m:t>
          </m:r>
        </m:oMath>
      </m:oMathPara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Assim, a empresa maximizará os seus lucros quando usar uma quantidade de</w:t>
      </w:r>
      <w:r w:rsidRPr="00101996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101996">
        <w:rPr>
          <w:rFonts w:ascii="Times New Roman" w:hAnsi="Times New Roman" w:cs="Times New Roman"/>
          <w:sz w:val="24"/>
          <w:szCs w:val="24"/>
        </w:rPr>
        <w:t xml:space="preserve"> tal que: </w:t>
      </w:r>
    </w:p>
    <w:p w:rsidR="0005325D" w:rsidRPr="00101996" w:rsidRDefault="0005325D" w:rsidP="00CC59B6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MR=p∆y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w∆l=MC</m:t>
          </m:r>
        </m:oMath>
      </m:oMathPara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Esta condição é equivalente a: </w:t>
      </w:r>
    </w:p>
    <w:p w:rsidR="0005325D" w:rsidRPr="00101996" w:rsidRDefault="00CA59D4" w:rsidP="00CC59B6">
      <w:pPr>
        <w:spacing w:before="360" w:after="360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 w:rsidR="0005325D"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05325D"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05325D"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05325D"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05325D" w:rsidRPr="00101996">
        <w:rPr>
          <w:rFonts w:ascii="Times New Roman" w:eastAsiaTheme="minorEastAsia" w:hAnsi="Times New Roman" w:cs="Times New Roman"/>
          <w:sz w:val="24"/>
          <w:szCs w:val="24"/>
        </w:rPr>
        <w:tab/>
      </w:r>
      <w:r w:rsidR="00CC59B6">
        <w:rPr>
          <w:rFonts w:ascii="Times New Roman" w:eastAsiaTheme="minorEastAsia" w:hAnsi="Times New Roman" w:cs="Times New Roman"/>
          <w:sz w:val="24"/>
          <w:szCs w:val="24"/>
        </w:rPr>
        <w:tab/>
      </w:r>
      <w:r w:rsidR="0005325D" w:rsidRPr="00101996">
        <w:rPr>
          <w:rFonts w:ascii="Times New Roman" w:hAnsi="Times New Roman" w:cs="Times New Roman"/>
          <w:sz w:val="24"/>
          <w:szCs w:val="24"/>
        </w:rPr>
        <w:t>(9.2)</w:t>
      </w:r>
    </w:p>
    <w:p w:rsidR="0005325D" w:rsidRPr="00101996" w:rsidRDefault="003E5400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  <w:t xml:space="preserve">      ▼</w:t>
      </w:r>
    </w:p>
    <w:p w:rsidR="007111BD" w:rsidRPr="00101996" w:rsidRDefault="0005325D" w:rsidP="007111B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Podemos então dizer que a </w:t>
      </w:r>
      <w:r w:rsidRPr="00101996">
        <w:rPr>
          <w:rFonts w:ascii="Times New Roman" w:hAnsi="Times New Roman" w:cs="Times New Roman"/>
          <w:b/>
          <w:sz w:val="24"/>
          <w:szCs w:val="24"/>
        </w:rPr>
        <w:t xml:space="preserve">condição de maximização do lucro equivale a usar a quantidade de </w:t>
      </w:r>
      <w:r w:rsidRPr="0010199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4C548A" w:rsidRPr="00101996">
        <w:rPr>
          <w:rFonts w:ascii="Times New Roman" w:hAnsi="Times New Roman" w:cs="Times New Roman"/>
          <w:b/>
          <w:sz w:val="24"/>
          <w:szCs w:val="24"/>
        </w:rPr>
        <w:t xml:space="preserve"> tal que o produto marginal do trabalho (</w:t>
      </w:r>
      <w:r w:rsidRPr="00101996">
        <w:rPr>
          <w:rFonts w:ascii="Times New Roman" w:hAnsi="Times New Roman" w:cs="Times New Roman"/>
          <w:b/>
          <w:i/>
          <w:sz w:val="24"/>
          <w:szCs w:val="24"/>
        </w:rPr>
        <w:t>mpl</w:t>
      </w:r>
      <w:r w:rsidR="004C548A" w:rsidRPr="00101996">
        <w:rPr>
          <w:rFonts w:ascii="Times New Roman" w:hAnsi="Times New Roman" w:cs="Times New Roman"/>
          <w:b/>
          <w:sz w:val="24"/>
          <w:szCs w:val="24"/>
        </w:rPr>
        <w:t>)</w:t>
      </w:r>
      <w:r w:rsidRPr="00101996">
        <w:rPr>
          <w:rFonts w:ascii="Times New Roman" w:hAnsi="Times New Roman" w:cs="Times New Roman"/>
          <w:b/>
          <w:sz w:val="24"/>
          <w:szCs w:val="24"/>
        </w:rPr>
        <w:t xml:space="preserve"> é igual ao salário real</w:t>
      </w:r>
      <w:r w:rsidR="003E5400" w:rsidRPr="00101996">
        <w:rPr>
          <w:rFonts w:ascii="Times New Roman" w:hAnsi="Times New Roman" w:cs="Times New Roman"/>
          <w:sz w:val="24"/>
          <w:szCs w:val="24"/>
        </w:rPr>
        <w:t xml:space="preserve"> (neste caso, salário em termos do output que compra</w:t>
      </w:r>
      <w:r w:rsidR="007111BD" w:rsidRPr="00101996">
        <w:rPr>
          <w:rFonts w:ascii="Times New Roman" w:hAnsi="Times New Roman" w:cs="Times New Roman"/>
          <w:sz w:val="24"/>
          <w:szCs w:val="24"/>
        </w:rPr>
        <w:t>)</w:t>
      </w:r>
      <w:r w:rsidR="003E5400" w:rsidRPr="00101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1BD" w:rsidRPr="00101996" w:rsidRDefault="007111BD" w:rsidP="007111B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O produto marginal do trabalho é a produção adicional produzida, mantendo constante o capital utilizado, como resultado de uma unidade adicional de trabalho.</w:t>
      </w:r>
    </w:p>
    <w:p w:rsidR="0005325D" w:rsidRPr="00101996" w:rsidRDefault="003E5400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Ex: fábrica de bolas; w = 10 euros/h; preço bola = 2 euros; salário real = 5 bolas)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25D" w:rsidRPr="00101996" w:rsidRDefault="0005325D" w:rsidP="00CC59B6">
      <w:pPr>
        <w:spacing w:before="360" w:after="36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mpl=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 w:rsidRPr="00101996">
        <w:rPr>
          <w:rFonts w:ascii="Times New Roman" w:hAnsi="Times New Roman" w:cs="Times New Roman"/>
          <w:sz w:val="24"/>
          <w:szCs w:val="24"/>
        </w:rPr>
        <w:t xml:space="preserve"> </w:t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  <w:t>(9.3)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Vejamos agora a </w:t>
      </w:r>
      <w:r w:rsidRPr="00101996">
        <w:rPr>
          <w:rFonts w:ascii="Times New Roman" w:hAnsi="Times New Roman" w:cs="Times New Roman"/>
          <w:b/>
          <w:sz w:val="24"/>
          <w:szCs w:val="24"/>
        </w:rPr>
        <w:t>relação entre a regra de maximização do lucro e a representação gráfica da função de produção</w:t>
      </w:r>
      <w:r w:rsidR="003E5400" w:rsidRPr="00101996">
        <w:rPr>
          <w:rFonts w:ascii="Times New Roman" w:hAnsi="Times New Roman" w:cs="Times New Roman"/>
          <w:sz w:val="24"/>
          <w:szCs w:val="24"/>
        </w:rPr>
        <w:t>:</w:t>
      </w:r>
      <w:r w:rsidRPr="00101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CC59B6" w:rsidRDefault="0005325D" w:rsidP="00053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t>[Fig. 9.6, p. 322]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Produto marginal do trabalho (variações discretas)</w:t>
      </w:r>
    </w:p>
    <w:p w:rsidR="0005325D" w:rsidRPr="00101996" w:rsidRDefault="001E6818" w:rsidP="00CC59B6">
      <w:pPr>
        <w:jc w:val="center"/>
        <w:rPr>
          <w:noProof/>
          <w:sz w:val="24"/>
          <w:szCs w:val="24"/>
          <w:lang w:val="en-US" w:eastAsia="pt-PT"/>
        </w:rPr>
      </w:pPr>
      <w:r w:rsidRPr="00101996">
        <w:rPr>
          <w:noProof/>
          <w:sz w:val="24"/>
          <w:szCs w:val="24"/>
          <w:lang w:eastAsia="pt-PT"/>
        </w:rPr>
        <w:drawing>
          <wp:inline distT="0" distB="0" distL="0" distR="0" wp14:anchorId="7D47ED52" wp14:editId="4B6855E1">
            <wp:extent cx="3771900" cy="2190750"/>
            <wp:effectExtent l="0" t="0" r="0" b="0"/>
            <wp:docPr id="8" name="Imagem 6" descr="09-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 descr="09-06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A linha que passa em </w:t>
      </w:r>
      <w:r w:rsidRPr="00101996">
        <w:rPr>
          <w:rFonts w:ascii="Times New Roman" w:hAnsi="Times New Roman" w:cs="Times New Roman"/>
          <w:i/>
          <w:sz w:val="24"/>
          <w:szCs w:val="24"/>
        </w:rPr>
        <w:t>A</w:t>
      </w:r>
      <w:r w:rsidRPr="00101996">
        <w:rPr>
          <w:rFonts w:ascii="Times New Roman" w:hAnsi="Times New Roman" w:cs="Times New Roman"/>
          <w:sz w:val="24"/>
          <w:szCs w:val="24"/>
        </w:rPr>
        <w:t xml:space="preserve"> e </w:t>
      </w:r>
      <w:r w:rsidRPr="00101996">
        <w:rPr>
          <w:rFonts w:ascii="Times New Roman" w:hAnsi="Times New Roman" w:cs="Times New Roman"/>
          <w:i/>
          <w:sz w:val="24"/>
          <w:szCs w:val="24"/>
        </w:rPr>
        <w:t>B</w:t>
      </w:r>
      <w:r w:rsidRPr="00101996">
        <w:rPr>
          <w:rFonts w:ascii="Times New Roman" w:hAnsi="Times New Roman" w:cs="Times New Roman"/>
          <w:sz w:val="24"/>
          <w:szCs w:val="24"/>
        </w:rPr>
        <w:t xml:space="preserve"> tem inclinação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∆l</m:t>
            </m:r>
          </m:den>
        </m:f>
      </m:oMath>
      <w:r w:rsidRPr="00101996">
        <w:rPr>
          <w:rFonts w:ascii="Times New Roman" w:hAnsi="Times New Roman" w:cs="Times New Roman"/>
          <w:sz w:val="24"/>
          <w:szCs w:val="24"/>
        </w:rPr>
        <w:t xml:space="preserve"> e corresponde a </w:t>
      </w:r>
      <w:r w:rsidRPr="00101996">
        <w:rPr>
          <w:rFonts w:ascii="Times New Roman" w:hAnsi="Times New Roman" w:cs="Times New Roman"/>
          <w:i/>
          <w:sz w:val="24"/>
          <w:szCs w:val="24"/>
        </w:rPr>
        <w:t>mpl</w:t>
      </w:r>
      <w:r w:rsidRPr="00101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Consideremos agora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∆l</m:t>
        </m:r>
      </m:oMath>
      <w:r w:rsidRPr="00101996">
        <w:rPr>
          <w:rFonts w:ascii="Times New Roman" w:hAnsi="Times New Roman" w:cs="Times New Roman"/>
          <w:sz w:val="24"/>
          <w:szCs w:val="24"/>
        </w:rPr>
        <w:t xml:space="preserve"> é infinitesimal ► à medida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∆l</m:t>
        </m:r>
      </m:oMath>
      <w:r w:rsidRPr="00101996">
        <w:rPr>
          <w:rFonts w:ascii="Times New Roman" w:hAnsi="Times New Roman" w:cs="Times New Roman"/>
          <w:sz w:val="24"/>
          <w:szCs w:val="24"/>
        </w:rPr>
        <w:t xml:space="preserve"> se reduz, a inclinação da reta que passa em </w:t>
      </w:r>
      <w:r w:rsidRPr="00101996">
        <w:rPr>
          <w:rFonts w:ascii="Times New Roman" w:hAnsi="Times New Roman" w:cs="Times New Roman"/>
          <w:i/>
          <w:sz w:val="24"/>
          <w:szCs w:val="24"/>
        </w:rPr>
        <w:t>A</w:t>
      </w:r>
      <w:r w:rsidRPr="00101996">
        <w:rPr>
          <w:rFonts w:ascii="Times New Roman" w:hAnsi="Times New Roman" w:cs="Times New Roman"/>
          <w:sz w:val="24"/>
          <w:szCs w:val="24"/>
        </w:rPr>
        <w:t xml:space="preserve"> e </w:t>
      </w:r>
      <w:r w:rsidRPr="00101996">
        <w:rPr>
          <w:rFonts w:ascii="Times New Roman" w:hAnsi="Times New Roman" w:cs="Times New Roman"/>
          <w:i/>
          <w:sz w:val="24"/>
          <w:szCs w:val="24"/>
        </w:rPr>
        <w:t>B</w:t>
      </w:r>
      <w:r w:rsidRPr="00101996">
        <w:rPr>
          <w:rFonts w:ascii="Times New Roman" w:hAnsi="Times New Roman" w:cs="Times New Roman"/>
          <w:sz w:val="24"/>
          <w:szCs w:val="24"/>
        </w:rPr>
        <w:t xml:space="preserve"> vai aumentando. </w:t>
      </w:r>
    </w:p>
    <w:p w:rsidR="00CC59B6" w:rsidRDefault="00CC59B6">
      <w:pPr>
        <w:rPr>
          <w:rFonts w:ascii="Times New Roman" w:hAnsi="Times New Roman" w:cs="Times New Roman"/>
          <w:b/>
          <w:sz w:val="24"/>
          <w:szCs w:val="24"/>
        </w:rPr>
      </w:pPr>
    </w:p>
    <w:p w:rsidR="0005325D" w:rsidRPr="00CC59B6" w:rsidRDefault="0005325D" w:rsidP="00053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t>[Fig. 9.7, p. 323]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Produto marginal do trabalho (variações infinitesimais)</w:t>
      </w:r>
    </w:p>
    <w:p w:rsidR="0005325D" w:rsidRPr="00101996" w:rsidRDefault="001E6818" w:rsidP="00CC59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7CB37293" wp14:editId="0B3F6971">
            <wp:extent cx="3486150" cy="2400300"/>
            <wp:effectExtent l="0" t="0" r="0" b="0"/>
            <wp:docPr id="10" name="Imagem 8" descr="09-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1" descr="09-07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45" cy="240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Seja: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</m:oMath>
      <w:r w:rsidRPr="00101996">
        <w:rPr>
          <w:rFonts w:ascii="Times New Roman" w:hAnsi="Times New Roman" w:cs="Times New Roman"/>
          <w:sz w:val="24"/>
          <w:szCs w:val="24"/>
        </w:rPr>
        <w:t xml:space="preserve"> - variação discreta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i/>
          <w:sz w:val="24"/>
          <w:szCs w:val="24"/>
        </w:rPr>
        <w:t>d</w:t>
      </w:r>
      <w:r w:rsidRPr="00101996">
        <w:rPr>
          <w:rFonts w:ascii="Times New Roman" w:hAnsi="Times New Roman" w:cs="Times New Roman"/>
          <w:sz w:val="24"/>
          <w:szCs w:val="24"/>
        </w:rPr>
        <w:t xml:space="preserve"> – variação infinitesimal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b/>
          <w:sz w:val="24"/>
          <w:szCs w:val="24"/>
        </w:rPr>
        <w:t xml:space="preserve">A reta tangente ao ponto </w:t>
      </w:r>
      <w:r w:rsidRPr="0010199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101996">
        <w:rPr>
          <w:rFonts w:ascii="Times New Roman" w:hAnsi="Times New Roman" w:cs="Times New Roman"/>
          <w:b/>
          <w:sz w:val="24"/>
          <w:szCs w:val="24"/>
        </w:rPr>
        <w:t xml:space="preserve"> tem inclinação (</w:t>
      </w:r>
      <w:r w:rsidRPr="00101996">
        <w:rPr>
          <w:rFonts w:ascii="Times New Roman" w:hAnsi="Times New Roman" w:cs="Times New Roman"/>
          <w:b/>
          <w:i/>
          <w:sz w:val="24"/>
          <w:szCs w:val="24"/>
        </w:rPr>
        <w:t>mpl</w:t>
      </w:r>
      <w:r w:rsidRPr="00101996">
        <w:rPr>
          <w:rFonts w:ascii="Times New Roman" w:hAnsi="Times New Roman" w:cs="Times New Roman"/>
          <w:b/>
          <w:sz w:val="24"/>
          <w:szCs w:val="24"/>
        </w:rPr>
        <w:t>) dada por</w:t>
      </w:r>
      <w:r w:rsidRPr="001019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101996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mpl=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01996" w:rsidRPr="00101996">
        <w:rPr>
          <w:rFonts w:ascii="Times New Roman" w:eastAsiaTheme="minorEastAsia" w:hAnsi="Times New Roman" w:cs="Times New Roman"/>
          <w:sz w:val="24"/>
          <w:szCs w:val="24"/>
        </w:rPr>
        <w:t>(1ª derivada da função de produção em relação ao trabalho)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E, como sabemos, </w:t>
      </w:r>
      <w:r w:rsidRPr="00101996">
        <w:rPr>
          <w:rFonts w:ascii="Times New Roman" w:hAnsi="Times New Roman" w:cs="Times New Roman"/>
          <w:i/>
          <w:sz w:val="24"/>
          <w:szCs w:val="24"/>
        </w:rPr>
        <w:t xml:space="preserve">mpl </w:t>
      </w:r>
      <w:r w:rsidRPr="00101996">
        <w:rPr>
          <w:rFonts w:ascii="Times New Roman" w:hAnsi="Times New Roman" w:cs="Times New Roman"/>
          <w:sz w:val="24"/>
          <w:szCs w:val="24"/>
        </w:rPr>
        <w:t xml:space="preserve">decresce com </w:t>
      </w:r>
      <w:r w:rsidRPr="00101996">
        <w:rPr>
          <w:rFonts w:ascii="Times New Roman" w:hAnsi="Times New Roman" w:cs="Times New Roman"/>
          <w:i/>
          <w:sz w:val="24"/>
          <w:szCs w:val="24"/>
        </w:rPr>
        <w:t>l</w:t>
      </w:r>
      <w:r w:rsidR="007F6143" w:rsidRPr="00101996">
        <w:rPr>
          <w:rFonts w:ascii="Times New Roman" w:hAnsi="Times New Roman" w:cs="Times New Roman"/>
          <w:sz w:val="24"/>
          <w:szCs w:val="24"/>
        </w:rPr>
        <w:t xml:space="preserve"> (rendimentos</w:t>
      </w:r>
      <w:r w:rsidRPr="00101996">
        <w:rPr>
          <w:rFonts w:ascii="Times New Roman" w:hAnsi="Times New Roman" w:cs="Times New Roman"/>
          <w:sz w:val="24"/>
          <w:szCs w:val="24"/>
        </w:rPr>
        <w:t xml:space="preserve"> marginais decrescentes</w:t>
      </w:r>
      <w:r w:rsidR="007111BD" w:rsidRPr="00101996">
        <w:rPr>
          <w:rFonts w:ascii="Times New Roman" w:hAnsi="Times New Roman" w:cs="Times New Roman"/>
          <w:sz w:val="24"/>
          <w:szCs w:val="24"/>
        </w:rPr>
        <w:t xml:space="preserve"> do trabalho</w:t>
      </w:r>
      <w:r w:rsidRPr="001019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Neste caso, a condição de maximização do lucro é dada por: </w:t>
      </w:r>
    </w:p>
    <w:p w:rsidR="0005325D" w:rsidRPr="00101996" w:rsidRDefault="0005325D" w:rsidP="00CC59B6">
      <w:pPr>
        <w:spacing w:before="360" w:after="36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mpl=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df(l,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den>
        </m:f>
      </m:oMath>
      <w:r w:rsidRPr="00101996">
        <w:rPr>
          <w:rFonts w:ascii="Times New Roman" w:hAnsi="Times New Roman" w:cs="Times New Roman"/>
          <w:sz w:val="24"/>
          <w:szCs w:val="24"/>
        </w:rPr>
        <w:t xml:space="preserve">  </w:t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</w:r>
      <w:r w:rsidRPr="00101996">
        <w:rPr>
          <w:rFonts w:ascii="Times New Roman" w:hAnsi="Times New Roman" w:cs="Times New Roman"/>
          <w:sz w:val="24"/>
          <w:szCs w:val="24"/>
        </w:rPr>
        <w:tab/>
        <w:t xml:space="preserve"> (9.4)</w:t>
      </w:r>
    </w:p>
    <w:p w:rsidR="0005325D" w:rsidRPr="00101996" w:rsidRDefault="007F6143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lastRenderedPageBreak/>
        <w:t>É importante notar que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</w:t>
      </w:r>
      <w:r w:rsidR="0005325D" w:rsidRPr="00101996">
        <w:rPr>
          <w:rFonts w:ascii="Times New Roman" w:hAnsi="Times New Roman" w:cs="Times New Roman"/>
          <w:i/>
          <w:sz w:val="24"/>
          <w:szCs w:val="24"/>
        </w:rPr>
        <w:t>mpl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, </w:t>
      </w:r>
      <w:r w:rsidR="0005325D" w:rsidRPr="00101996">
        <w:rPr>
          <w:rFonts w:ascii="Times New Roman" w:hAnsi="Times New Roman" w:cs="Times New Roman"/>
          <w:b/>
          <w:sz w:val="24"/>
          <w:szCs w:val="24"/>
        </w:rPr>
        <w:t>no ponto de maximização do lucro</w:t>
      </w:r>
      <w:r w:rsidRPr="00101996">
        <w:rPr>
          <w:rFonts w:ascii="Times New Roman" w:hAnsi="Times New Roman" w:cs="Times New Roman"/>
          <w:sz w:val="24"/>
          <w:szCs w:val="24"/>
        </w:rPr>
        <w:t>, é sempre inferior a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</w:t>
      </w:r>
      <w:r w:rsidR="0005325D" w:rsidRPr="00101996">
        <w:rPr>
          <w:rFonts w:ascii="Times New Roman" w:hAnsi="Times New Roman" w:cs="Times New Roman"/>
          <w:i/>
          <w:sz w:val="24"/>
          <w:szCs w:val="24"/>
        </w:rPr>
        <w:t xml:space="preserve">apl </w:t>
      </w:r>
      <w:r w:rsidR="0005325D" w:rsidRPr="00101996">
        <w:rPr>
          <w:rFonts w:ascii="Times New Roman" w:hAnsi="Times New Roman" w:cs="Times New Roman"/>
          <w:sz w:val="24"/>
          <w:szCs w:val="24"/>
        </w:rPr>
        <w:t>(</w:t>
      </w:r>
      <w:r w:rsidR="0005325D" w:rsidRPr="00101996">
        <w:rPr>
          <w:rFonts w:ascii="Times New Roman" w:hAnsi="Times New Roman" w:cs="Times New Roman"/>
          <w:i/>
          <w:sz w:val="24"/>
          <w:szCs w:val="24"/>
        </w:rPr>
        <w:t xml:space="preserve">mpl 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&lt; </w:t>
      </w:r>
      <w:r w:rsidR="0005325D" w:rsidRPr="00101996">
        <w:rPr>
          <w:rFonts w:ascii="Times New Roman" w:hAnsi="Times New Roman" w:cs="Times New Roman"/>
          <w:i/>
          <w:sz w:val="24"/>
          <w:szCs w:val="24"/>
        </w:rPr>
        <w:t>apl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), o que aliás </w:t>
      </w:r>
      <w:r w:rsidR="00101996" w:rsidRPr="00101996">
        <w:rPr>
          <w:rFonts w:ascii="Times New Roman" w:hAnsi="Times New Roman" w:cs="Times New Roman"/>
          <w:sz w:val="24"/>
          <w:szCs w:val="24"/>
        </w:rPr>
        <w:t>decorre</w:t>
      </w:r>
      <w:r w:rsidRPr="00101996">
        <w:rPr>
          <w:rFonts w:ascii="Times New Roman" w:hAnsi="Times New Roman" w:cs="Times New Roman"/>
          <w:sz w:val="24"/>
          <w:szCs w:val="24"/>
        </w:rPr>
        <w:t xml:space="preserve"> da existência de rendimentos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marginais decrescentes</w:t>
      </w:r>
      <w:r w:rsidR="007111BD" w:rsidRPr="00101996">
        <w:rPr>
          <w:rFonts w:ascii="Times New Roman" w:hAnsi="Times New Roman" w:cs="Times New Roman"/>
          <w:sz w:val="24"/>
          <w:szCs w:val="24"/>
        </w:rPr>
        <w:t>, i.e., acrescentar uma unidade de trabalho aumenta o produto, mas por menos do que a média das unidades de trabalho adicionadas anteriormente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BF7CAB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Com as necessárias adaptações, o raciocínio feito para </w:t>
      </w:r>
      <w:r w:rsidRPr="00101996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101996">
        <w:rPr>
          <w:rFonts w:ascii="Times New Roman" w:hAnsi="Times New Roman" w:cs="Times New Roman"/>
          <w:sz w:val="24"/>
          <w:szCs w:val="24"/>
        </w:rPr>
        <w:t xml:space="preserve">pode também ser feito para </w:t>
      </w:r>
      <w:r w:rsidRPr="00101996">
        <w:rPr>
          <w:rFonts w:ascii="Times New Roman" w:hAnsi="Times New Roman" w:cs="Times New Roman"/>
          <w:i/>
          <w:sz w:val="24"/>
          <w:szCs w:val="24"/>
        </w:rPr>
        <w:t>k</w:t>
      </w:r>
      <w:r w:rsidR="007F6143" w:rsidRPr="00101996">
        <w:rPr>
          <w:rFonts w:ascii="Times New Roman" w:hAnsi="Times New Roman" w:cs="Times New Roman"/>
          <w:sz w:val="24"/>
          <w:szCs w:val="24"/>
        </w:rPr>
        <w:t xml:space="preserve"> (</w:t>
      </w:r>
      <w:r w:rsidRPr="00101996">
        <w:rPr>
          <w:rFonts w:ascii="Times New Roman" w:hAnsi="Times New Roman" w:cs="Times New Roman"/>
          <w:sz w:val="24"/>
          <w:szCs w:val="24"/>
        </w:rPr>
        <w:t xml:space="preserve">com </w:t>
      </w:r>
      <w:r w:rsidRPr="00101996">
        <w:rPr>
          <w:rFonts w:ascii="Times New Roman" w:hAnsi="Times New Roman" w:cs="Times New Roman"/>
          <w:i/>
          <w:sz w:val="24"/>
          <w:szCs w:val="24"/>
        </w:rPr>
        <w:t>l</w:t>
      </w:r>
      <w:r w:rsidRPr="00101996">
        <w:rPr>
          <w:rFonts w:ascii="Times New Roman" w:hAnsi="Times New Roman" w:cs="Times New Roman"/>
          <w:sz w:val="24"/>
          <w:szCs w:val="24"/>
        </w:rPr>
        <w:t xml:space="preserve"> fixo). Teremos: </w:t>
      </w:r>
    </w:p>
    <w:p w:rsidR="0005325D" w:rsidRPr="00BF7CAB" w:rsidRDefault="0005325D" w:rsidP="00BF7CAB">
      <w:pPr>
        <w:spacing w:before="360" w:after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mpk=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</m:oMath>
      </m:oMathPara>
    </w:p>
    <w:p w:rsidR="007F6143" w:rsidRPr="00101996" w:rsidRDefault="007F6143" w:rsidP="00BF7CAB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O</w:t>
      </w:r>
      <w:r w:rsidR="0005325D" w:rsidRPr="00101996">
        <w:rPr>
          <w:rFonts w:ascii="Times New Roman" w:hAnsi="Times New Roman" w:cs="Times New Roman"/>
          <w:sz w:val="24"/>
          <w:szCs w:val="24"/>
        </w:rPr>
        <w:t>u</w:t>
      </w:r>
      <w:r w:rsidRPr="00101996">
        <w:rPr>
          <w:rFonts w:ascii="Times New Roman" w:hAnsi="Times New Roman" w:cs="Times New Roman"/>
          <w:sz w:val="24"/>
          <w:szCs w:val="24"/>
        </w:rPr>
        <w:t>, para variações infinitesimais</w:t>
      </w:r>
      <w:r w:rsidR="0005325D" w:rsidRPr="00101996">
        <w:rPr>
          <w:rFonts w:ascii="Times New Roman" w:hAnsi="Times New Roman" w:cs="Times New Roman"/>
          <w:sz w:val="24"/>
          <w:szCs w:val="24"/>
        </w:rPr>
        <w:t>:</w:t>
      </w:r>
    </w:p>
    <w:p w:rsidR="0005325D" w:rsidRPr="00101996" w:rsidRDefault="0005325D" w:rsidP="00CC59B6">
      <w:pPr>
        <w:spacing w:before="360" w:after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mpk=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df(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l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,k)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den>
          </m:f>
        </m:oMath>
      </m:oMathPara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D92639" w:rsidP="0005325D">
      <w:pPr>
        <w:tabs>
          <w:tab w:val="left" w:pos="30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em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Pr="00101996">
        <w:rPr>
          <w:rFonts w:ascii="Times New Roman" w:eastAsiaTheme="minorEastAsia" w:hAnsi="Times New Roman" w:cs="Times New Roman"/>
          <w:sz w:val="24"/>
          <w:szCs w:val="24"/>
        </w:rPr>
        <w:t xml:space="preserve"> é a “renda real implícita” representando o custo que teria essa unidade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101996">
        <w:rPr>
          <w:rFonts w:ascii="Times New Roman" w:eastAsiaTheme="minorEastAsia" w:hAnsi="Times New Roman" w:cs="Times New Roman"/>
          <w:sz w:val="24"/>
          <w:szCs w:val="24"/>
        </w:rPr>
        <w:t xml:space="preserve"> se fosse adquirida no mercado.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Também agora, </w:t>
      </w:r>
      <w:r w:rsidRPr="00101996">
        <w:rPr>
          <w:rFonts w:ascii="Times New Roman" w:hAnsi="Times New Roman" w:cs="Times New Roman"/>
          <w:i/>
          <w:sz w:val="24"/>
          <w:szCs w:val="24"/>
        </w:rPr>
        <w:t xml:space="preserve">mpk </w:t>
      </w:r>
      <w:r w:rsidRPr="00101996">
        <w:rPr>
          <w:rFonts w:ascii="Times New Roman" w:hAnsi="Times New Roman" w:cs="Times New Roman"/>
          <w:sz w:val="24"/>
          <w:szCs w:val="24"/>
        </w:rPr>
        <w:t xml:space="preserve">&lt; </w:t>
      </w:r>
      <w:r w:rsidRPr="00101996">
        <w:rPr>
          <w:rFonts w:ascii="Times New Roman" w:hAnsi="Times New Roman" w:cs="Times New Roman"/>
          <w:i/>
          <w:sz w:val="24"/>
          <w:szCs w:val="24"/>
        </w:rPr>
        <w:t>apk</w:t>
      </w:r>
      <w:r w:rsidRPr="00101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A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quantidade óptima dos fa</w:t>
      </w:r>
      <w:r w:rsidRPr="00101996">
        <w:rPr>
          <w:rFonts w:ascii="Times New Roman" w:hAnsi="Times New Roman" w:cs="Times New Roman"/>
          <w:b/>
          <w:sz w:val="24"/>
          <w:szCs w:val="24"/>
        </w:rPr>
        <w:t>tores de produçã</w:t>
      </w:r>
      <w:r w:rsidRPr="00101996">
        <w:rPr>
          <w:rFonts w:ascii="Times New Roman" w:hAnsi="Times New Roman" w:cs="Times New Roman"/>
          <w:sz w:val="24"/>
          <w:szCs w:val="24"/>
        </w:rPr>
        <w:t xml:space="preserve">o pode representar-se graficamente como: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7AC" w:rsidRPr="00CC59B6" w:rsidRDefault="0005325D" w:rsidP="00053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t>[Fig. 9.8, p. 324]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 xml:space="preserve"> Produção ótima e preços dos fatores de produção</w:t>
      </w:r>
    </w:p>
    <w:p w:rsidR="0005325D" w:rsidRPr="00101996" w:rsidRDefault="001E6818" w:rsidP="00CC59B6">
      <w:pPr>
        <w:jc w:val="center"/>
        <w:rPr>
          <w:noProof/>
          <w:sz w:val="24"/>
          <w:szCs w:val="24"/>
          <w:lang w:val="en-US" w:eastAsia="pt-PT"/>
        </w:rPr>
      </w:pPr>
      <w:r w:rsidRPr="00101996">
        <w:rPr>
          <w:noProof/>
          <w:sz w:val="24"/>
          <w:szCs w:val="24"/>
          <w:lang w:eastAsia="pt-PT"/>
        </w:rPr>
        <w:drawing>
          <wp:inline distT="0" distB="0" distL="0" distR="0" wp14:anchorId="03FD1C96" wp14:editId="203E698E">
            <wp:extent cx="4597400" cy="1701800"/>
            <wp:effectExtent l="19050" t="0" r="0" b="0"/>
            <wp:docPr id="19" name="Imagem 10" descr="09-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1" descr="09-08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AC" w:rsidRPr="00101996" w:rsidRDefault="008627AC" w:rsidP="00862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↓</w:t>
      </w:r>
    </w:p>
    <w:p w:rsidR="008627AC" w:rsidRPr="00101996" w:rsidRDefault="008627AC" w:rsidP="00862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101996">
        <w:rPr>
          <w:rFonts w:ascii="Times New Roman" w:hAnsi="Times New Roman" w:cs="Times New Roman"/>
          <w:sz w:val="24"/>
          <w:szCs w:val="24"/>
        </w:rPr>
        <w:t>)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r w:rsidRPr="00101996">
        <w:rPr>
          <w:rFonts w:ascii="Times New Roman" w:hAnsi="Times New Roman" w:cs="Times New Roman"/>
          <w:b/>
          <w:sz w:val="24"/>
          <w:szCs w:val="24"/>
        </w:rPr>
        <w:t xml:space="preserve">o que acontece quando </w:t>
      </w:r>
      <w:r w:rsidR="00101996" w:rsidRPr="00101996">
        <w:rPr>
          <w:rFonts w:ascii="Times New Roman" w:hAnsi="Times New Roman" w:cs="Times New Roman"/>
          <w:b/>
          <w:sz w:val="24"/>
          <w:szCs w:val="24"/>
        </w:rPr>
        <w:t>o preço dos fa</w:t>
      </w:r>
      <w:r w:rsidRPr="00101996">
        <w:rPr>
          <w:rFonts w:ascii="Times New Roman" w:hAnsi="Times New Roman" w:cs="Times New Roman"/>
          <w:b/>
          <w:sz w:val="24"/>
          <w:szCs w:val="24"/>
        </w:rPr>
        <w:t>tores muda</w:t>
      </w:r>
      <w:r w:rsidR="00101996" w:rsidRPr="00101996">
        <w:rPr>
          <w:rFonts w:ascii="Times New Roman" w:hAnsi="Times New Roman" w:cs="Times New Roman"/>
          <w:sz w:val="24"/>
          <w:szCs w:val="24"/>
        </w:rPr>
        <w:t>? O mix de fa</w:t>
      </w:r>
      <w:r w:rsidRPr="00101996">
        <w:rPr>
          <w:rFonts w:ascii="Times New Roman" w:hAnsi="Times New Roman" w:cs="Times New Roman"/>
          <w:sz w:val="24"/>
          <w:szCs w:val="24"/>
        </w:rPr>
        <w:t>tores também irá mudar!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i/>
          <w:sz w:val="24"/>
          <w:szCs w:val="24"/>
        </w:rPr>
        <w:t>Exemplo:</w:t>
      </w:r>
      <w:r w:rsidRPr="00101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5D" w:rsidRPr="00101996" w:rsidRDefault="0005325D" w:rsidP="00A6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 xml:space="preserve">Se o trabalho se torna mais barato (porque há mais pessoas a desejarem trabalhar por causa de crescimento demográfico </w:t>
      </w:r>
      <w:r w:rsidR="00101996" w:rsidRPr="00101996">
        <w:rPr>
          <w:rFonts w:ascii="Times New Roman" w:hAnsi="Times New Roman" w:cs="Times New Roman"/>
          <w:sz w:val="24"/>
          <w:szCs w:val="24"/>
        </w:rPr>
        <w:t>que decorreu em décadas anteriores,</w:t>
      </w:r>
      <w:r w:rsidRPr="00101996">
        <w:rPr>
          <w:rFonts w:ascii="Times New Roman" w:hAnsi="Times New Roman" w:cs="Times New Roman"/>
          <w:sz w:val="24"/>
          <w:szCs w:val="24"/>
        </w:rPr>
        <w:t xml:space="preserve"> imigração ou aumento da taxa de participação), as empresas quererão contratar mais trabalhadores. </w:t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25D" w:rsidRPr="00CC59B6" w:rsidRDefault="0005325D" w:rsidP="00053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B6">
        <w:rPr>
          <w:rFonts w:ascii="Times New Roman" w:hAnsi="Times New Roman" w:cs="Times New Roman"/>
          <w:b/>
          <w:sz w:val="24"/>
          <w:szCs w:val="24"/>
        </w:rPr>
        <w:t>[Fig. 9.9, p. 325]</w:t>
      </w:r>
      <w:r w:rsidR="00101996" w:rsidRPr="00CC59B6">
        <w:rPr>
          <w:rFonts w:ascii="Times New Roman" w:hAnsi="Times New Roman" w:cs="Times New Roman"/>
          <w:b/>
          <w:sz w:val="24"/>
          <w:szCs w:val="24"/>
        </w:rPr>
        <w:t xml:space="preserve"> Alteração de preços dos fa</w:t>
      </w:r>
      <w:r w:rsidR="008627AC" w:rsidRPr="00CC59B6">
        <w:rPr>
          <w:rFonts w:ascii="Times New Roman" w:hAnsi="Times New Roman" w:cs="Times New Roman"/>
          <w:b/>
          <w:sz w:val="24"/>
          <w:szCs w:val="24"/>
        </w:rPr>
        <w:t>tores de produção</w:t>
      </w:r>
    </w:p>
    <w:p w:rsidR="0005325D" w:rsidRPr="00101996" w:rsidRDefault="001E6818" w:rsidP="00CC59B6">
      <w:pPr>
        <w:pStyle w:val="SemEspaamento"/>
        <w:jc w:val="center"/>
        <w:rPr>
          <w:sz w:val="24"/>
          <w:szCs w:val="24"/>
          <w:lang w:val="en-US"/>
        </w:rPr>
      </w:pPr>
      <w:r w:rsidRPr="00101996">
        <w:rPr>
          <w:noProof/>
          <w:sz w:val="24"/>
          <w:szCs w:val="24"/>
          <w:lang w:eastAsia="pt-PT"/>
        </w:rPr>
        <w:drawing>
          <wp:inline distT="0" distB="0" distL="0" distR="0" wp14:anchorId="156435DE" wp14:editId="407351DA">
            <wp:extent cx="3646488" cy="2438400"/>
            <wp:effectExtent l="19050" t="0" r="0" b="0"/>
            <wp:docPr id="21" name="Imagem 16" descr="09-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1" descr="09-09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88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5D" w:rsidRPr="00101996" w:rsidRDefault="0005325D" w:rsidP="00053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639" w:rsidRPr="00101996" w:rsidRDefault="00CA59D4" w:rsidP="00D92639">
      <w:pPr>
        <w:pStyle w:val="SemEspaamen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pois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mpl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D92639" w:rsidRPr="00101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92639" w:rsidRPr="00101996" w:rsidRDefault="00D92639" w:rsidP="00D9263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92639" w:rsidRPr="00101996" w:rsidRDefault="00D92639" w:rsidP="00D92639">
      <w:pPr>
        <w:pStyle w:val="SemEspaamento"/>
        <w:rPr>
          <w:rFonts w:ascii="Times New Roman" w:eastAsiaTheme="minorEastAsia" w:hAnsi="Times New Roman" w:cs="Times New Roman"/>
          <w:sz w:val="24"/>
          <w:szCs w:val="24"/>
        </w:rPr>
      </w:pPr>
      <w:r w:rsidRPr="001019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⟹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101996" w:rsidRPr="00101996">
        <w:rPr>
          <w:rFonts w:ascii="Times New Roman" w:eastAsiaTheme="minorEastAsia" w:hAnsi="Times New Roman" w:cs="Times New Roman"/>
          <w:sz w:val="24"/>
          <w:szCs w:val="24"/>
        </w:rPr>
        <w:t xml:space="preserve">  → e este salário real deve ser igual a </w:t>
      </w:r>
      <w:r w:rsidR="00101996" w:rsidRPr="00101996">
        <w:rPr>
          <w:rFonts w:ascii="Times New Roman" w:eastAsiaTheme="minorEastAsia" w:hAnsi="Times New Roman" w:cs="Times New Roman"/>
          <w:i/>
          <w:sz w:val="24"/>
          <w:szCs w:val="24"/>
        </w:rPr>
        <w:t>mpl</w:t>
      </w:r>
      <w:r w:rsidR="00101996" w:rsidRPr="00101996">
        <w:rPr>
          <w:rFonts w:ascii="Times New Roman" w:eastAsiaTheme="minorEastAsia" w:hAnsi="Times New Roman" w:cs="Times New Roman"/>
          <w:sz w:val="24"/>
          <w:szCs w:val="24"/>
        </w:rPr>
        <w:t>, que será menor</w:t>
      </w:r>
    </w:p>
    <w:p w:rsidR="00101996" w:rsidRPr="00101996" w:rsidRDefault="00101996" w:rsidP="00D9263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5325D" w:rsidRPr="00101996" w:rsidRDefault="000A0822" w:rsidP="000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101996">
        <w:rPr>
          <w:rFonts w:ascii="Times New Roman" w:hAnsi="Times New Roman" w:cs="Times New Roman"/>
          <w:sz w:val="24"/>
          <w:szCs w:val="24"/>
        </w:rPr>
        <w:t>Como há rendimentos marginais decrescentes, esse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</w:t>
      </w:r>
      <w:r w:rsidR="0005325D" w:rsidRPr="00101996">
        <w:rPr>
          <w:rFonts w:ascii="Times New Roman" w:hAnsi="Times New Roman" w:cs="Times New Roman"/>
          <w:i/>
          <w:sz w:val="24"/>
          <w:szCs w:val="24"/>
        </w:rPr>
        <w:t>mpl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menor tem de corresponder a um </w:t>
      </w:r>
      <w:r w:rsidR="0005325D" w:rsidRPr="00101996">
        <w:rPr>
          <w:rFonts w:ascii="Times New Roman" w:hAnsi="Times New Roman" w:cs="Times New Roman"/>
          <w:i/>
          <w:sz w:val="24"/>
          <w:szCs w:val="24"/>
        </w:rPr>
        <w:t>l</w:t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maior </w:t>
      </w:r>
      <w:r w:rsidR="00CC59B6">
        <w:rPr>
          <w:rFonts w:ascii="Times New Roman" w:hAnsi="Times New Roman" w:cs="Times New Roman"/>
          <w:sz w:val="24"/>
          <w:szCs w:val="24"/>
        </w:rPr>
        <w:sym w:font="Wingdings 3" w:char="F022"/>
      </w:r>
      <w:r w:rsidR="0005325D" w:rsidRPr="00101996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05325D" w:rsidRPr="00101996">
        <w:rPr>
          <w:rFonts w:ascii="Times New Roman" w:eastAsiaTheme="minorEastAsia" w:hAnsi="Times New Roman" w:cs="Times New Roman"/>
          <w:sz w:val="24"/>
          <w:szCs w:val="24"/>
        </w:rPr>
        <w:t xml:space="preserve"> , caso em que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mpl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1019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92639" w:rsidRPr="00101996" w:rsidRDefault="00D92639" w:rsidP="0046431D">
      <w:pPr>
        <w:pStyle w:val="PargrafodaLista"/>
        <w:ind w:left="1080"/>
        <w:jc w:val="both"/>
        <w:rPr>
          <w:lang w:val="pt-PT"/>
        </w:rPr>
      </w:pPr>
    </w:p>
    <w:sectPr w:rsidR="00D92639" w:rsidRPr="00101996" w:rsidSect="0005325D">
      <w:headerReference w:type="default" r:id="rId1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D4" w:rsidRDefault="00CA59D4" w:rsidP="0005325D">
      <w:pPr>
        <w:spacing w:after="0" w:line="240" w:lineRule="auto"/>
      </w:pPr>
      <w:r>
        <w:separator/>
      </w:r>
    </w:p>
  </w:endnote>
  <w:endnote w:type="continuationSeparator" w:id="0">
    <w:p w:rsidR="00CA59D4" w:rsidRDefault="00CA59D4" w:rsidP="0005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D4" w:rsidRDefault="00CA59D4" w:rsidP="0005325D">
      <w:pPr>
        <w:spacing w:after="0" w:line="240" w:lineRule="auto"/>
      </w:pPr>
      <w:r>
        <w:separator/>
      </w:r>
    </w:p>
  </w:footnote>
  <w:footnote w:type="continuationSeparator" w:id="0">
    <w:p w:rsidR="00CA59D4" w:rsidRDefault="00CA59D4" w:rsidP="0005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94" w:rsidRDefault="00D71804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5595" cy="160655"/>
              <wp:effectExtent l="0" t="0" r="0" b="0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1606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036" w:rsidRPr="00595036" w:rsidRDefault="0046431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Capítulo 2 - Revisões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27" type="#_x0000_t202" style="position:absolute;margin-left:0;margin-top:0;width:424.85pt;height:12.6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" o:allowincell="f" filled="f" stroked="f">
              <v:textbox style="mso-fit-shape-to-text:t" inset=",0,,0">
                <w:txbxContent>
                  <w:p w:rsidR="00595036" w:rsidRPr="00595036" w:rsidRDefault="0046431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Capítulo 2 - Revisões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079500" cy="160655"/>
              <wp:effectExtent l="0" t="0" r="5715" b="0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1606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A61394" w:rsidRPr="00595036" w:rsidRDefault="00BD3E7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595036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="00A61394" w:rsidRPr="00595036"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 w:rsidRPr="00595036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71804" w:rsidRPr="00D7180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9</w:t>
                          </w:r>
                          <w:r w:rsidRPr="00595036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76" o:spid="_x0000_s1028" type="#_x0000_t202" style="position:absolute;margin-left:33.8pt;margin-top:0;width:85pt;height:12.6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A61394" w:rsidRPr="00595036" w:rsidRDefault="00BD3E7E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595036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="00A61394" w:rsidRPr="00595036"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 w:rsidRPr="00595036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71804" w:rsidRPr="00D7180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9</w:t>
                    </w:r>
                    <w:r w:rsidRPr="00595036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CE3"/>
    <w:multiLevelType w:val="hybridMultilevel"/>
    <w:tmpl w:val="12F49006"/>
    <w:lvl w:ilvl="0" w:tplc="9E52412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D3"/>
    <w:multiLevelType w:val="hybridMultilevel"/>
    <w:tmpl w:val="F85A5F64"/>
    <w:lvl w:ilvl="0" w:tplc="75885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5560"/>
    <w:multiLevelType w:val="hybridMultilevel"/>
    <w:tmpl w:val="5F2EC7D8"/>
    <w:lvl w:ilvl="0" w:tplc="45E6E1A4">
      <w:start w:val="1"/>
      <w:numFmt w:val="upperLetter"/>
      <w:lvlText w:val="(%1)"/>
      <w:lvlJc w:val="left"/>
      <w:pPr>
        <w:ind w:left="390" w:hanging="39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033DD2"/>
    <w:multiLevelType w:val="hybridMultilevel"/>
    <w:tmpl w:val="E7F2B4EC"/>
    <w:lvl w:ilvl="0" w:tplc="6FC07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659FE"/>
    <w:multiLevelType w:val="hybridMultilevel"/>
    <w:tmpl w:val="50FA20F0"/>
    <w:lvl w:ilvl="0" w:tplc="75885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05B9"/>
    <w:multiLevelType w:val="hybridMultilevel"/>
    <w:tmpl w:val="868E9808"/>
    <w:lvl w:ilvl="0" w:tplc="75885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C09C2"/>
    <w:multiLevelType w:val="multilevel"/>
    <w:tmpl w:val="3478484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257CC0"/>
    <w:multiLevelType w:val="hybridMultilevel"/>
    <w:tmpl w:val="0AF0DEB4"/>
    <w:lvl w:ilvl="0" w:tplc="EE9804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075D"/>
    <w:multiLevelType w:val="hybridMultilevel"/>
    <w:tmpl w:val="56E27D1E"/>
    <w:lvl w:ilvl="0" w:tplc="6FC07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1E6CD3"/>
    <w:multiLevelType w:val="hybridMultilevel"/>
    <w:tmpl w:val="7AB85E5A"/>
    <w:lvl w:ilvl="0" w:tplc="1F0EB5B6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D7EE2"/>
    <w:multiLevelType w:val="hybridMultilevel"/>
    <w:tmpl w:val="C57CC83A"/>
    <w:lvl w:ilvl="0" w:tplc="4D38D4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67322"/>
    <w:multiLevelType w:val="hybridMultilevel"/>
    <w:tmpl w:val="FE7A5348"/>
    <w:lvl w:ilvl="0" w:tplc="4356CAF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C1019"/>
    <w:multiLevelType w:val="hybridMultilevel"/>
    <w:tmpl w:val="86920E2A"/>
    <w:lvl w:ilvl="0" w:tplc="6FC07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03CA5"/>
    <w:multiLevelType w:val="multilevel"/>
    <w:tmpl w:val="69F8A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8824957"/>
    <w:multiLevelType w:val="hybridMultilevel"/>
    <w:tmpl w:val="ABE86B84"/>
    <w:lvl w:ilvl="0" w:tplc="6FC07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E921D9"/>
    <w:multiLevelType w:val="hybridMultilevel"/>
    <w:tmpl w:val="2A0C6174"/>
    <w:lvl w:ilvl="0" w:tplc="6FC07F0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/>
        <w:color w:val="0000CC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7313F1"/>
    <w:multiLevelType w:val="hybridMultilevel"/>
    <w:tmpl w:val="5ECE70A2"/>
    <w:lvl w:ilvl="0" w:tplc="8154E8D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CC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C3FB9"/>
    <w:multiLevelType w:val="hybridMultilevel"/>
    <w:tmpl w:val="AF2A7940"/>
    <w:lvl w:ilvl="0" w:tplc="75885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52750"/>
    <w:multiLevelType w:val="hybridMultilevel"/>
    <w:tmpl w:val="0BE232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2EB9"/>
    <w:multiLevelType w:val="hybridMultilevel"/>
    <w:tmpl w:val="1F4897F0"/>
    <w:lvl w:ilvl="0" w:tplc="FE14CD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0"/>
  </w:num>
  <w:num w:numId="5">
    <w:abstractNumId w:val="16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5D"/>
    <w:rsid w:val="00004E97"/>
    <w:rsid w:val="0001154C"/>
    <w:rsid w:val="00020171"/>
    <w:rsid w:val="000356FF"/>
    <w:rsid w:val="0005325D"/>
    <w:rsid w:val="000A0822"/>
    <w:rsid w:val="00101996"/>
    <w:rsid w:val="00110CFB"/>
    <w:rsid w:val="00180674"/>
    <w:rsid w:val="001B2E2F"/>
    <w:rsid w:val="001E6818"/>
    <w:rsid w:val="0026665C"/>
    <w:rsid w:val="002C159D"/>
    <w:rsid w:val="002E5698"/>
    <w:rsid w:val="003563F2"/>
    <w:rsid w:val="00372B9D"/>
    <w:rsid w:val="00373142"/>
    <w:rsid w:val="00373C3A"/>
    <w:rsid w:val="003917BB"/>
    <w:rsid w:val="003E1F42"/>
    <w:rsid w:val="003E5400"/>
    <w:rsid w:val="00407870"/>
    <w:rsid w:val="0046431D"/>
    <w:rsid w:val="004C548A"/>
    <w:rsid w:val="004E028A"/>
    <w:rsid w:val="005413B6"/>
    <w:rsid w:val="00595036"/>
    <w:rsid w:val="005A4DBE"/>
    <w:rsid w:val="006342D5"/>
    <w:rsid w:val="007062A3"/>
    <w:rsid w:val="007111BD"/>
    <w:rsid w:val="00713916"/>
    <w:rsid w:val="007637FE"/>
    <w:rsid w:val="00775A51"/>
    <w:rsid w:val="007D29FA"/>
    <w:rsid w:val="007E632F"/>
    <w:rsid w:val="007F6143"/>
    <w:rsid w:val="008627AC"/>
    <w:rsid w:val="00893CD4"/>
    <w:rsid w:val="008B4383"/>
    <w:rsid w:val="008B675D"/>
    <w:rsid w:val="009D6D46"/>
    <w:rsid w:val="00A071FD"/>
    <w:rsid w:val="00A15F06"/>
    <w:rsid w:val="00A61394"/>
    <w:rsid w:val="00A76517"/>
    <w:rsid w:val="00A800B4"/>
    <w:rsid w:val="00A8381F"/>
    <w:rsid w:val="00B15A2C"/>
    <w:rsid w:val="00BD3E7E"/>
    <w:rsid w:val="00BF02C3"/>
    <w:rsid w:val="00BF7CAB"/>
    <w:rsid w:val="00C15A70"/>
    <w:rsid w:val="00C87E1B"/>
    <w:rsid w:val="00CA59D4"/>
    <w:rsid w:val="00CB1EBA"/>
    <w:rsid w:val="00CB7503"/>
    <w:rsid w:val="00CC59B6"/>
    <w:rsid w:val="00D14AFB"/>
    <w:rsid w:val="00D359BF"/>
    <w:rsid w:val="00D40F3B"/>
    <w:rsid w:val="00D71804"/>
    <w:rsid w:val="00D7554C"/>
    <w:rsid w:val="00D92639"/>
    <w:rsid w:val="00E7735F"/>
    <w:rsid w:val="00EC3891"/>
    <w:rsid w:val="00F2319E"/>
    <w:rsid w:val="00F96C36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5D"/>
  </w:style>
  <w:style w:type="paragraph" w:styleId="Cabealho1">
    <w:name w:val="heading 1"/>
    <w:basedOn w:val="SemEspaamento"/>
    <w:next w:val="SemEspaamento"/>
    <w:link w:val="Cabealho1Carcter"/>
    <w:autoRedefine/>
    <w:uiPriority w:val="9"/>
    <w:qFormat/>
    <w:rsid w:val="005413B6"/>
    <w:pPr>
      <w:keepNext/>
      <w:keepLines/>
      <w:spacing w:before="120" w:after="120"/>
      <w:ind w:left="1077" w:hanging="357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3E1F42"/>
    <w:pPr>
      <w:keepNext/>
      <w:keepLines/>
      <w:spacing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413B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SemEspaamento">
    <w:name w:val="No Spacing"/>
    <w:link w:val="SemEspaamentoCarcter"/>
    <w:uiPriority w:val="1"/>
    <w:qFormat/>
    <w:rsid w:val="003E1F42"/>
    <w:pPr>
      <w:spacing w:after="0" w:line="240" w:lineRule="auto"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E1F4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argrafodaLista">
    <w:name w:val="List Paragraph"/>
    <w:basedOn w:val="Normal"/>
    <w:uiPriority w:val="34"/>
    <w:qFormat/>
    <w:rsid w:val="0005325D"/>
    <w:pPr>
      <w:ind w:left="720"/>
      <w:contextualSpacing/>
    </w:pPr>
    <w:rPr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05325D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32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53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25D"/>
  </w:style>
  <w:style w:type="paragraph" w:styleId="Rodap">
    <w:name w:val="footer"/>
    <w:basedOn w:val="Normal"/>
    <w:link w:val="RodapCarcter"/>
    <w:uiPriority w:val="99"/>
    <w:unhideWhenUsed/>
    <w:rsid w:val="00053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25D"/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53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5D"/>
  </w:style>
  <w:style w:type="paragraph" w:styleId="Cabealho1">
    <w:name w:val="heading 1"/>
    <w:basedOn w:val="SemEspaamento"/>
    <w:next w:val="SemEspaamento"/>
    <w:link w:val="Cabealho1Carcter"/>
    <w:autoRedefine/>
    <w:uiPriority w:val="9"/>
    <w:qFormat/>
    <w:rsid w:val="005413B6"/>
    <w:pPr>
      <w:keepNext/>
      <w:keepLines/>
      <w:spacing w:before="120" w:after="120"/>
      <w:ind w:left="1077" w:hanging="357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3E1F42"/>
    <w:pPr>
      <w:keepNext/>
      <w:keepLines/>
      <w:spacing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413B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SemEspaamento">
    <w:name w:val="No Spacing"/>
    <w:link w:val="SemEspaamentoCarcter"/>
    <w:uiPriority w:val="1"/>
    <w:qFormat/>
    <w:rsid w:val="003E1F42"/>
    <w:pPr>
      <w:spacing w:after="0" w:line="240" w:lineRule="auto"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E1F4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argrafodaLista">
    <w:name w:val="List Paragraph"/>
    <w:basedOn w:val="Normal"/>
    <w:uiPriority w:val="34"/>
    <w:qFormat/>
    <w:rsid w:val="0005325D"/>
    <w:pPr>
      <w:ind w:left="720"/>
      <w:contextualSpacing/>
    </w:pPr>
    <w:rPr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05325D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32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53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25D"/>
  </w:style>
  <w:style w:type="paragraph" w:styleId="Rodap">
    <w:name w:val="footer"/>
    <w:basedOn w:val="Normal"/>
    <w:link w:val="RodapCarcter"/>
    <w:uiPriority w:val="99"/>
    <w:unhideWhenUsed/>
    <w:rsid w:val="00053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25D"/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5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6DBD-9717-41E2-861D-2F2797FD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1294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Capítulo 2 – Revisões</vt:lpstr>
      <vt:lpstr>Capítulo 3 – Produção agregada</vt:lpstr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2 – Revisões</dc:title>
  <dc:creator>Nuno Crespo</dc:creator>
  <cp:lastModifiedBy>Utilizador</cp:lastModifiedBy>
  <cp:revision>2</cp:revision>
  <cp:lastPrinted>2012-09-11T16:12:00Z</cp:lastPrinted>
  <dcterms:created xsi:type="dcterms:W3CDTF">2015-09-03T22:07:00Z</dcterms:created>
  <dcterms:modified xsi:type="dcterms:W3CDTF">2015-09-03T22:07:00Z</dcterms:modified>
</cp:coreProperties>
</file>