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7E3B" w14:textId="77777777" w:rsidR="00BA6419" w:rsidRDefault="00BA6419" w:rsidP="00BA6419">
      <w:pPr>
        <w:shd w:val="clear" w:color="auto" w:fill="FFFFFF"/>
        <w:jc w:val="center"/>
        <w:rPr>
          <w:rFonts w:ascii="Verdana" w:eastAsia="Times New Roman" w:hAnsi="Verdana" w:cs="Arial"/>
          <w:b/>
          <w:bCs/>
          <w:color w:val="222222"/>
          <w:lang w:eastAsia="pt-PT"/>
        </w:rPr>
      </w:pPr>
    </w:p>
    <w:p w14:paraId="4227B6BC" w14:textId="5C449798" w:rsidR="00BA6419" w:rsidRPr="00BA6419" w:rsidRDefault="00BA6419" w:rsidP="00BA6419">
      <w:pPr>
        <w:shd w:val="clear" w:color="auto" w:fill="FFFFFF"/>
        <w:jc w:val="center"/>
        <w:rPr>
          <w:rFonts w:ascii="Verdana" w:eastAsia="Times New Roman" w:hAnsi="Verdana" w:cs="Arial"/>
          <w:b/>
          <w:bCs/>
          <w:color w:val="222222"/>
          <w:lang w:eastAsia="pt-PT"/>
        </w:rPr>
      </w:pPr>
      <w:proofErr w:type="spellStart"/>
      <w:r w:rsidRPr="00BA6419">
        <w:rPr>
          <w:rFonts w:ascii="Verdana" w:eastAsia="Times New Roman" w:hAnsi="Verdana" w:cs="Arial"/>
          <w:b/>
          <w:bCs/>
          <w:color w:val="222222"/>
          <w:lang w:eastAsia="pt-PT"/>
        </w:rPr>
        <w:t>Ageas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lang w:eastAsia="pt-PT"/>
        </w:rPr>
        <w:t>Cooljazz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lang w:eastAsia="pt-PT"/>
        </w:rPr>
        <w:t xml:space="preserve"> – A experiência ideal para celebrar o Dia do Pai</w:t>
      </w:r>
    </w:p>
    <w:p w14:paraId="6A1CFA67" w14:textId="77777777" w:rsidR="00BA6419" w:rsidRDefault="00BA6419" w:rsidP="00BA641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89A1F92" w14:textId="18E6D242" w:rsidR="00BA6419" w:rsidRDefault="00BA6419" w:rsidP="00BA641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O </w:t>
      </w:r>
      <w:proofErr w:type="spellStart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Ageas</w:t>
      </w:r>
      <w:proofErr w:type="spellEnd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Cooljazz</w:t>
      </w:r>
      <w:proofErr w:type="spellEnd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 2025 conta com um 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cartaz único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, perfeito para criar momentos inesquecíveis em família! 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The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Cool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Dad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Gift</w:t>
      </w:r>
      <w:proofErr w:type="spellEnd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, o 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presente ideal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 para surpreender no 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Dia do Pai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.</w:t>
      </w:r>
    </w:p>
    <w:p w14:paraId="3E30067B" w14:textId="77777777" w:rsidR="00BA6419" w:rsidRPr="00BA6419" w:rsidRDefault="00BA6419" w:rsidP="00BA641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</w:p>
    <w:p w14:paraId="1BB9CC47" w14:textId="7FCC5697" w:rsidR="00BA6419" w:rsidRDefault="00BA6419" w:rsidP="00BA641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De 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4 a 31 de julho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, Cascais recebe mais uma edição do </w:t>
      </w:r>
      <w:proofErr w:type="spellStart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Ageas</w:t>
      </w:r>
      <w:proofErr w:type="spellEnd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Cooljazz</w:t>
      </w:r>
      <w:proofErr w:type="spellEnd"/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, um festival que combina 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música, conforto e qualidade, num ambiente único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. Com cenários idílicos como o 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Hipódromo Manuel Possolo e o Parque Marechal Carmona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, este é o </w:t>
      </w: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presente perfeito para oferecer ao seu pai e viverem juntos uma experiência memorável</w:t>
      </w:r>
      <w:r w:rsidRPr="00BA6419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.</w:t>
      </w:r>
    </w:p>
    <w:p w14:paraId="57651788" w14:textId="77777777" w:rsidR="00BA6419" w:rsidRPr="00BA6419" w:rsidRDefault="00BA6419" w:rsidP="00BA641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</w:p>
    <w:p w14:paraId="41DE8806" w14:textId="77777777" w:rsidR="00BA6419" w:rsidRPr="00BA6419" w:rsidRDefault="00BA6419" w:rsidP="00BA6419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 w:rsidRPr="00BA6419">
        <w:rPr>
          <w:rFonts w:ascii="Verdana" w:hAnsi="Verdana" w:cs="Arial"/>
          <w:b/>
          <w:bCs/>
          <w:sz w:val="20"/>
          <w:szCs w:val="20"/>
        </w:rPr>
        <w:t>CONFIRMAÇÕES AGEAS COOLJAZZ 2025:</w:t>
      </w:r>
    </w:p>
    <w:p w14:paraId="75E88A98" w14:textId="5C14A0F1" w:rsidR="00EE2A7F" w:rsidRDefault="00BA6419" w:rsidP="00BA6419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 w:rsidRPr="00BA6419">
        <w:rPr>
          <w:rFonts w:ascii="Verdana" w:hAnsi="Verdana" w:cs="Arial"/>
          <w:b/>
          <w:bCs/>
          <w:sz w:val="20"/>
          <w:szCs w:val="20"/>
        </w:rPr>
        <w:t xml:space="preserve">4 de julho – Benjamin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t xml:space="preserve"> &amp; Rita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Vian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br/>
        <w:t xml:space="preserve">12 de julho –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t xml:space="preserve"> &amp; Beatriz Nunes</w:t>
      </w:r>
      <w:r w:rsidRPr="00BA6419">
        <w:rPr>
          <w:rFonts w:ascii="Verdana" w:hAnsi="Verdana" w:cs="Arial"/>
          <w:b/>
          <w:bCs/>
          <w:sz w:val="20"/>
          <w:szCs w:val="20"/>
        </w:rPr>
        <w:br/>
        <w:t xml:space="preserve">15 de julho – Ezra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Collective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t xml:space="preserve"> &amp;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br/>
        <w:t xml:space="preserve">17 de julho –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Jota.</w:t>
      </w:r>
      <w:r w:rsidR="00EE2A7F">
        <w:rPr>
          <w:rFonts w:ascii="Verdana" w:hAnsi="Verdana" w:cs="Arial"/>
          <w:b/>
          <w:bCs/>
          <w:sz w:val="20"/>
          <w:szCs w:val="20"/>
        </w:rPr>
        <w:t>P</w:t>
      </w:r>
      <w:r w:rsidRPr="00BA6419">
        <w:rPr>
          <w:rFonts w:ascii="Verdana" w:hAnsi="Verdana" w:cs="Arial"/>
          <w:b/>
          <w:bCs/>
          <w:sz w:val="20"/>
          <w:szCs w:val="20"/>
        </w:rPr>
        <w:t>ê</w:t>
      </w:r>
      <w:proofErr w:type="spellEnd"/>
      <w:r w:rsidRPr="00BA6419">
        <w:rPr>
          <w:rFonts w:ascii="Verdana" w:hAnsi="Verdana" w:cs="Arial"/>
          <w:b/>
          <w:bCs/>
          <w:sz w:val="20"/>
          <w:szCs w:val="20"/>
        </w:rPr>
        <w:t xml:space="preserve"> &amp; Isabel Rato Quinteto</w:t>
      </w:r>
      <w:r w:rsidRPr="00BA6419">
        <w:rPr>
          <w:rFonts w:ascii="Verdana" w:hAnsi="Verdana" w:cs="Arial"/>
          <w:b/>
          <w:bCs/>
          <w:sz w:val="20"/>
          <w:szCs w:val="20"/>
        </w:rPr>
        <w:br/>
        <w:t xml:space="preserve">23 de julho – Slow J &amp; </w:t>
      </w:r>
      <w:proofErr w:type="spellStart"/>
      <w:r w:rsidRPr="00BA6419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</w:p>
    <w:p w14:paraId="11152BEB" w14:textId="012CC58A" w:rsidR="00BA6419" w:rsidRPr="00BA6419" w:rsidRDefault="00EE2A7F" w:rsidP="00BA6419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 w:rsidRPr="00BA6419">
        <w:rPr>
          <w:rFonts w:ascii="Verdana" w:hAnsi="Verdana" w:cs="Arial"/>
          <w:b/>
          <w:bCs/>
          <w:sz w:val="20"/>
          <w:szCs w:val="20"/>
        </w:rPr>
        <w:t>2</w:t>
      </w:r>
      <w:r>
        <w:rPr>
          <w:rFonts w:ascii="Verdana" w:hAnsi="Verdana" w:cs="Arial"/>
          <w:b/>
          <w:bCs/>
          <w:sz w:val="20"/>
          <w:szCs w:val="20"/>
        </w:rPr>
        <w:t>6</w:t>
      </w:r>
      <w:r w:rsidRPr="00BA6419">
        <w:rPr>
          <w:rFonts w:ascii="Verdana" w:hAnsi="Verdana" w:cs="Arial"/>
          <w:b/>
          <w:bCs/>
          <w:sz w:val="20"/>
          <w:szCs w:val="20"/>
        </w:rPr>
        <w:t xml:space="preserve"> de julho – </w:t>
      </w:r>
      <w:r>
        <w:rPr>
          <w:rFonts w:ascii="Verdana" w:hAnsi="Verdana" w:cs="Arial"/>
          <w:b/>
          <w:bCs/>
          <w:sz w:val="20"/>
          <w:szCs w:val="20"/>
        </w:rPr>
        <w:t>Tindersticks &amp; Ganso</w:t>
      </w:r>
      <w:r w:rsidR="00BA6419" w:rsidRPr="00BA6419">
        <w:rPr>
          <w:rFonts w:ascii="Verdana" w:hAnsi="Verdana" w:cs="Arial"/>
          <w:b/>
          <w:bCs/>
          <w:sz w:val="20"/>
          <w:szCs w:val="20"/>
        </w:rPr>
        <w:br/>
        <w:t xml:space="preserve">31 de julho – </w:t>
      </w:r>
      <w:proofErr w:type="spellStart"/>
      <w:r w:rsidR="00BA6419" w:rsidRPr="00BA6419"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BA6419" w:rsidRPr="00BA6419">
        <w:rPr>
          <w:rFonts w:ascii="Verdana" w:hAnsi="Verdana" w:cs="Arial"/>
          <w:b/>
          <w:bCs/>
          <w:sz w:val="20"/>
          <w:szCs w:val="20"/>
        </w:rPr>
        <w:t xml:space="preserve"> &amp; </w:t>
      </w:r>
      <w:proofErr w:type="spellStart"/>
      <w:r w:rsidR="00BA6419" w:rsidRPr="00BA6419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</w:p>
    <w:p w14:paraId="1C5CF08D" w14:textId="77777777" w:rsidR="00BA6419" w:rsidRDefault="00BA6419" w:rsidP="00BA641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D21DC37" w14:textId="77777777" w:rsidR="00BA6419" w:rsidRDefault="00BA6419" w:rsidP="00BA6419">
      <w:pPr>
        <w:spacing w:line="276" w:lineRule="auto"/>
        <w:ind w:right="81"/>
        <w:jc w:val="both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</w:pP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Para o Pai perfeito, uma experiência única e especial no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Ageas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Cooljazz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,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The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Cool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Dad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Gift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.</w:t>
      </w:r>
    </w:p>
    <w:p w14:paraId="744292C3" w14:textId="5D22DA69" w:rsidR="00BA6419" w:rsidRPr="00BA6419" w:rsidRDefault="00BA6419" w:rsidP="00BA6419">
      <w:pPr>
        <w:spacing w:line="276" w:lineRule="auto"/>
        <w:ind w:right="81"/>
        <w:jc w:val="both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</w:pPr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br/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Ageas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Cooljazz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– Cool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by</w:t>
      </w:r>
      <w:proofErr w:type="spellEnd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A6419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Nature</w:t>
      </w:r>
      <w:proofErr w:type="spellEnd"/>
    </w:p>
    <w:p w14:paraId="7CC9DE54" w14:textId="77777777" w:rsidR="00EC292B" w:rsidRPr="00B01B3E" w:rsidRDefault="00EC292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36F73D4" w14:textId="2A2494F4" w:rsidR="00D40979" w:rsidRPr="00D40979" w:rsidRDefault="007F1B56" w:rsidP="00D40979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BB6AA6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1F74BF5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729ADD3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74FE5DDA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5D636B1B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4A10CED6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1DBD464" w14:textId="77777777" w:rsidR="00D40979" w:rsidRPr="00B01B3E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B01B3E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696FC256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F7F5E6B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4562568" w14:textId="77777777" w:rsidR="00D40979" w:rsidRPr="00F017DA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7E5EE43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AF22DE6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7D794D0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0474DB9D" w14:textId="77777777" w:rsidR="00D40979" w:rsidRPr="00A00DC3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1219C6AB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01E73D2E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1F22C3E3" w14:textId="77777777" w:rsidR="00D40979" w:rsidRPr="004171E6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13C19B75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575A6A2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D864123" w14:textId="77777777" w:rsidR="00D40979" w:rsidRPr="00D77F4B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27D9C9A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7EDA552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2EC31D9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4A4143B9" w14:textId="77777777" w:rsidR="00D40979" w:rsidRPr="00EB696F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44CFEDA5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77DC99D2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6506070C" w14:textId="77777777" w:rsidR="00D40979" w:rsidRPr="00ED430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334937A5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AE87814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3536783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1B6FB0A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1" w:history="1">
        <w:r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3C95812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E446F2C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3269D383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20E40AFB" w14:textId="77777777" w:rsidR="00D40979" w:rsidRPr="00A00DC3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6785F01C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18595377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5E3C849" w14:textId="77777777" w:rsidR="00D40979" w:rsidRPr="009B426E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B426E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7E875A01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994CF20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CDAD4B8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21F655F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980AEC7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8BDC3CA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30CEF66" w14:textId="77777777" w:rsidR="00D40979" w:rsidRPr="00A00DC3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7248CA2C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6D80DF53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4045370" w14:textId="77777777" w:rsidR="00D40979" w:rsidRPr="003D52C7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3501B2E6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D38F8C6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DAC87E4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EE60600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3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9811579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821BD3E" w14:textId="77777777" w:rsidR="00D40979" w:rsidRPr="0042423F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6165B7C8" w14:textId="77777777" w:rsidR="00D40979" w:rsidRPr="0042423F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16485FB5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 xml:space="preserve">Sábado – 26 Julho 2025 </w:t>
      </w:r>
    </w:p>
    <w:p w14:paraId="718C5361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2F67AC05" w14:textId="77777777" w:rsidR="00D40979" w:rsidRPr="0042423F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373F185B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A961B0D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B9879D8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3872F2E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429DE23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53BCA2A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1C7AB36" w14:textId="77777777" w:rsidR="00D40979" w:rsidRPr="00A00DC3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24001D6C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37573CE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BE868D3" w14:textId="77777777" w:rsidR="00D40979" w:rsidRPr="001C0B42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C0B42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5E0A28F6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6D25C0E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F225423" w14:textId="77777777" w:rsidR="00D40979" w:rsidRPr="00385B7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5A1B90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5A1B90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3028E65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41D7DB4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A6C2107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213C040E" w14:textId="77777777" w:rsidR="00D40979" w:rsidRDefault="00D40979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6743FF7" w14:textId="77777777" w:rsidR="00D40979" w:rsidRPr="00DB3438" w:rsidRDefault="00D40979" w:rsidP="00D40979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4C6A706" w14:textId="77777777" w:rsidR="00D40979" w:rsidRPr="00DB3438" w:rsidRDefault="00D40979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54023ECF" w14:textId="77777777" w:rsidR="00D40979" w:rsidRDefault="00D40979" w:rsidP="00D40979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5307CCA" w14:textId="77777777" w:rsidR="00D40979" w:rsidRPr="00C125A7" w:rsidRDefault="00D40979" w:rsidP="00D40979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030394F" w14:textId="77777777" w:rsidR="00D40979" w:rsidRDefault="00D40979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35136324" w14:textId="77777777" w:rsidR="00D40979" w:rsidRDefault="00D40979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3CF34F1" w14:textId="77777777" w:rsidR="00D40979" w:rsidRPr="003F4CC0" w:rsidRDefault="00D40979" w:rsidP="00D40979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2EEBB8" w14:textId="77777777" w:rsidR="00D40979" w:rsidRPr="008E38B0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Pr="008E38B0">
        <w:rPr>
          <w:rFonts w:ascii="Verdana" w:hAnsi="Verdana" w:cs="Arial"/>
          <w:sz w:val="20"/>
          <w:szCs w:val="20"/>
        </w:rPr>
        <w:t>Ageas</w:t>
      </w:r>
      <w:proofErr w:type="spellEnd"/>
      <w:r w:rsidRPr="008E38B0">
        <w:rPr>
          <w:rFonts w:ascii="Verdana" w:hAnsi="Verdana" w:cs="Arial"/>
          <w:sz w:val="20"/>
          <w:szCs w:val="20"/>
        </w:rPr>
        <w:t xml:space="preserve">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 xml:space="preserve">, está presente em 13 países da Europa e Ásia. Opera em Portugal desde 2005 com a missão de ser um parceiro de referência na área seguradora, apoiando os seus Clientes na gestão de riscos e proteção do seu futuro.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conta atualmente com 1.335 Colaboradores e 2.264 Mediadores que servem cerca de 1.8 milhões de Clientes através das marcas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Seguros,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Pensões,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, Ocidental e Seguro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Directo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. Além dos seguros,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diversifica a sua oferta com serviços como a Clínica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e 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Repara. Tem </w:t>
      </w:r>
      <w:r w:rsidRPr="008E38B0">
        <w:rPr>
          <w:rFonts w:ascii="Verdana" w:eastAsia="Trebuchet MS" w:hAnsi="Verdana" w:cs="Trebuchet MS"/>
          <w:sz w:val="20"/>
          <w:szCs w:val="20"/>
        </w:rPr>
        <w:lastRenderedPageBreak/>
        <w:t xml:space="preserve">também vindo a contribuir para o desenvolvimento do país e da sociedade através da Fundação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>. Mais informações no </w:t>
      </w:r>
      <w:hyperlink r:id="rId16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proofErr w:type="spellStart"/>
      <w:r>
        <w:fldChar w:fldCharType="begin"/>
      </w:r>
      <w:r>
        <w:instrText>HYPERLINK "https://www.linkedin.com/company/grupo-ageas-portugal/" \t "_blank" \o "https://www.linkedin.com/company/grupo-ageas-portugal/"</w:instrText>
      </w:r>
      <w:r>
        <w:fldChar w:fldCharType="separate"/>
      </w:r>
      <w:r w:rsidRPr="008E38B0">
        <w:rPr>
          <w:rStyle w:val="Hiperligao"/>
          <w:rFonts w:ascii="Verdana" w:eastAsia="Trebuchet MS" w:hAnsi="Verdana" w:cs="Trebuchet MS"/>
          <w:sz w:val="20"/>
          <w:szCs w:val="20"/>
        </w:rPr>
        <w:t>LinkedIn</w:t>
      </w:r>
      <w:proofErr w:type="spellEnd"/>
      <w:r>
        <w:rPr>
          <w:rStyle w:val="Hiperligao"/>
          <w:rFonts w:ascii="Verdana" w:eastAsia="Trebuchet MS" w:hAnsi="Verdana" w:cs="Trebuchet MS"/>
          <w:sz w:val="20"/>
          <w:szCs w:val="20"/>
        </w:rPr>
        <w:fldChar w:fldCharType="end"/>
      </w:r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17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461600CF" w14:textId="77777777" w:rsidR="00D40979" w:rsidRDefault="00D40979" w:rsidP="00D40979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5529CE8E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FE5F0C2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3520DC7" w14:textId="77777777" w:rsidR="00D40979" w:rsidRPr="00D77F4B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2DE77A30" w14:textId="77777777" w:rsidR="00D40979" w:rsidRPr="0095298B" w:rsidRDefault="00D40979" w:rsidP="00D40979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8" w:tgtFrame="_blank" w:tooltip="https://www.ageascooljazz.pt/bilhetes.html" w:history="1">
        <w:proofErr w:type="spellStart"/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44756AF" w14:textId="77777777" w:rsidR="00D40979" w:rsidRDefault="00D40979" w:rsidP="00D40979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9" w:tgtFrame="_blank" w:tooltip="https://cooljazz.seetickets.com/content/ticket-options" w:history="1">
        <w:proofErr w:type="spellStart"/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5FD549D8" w14:textId="77777777" w:rsidR="00D40979" w:rsidRPr="0095298B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47ECE3F" w14:textId="77777777" w:rsidR="00D40979" w:rsidRPr="0095298B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anchor="/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5FBAF424" w14:textId="77777777" w:rsidR="00D40979" w:rsidRPr="00D77F4B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2234FE31" w14:textId="77777777" w:rsidR="00D40979" w:rsidRPr="00362C5B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EE2A7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660873F7" w14:textId="77777777" w:rsidR="00D40979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22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D55C696" w14:textId="77777777" w:rsidR="00D40979" w:rsidRPr="0006025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0EB04C00" w14:textId="77777777" w:rsidR="00D40979" w:rsidRPr="0006025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06025D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06025D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3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6057DF" w14:textId="77777777" w:rsidR="00D40979" w:rsidRPr="0006025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717BE82" w14:textId="77777777" w:rsidR="00D40979" w:rsidRPr="0006025D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4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4F4596B" w14:textId="77777777" w:rsidR="00D40979" w:rsidRPr="00621FB6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5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7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8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9" w:history="1">
        <w:proofErr w:type="spellStart"/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4D172FB1" w14:textId="77777777" w:rsidR="00D40979" w:rsidRPr="00621FB6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D8D80A1" w14:textId="77777777" w:rsidR="00D40979" w:rsidRPr="004C3F4A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088C667A" w14:textId="77777777" w:rsidR="00D40979" w:rsidRDefault="00D40979" w:rsidP="00D40979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1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0D43FC76" w14:textId="77777777" w:rsidR="00D40979" w:rsidRPr="003F4CC0" w:rsidRDefault="00D40979" w:rsidP="00D40979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438FFCE" w14:textId="77777777" w:rsidR="00D40979" w:rsidRPr="0078533E" w:rsidRDefault="00D40979" w:rsidP="00D40979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19BA3983" w14:textId="77777777" w:rsidR="00D40979" w:rsidRPr="00285D02" w:rsidRDefault="00D40979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2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183D087F" w14:textId="77777777" w:rsidR="00D40979" w:rsidRPr="00285D02" w:rsidRDefault="00D40979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755FCB7" w14:textId="09121D7A" w:rsidR="003A2770" w:rsidRPr="00285D02" w:rsidRDefault="003A2770" w:rsidP="00D4097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3"/>
      <w:footerReference w:type="default" r:id="rId34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651C" w14:textId="77777777" w:rsidR="002D3330" w:rsidRDefault="002D3330" w:rsidP="00184978">
      <w:r>
        <w:separator/>
      </w:r>
    </w:p>
  </w:endnote>
  <w:endnote w:type="continuationSeparator" w:id="0">
    <w:p w14:paraId="40D59CE5" w14:textId="77777777" w:rsidR="002D3330" w:rsidRDefault="002D3330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F3E2" w14:textId="77777777" w:rsidR="002D3330" w:rsidRDefault="002D3330" w:rsidP="00184978">
      <w:r>
        <w:separator/>
      </w:r>
    </w:p>
  </w:footnote>
  <w:footnote w:type="continuationSeparator" w:id="0">
    <w:p w14:paraId="71FE83E8" w14:textId="77777777" w:rsidR="002D3330" w:rsidRDefault="002D3330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96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97872"/>
    <w:rsid w:val="000A0DD9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07F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2E9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A6D29"/>
    <w:rsid w:val="001B11B1"/>
    <w:rsid w:val="001B4B32"/>
    <w:rsid w:val="001B5C01"/>
    <w:rsid w:val="001B7BFD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0F39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A699A"/>
    <w:rsid w:val="002B1A6F"/>
    <w:rsid w:val="002B2713"/>
    <w:rsid w:val="002B42C1"/>
    <w:rsid w:val="002B55B8"/>
    <w:rsid w:val="002B6630"/>
    <w:rsid w:val="002C0FC6"/>
    <w:rsid w:val="002C54D2"/>
    <w:rsid w:val="002C5592"/>
    <w:rsid w:val="002C578B"/>
    <w:rsid w:val="002C78AF"/>
    <w:rsid w:val="002D265E"/>
    <w:rsid w:val="002D3330"/>
    <w:rsid w:val="002D5440"/>
    <w:rsid w:val="002D58EB"/>
    <w:rsid w:val="002E04E3"/>
    <w:rsid w:val="002E25EC"/>
    <w:rsid w:val="002E290A"/>
    <w:rsid w:val="002E3F1F"/>
    <w:rsid w:val="002E5511"/>
    <w:rsid w:val="002F212D"/>
    <w:rsid w:val="002F2DA1"/>
    <w:rsid w:val="002F5AD5"/>
    <w:rsid w:val="00305AB3"/>
    <w:rsid w:val="00307B84"/>
    <w:rsid w:val="003120DE"/>
    <w:rsid w:val="003266C7"/>
    <w:rsid w:val="00330517"/>
    <w:rsid w:val="00331210"/>
    <w:rsid w:val="00331D5E"/>
    <w:rsid w:val="00334A19"/>
    <w:rsid w:val="0033589C"/>
    <w:rsid w:val="003366E7"/>
    <w:rsid w:val="00336C0D"/>
    <w:rsid w:val="003405E2"/>
    <w:rsid w:val="0034072E"/>
    <w:rsid w:val="0034218A"/>
    <w:rsid w:val="00344C10"/>
    <w:rsid w:val="00345205"/>
    <w:rsid w:val="003454CE"/>
    <w:rsid w:val="00352D1B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41ED"/>
    <w:rsid w:val="003974B5"/>
    <w:rsid w:val="003976BD"/>
    <w:rsid w:val="003A00E8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4B49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C3F4A"/>
    <w:rsid w:val="004D260C"/>
    <w:rsid w:val="004D586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1DB5"/>
    <w:rsid w:val="00534470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B90"/>
    <w:rsid w:val="005A1C21"/>
    <w:rsid w:val="005A2363"/>
    <w:rsid w:val="005A299F"/>
    <w:rsid w:val="005A40F0"/>
    <w:rsid w:val="005A5CFF"/>
    <w:rsid w:val="005A7719"/>
    <w:rsid w:val="005B1E79"/>
    <w:rsid w:val="005B27E5"/>
    <w:rsid w:val="005B3AFD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1AC7"/>
    <w:rsid w:val="006136B7"/>
    <w:rsid w:val="006151BA"/>
    <w:rsid w:val="006343B8"/>
    <w:rsid w:val="00640DE3"/>
    <w:rsid w:val="00645C90"/>
    <w:rsid w:val="006473A5"/>
    <w:rsid w:val="00652DC2"/>
    <w:rsid w:val="00661989"/>
    <w:rsid w:val="0066464A"/>
    <w:rsid w:val="00677A06"/>
    <w:rsid w:val="00685E42"/>
    <w:rsid w:val="00694069"/>
    <w:rsid w:val="0069456A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21D8"/>
    <w:rsid w:val="006E26F1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23C25"/>
    <w:rsid w:val="007347E5"/>
    <w:rsid w:val="0073556A"/>
    <w:rsid w:val="0074026D"/>
    <w:rsid w:val="00740E1B"/>
    <w:rsid w:val="00742C0D"/>
    <w:rsid w:val="0075087A"/>
    <w:rsid w:val="00755B32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1F07"/>
    <w:rsid w:val="0080273A"/>
    <w:rsid w:val="00804CA4"/>
    <w:rsid w:val="00805A63"/>
    <w:rsid w:val="00811C43"/>
    <w:rsid w:val="008136C3"/>
    <w:rsid w:val="00813F49"/>
    <w:rsid w:val="00814F3B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51AF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4578"/>
    <w:rsid w:val="00896592"/>
    <w:rsid w:val="008A389D"/>
    <w:rsid w:val="008B38BC"/>
    <w:rsid w:val="008B70C2"/>
    <w:rsid w:val="008C42AF"/>
    <w:rsid w:val="008D2590"/>
    <w:rsid w:val="008D6EE6"/>
    <w:rsid w:val="008E00B3"/>
    <w:rsid w:val="008E188B"/>
    <w:rsid w:val="008E4654"/>
    <w:rsid w:val="008E4E25"/>
    <w:rsid w:val="008F503C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62F74"/>
    <w:rsid w:val="009718FB"/>
    <w:rsid w:val="00977850"/>
    <w:rsid w:val="00981778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0DC3"/>
    <w:rsid w:val="00A011A3"/>
    <w:rsid w:val="00A0754D"/>
    <w:rsid w:val="00A07AA3"/>
    <w:rsid w:val="00A1125E"/>
    <w:rsid w:val="00A12FEE"/>
    <w:rsid w:val="00A1514C"/>
    <w:rsid w:val="00A172B7"/>
    <w:rsid w:val="00A2258B"/>
    <w:rsid w:val="00A23082"/>
    <w:rsid w:val="00A24030"/>
    <w:rsid w:val="00A313DC"/>
    <w:rsid w:val="00A33B6A"/>
    <w:rsid w:val="00A33DC2"/>
    <w:rsid w:val="00A34969"/>
    <w:rsid w:val="00A37838"/>
    <w:rsid w:val="00A4156D"/>
    <w:rsid w:val="00A41592"/>
    <w:rsid w:val="00A4776A"/>
    <w:rsid w:val="00A50753"/>
    <w:rsid w:val="00A53C75"/>
    <w:rsid w:val="00A57533"/>
    <w:rsid w:val="00A628AD"/>
    <w:rsid w:val="00A6761B"/>
    <w:rsid w:val="00A717CA"/>
    <w:rsid w:val="00A73C88"/>
    <w:rsid w:val="00A765CB"/>
    <w:rsid w:val="00A811D2"/>
    <w:rsid w:val="00A84130"/>
    <w:rsid w:val="00A8644A"/>
    <w:rsid w:val="00A9293B"/>
    <w:rsid w:val="00A938AA"/>
    <w:rsid w:val="00A960D6"/>
    <w:rsid w:val="00A97DDA"/>
    <w:rsid w:val="00AA20DD"/>
    <w:rsid w:val="00AA4903"/>
    <w:rsid w:val="00AA7A08"/>
    <w:rsid w:val="00AB0D52"/>
    <w:rsid w:val="00AB5E81"/>
    <w:rsid w:val="00AD2260"/>
    <w:rsid w:val="00AD2807"/>
    <w:rsid w:val="00AD35EC"/>
    <w:rsid w:val="00AD499D"/>
    <w:rsid w:val="00AD709A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1B3E"/>
    <w:rsid w:val="00B03132"/>
    <w:rsid w:val="00B0329C"/>
    <w:rsid w:val="00B05A85"/>
    <w:rsid w:val="00B12F4C"/>
    <w:rsid w:val="00B13D77"/>
    <w:rsid w:val="00B205AA"/>
    <w:rsid w:val="00B208AB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299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419"/>
    <w:rsid w:val="00BA6816"/>
    <w:rsid w:val="00BA6A26"/>
    <w:rsid w:val="00BA6A7E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1942"/>
    <w:rsid w:val="00BF6F8B"/>
    <w:rsid w:val="00C04D54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C0A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D7C73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3470C"/>
    <w:rsid w:val="00D40979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083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696F"/>
    <w:rsid w:val="00EB7430"/>
    <w:rsid w:val="00EC292B"/>
    <w:rsid w:val="00EC499D"/>
    <w:rsid w:val="00EC53DC"/>
    <w:rsid w:val="00ED4309"/>
    <w:rsid w:val="00ED4C81"/>
    <w:rsid w:val="00ED7179"/>
    <w:rsid w:val="00EE2438"/>
    <w:rsid w:val="00EE2A7F"/>
    <w:rsid w:val="00EF0895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46A7"/>
    <w:rsid w:val="00F57169"/>
    <w:rsid w:val="00F63172"/>
    <w:rsid w:val="00F64077"/>
    <w:rsid w:val="00F65645"/>
    <w:rsid w:val="00F71636"/>
    <w:rsid w:val="00F7596B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D5"/>
    <w:rsid w:val="00FB6B34"/>
    <w:rsid w:val="00FC6838"/>
    <w:rsid w:val="00FC6BC2"/>
    <w:rsid w:val="00FC7001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oljazz.seetickets.com/event/slow-j-ageas-cooljazz-2025/hipodromo-manuel-possolo/3254466?src=pr_sj" TargetMode="External"/><Relationship Id="rId18" Type="http://schemas.openxmlformats.org/officeDocument/2006/relationships/hyperlink" Target="https://www.ageascooljazz.pt/bilhetes.html" TargetMode="External"/><Relationship Id="rId26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oljazz.seetickets.com/content/support-centr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ooljazz.seetickets.com/event/gilsons-ageas-cooljazz-2025/hipodromo-manuel-possolo/3241364?src=pr_gls" TargetMode="External"/><Relationship Id="rId17" Type="http://schemas.openxmlformats.org/officeDocument/2006/relationships/hyperlink" Target="https://www.instagram.com/ageasgrupo/" TargetMode="External"/><Relationship Id="rId25" Type="http://schemas.openxmlformats.org/officeDocument/2006/relationships/hyperlink" Target="https://www.facebook.com/ageascooljaz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rupoageas.pt/" TargetMode="External"/><Relationship Id="rId20" Type="http://schemas.openxmlformats.org/officeDocument/2006/relationships/hyperlink" Target="https://cooljazz.seetickets.com/customerservice" TargetMode="External"/><Relationship Id="rId29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ljazz.seetickets.com/event/ezra-collective-ageas-cooljazz-2025/hipodromo-manuel-possolo/3293718?src=pr_ezra" TargetMode="External"/><Relationship Id="rId24" Type="http://schemas.openxmlformats.org/officeDocument/2006/relationships/hyperlink" Target="https://ageascooljazz.pt/" TargetMode="External"/><Relationship Id="rId32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oljazz.seetickets.com/event/masego-ageas-cooljazz-2025/hipodromo-manuel-possolo/3281945?src=pr_msg" TargetMode="External"/><Relationship Id="rId23" Type="http://schemas.openxmlformats.org/officeDocument/2006/relationships/hyperlink" Target="tel:+351918727336" TargetMode="External"/><Relationship Id="rId28" Type="http://schemas.openxmlformats.org/officeDocument/2006/relationships/hyperlink" Target="https://www.tiktok.com/@ageascooljaz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oljazz.seetickets.com/event/seal-ageas-cooljazz-2025/hipodromo-manuel-possolo/3238325?src=pr_sl" TargetMode="External"/><Relationship Id="rId19" Type="http://schemas.openxmlformats.org/officeDocument/2006/relationships/hyperlink" Target="https://cooljazz.seetickets.com/content/ticket-options" TargetMode="External"/><Relationship Id="rId31" Type="http://schemas.openxmlformats.org/officeDocument/2006/relationships/hyperlink" Target="mailto:press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ljazz.seetickets.com/event/benjamin-clementine-ageas-cooljazz-2025/hipodromo-manuel-possolo/3233624?src=pr_bc" TargetMode="External"/><Relationship Id="rId14" Type="http://schemas.openxmlformats.org/officeDocument/2006/relationships/hyperlink" Target="https://www.seetickets.com/pt/event/tindersticks-ganso-ageas-cooljazz-2025/hipodromo-manuel-possolo/3304411?src=pr_tindersticks" TargetMode="External"/><Relationship Id="rId22" Type="http://schemas.openxmlformats.org/officeDocument/2006/relationships/hyperlink" Target="mailto:info@liveexperiences.pt" TargetMode="External"/><Relationship Id="rId27" Type="http://schemas.openxmlformats.org/officeDocument/2006/relationships/hyperlink" Target="https://www.instagram.com/ageascooljazz" TargetMode="External"/><Relationship Id="rId30" Type="http://schemas.openxmlformats.org/officeDocument/2006/relationships/hyperlink" Target="mailto:nadia.pereira@arruad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geascooljazz.pt/cartaz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361A-2A1C-AC41-A43C-3F0ED32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1293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8265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20</cp:revision>
  <cp:lastPrinted>2018-12-05T17:44:00Z</cp:lastPrinted>
  <dcterms:created xsi:type="dcterms:W3CDTF">2025-01-24T13:58:00Z</dcterms:created>
  <dcterms:modified xsi:type="dcterms:W3CDTF">2025-03-07T12:35:00Z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