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8DF4" w14:textId="77777777" w:rsidR="00C643E0" w:rsidRDefault="00C643E0" w:rsidP="00C643E0">
      <w:pPr>
        <w:spacing w:line="276" w:lineRule="auto"/>
        <w:rPr>
          <w:rFonts w:ascii="Verdana" w:hAnsi="Verdana" w:cs="Arial"/>
          <w:b/>
          <w:bCs/>
          <w:sz w:val="32"/>
          <w:szCs w:val="32"/>
        </w:rPr>
      </w:pPr>
    </w:p>
    <w:p w14:paraId="1EC78F6C" w14:textId="5B64616D" w:rsidR="004D4AE2" w:rsidRPr="004D4AE2" w:rsidRDefault="00F13EAF" w:rsidP="00C643E0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EZRA COLLECTIVE</w:t>
      </w:r>
    </w:p>
    <w:p w14:paraId="1A1E5FE8" w14:textId="3C767226" w:rsidR="00A945F6" w:rsidRPr="00EF6E14" w:rsidRDefault="00774EA3" w:rsidP="004D4AE2">
      <w:pPr>
        <w:pStyle w:val="Ttulo2"/>
        <w:spacing w:before="0" w:after="240"/>
        <w:ind w:right="-61"/>
        <w:jc w:val="center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>15 de Julho de 2025</w:t>
      </w:r>
      <w:r w:rsidR="004D4AE2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- Hipódromo Manuel Possolo, Cascais</w:t>
      </w:r>
    </w:p>
    <w:p w14:paraId="4C2B47A6" w14:textId="4261AD17" w:rsidR="00C643E0" w:rsidRPr="00385B7D" w:rsidRDefault="00774EA3" w:rsidP="00C643E0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Terça</w:t>
      </w:r>
      <w:r w:rsidR="00C643E0" w:rsidRPr="00181804">
        <w:rPr>
          <w:rFonts w:ascii="Verdana" w:eastAsia="Trebuchet MS" w:hAnsi="Verdana" w:cs="Trebuchet MS"/>
          <w:b/>
          <w:bCs/>
          <w:sz w:val="20"/>
          <w:szCs w:val="20"/>
        </w:rPr>
        <w:t xml:space="preserve">-feira – </w:t>
      </w:r>
      <w:r>
        <w:rPr>
          <w:rFonts w:ascii="Verdana" w:eastAsia="Trebuchet MS" w:hAnsi="Verdana" w:cs="Trebuchet MS"/>
          <w:b/>
          <w:bCs/>
          <w:sz w:val="20"/>
          <w:szCs w:val="20"/>
        </w:rPr>
        <w:t>15</w:t>
      </w:r>
      <w:r w:rsidR="00C643E0" w:rsidRPr="00181804">
        <w:rPr>
          <w:rFonts w:ascii="Verdana" w:eastAsia="Trebuchet MS" w:hAnsi="Verdana" w:cs="Trebuchet MS"/>
          <w:b/>
          <w:bCs/>
          <w:sz w:val="20"/>
          <w:szCs w:val="20"/>
        </w:rPr>
        <w:t xml:space="preserve"> Julho 2025</w:t>
      </w:r>
      <w:r w:rsidR="00C643E0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6A367827" w14:textId="77777777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Abertura de portas – 19h00</w:t>
      </w:r>
    </w:p>
    <w:p w14:paraId="46AC509A" w14:textId="77777777" w:rsidR="00A945F6" w:rsidRPr="00CB04E5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CB04E5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Cascais Jazz Sessions by Smooth FM – 20h</w:t>
      </w:r>
    </w:p>
    <w:p w14:paraId="5B9CF504" w14:textId="1FD73636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Primeiro Concerto Palco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</w:t>
      </w:r>
      <w:r w:rsidR="00774EA3">
        <w:rPr>
          <w:rFonts w:ascii="Verdana" w:eastAsia="Trebuchet MS" w:hAnsi="Verdana" w:cs="Trebuchet MS"/>
          <w:b/>
          <w:bCs/>
          <w:sz w:val="20"/>
          <w:szCs w:val="20"/>
        </w:rPr>
        <w:t xml:space="preserve">horário </w:t>
      </w: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 anunciar</w:t>
      </w:r>
    </w:p>
    <w:p w14:paraId="2F7088D3" w14:textId="65E9F72B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Grande Concerto Palco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</w:t>
      </w:r>
      <w:r w:rsidR="00774EA3">
        <w:rPr>
          <w:rFonts w:ascii="Verdana" w:eastAsia="Trebuchet MS" w:hAnsi="Verdana" w:cs="Trebuchet MS"/>
          <w:b/>
          <w:bCs/>
          <w:sz w:val="20"/>
          <w:szCs w:val="20"/>
        </w:rPr>
        <w:t xml:space="preserve">horário </w:t>
      </w: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 anunciar</w:t>
      </w:r>
    </w:p>
    <w:p w14:paraId="0B3DCF7C" w14:textId="5BBC161E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Late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</w:t>
      </w:r>
      <w:r w:rsidR="00774EA3">
        <w:rPr>
          <w:rFonts w:ascii="Verdana" w:eastAsia="Trebuchet MS" w:hAnsi="Verdana" w:cs="Trebuchet MS"/>
          <w:b/>
          <w:bCs/>
          <w:sz w:val="20"/>
          <w:szCs w:val="20"/>
        </w:rPr>
        <w:t xml:space="preserve">horário </w:t>
      </w: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 anunciar</w:t>
      </w:r>
    </w:p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539F2B4B" w14:textId="77777777" w:rsidR="00A945F6" w:rsidRDefault="00A945F6" w:rsidP="00A945F6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8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F064991" w14:textId="77777777" w:rsidR="009D4BB5" w:rsidRPr="004E78F0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6743482D" w14:textId="77777777" w:rsidR="00774EA3" w:rsidRDefault="00774EA3" w:rsidP="00774EA3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3120DE">
        <w:rPr>
          <w:rFonts w:ascii="Verdana" w:hAnsi="Verdana" w:cs="Arial"/>
          <w:bCs/>
          <w:sz w:val="20"/>
          <w:szCs w:val="20"/>
        </w:rPr>
        <w:t>A estreia do coletivo está agendada para dia</w:t>
      </w:r>
      <w:r>
        <w:rPr>
          <w:rFonts w:ascii="Verdana" w:hAnsi="Verdana" w:cs="Arial"/>
          <w:b/>
          <w:bCs/>
          <w:sz w:val="20"/>
          <w:szCs w:val="20"/>
        </w:rPr>
        <w:t xml:space="preserve"> 15 de Julho, </w:t>
      </w:r>
      <w:r w:rsidRPr="003120DE">
        <w:rPr>
          <w:rFonts w:ascii="Verdana" w:hAnsi="Verdana" w:cs="Arial"/>
          <w:bCs/>
          <w:sz w:val="20"/>
          <w:szCs w:val="20"/>
        </w:rPr>
        <w:t>e o mais recente álbum,</w:t>
      </w:r>
      <w:r>
        <w:rPr>
          <w:rFonts w:ascii="Verdana" w:hAnsi="Verdana" w:cs="Arial"/>
          <w:b/>
          <w:bCs/>
          <w:sz w:val="20"/>
          <w:szCs w:val="20"/>
        </w:rPr>
        <w:t xml:space="preserve"> “</w:t>
      </w:r>
      <w:r w:rsidRPr="008551AF">
        <w:rPr>
          <w:rFonts w:ascii="Verdana" w:hAnsi="Verdana" w:cs="Arial"/>
          <w:b/>
          <w:bCs/>
          <w:sz w:val="20"/>
          <w:szCs w:val="20"/>
        </w:rPr>
        <w:t xml:space="preserve">Dance, No </w:t>
      </w:r>
      <w:proofErr w:type="spellStart"/>
      <w:r w:rsidRPr="008551AF">
        <w:rPr>
          <w:rFonts w:ascii="Verdana" w:hAnsi="Verdana" w:cs="Arial"/>
          <w:b/>
          <w:bCs/>
          <w:sz w:val="20"/>
          <w:szCs w:val="20"/>
        </w:rPr>
        <w:t>One’s</w:t>
      </w:r>
      <w:proofErr w:type="spellEnd"/>
      <w:r w:rsidRPr="008551A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8551AF">
        <w:rPr>
          <w:rFonts w:ascii="Verdana" w:hAnsi="Verdana" w:cs="Arial"/>
          <w:b/>
          <w:bCs/>
          <w:sz w:val="20"/>
          <w:szCs w:val="20"/>
        </w:rPr>
        <w:t>Watching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” (Setembro 2024), </w:t>
      </w:r>
      <w:r w:rsidRPr="003120DE">
        <w:rPr>
          <w:rFonts w:ascii="Verdana" w:hAnsi="Verdana" w:cs="Arial"/>
          <w:bCs/>
          <w:sz w:val="20"/>
          <w:szCs w:val="20"/>
        </w:rPr>
        <w:t>é o mote.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Ezra </w:t>
      </w:r>
      <w:proofErr w:type="spellStart"/>
      <w:r>
        <w:rPr>
          <w:rFonts w:ascii="Verdana" w:hAnsi="Verdana" w:cs="Arial"/>
          <w:sz w:val="20"/>
          <w:szCs w:val="20"/>
        </w:rPr>
        <w:t>Collective</w:t>
      </w:r>
      <w:proofErr w:type="spellEnd"/>
      <w:r>
        <w:rPr>
          <w:rFonts w:ascii="Verdana" w:hAnsi="Verdana" w:cs="Arial"/>
          <w:sz w:val="20"/>
          <w:szCs w:val="20"/>
        </w:rPr>
        <w:t xml:space="preserve"> junta-se ao cartaz do </w:t>
      </w:r>
      <w:proofErr w:type="spellStart"/>
      <w:r>
        <w:rPr>
          <w:rFonts w:ascii="Verdana" w:hAnsi="Verdana" w:cs="Arial"/>
          <w:sz w:val="20"/>
          <w:szCs w:val="20"/>
        </w:rPr>
        <w:t>Ageas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Cooljazz</w:t>
      </w:r>
      <w:proofErr w:type="spellEnd"/>
      <w:r>
        <w:rPr>
          <w:rFonts w:ascii="Verdana" w:hAnsi="Verdana" w:cs="Arial"/>
          <w:sz w:val="20"/>
          <w:szCs w:val="20"/>
        </w:rPr>
        <w:t xml:space="preserve"> para uma </w:t>
      </w:r>
      <w:r w:rsidRPr="008551AF">
        <w:rPr>
          <w:rFonts w:ascii="Verdana" w:hAnsi="Verdana" w:cs="Arial"/>
          <w:b/>
          <w:bCs/>
          <w:sz w:val="20"/>
          <w:szCs w:val="20"/>
        </w:rPr>
        <w:t xml:space="preserve">noite que une o </w:t>
      </w:r>
      <w:r>
        <w:rPr>
          <w:rFonts w:ascii="Verdana" w:hAnsi="Verdana" w:cs="Arial"/>
          <w:b/>
          <w:bCs/>
          <w:sz w:val="20"/>
          <w:szCs w:val="20"/>
        </w:rPr>
        <w:t xml:space="preserve">que de mais refrescante se faz no </w:t>
      </w:r>
      <w:r w:rsidRPr="008551AF">
        <w:rPr>
          <w:rFonts w:ascii="Verdana" w:hAnsi="Verdana" w:cs="Arial"/>
          <w:b/>
          <w:bCs/>
          <w:sz w:val="20"/>
          <w:szCs w:val="20"/>
        </w:rPr>
        <w:t>jazz</w:t>
      </w:r>
      <w:r>
        <w:rPr>
          <w:rFonts w:ascii="Verdana" w:hAnsi="Verdana" w:cs="Arial"/>
          <w:sz w:val="20"/>
          <w:szCs w:val="20"/>
        </w:rPr>
        <w:t xml:space="preserve"> </w:t>
      </w:r>
      <w:r w:rsidRPr="003120DE">
        <w:rPr>
          <w:rFonts w:ascii="Verdana" w:hAnsi="Verdana" w:cs="Arial"/>
          <w:b/>
          <w:sz w:val="20"/>
          <w:szCs w:val="20"/>
        </w:rPr>
        <w:t>mundial,</w:t>
      </w:r>
      <w:r>
        <w:rPr>
          <w:rFonts w:ascii="Verdana" w:hAnsi="Verdana" w:cs="Arial"/>
          <w:sz w:val="20"/>
          <w:szCs w:val="20"/>
        </w:rPr>
        <w:t xml:space="preserve"> juntando influências de </w:t>
      </w:r>
      <w:r w:rsidRPr="008551AF">
        <w:rPr>
          <w:rFonts w:ascii="Verdana" w:hAnsi="Verdana" w:cs="Arial"/>
          <w:sz w:val="20"/>
          <w:szCs w:val="20"/>
        </w:rPr>
        <w:t>hip-hop</w:t>
      </w:r>
      <w:r>
        <w:rPr>
          <w:rFonts w:ascii="Verdana" w:hAnsi="Verdana" w:cs="Arial"/>
          <w:sz w:val="20"/>
          <w:szCs w:val="20"/>
        </w:rPr>
        <w:t xml:space="preserve">, </w:t>
      </w:r>
      <w:r w:rsidRPr="008551AF">
        <w:rPr>
          <w:rFonts w:ascii="Verdana" w:hAnsi="Verdana" w:cs="Arial"/>
          <w:sz w:val="20"/>
          <w:szCs w:val="20"/>
        </w:rPr>
        <w:t>salsa, dub</w:t>
      </w:r>
      <w:r>
        <w:rPr>
          <w:rFonts w:ascii="Verdana" w:hAnsi="Verdana" w:cs="Arial"/>
          <w:sz w:val="20"/>
          <w:szCs w:val="20"/>
        </w:rPr>
        <w:t>,</w:t>
      </w:r>
      <w:r w:rsidRPr="008551AF">
        <w:rPr>
          <w:rFonts w:ascii="Verdana" w:hAnsi="Verdana" w:cs="Arial"/>
          <w:sz w:val="20"/>
          <w:szCs w:val="20"/>
        </w:rPr>
        <w:t xml:space="preserve"> reggae</w:t>
      </w:r>
      <w:r>
        <w:rPr>
          <w:rFonts w:ascii="Verdana" w:hAnsi="Verdana" w:cs="Arial"/>
          <w:sz w:val="20"/>
          <w:szCs w:val="20"/>
        </w:rPr>
        <w:t xml:space="preserve"> e </w:t>
      </w:r>
      <w:r w:rsidRPr="00EF0895">
        <w:rPr>
          <w:rFonts w:ascii="Verdana" w:hAnsi="Verdana" w:cs="Arial"/>
          <w:sz w:val="20"/>
          <w:szCs w:val="20"/>
        </w:rPr>
        <w:t xml:space="preserve">Chicago </w:t>
      </w:r>
      <w:proofErr w:type="spellStart"/>
      <w:r w:rsidRPr="00EF0895">
        <w:rPr>
          <w:rFonts w:ascii="Verdana" w:hAnsi="Verdana" w:cs="Arial"/>
          <w:sz w:val="20"/>
          <w:szCs w:val="20"/>
        </w:rPr>
        <w:t>House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  <w:r w:rsidRPr="00EF0895">
        <w:rPr>
          <w:rFonts w:ascii="Verdana" w:hAnsi="Verdana" w:cs="Arial"/>
          <w:b/>
          <w:bCs/>
          <w:sz w:val="20"/>
          <w:szCs w:val="20"/>
        </w:rPr>
        <w:t xml:space="preserve">Vencedores do Mercury </w:t>
      </w:r>
      <w:proofErr w:type="spellStart"/>
      <w:r w:rsidRPr="00EF0895">
        <w:rPr>
          <w:rFonts w:ascii="Verdana" w:hAnsi="Verdana" w:cs="Arial"/>
          <w:b/>
          <w:bCs/>
          <w:sz w:val="20"/>
          <w:szCs w:val="20"/>
        </w:rPr>
        <w:t>Music</w:t>
      </w:r>
      <w:proofErr w:type="spellEnd"/>
      <w:r w:rsidRPr="00EF0895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F0895">
        <w:rPr>
          <w:rFonts w:ascii="Verdana" w:hAnsi="Verdana" w:cs="Arial"/>
          <w:b/>
          <w:bCs/>
          <w:sz w:val="20"/>
          <w:szCs w:val="20"/>
        </w:rPr>
        <w:t>Prize</w:t>
      </w:r>
      <w:proofErr w:type="spellEnd"/>
      <w:r w:rsidRPr="00EF0895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F0895">
        <w:rPr>
          <w:rFonts w:ascii="Verdana" w:hAnsi="Verdana" w:cs="Arial"/>
          <w:b/>
          <w:bCs/>
          <w:sz w:val="20"/>
          <w:szCs w:val="20"/>
        </w:rPr>
        <w:t>Award</w:t>
      </w:r>
      <w:proofErr w:type="spellEnd"/>
      <w:r w:rsidRPr="00EF0895">
        <w:rPr>
          <w:rFonts w:ascii="Verdana" w:hAnsi="Verdana" w:cs="Arial"/>
          <w:b/>
          <w:bCs/>
          <w:sz w:val="20"/>
          <w:szCs w:val="20"/>
        </w:rPr>
        <w:t xml:space="preserve"> 2023</w:t>
      </w:r>
      <w:r w:rsidRPr="00EC499D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os Ezra </w:t>
      </w:r>
      <w:proofErr w:type="spellStart"/>
      <w:r>
        <w:rPr>
          <w:rFonts w:ascii="Verdana" w:hAnsi="Verdana" w:cs="Arial"/>
          <w:sz w:val="20"/>
          <w:szCs w:val="20"/>
        </w:rPr>
        <w:t>Collective</w:t>
      </w:r>
      <w:proofErr w:type="spellEnd"/>
      <w:r>
        <w:rPr>
          <w:rFonts w:ascii="Verdana" w:hAnsi="Verdana" w:cs="Arial"/>
          <w:sz w:val="20"/>
          <w:szCs w:val="20"/>
        </w:rPr>
        <w:t xml:space="preserve"> tornaram-se uma </w:t>
      </w:r>
      <w:r w:rsidRPr="00EF0895">
        <w:rPr>
          <w:rFonts w:ascii="Verdana" w:hAnsi="Verdana" w:cs="Arial"/>
          <w:b/>
          <w:bCs/>
          <w:sz w:val="20"/>
          <w:szCs w:val="20"/>
        </w:rPr>
        <w:t>banda de culto inglesa</w:t>
      </w:r>
      <w:r>
        <w:rPr>
          <w:rFonts w:ascii="Verdana" w:hAnsi="Verdana" w:cs="Arial"/>
          <w:sz w:val="20"/>
          <w:szCs w:val="20"/>
        </w:rPr>
        <w:t xml:space="preserve">. O </w:t>
      </w:r>
      <w:proofErr w:type="spellStart"/>
      <w:r>
        <w:rPr>
          <w:rFonts w:ascii="Verdana" w:hAnsi="Verdana" w:cs="Arial"/>
          <w:sz w:val="20"/>
          <w:szCs w:val="20"/>
        </w:rPr>
        <w:t>colectivo</w:t>
      </w:r>
      <w:proofErr w:type="spellEnd"/>
      <w:r>
        <w:rPr>
          <w:rFonts w:ascii="Verdana" w:hAnsi="Verdana" w:cs="Arial"/>
          <w:sz w:val="20"/>
          <w:szCs w:val="20"/>
        </w:rPr>
        <w:t xml:space="preserve"> conta ainda com </w:t>
      </w:r>
      <w:r w:rsidRPr="00ED4309">
        <w:rPr>
          <w:rFonts w:ascii="Verdana" w:hAnsi="Verdana" w:cs="Arial"/>
          <w:b/>
          <w:bCs/>
          <w:sz w:val="20"/>
          <w:szCs w:val="20"/>
        </w:rPr>
        <w:t xml:space="preserve">4 nomeações na edição dos BRIT </w:t>
      </w:r>
      <w:proofErr w:type="spellStart"/>
      <w:r w:rsidRPr="00ED4309">
        <w:rPr>
          <w:rFonts w:ascii="Verdana" w:hAnsi="Verdana" w:cs="Arial"/>
          <w:b/>
          <w:bCs/>
          <w:sz w:val="20"/>
          <w:szCs w:val="20"/>
        </w:rPr>
        <w:t>Awards</w:t>
      </w:r>
      <w:proofErr w:type="spellEnd"/>
      <w:r w:rsidRPr="00ED4309">
        <w:rPr>
          <w:rFonts w:ascii="Verdana" w:hAnsi="Verdana" w:cs="Arial"/>
          <w:b/>
          <w:bCs/>
          <w:sz w:val="20"/>
          <w:szCs w:val="20"/>
        </w:rPr>
        <w:t xml:space="preserve"> 2025</w:t>
      </w:r>
      <w:r>
        <w:rPr>
          <w:rFonts w:ascii="Verdana" w:hAnsi="Verdana" w:cs="Arial"/>
          <w:sz w:val="20"/>
          <w:szCs w:val="20"/>
        </w:rPr>
        <w:t xml:space="preserve">, nas categorias de </w:t>
      </w:r>
      <w:proofErr w:type="spellStart"/>
      <w:r w:rsidRPr="00ED4309">
        <w:rPr>
          <w:rFonts w:ascii="Verdana" w:hAnsi="Verdana" w:cs="Arial"/>
          <w:sz w:val="20"/>
          <w:szCs w:val="20"/>
        </w:rPr>
        <w:t>Mastercard</w:t>
      </w:r>
      <w:proofErr w:type="spellEnd"/>
      <w:r w:rsidRPr="00ED430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D4309">
        <w:rPr>
          <w:rFonts w:ascii="Verdana" w:hAnsi="Verdana" w:cs="Arial"/>
          <w:sz w:val="20"/>
          <w:szCs w:val="20"/>
        </w:rPr>
        <w:t>Album</w:t>
      </w:r>
      <w:proofErr w:type="spellEnd"/>
      <w:r w:rsidRPr="00ED430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D4309">
        <w:rPr>
          <w:rFonts w:ascii="Verdana" w:hAnsi="Verdana" w:cs="Arial"/>
          <w:sz w:val="20"/>
          <w:szCs w:val="20"/>
        </w:rPr>
        <w:t>of</w:t>
      </w:r>
      <w:proofErr w:type="spellEnd"/>
      <w:r w:rsidRPr="00ED430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D4309">
        <w:rPr>
          <w:rFonts w:ascii="Verdana" w:hAnsi="Verdana" w:cs="Arial"/>
          <w:sz w:val="20"/>
          <w:szCs w:val="20"/>
        </w:rPr>
        <w:t>the</w:t>
      </w:r>
      <w:proofErr w:type="spellEnd"/>
      <w:r w:rsidRPr="00ED430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D4309">
        <w:rPr>
          <w:rFonts w:ascii="Verdana" w:hAnsi="Verdana" w:cs="Arial"/>
          <w:sz w:val="20"/>
          <w:szCs w:val="20"/>
        </w:rPr>
        <w:t>Year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D4309">
        <w:rPr>
          <w:rFonts w:ascii="Verdana" w:hAnsi="Verdana" w:cs="Arial"/>
          <w:sz w:val="20"/>
          <w:szCs w:val="20"/>
        </w:rPr>
        <w:t>Group</w:t>
      </w:r>
      <w:proofErr w:type="spellEnd"/>
      <w:r w:rsidRPr="00ED430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D4309">
        <w:rPr>
          <w:rFonts w:ascii="Verdana" w:hAnsi="Verdana" w:cs="Arial"/>
          <w:sz w:val="20"/>
          <w:szCs w:val="20"/>
        </w:rPr>
        <w:t>of</w:t>
      </w:r>
      <w:proofErr w:type="spellEnd"/>
      <w:r w:rsidRPr="00ED430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D4309">
        <w:rPr>
          <w:rFonts w:ascii="Verdana" w:hAnsi="Verdana" w:cs="Arial"/>
          <w:sz w:val="20"/>
          <w:szCs w:val="20"/>
        </w:rPr>
        <w:t>the</w:t>
      </w:r>
      <w:proofErr w:type="spellEnd"/>
      <w:r w:rsidRPr="00ED430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D4309">
        <w:rPr>
          <w:rFonts w:ascii="Verdana" w:hAnsi="Verdana" w:cs="Arial"/>
          <w:sz w:val="20"/>
          <w:szCs w:val="20"/>
        </w:rPr>
        <w:t>Year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D4309">
        <w:rPr>
          <w:rFonts w:ascii="Verdana" w:hAnsi="Verdana" w:cs="Arial"/>
          <w:sz w:val="20"/>
          <w:szCs w:val="20"/>
        </w:rPr>
        <w:t>Best</w:t>
      </w:r>
      <w:proofErr w:type="spellEnd"/>
      <w:r w:rsidRPr="00ED4309">
        <w:rPr>
          <w:rFonts w:ascii="Verdana" w:hAnsi="Verdana" w:cs="Arial"/>
          <w:sz w:val="20"/>
          <w:szCs w:val="20"/>
        </w:rPr>
        <w:t xml:space="preserve"> New </w:t>
      </w:r>
      <w:proofErr w:type="spellStart"/>
      <w:r w:rsidRPr="00ED4309">
        <w:rPr>
          <w:rFonts w:ascii="Verdana" w:hAnsi="Verdana" w:cs="Arial"/>
          <w:sz w:val="20"/>
          <w:szCs w:val="20"/>
        </w:rPr>
        <w:t>Artist</w:t>
      </w:r>
      <w:proofErr w:type="spellEnd"/>
      <w:r>
        <w:rPr>
          <w:rFonts w:ascii="Verdana" w:hAnsi="Verdana" w:cs="Arial"/>
          <w:sz w:val="20"/>
          <w:szCs w:val="20"/>
        </w:rPr>
        <w:t xml:space="preserve"> e </w:t>
      </w:r>
      <w:proofErr w:type="spellStart"/>
      <w:r w:rsidRPr="00ED4309">
        <w:rPr>
          <w:rFonts w:ascii="Verdana" w:hAnsi="Verdana" w:cs="Arial"/>
          <w:sz w:val="20"/>
          <w:szCs w:val="20"/>
        </w:rPr>
        <w:t>Alternative</w:t>
      </w:r>
      <w:proofErr w:type="spellEnd"/>
      <w:r w:rsidRPr="00ED4309">
        <w:rPr>
          <w:rFonts w:ascii="Verdana" w:hAnsi="Verdana" w:cs="Arial"/>
          <w:sz w:val="20"/>
          <w:szCs w:val="20"/>
        </w:rPr>
        <w:t xml:space="preserve">/Rock </w:t>
      </w:r>
      <w:proofErr w:type="spellStart"/>
      <w:r w:rsidRPr="00ED4309">
        <w:rPr>
          <w:rFonts w:ascii="Verdana" w:hAnsi="Verdana" w:cs="Arial"/>
          <w:sz w:val="20"/>
          <w:szCs w:val="20"/>
        </w:rPr>
        <w:t>Act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</w:p>
    <w:p w14:paraId="4D90EB12" w14:textId="77777777" w:rsidR="009D4BB5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74A6F54D" w14:textId="77777777" w:rsidR="004D4AE2" w:rsidRPr="007F1B56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441D919E" w14:textId="7EF0656D" w:rsidR="004D4AE2" w:rsidRPr="007F1B56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553FA2">
        <w:rPr>
          <w:rFonts w:ascii="Verdana" w:eastAsia="Trebuchet MS" w:hAnsi="Verdana" w:cs="Trebuchet MS"/>
          <w:sz w:val="20"/>
          <w:szCs w:val="20"/>
        </w:rPr>
        <w:t>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Após</w:t>
      </w:r>
      <w:r w:rsidR="00CB04E5">
        <w:rPr>
          <w:rFonts w:ascii="Verdana" w:eastAsia="Trebuchet MS" w:hAnsi="Verdana" w:cs="Trebuchet MS"/>
          <w:sz w:val="20"/>
          <w:szCs w:val="20"/>
        </w:rPr>
        <w:t xml:space="preserve"> o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 término do grande concerto no palco </w:t>
      </w:r>
      <w:proofErr w:type="spellStart"/>
      <w:r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3D6843F9" w14:textId="77777777" w:rsidR="004D4AE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4047EAC" w14:textId="77777777" w:rsidR="004D4AE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B7C76CF" w14:textId="77777777" w:rsidR="004D4AE2" w:rsidRPr="0078533E" w:rsidRDefault="004D4AE2" w:rsidP="004D4AE2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0B6D4E1F" w14:textId="0101CA23" w:rsidR="000A72BE" w:rsidRPr="00774EA3" w:rsidRDefault="00774EA3" w:rsidP="000A72BE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  <w:lang w:val="en-US"/>
        </w:rPr>
      </w:pPr>
      <w:r w:rsidRPr="00774EA3">
        <w:rPr>
          <w:rFonts w:ascii="Verdana" w:hAnsi="Verdana" w:cs="Arial"/>
          <w:b/>
          <w:bCs/>
          <w:sz w:val="20"/>
          <w:szCs w:val="20"/>
          <w:lang w:val="en-US"/>
        </w:rPr>
        <w:t>EZRA COLLE</w:t>
      </w:r>
      <w:r>
        <w:rPr>
          <w:rFonts w:ascii="Verdana" w:hAnsi="Verdana" w:cs="Arial"/>
          <w:b/>
          <w:bCs/>
          <w:sz w:val="20"/>
          <w:szCs w:val="20"/>
          <w:lang w:val="en-US"/>
        </w:rPr>
        <w:t>CTIVE</w:t>
      </w:r>
    </w:p>
    <w:p w14:paraId="711B444C" w14:textId="77777777" w:rsidR="00774EA3" w:rsidRPr="00774EA3" w:rsidRDefault="00774EA3" w:rsidP="00774EA3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9" w:history="1">
        <w:r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0" w:history="1">
        <w:r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1" w:history="1">
        <w:r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2" w:history="1">
        <w:proofErr w:type="spellStart"/>
        <w:r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  <w:proofErr w:type="spellEnd"/>
      </w:hyperlink>
      <w:r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3E181830" w14:textId="77777777" w:rsidR="00774EA3" w:rsidRDefault="00774EA3" w:rsidP="00774EA3">
      <w:pPr>
        <w:tabs>
          <w:tab w:val="left" w:pos="6416"/>
        </w:tabs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3" w:history="1">
        <w:r w:rsidRPr="00EF77F8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https://www.youtube.com/watch?v=5JUjFN9AuFU</w:t>
        </w:r>
      </w:hyperlink>
      <w:r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93DDE1B" w14:textId="77777777" w:rsidR="000A72BE" w:rsidRPr="00774EA3" w:rsidRDefault="000A72BE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44AB46D" w14:textId="05B2D910" w:rsidR="004D4AE2" w:rsidRPr="00774EA3" w:rsidRDefault="004D4AE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74E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INFORMAÇÕES</w:t>
      </w:r>
    </w:p>
    <w:p w14:paraId="4A07599A" w14:textId="77777777" w:rsidR="00A945F6" w:rsidRPr="00774EA3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74E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2F2E15F7" w14:textId="3210FDED" w:rsidR="00B55286" w:rsidRPr="00774EA3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14" w:history="1">
        <w:r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160D76B4" w14:textId="77777777" w:rsidR="00B55286" w:rsidRPr="00774EA3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proofErr w:type="spellStart"/>
      <w:r w:rsidRPr="00774EA3">
        <w:rPr>
          <w:rFonts w:ascii="Verdana" w:eastAsia="Trebuchet MS" w:hAnsi="Verdana" w:cs="Trebuchet MS"/>
          <w:sz w:val="20"/>
          <w:szCs w:val="20"/>
          <w:lang w:val="en-US"/>
        </w:rPr>
        <w:t>Telefone</w:t>
      </w:r>
      <w:proofErr w:type="spellEnd"/>
      <w:r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proofErr w:type="spellStart"/>
      <w:r w:rsidRPr="00774EA3">
        <w:rPr>
          <w:rFonts w:ascii="Verdana" w:eastAsia="Trebuchet MS" w:hAnsi="Verdana" w:cs="Trebuchet MS"/>
          <w:sz w:val="20"/>
          <w:szCs w:val="20"/>
          <w:lang w:val="en-US"/>
        </w:rPr>
        <w:t>Fixo</w:t>
      </w:r>
      <w:proofErr w:type="spellEnd"/>
      <w:r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(+351) 211 972 102 </w:t>
      </w:r>
    </w:p>
    <w:p w14:paraId="1D8FA64B" w14:textId="77777777" w:rsidR="00B55286" w:rsidRPr="00774EA3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proofErr w:type="spellStart"/>
      <w:r w:rsidRPr="00774EA3">
        <w:rPr>
          <w:rFonts w:ascii="Verdana" w:eastAsia="Trebuchet MS" w:hAnsi="Verdana" w:cs="Trebuchet MS"/>
          <w:sz w:val="20"/>
          <w:szCs w:val="20"/>
          <w:lang w:val="en-US"/>
        </w:rPr>
        <w:t>Whatsapp</w:t>
      </w:r>
      <w:proofErr w:type="spellEnd"/>
      <w:r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5" w:tooltip="tel:+351918727336" w:history="1">
        <w:r w:rsidRPr="00774EA3">
          <w:rPr>
            <w:rStyle w:val="Hiperligao"/>
            <w:rFonts w:ascii="Verdana" w:hAnsi="Verdana"/>
            <w:color w:val="0078D7"/>
            <w:sz w:val="20"/>
            <w:szCs w:val="20"/>
            <w:lang w:val="en-US"/>
          </w:rPr>
          <w:t>(+351) 918 727 336</w:t>
        </w:r>
      </w:hyperlink>
      <w:r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30D28409" w14:textId="77777777" w:rsidR="00B55286" w:rsidRPr="00774EA3" w:rsidRDefault="00B5528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3E1F7EDE" w14:textId="77777777" w:rsidR="00A945F6" w:rsidRPr="00774EA3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5952DABF" w14:textId="77777777" w:rsidR="00A945F6" w:rsidRPr="00774EA3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  <w:lang w:val="en-US"/>
        </w:rPr>
      </w:pPr>
      <w:bookmarkStart w:id="0" w:name="_Hlk161912611"/>
      <w:proofErr w:type="spellStart"/>
      <w:r w:rsidRPr="00774EA3">
        <w:rPr>
          <w:rFonts w:ascii="Verdana" w:eastAsia="Trebuchet MS" w:hAnsi="Verdana" w:cs="Trebuchet MS"/>
          <w:sz w:val="20"/>
          <w:szCs w:val="20"/>
          <w:lang w:val="en-US"/>
        </w:rPr>
        <w:t>Mais</w:t>
      </w:r>
      <w:proofErr w:type="spellEnd"/>
      <w:r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proofErr w:type="spellStart"/>
      <w:r w:rsidRPr="00774EA3">
        <w:rPr>
          <w:rFonts w:ascii="Verdana" w:eastAsia="Trebuchet MS" w:hAnsi="Verdana" w:cs="Trebuchet MS"/>
          <w:sz w:val="20"/>
          <w:szCs w:val="20"/>
          <w:lang w:val="en-US"/>
        </w:rPr>
        <w:t>informações</w:t>
      </w:r>
      <w:proofErr w:type="spellEnd"/>
      <w:r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: </w:t>
      </w:r>
      <w:hyperlink r:id="rId16" w:history="1">
        <w:r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ageascooljazz.pt</w:t>
        </w:r>
      </w:hyperlink>
    </w:p>
    <w:p w14:paraId="5A9EB1E5" w14:textId="77777777" w:rsidR="00A945F6" w:rsidRPr="00774EA3" w:rsidRDefault="00000000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17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8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9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0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1" w:history="1">
        <w:proofErr w:type="spellStart"/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  <w:proofErr w:type="spellEnd"/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bookmarkEnd w:id="0"/>
    </w:p>
    <w:p w14:paraId="2755FCB7" w14:textId="19B4FB03" w:rsidR="003A2770" w:rsidRPr="00774EA3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sectPr w:rsidR="003A2770" w:rsidRPr="00774EA3" w:rsidSect="0095506B">
      <w:headerReference w:type="default" r:id="rId22"/>
      <w:footerReference w:type="default" r:id="rId23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81F4" w14:textId="77777777" w:rsidR="00D94BF9" w:rsidRDefault="00D94BF9" w:rsidP="00184978">
      <w:r>
        <w:separator/>
      </w:r>
    </w:p>
  </w:endnote>
  <w:endnote w:type="continuationSeparator" w:id="0">
    <w:p w14:paraId="63A47C98" w14:textId="77777777" w:rsidR="00D94BF9" w:rsidRDefault="00D94BF9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F795" w14:textId="77777777" w:rsidR="00D94BF9" w:rsidRDefault="00D94BF9" w:rsidP="00184978">
      <w:r>
        <w:separator/>
      </w:r>
    </w:p>
  </w:footnote>
  <w:footnote w:type="continuationSeparator" w:id="0">
    <w:p w14:paraId="12BD47E8" w14:textId="77777777" w:rsidR="00D94BF9" w:rsidRDefault="00D94BF9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3838"/>
    <w:rsid w:val="00055134"/>
    <w:rsid w:val="000602AF"/>
    <w:rsid w:val="00071F04"/>
    <w:rsid w:val="000761FF"/>
    <w:rsid w:val="00076E3F"/>
    <w:rsid w:val="000774EF"/>
    <w:rsid w:val="000865C3"/>
    <w:rsid w:val="000906F3"/>
    <w:rsid w:val="00091DB1"/>
    <w:rsid w:val="00092A8B"/>
    <w:rsid w:val="00095AC4"/>
    <w:rsid w:val="00097FB8"/>
    <w:rsid w:val="000A1A9D"/>
    <w:rsid w:val="000A54A7"/>
    <w:rsid w:val="000A72B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42A92"/>
    <w:rsid w:val="0015269A"/>
    <w:rsid w:val="00154962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D730D"/>
    <w:rsid w:val="001E0519"/>
    <w:rsid w:val="001E4F94"/>
    <w:rsid w:val="001E6B75"/>
    <w:rsid w:val="001E7641"/>
    <w:rsid w:val="001F3493"/>
    <w:rsid w:val="001F44C4"/>
    <w:rsid w:val="001F72A6"/>
    <w:rsid w:val="001F7353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319"/>
    <w:rsid w:val="00247B7D"/>
    <w:rsid w:val="00250282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02D3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2F7FFE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030"/>
    <w:rsid w:val="00491FBC"/>
    <w:rsid w:val="0049233A"/>
    <w:rsid w:val="004936F7"/>
    <w:rsid w:val="004976C9"/>
    <w:rsid w:val="004A0162"/>
    <w:rsid w:val="004A1C70"/>
    <w:rsid w:val="004A3305"/>
    <w:rsid w:val="004A4A0D"/>
    <w:rsid w:val="004B5546"/>
    <w:rsid w:val="004B63BA"/>
    <w:rsid w:val="004B692F"/>
    <w:rsid w:val="004C0872"/>
    <w:rsid w:val="004C11BE"/>
    <w:rsid w:val="004D260C"/>
    <w:rsid w:val="004D4AE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13D5"/>
    <w:rsid w:val="00542569"/>
    <w:rsid w:val="00545E30"/>
    <w:rsid w:val="00546BBE"/>
    <w:rsid w:val="00552CBD"/>
    <w:rsid w:val="005532B2"/>
    <w:rsid w:val="00553FA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B7AF4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214C4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74EA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415B2"/>
    <w:rsid w:val="00845603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2C5D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971A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9293B"/>
    <w:rsid w:val="00A938AA"/>
    <w:rsid w:val="00A945F6"/>
    <w:rsid w:val="00A960D6"/>
    <w:rsid w:val="00A97DDA"/>
    <w:rsid w:val="00AA155E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5286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D185A"/>
    <w:rsid w:val="00BE0981"/>
    <w:rsid w:val="00BE675E"/>
    <w:rsid w:val="00BF1693"/>
    <w:rsid w:val="00BF6F8B"/>
    <w:rsid w:val="00C0480A"/>
    <w:rsid w:val="00C07AE2"/>
    <w:rsid w:val="00C125A7"/>
    <w:rsid w:val="00C127C4"/>
    <w:rsid w:val="00C17173"/>
    <w:rsid w:val="00C31DAD"/>
    <w:rsid w:val="00C341E9"/>
    <w:rsid w:val="00C34924"/>
    <w:rsid w:val="00C36C25"/>
    <w:rsid w:val="00C41DDB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43E0"/>
    <w:rsid w:val="00C665D7"/>
    <w:rsid w:val="00C6746D"/>
    <w:rsid w:val="00C74041"/>
    <w:rsid w:val="00C7532E"/>
    <w:rsid w:val="00C7580F"/>
    <w:rsid w:val="00C92D5D"/>
    <w:rsid w:val="00C95697"/>
    <w:rsid w:val="00C96157"/>
    <w:rsid w:val="00CA1DA8"/>
    <w:rsid w:val="00CA5B5F"/>
    <w:rsid w:val="00CB04E5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4BF9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13EAF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94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4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o">
    <w:name w:val="Revision"/>
    <w:hidden/>
    <w:uiPriority w:val="71"/>
    <w:rsid w:val="00CB04E5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cartaz.html" TargetMode="External"/><Relationship Id="rId13" Type="http://schemas.openxmlformats.org/officeDocument/2006/relationships/hyperlink" Target="https://www.youtube.com/watch?v=5JUjFN9AuFU" TargetMode="External"/><Relationship Id="rId18" Type="http://schemas.openxmlformats.org/officeDocument/2006/relationships/hyperlink" Target="https://open.spotify.com/user/edpcooljaz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@ageascooljaz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DjQX5MfQrWowYF9ucLpdOQ" TargetMode="External"/><Relationship Id="rId17" Type="http://schemas.openxmlformats.org/officeDocument/2006/relationships/hyperlink" Target="https://www.facebook.com/ageascooljaz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geascooljazz.pt/" TargetMode="External"/><Relationship Id="rId20" Type="http://schemas.openxmlformats.org/officeDocument/2006/relationships/hyperlink" Target="https://www.tiktok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intl-pt/artist/5BRAUN0yN8557PLRZIr02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tel:+351918727336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nstagram.com/ezracollective/?hl=en" TargetMode="External"/><Relationship Id="rId19" Type="http://schemas.openxmlformats.org/officeDocument/2006/relationships/hyperlink" Target="https://www.instagram.com/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zraCollective" TargetMode="External"/><Relationship Id="rId14" Type="http://schemas.openxmlformats.org/officeDocument/2006/relationships/hyperlink" Target="mailto:info@liveexperiences.pt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14</cp:revision>
  <cp:lastPrinted>2018-12-05T17:44:00Z</cp:lastPrinted>
  <dcterms:created xsi:type="dcterms:W3CDTF">2024-12-10T12:00:00Z</dcterms:created>
  <dcterms:modified xsi:type="dcterms:W3CDTF">2025-01-24T17:30:00Z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