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MAFALDA NUNES</w:t>
      </w:r>
    </w:p>
    <w:p w:rsidR="00000000" w:rsidDel="00000000" w:rsidP="00000000" w:rsidRDefault="00000000" w:rsidRPr="00000000" w14:paraId="00000003">
      <w:pPr>
        <w:pStyle w:val="Heading2"/>
        <w:spacing w:after="240" w:before="0" w:lineRule="auto"/>
        <w:ind w:right="-61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4 de Julho de 2025 - Hipódromo Manuel Possolo, Cascais</w:t>
      </w:r>
    </w:p>
    <w:p w:rsidR="00000000" w:rsidDel="00000000" w:rsidP="00000000" w:rsidRDefault="00000000" w:rsidRPr="00000000" w14:paraId="00000004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Sexta-feira, 4 de Julho 2025</w:t>
      </w:r>
    </w:p>
    <w:p w:rsidR="00000000" w:rsidDel="00000000" w:rsidP="00000000" w:rsidRDefault="00000000" w:rsidRPr="00000000" w14:paraId="00000005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Abertura de portas – 19h00</w:t>
      </w:r>
    </w:p>
    <w:p w:rsidR="00000000" w:rsidDel="00000000" w:rsidP="00000000" w:rsidRDefault="00000000" w:rsidRPr="00000000" w14:paraId="00000006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Cascais Jazz Sessions by Smooth FM – 20h00</w:t>
      </w:r>
    </w:p>
    <w:p w:rsidR="00000000" w:rsidDel="00000000" w:rsidP="00000000" w:rsidRDefault="00000000" w:rsidRPr="00000000" w14:paraId="00000007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Primeiro Concerto Palco Ageas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21h15</w:t>
      </w:r>
    </w:p>
    <w:p w:rsidR="00000000" w:rsidDel="00000000" w:rsidP="00000000" w:rsidRDefault="00000000" w:rsidRPr="00000000" w14:paraId="00000008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Grande Concerto Palco Ageas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22h30</w:t>
      </w:r>
    </w:p>
    <w:p w:rsidR="00000000" w:rsidDel="00000000" w:rsidP="00000000" w:rsidRDefault="00000000" w:rsidRPr="00000000" w14:paraId="00000009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Late Nights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00h00</w:t>
      </w:r>
    </w:p>
    <w:p w:rsidR="00000000" w:rsidDel="00000000" w:rsidP="00000000" w:rsidRDefault="00000000" w:rsidRPr="00000000" w14:paraId="0000000A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-6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Pode consultar todos os 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horários do festival, em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0000ff"/>
            <w:sz w:val="20"/>
            <w:szCs w:val="20"/>
            <w:u w:val="single"/>
            <w:rtl w:val="0"/>
          </w:rPr>
          <w:t xml:space="preserve">ageascooljazz.pt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Mafalda Nunes é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DJ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curadora musical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apaixonada por música, reconhecida pelo seu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gosto eclético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 pela capacidade de inspirar quem a segue. Com uma abordagem criativa, mistura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diferentes influências musicais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 estilos, criando dinamismo e autenticidade nos seus sets. A sua energia tem conquistado a atenção de um público crescente na cena musical.</w:t>
      </w:r>
    </w:p>
    <w:p w:rsidR="00000000" w:rsidDel="00000000" w:rsidP="00000000" w:rsidRDefault="00000000" w:rsidRPr="00000000" w14:paraId="0000000E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right="81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Ageas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Cooljazz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, Cool by Nature</w:t>
        <w:br w:type="textWrapping"/>
      </w:r>
    </w:p>
    <w:p w:rsidR="00000000" w:rsidDel="00000000" w:rsidP="00000000" w:rsidRDefault="00000000" w:rsidRPr="00000000" w14:paraId="00000011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MAFALDA NUNES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INFORMAÇÕES</w:t>
      </w:r>
    </w:p>
    <w:p w:rsidR="00000000" w:rsidDel="00000000" w:rsidP="00000000" w:rsidRDefault="00000000" w:rsidRPr="00000000" w14:paraId="00000015">
      <w:pPr>
        <w:spacing w:line="276" w:lineRule="auto"/>
        <w:ind w:right="218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PROMOTOR</w:t>
      </w:r>
    </w:p>
    <w:p w:rsidR="00000000" w:rsidDel="00000000" w:rsidP="00000000" w:rsidRDefault="00000000" w:rsidRPr="00000000" w14:paraId="00000016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Live Experiences | </w:t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info@liveexperiences.pt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Telefone Fixo | (+351) 211 972 102 </w:t>
      </w:r>
    </w:p>
    <w:p w:rsidR="00000000" w:rsidDel="00000000" w:rsidP="00000000" w:rsidRDefault="00000000" w:rsidRPr="00000000" w14:paraId="00000018">
      <w:pPr>
        <w:spacing w:line="276" w:lineRule="auto"/>
        <w:ind w:right="81"/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Whatsapp |</w:t>
      </w:r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(+351) 918 727 336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  <w:u w:val="single"/>
        </w:rPr>
      </w:pPr>
      <w:bookmarkStart w:colFirst="0" w:colLast="0" w:name="_heading=h.kofv668allcg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Mais informações: </w:t>
      </w:r>
      <w:hyperlink r:id="rId11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ageascooljazz.pt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</w:rPr>
      </w:pPr>
      <w:hyperlink r:id="rId12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3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Spotify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4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5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TikTok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6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Youtube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40" w:w="11900" w:orient="portrait"/>
      <w:pgMar w:bottom="1417" w:top="1276" w:left="1161" w:right="1019" w:header="426" w:footer="3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72200" cy="835660"/>
          <wp:effectExtent b="0" l="0" r="0" t="0"/>
          <wp:docPr descr="Uma imagem com captura de ecrã, preto, Gráficos, Tipo de letra&#10;&#10;Os conteúdos gerados por IA poderão estar incorretos." id="1652157784" name="image1.png"/>
          <a:graphic>
            <a:graphicData uri="http://schemas.openxmlformats.org/drawingml/2006/picture">
              <pic:pic>
                <pic:nvPicPr>
                  <pic:cNvPr descr="Uma imagem com captura de ecrã, preto, Gráficos, Tipo de letra&#10;&#10;Os conteúdos gerados por IA poderão estar incorretos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72200" cy="1454150"/>
          <wp:effectExtent b="0" l="0" r="0" t="0"/>
          <wp:docPr descr="Uma imagem com captura de ecrã, verde, planta&#10;&#10;Descrição gerada automaticamente" id="1652157783" name="image2.png"/>
          <a:graphic>
            <a:graphicData uri="http://schemas.openxmlformats.org/drawingml/2006/picture">
              <pic:pic>
                <pic:nvPicPr>
                  <pic:cNvPr descr="Uma imagem com captura de ecrã, verde, planta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 w:val="1"/>
    <w:qFormat w:val="1"/>
    <w:rsid w:val="00A945F6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 w:val="1"/>
    <w:unhideWhenUsed w:val="1"/>
    <w:qFormat w:val="1"/>
    <w:rsid w:val="0090649A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Ttulo6">
    <w:name w:val="heading 6"/>
    <w:basedOn w:val="Normal"/>
    <w:next w:val="Normal"/>
    <w:link w:val="Ttulo6Carter"/>
    <w:uiPriority w:val="9"/>
    <w:qFormat w:val="1"/>
    <w:rsid w:val="00E66550"/>
    <w:pPr>
      <w:keepNext w:val="1"/>
      <w:keepLines w:val="1"/>
      <w:spacing w:before="200" w:line="360" w:lineRule="auto"/>
      <w:ind w:firstLine="709"/>
      <w:jc w:val="both"/>
      <w:outlineLvl w:val="5"/>
    </w:pPr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BB7664"/>
  </w:style>
  <w:style w:type="character" w:styleId="Ttulo6Carter" w:customStyle="1">
    <w:name w:val="Título 6 Caráter"/>
    <w:link w:val="Ttulo6"/>
    <w:uiPriority w:val="9"/>
    <w:rsid w:val="00E66550"/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 w:val="1"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66550"/>
    <w:pPr>
      <w:spacing w:after="100" w:afterAutospacing="1" w:before="100" w:beforeAutospacing="1"/>
    </w:pPr>
    <w:rPr>
      <w:rFonts w:ascii="Times New Roman" w:cs="Times New Roman" w:eastAsia="PMingLiU" w:hAnsi="Times New Roman"/>
      <w:lang w:eastAsia="zh-TW"/>
    </w:rPr>
  </w:style>
  <w:style w:type="paragraph" w:styleId="NoSpacing1" w:customStyle="1">
    <w:name w:val="No Spacing1"/>
    <w:uiPriority w:val="1"/>
    <w:qFormat w:val="1"/>
    <w:rsid w:val="00E66550"/>
    <w:pPr>
      <w:ind w:firstLine="709"/>
      <w:jc w:val="both"/>
    </w:pPr>
    <w:rPr>
      <w:sz w:val="22"/>
      <w:szCs w:val="22"/>
      <w:lang w:eastAsia="en-US" w:val="pt-BR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FE1816"/>
    <w:pPr>
      <w:ind w:firstLine="709"/>
      <w:jc w:val="both"/>
    </w:pPr>
    <w:rPr>
      <w:rFonts w:ascii="Tahoma" w:cs="Tahoma" w:hAnsi="Tahoma"/>
      <w:sz w:val="16"/>
      <w:szCs w:val="16"/>
      <w:lang w:val="pt-BR"/>
    </w:rPr>
  </w:style>
  <w:style w:type="character" w:styleId="TextodebaloCarter" w:customStyle="1">
    <w:name w:val="Texto de balão Caráter"/>
    <w:link w:val="Textodebalo"/>
    <w:uiPriority w:val="99"/>
    <w:semiHidden w:val="1"/>
    <w:rsid w:val="00FE1816"/>
    <w:rPr>
      <w:rFonts w:ascii="Tahoma" w:cs="Tahoma" w:eastAsia="Calibri" w:hAnsi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 w:val="1"/>
    <w:unhideWhenUsed w:val="1"/>
    <w:rsid w:val="00697B4F"/>
    <w:rPr>
      <w:rFonts w:ascii="Consolas" w:cs="Times New Roman" w:hAnsi="Consolas"/>
      <w:sz w:val="21"/>
      <w:szCs w:val="21"/>
    </w:rPr>
  </w:style>
  <w:style w:type="character" w:styleId="TextosimplesCarter" w:customStyle="1">
    <w:name w:val="Texto simples Caráter"/>
    <w:link w:val="Textosimples"/>
    <w:uiPriority w:val="99"/>
    <w:semiHidden w:val="1"/>
    <w:rsid w:val="00697B4F"/>
    <w:rPr>
      <w:rFonts w:ascii="Consolas" w:hAnsi="Consolas"/>
      <w:sz w:val="21"/>
      <w:szCs w:val="21"/>
    </w:rPr>
  </w:style>
  <w:style w:type="character" w:styleId="postbox-detected-content" w:customStyle="1">
    <w:name w:val="__postbox-detected-content"/>
    <w:basedOn w:val="Tipodeletrapredefinidodopargrafo"/>
    <w:rsid w:val="00B36A77"/>
  </w:style>
  <w:style w:type="character" w:styleId="apple-converted-space" w:customStyle="1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 w:val="1"/>
    <w:unhideWhenUsed w:val="1"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 w:val="1"/>
    <w:unhideWhenUsed w:val="1"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styleId="TextodecomentrioCarter" w:customStyle="1">
    <w:name w:val="Texto de comentário Caráter"/>
    <w:link w:val="Textodecomentrio"/>
    <w:uiPriority w:val="99"/>
    <w:semiHidden w:val="1"/>
    <w:rsid w:val="00F6527C"/>
    <w:rPr>
      <w:rFonts w:ascii="Calibri" w:cs="Times New Roman" w:eastAsia="Calibri" w:hAnsi="Calibri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F6527C"/>
    <w:rPr>
      <w:b w:val="1"/>
      <w:bCs w:val="1"/>
    </w:rPr>
  </w:style>
  <w:style w:type="character" w:styleId="AssuntodecomentrioCarter" w:customStyle="1">
    <w:name w:val="Assunto de comentário Caráter"/>
    <w:link w:val="Assuntodecomentrio"/>
    <w:uiPriority w:val="99"/>
    <w:semiHidden w:val="1"/>
    <w:rsid w:val="00F6527C"/>
    <w:rPr>
      <w:rFonts w:ascii="Calibri" w:cs="Times New Roman" w:eastAsia="Calibri" w:hAnsi="Calibri"/>
      <w:b w:val="1"/>
      <w:bCs w:val="1"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color="auto" w:fill="e1dfdd" w:val="clear"/>
    </w:rPr>
  </w:style>
  <w:style w:type="character" w:styleId="Ttulo5Carter" w:customStyle="1">
    <w:name w:val="Título 5 Caráter"/>
    <w:basedOn w:val="Tipodeletrapredefinidodopargrafo"/>
    <w:link w:val="Ttulo5"/>
    <w:uiPriority w:val="9"/>
    <w:semiHidden w:val="1"/>
    <w:rsid w:val="0090649A"/>
    <w:rPr>
      <w:rFonts w:asciiTheme="majorHAnsi" w:cstheme="majorBidi" w:eastAsiaTheme="majorEastAsia" w:hAnsiTheme="majorHAnsi"/>
      <w:color w:val="365f91" w:themeColor="accent1" w:themeShade="0000BF"/>
      <w:sz w:val="24"/>
      <w:szCs w:val="24"/>
      <w:lang w:eastAsia="en-US"/>
    </w:rPr>
  </w:style>
  <w:style w:type="paragraph" w:styleId="s15" w:customStyle="1">
    <w:name w:val="s15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character" w:styleId="bumpedfont17" w:customStyle="1">
    <w:name w:val="bumpedfont17"/>
    <w:basedOn w:val="Tipodeletrapredefinidodopargrafo"/>
    <w:rsid w:val="003E79D4"/>
  </w:style>
  <w:style w:type="paragraph" w:styleId="s3" w:customStyle="1">
    <w:name w:val="s3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paragraph" w:styleId="PargrafodaLista">
    <w:name w:val="List Paragraph"/>
    <w:basedOn w:val="Normal"/>
    <w:uiPriority w:val="34"/>
    <w:qFormat w:val="1"/>
    <w:rsid w:val="0075688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paragraph" w:styleId="elementtoproof" w:customStyle="1">
    <w:name w:val="elementtoproof"/>
    <w:basedOn w:val="Normal"/>
    <w:rsid w:val="00497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A945F6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/>
    </w:rPr>
  </w:style>
  <w:style w:type="paragraph" w:styleId="Reviso">
    <w:name w:val="Revision"/>
    <w:hidden w:val="1"/>
    <w:uiPriority w:val="71"/>
    <w:rsid w:val="00CB04E5"/>
    <w:rPr>
      <w:rFonts w:cs="Calibri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geascooljazz.pt/" TargetMode="External"/><Relationship Id="rId10" Type="http://schemas.openxmlformats.org/officeDocument/2006/relationships/hyperlink" Target="tel:+351918727336" TargetMode="External"/><Relationship Id="rId13" Type="http://schemas.openxmlformats.org/officeDocument/2006/relationships/hyperlink" Target="https://open.spotify.com/user/edpcooljazz" TargetMode="External"/><Relationship Id="rId12" Type="http://schemas.openxmlformats.org/officeDocument/2006/relationships/hyperlink" Target="https://www.facebook.com/ageascooljaz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liveexperiences.pt" TargetMode="External"/><Relationship Id="rId15" Type="http://schemas.openxmlformats.org/officeDocument/2006/relationships/hyperlink" Target="https://www.tiktok.com/@ageascooljazz" TargetMode="External"/><Relationship Id="rId14" Type="http://schemas.openxmlformats.org/officeDocument/2006/relationships/hyperlink" Target="https://www.instagram.com/ageascooljazz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youtube.com/@ageascooljaz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www.ageascooljazz.pt/cartaz.html" TargetMode="External"/><Relationship Id="rId8" Type="http://schemas.openxmlformats.org/officeDocument/2006/relationships/hyperlink" Target="https://www.instagram.com/mafaldanunes_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4A6BbSbqAVrvAR9O1F4FzB+LOQ==">CgMxLjAyDmgua29mdjY2OGFsbGNnOAByITFhWG5Kb1RDUXJQY1BGOWRPaWduLUdobkFXclVKUkNGcA==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2024-12-10T12:00:00Z</dcterms:created>
  <dc:creator>Utilizador do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