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0A7CF" w14:textId="77777777" w:rsidR="00C829F1" w:rsidRPr="00FD3983" w:rsidRDefault="00434C8B" w:rsidP="00C829F1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TESTE N.º 1</w:t>
      </w:r>
      <w:r w:rsidR="00C829F1">
        <w:rPr>
          <w:rFonts w:ascii="Helvetica-Bold" w:hAnsi="Helvetica-Bold" w:cs="Helvetica-Bold"/>
          <w:b/>
          <w:bCs/>
        </w:rPr>
        <w:t xml:space="preserve"> – Proposta de resolução</w:t>
      </w:r>
    </w:p>
    <w:p w14:paraId="7AC29C78" w14:textId="77777777" w:rsidR="00B14C36" w:rsidRPr="00C829F1" w:rsidRDefault="00B14C36" w:rsidP="009872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"/>
          <w:szCs w:val="20"/>
        </w:rPr>
      </w:pPr>
    </w:p>
    <w:p w14:paraId="16F9937E" w14:textId="77777777" w:rsidR="00A015EA" w:rsidRPr="005F2C98" w:rsidRDefault="00A015EA" w:rsidP="005F2C9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F9C11D3" w14:textId="265370AD" w:rsidR="00B20DBF" w:rsidRPr="00C829F1" w:rsidRDefault="00B96DDA" w:rsidP="00C829F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Caderno 1</w:t>
      </w:r>
    </w:p>
    <w:p w14:paraId="2164CFAE" w14:textId="6A166D9E" w:rsidR="003E1EDD" w:rsidRPr="00F307A3" w:rsidRDefault="007F3AEF" w:rsidP="00C829F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6"/>
          <w:szCs w:val="22"/>
        </w:rPr>
      </w:pPr>
      <w:r>
        <w:rPr>
          <w:rFonts w:ascii="Cambria Math" w:hAnsi="Cambria Math"/>
          <w:noProof/>
        </w:rPr>
        <w:drawing>
          <wp:anchor distT="0" distB="0" distL="114300" distR="114300" simplePos="0" relativeHeight="251685888" behindDoc="1" locked="0" layoutInCell="1" allowOverlap="1" wp14:anchorId="306F67C9" wp14:editId="7AFC8B7C">
            <wp:simplePos x="0" y="0"/>
            <wp:positionH relativeFrom="column">
              <wp:posOffset>4495800</wp:posOffset>
            </wp:positionH>
            <wp:positionV relativeFrom="paragraph">
              <wp:posOffset>276225</wp:posOffset>
            </wp:positionV>
            <wp:extent cx="1857375" cy="1219200"/>
            <wp:effectExtent l="0" t="0" r="9525" b="0"/>
            <wp:wrapTight wrapText="bothSides">
              <wp:wrapPolygon edited="0">
                <wp:start x="6868" y="0"/>
                <wp:lineTo x="5538" y="5400"/>
                <wp:lineTo x="3766" y="8100"/>
                <wp:lineTo x="3323" y="9113"/>
                <wp:lineTo x="3323" y="10800"/>
                <wp:lineTo x="0" y="19575"/>
                <wp:lineTo x="0" y="21263"/>
                <wp:lineTo x="14400" y="21263"/>
                <wp:lineTo x="14622" y="20925"/>
                <wp:lineTo x="15951" y="16200"/>
                <wp:lineTo x="18831" y="10800"/>
                <wp:lineTo x="19938" y="5400"/>
                <wp:lineTo x="21489" y="1688"/>
                <wp:lineTo x="21489" y="0"/>
                <wp:lineTo x="6868" y="0"/>
              </wp:wrapPolygon>
            </wp:wrapTight>
            <wp:docPr id="5" name="Picture 3" descr="C:\Users\msmoreira.LEYA\Desktop\fig. 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msmoreira.LEYA\Desktop\fig. 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FFBC9" w14:textId="1A7D2987" w:rsidR="003236F9" w:rsidRDefault="00B96DDA" w:rsidP="00C829F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Opção (B</w:t>
      </w:r>
      <w:r w:rsidR="003236F9" w:rsidRPr="00C24064">
        <w:rPr>
          <w:rFonts w:ascii="Arial" w:hAnsi="Arial" w:cs="Arial"/>
          <w:b/>
          <w:bCs/>
          <w:sz w:val="22"/>
          <w:szCs w:val="22"/>
        </w:rPr>
        <w:t>)</w:t>
      </w:r>
    </w:p>
    <w:p w14:paraId="4FEB22FD" w14:textId="64E2A056" w:rsidR="0013560F" w:rsidRPr="005F7764" w:rsidRDefault="00490C80" w:rsidP="00887E50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P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ABCD</m:t>
                  </m:r>
                </m:e>
              </m:d>
            </m:sub>
          </m:sSub>
          <m:r>
            <w:rPr>
              <w:rFonts w:ascii="Cambria Math" w:hAnsi="Cambria Math" w:cs="Arial"/>
              <w:sz w:val="22"/>
              <w:szCs w:val="22"/>
            </w:rPr>
            <m:t>=20⇔4×l=20⇔l=5</m:t>
          </m:r>
        </m:oMath>
      </m:oMathPara>
    </w:p>
    <w:p w14:paraId="0AAA1D01" w14:textId="4FF8E881" w:rsidR="0013560F" w:rsidRPr="005F7764" w:rsidRDefault="005F7764" w:rsidP="00B96DDA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sen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15°</m:t>
              </m:r>
            </m:e>
          </m:d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d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5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 xml:space="preserve">⇔d=10 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sen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15°</m:t>
              </m:r>
            </m:e>
          </m:d>
        </m:oMath>
      </m:oMathPara>
    </w:p>
    <w:p w14:paraId="3B2761B7" w14:textId="18164C0F" w:rsidR="005F7764" w:rsidRPr="005F7764" w:rsidRDefault="005F7764" w:rsidP="005F7764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cos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15°</m:t>
              </m:r>
            </m:e>
          </m:d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D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5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 xml:space="preserve">⇔D=10 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cos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15°</m:t>
              </m:r>
            </m:e>
          </m:d>
        </m:oMath>
      </m:oMathPara>
    </w:p>
    <w:p w14:paraId="70DC85B7" w14:textId="3E6F48D6" w:rsidR="005F7764" w:rsidRPr="005F7764" w:rsidRDefault="00490C80" w:rsidP="005F7764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A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ABCD</m:t>
                  </m:r>
                </m:e>
              </m:d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d×D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 xml:space="preserve">10 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sen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15°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</w:rPr>
                <m:t xml:space="preserve">×10 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cos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15°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</w:rPr>
                <m:t xml:space="preserve"> 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</m:t>
          </m:r>
        </m:oMath>
      </m:oMathPara>
    </w:p>
    <w:p w14:paraId="5702AE52" w14:textId="6D626BF0" w:rsidR="005F7764" w:rsidRDefault="005F7764" w:rsidP="00B96DDA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</w:t>
      </w:r>
      <m:oMath>
        <m:r>
          <w:rPr>
            <w:rFonts w:ascii="Cambria Math" w:hAnsi="Cambria Math" w:cs="Arial"/>
            <w:sz w:val="22"/>
            <w:szCs w:val="22"/>
          </w:rPr>
          <m:t xml:space="preserve">=50 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15°</m:t>
            </m:r>
          </m:e>
        </m:d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cos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15°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</m:oMath>
    </w:p>
    <w:p w14:paraId="1CE66EE9" w14:textId="77777777" w:rsidR="005F7764" w:rsidRDefault="005F7764" w:rsidP="00B96DDA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</w:t>
      </w:r>
      <m:oMath>
        <m:r>
          <w:rPr>
            <w:rFonts w:ascii="Cambria Math" w:hAnsi="Cambria Math" w:cs="Arial"/>
            <w:sz w:val="22"/>
            <w:szCs w:val="22"/>
          </w:rPr>
          <m:t>=12,5</m:t>
        </m:r>
      </m:oMath>
    </w:p>
    <w:p w14:paraId="4F39A26E" w14:textId="77777777" w:rsidR="005F7764" w:rsidRPr="005F7764" w:rsidRDefault="005F7764" w:rsidP="00B96DDA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</w:p>
    <w:p w14:paraId="7119423B" w14:textId="77777777" w:rsidR="005F7764" w:rsidRPr="005F7764" w:rsidRDefault="00490C80" w:rsidP="005F776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ABC</m:t>
                </m:r>
              </m:e>
            </m:d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bar>
              <m:barPr>
                <m:pos m:val="top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ba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bar>
            <m:r>
              <w:rPr>
                <w:rFonts w:ascii="Cambria Math" w:hAnsi="Cambria Math" w:cs="Arial"/>
                <w:sz w:val="22"/>
                <w:szCs w:val="22"/>
              </w:rPr>
              <m:t>×</m:t>
            </m:r>
            <m:bar>
              <m:barPr>
                <m:pos m:val="top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ba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BC</m:t>
                </m:r>
              </m:e>
            </m:ba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</w:p>
    <w:p w14:paraId="710EBD54" w14:textId="77777777" w:rsidR="005F7764" w:rsidRDefault="005F7764" w:rsidP="005F7764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A</m:t>
        </m:r>
        <m:acc>
          <m:ac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</m:t>
            </m:r>
          </m:e>
        </m:acc>
        <m:r>
          <w:rPr>
            <w:rFonts w:ascii="Cambria Math" w:hAnsi="Cambria Math" w:cs="Arial"/>
            <w:sz w:val="22"/>
            <w:szCs w:val="22"/>
          </w:rPr>
          <m:t>C=180°-60°=120°</m:t>
        </m:r>
      </m:oMath>
      <w:r>
        <w:rPr>
          <w:rFonts w:ascii="Arial" w:hAnsi="Arial" w:cs="Arial"/>
          <w:bCs/>
          <w:sz w:val="22"/>
          <w:szCs w:val="22"/>
        </w:rPr>
        <w:t xml:space="preserve">                          </w:t>
      </w:r>
    </w:p>
    <w:p w14:paraId="39374085" w14:textId="77777777" w:rsidR="00490C80" w:rsidRDefault="0097239F" w:rsidP="0097239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A</m:t>
        </m:r>
        <m:acc>
          <m:ac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</m:acc>
        <m:r>
          <w:rPr>
            <w:rFonts w:ascii="Cambria Math" w:hAnsi="Cambria Math" w:cs="Arial"/>
            <w:sz w:val="22"/>
            <w:szCs w:val="22"/>
          </w:rPr>
          <m:t>D=180°-120°-20°=40°</m:t>
        </m:r>
      </m:oMath>
      <w:r w:rsidR="00490C80">
        <w:rPr>
          <w:rFonts w:ascii="Arial" w:hAnsi="Arial" w:cs="Arial"/>
          <w:bCs/>
          <w:sz w:val="22"/>
          <w:szCs w:val="22"/>
        </w:rPr>
        <w:t xml:space="preserve"> </w:t>
      </w:r>
    </w:p>
    <w:p w14:paraId="5D822EEF" w14:textId="17B30CCE" w:rsidR="0097239F" w:rsidRDefault="0097239F" w:rsidP="00490C80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</w:t>
      </w:r>
    </w:p>
    <w:p w14:paraId="664F648F" w14:textId="5AA05015" w:rsidR="0097239F" w:rsidRPr="0097239F" w:rsidRDefault="00490C80" w:rsidP="0097239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sen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40°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</w:rPr>
                <m:t xml:space="preserve"> 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sen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20°</m:t>
                  </m:r>
                </m:e>
              </m:d>
            </m:num>
            <m:den>
              <m:bar>
                <m:barPr>
                  <m:pos m:val="top"/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bar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DC</m:t>
                  </m:r>
                </m:e>
              </m:bar>
            </m:den>
          </m:f>
          <m:r>
            <w:rPr>
              <w:rFonts w:ascii="Cambria Math" w:hAnsi="Cambria Math" w:cs="Arial"/>
              <w:sz w:val="22"/>
              <w:szCs w:val="22"/>
            </w:rPr>
            <m:t>⇔</m:t>
          </m:r>
          <m:bar>
            <m:barPr>
              <m:pos m:val="top"/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barPr>
            <m:e>
              <m:r>
                <w:rPr>
                  <w:rFonts w:ascii="Cambria Math" w:hAnsi="Cambria Math" w:cs="Arial"/>
                  <w:sz w:val="22"/>
                  <w:szCs w:val="22"/>
                </w:rPr>
                <m:t>DC</m:t>
              </m:r>
            </m:e>
          </m:bar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3×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sen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20°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sen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40°</m:t>
                  </m:r>
                </m:e>
              </m:d>
            </m:den>
          </m:f>
        </m:oMath>
      </m:oMathPara>
    </w:p>
    <w:p w14:paraId="7BA3B09B" w14:textId="77777777" w:rsidR="00490C80" w:rsidRDefault="0097239F" w:rsidP="00490C80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</w:t>
      </w:r>
      <w:r w:rsidR="00490C80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m:oMath>
        <m:bar>
          <m:barPr>
            <m:pos m:val="top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barPr>
          <m:e>
            <m:r>
              <w:rPr>
                <w:rFonts w:ascii="Cambria Math" w:hAnsi="Cambria Math" w:cs="Arial"/>
                <w:sz w:val="22"/>
                <w:szCs w:val="22"/>
              </w:rPr>
              <m:t>DC</m:t>
            </m:r>
          </m:e>
        </m:bar>
        <m:r>
          <w:rPr>
            <w:rFonts w:ascii="Cambria Math" w:hAnsi="Cambria Math" w:cs="Arial"/>
            <w:sz w:val="22"/>
            <w:szCs w:val="22"/>
          </w:rPr>
          <m:t>≈1,59627</m:t>
        </m:r>
      </m:oMath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cm</w:t>
      </w:r>
      <w:proofErr w:type="gramEnd"/>
      <w:r w:rsidR="005F7764" w:rsidRPr="0097239F">
        <w:rPr>
          <w:rFonts w:ascii="Arial" w:hAnsi="Arial" w:cs="Arial"/>
          <w:bCs/>
          <w:sz w:val="22"/>
          <w:szCs w:val="22"/>
        </w:rPr>
        <w:t xml:space="preserve">      </w:t>
      </w:r>
    </w:p>
    <w:p w14:paraId="0ED1A4B5" w14:textId="51BB305B" w:rsidR="005F7764" w:rsidRPr="00490C80" w:rsidRDefault="005F7764" w:rsidP="00490C80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Cs/>
          <w:sz w:val="6"/>
          <w:szCs w:val="22"/>
        </w:rPr>
      </w:pPr>
      <w:r w:rsidRPr="00490C80">
        <w:rPr>
          <w:rFonts w:ascii="Arial" w:hAnsi="Arial" w:cs="Arial"/>
          <w:bCs/>
          <w:sz w:val="22"/>
          <w:szCs w:val="22"/>
        </w:rPr>
        <w:t xml:space="preserve">            </w:t>
      </w:r>
    </w:p>
    <w:p w14:paraId="1BA876AB" w14:textId="77777777" w:rsidR="0097239F" w:rsidRDefault="0097239F" w:rsidP="0097239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D</m:t>
        </m:r>
        <m:acc>
          <m:ac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</m:acc>
        <m:r>
          <w:rPr>
            <w:rFonts w:ascii="Cambria Math" w:hAnsi="Cambria Math" w:cs="Arial"/>
            <w:sz w:val="22"/>
            <w:szCs w:val="22"/>
          </w:rPr>
          <m:t>B=180°-90°-60°=30°</m:t>
        </m:r>
      </m:oMath>
      <w:r>
        <w:rPr>
          <w:rFonts w:ascii="Arial" w:hAnsi="Arial" w:cs="Arial"/>
          <w:bCs/>
          <w:sz w:val="22"/>
          <w:szCs w:val="22"/>
        </w:rPr>
        <w:t xml:space="preserve">                          </w:t>
      </w:r>
    </w:p>
    <w:p w14:paraId="28DD3977" w14:textId="1E18507F" w:rsidR="0097239F" w:rsidRPr="0097239F" w:rsidRDefault="00490C80" w:rsidP="005F7764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sen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90°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</w:rPr>
                <m:t xml:space="preserve"> 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1,59627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sen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60°</m:t>
                  </m:r>
                </m:e>
              </m:d>
            </m:num>
            <m:den>
              <m:bar>
                <m:barPr>
                  <m:pos m:val="top"/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bar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BC</m:t>
                  </m:r>
                </m:e>
              </m:bar>
            </m:den>
          </m:f>
          <m:r>
            <w:rPr>
              <w:rFonts w:ascii="Cambria Math" w:hAnsi="Cambria Math" w:cs="Arial"/>
              <w:sz w:val="22"/>
              <w:szCs w:val="22"/>
            </w:rPr>
            <m:t>⇔</m:t>
          </m:r>
          <m:bar>
            <m:barPr>
              <m:pos m:val="top"/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barPr>
            <m:e>
              <m:r>
                <w:rPr>
                  <w:rFonts w:ascii="Cambria Math" w:hAnsi="Cambria Math" w:cs="Arial"/>
                  <w:sz w:val="22"/>
                  <w:szCs w:val="22"/>
                </w:rPr>
                <m:t>BC</m:t>
              </m:r>
            </m:e>
          </m:bar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1,59627×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bCs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1</m:t>
              </m:r>
            </m:den>
          </m:f>
        </m:oMath>
      </m:oMathPara>
    </w:p>
    <w:p w14:paraId="49F25EAD" w14:textId="642F1285" w:rsidR="000B672B" w:rsidRDefault="0097239F" w:rsidP="005F7764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="00490C80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   </w:t>
      </w:r>
      <m:oMath>
        <m:bar>
          <m:barPr>
            <m:pos m:val="top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barPr>
          <m:e>
            <m:r>
              <w:rPr>
                <w:rFonts w:ascii="Cambria Math" w:hAnsi="Cambria Math" w:cs="Arial"/>
                <w:sz w:val="22"/>
                <w:szCs w:val="22"/>
              </w:rPr>
              <m:t>BC</m:t>
            </m:r>
          </m:e>
        </m:bar>
        <m:r>
          <w:rPr>
            <w:rFonts w:ascii="Cambria Math" w:hAnsi="Cambria Math" w:cs="Arial"/>
            <w:sz w:val="22"/>
            <w:szCs w:val="22"/>
          </w:rPr>
          <m:t>≈1,38241</m:t>
        </m:r>
      </m:oMath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cm</w:t>
      </w:r>
      <w:proofErr w:type="gramEnd"/>
      <w:r w:rsidRPr="0097239F">
        <w:rPr>
          <w:rFonts w:ascii="Arial" w:hAnsi="Arial" w:cs="Arial"/>
          <w:bCs/>
          <w:sz w:val="22"/>
          <w:szCs w:val="22"/>
        </w:rPr>
        <w:t xml:space="preserve">  </w:t>
      </w:r>
    </w:p>
    <w:p w14:paraId="458B41DD" w14:textId="77777777" w:rsidR="00490C80" w:rsidRPr="00490C80" w:rsidRDefault="00490C80" w:rsidP="005F7764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6"/>
          <w:szCs w:val="22"/>
        </w:rPr>
      </w:pPr>
    </w:p>
    <w:p w14:paraId="2B12D865" w14:textId="77777777" w:rsidR="00490C80" w:rsidRPr="00490C80" w:rsidRDefault="00490C80" w:rsidP="005F7764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bCs/>
          <w:sz w:val="6"/>
          <w:szCs w:val="22"/>
        </w:rPr>
      </w:pPr>
    </w:p>
    <w:p w14:paraId="7226E185" w14:textId="77777777" w:rsidR="00A07084" w:rsidRDefault="00490C80" w:rsidP="00165D5B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  <w:vertAlign w:val="superscript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ABC</m:t>
                </m:r>
              </m:e>
            </m:d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(3+0,79814)×1,38241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≈2,6</m:t>
        </m:r>
      </m:oMath>
      <w:r w:rsidR="0097239F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7239F">
        <w:rPr>
          <w:rFonts w:ascii="Arial" w:hAnsi="Arial" w:cs="Arial"/>
          <w:bCs/>
          <w:sz w:val="22"/>
          <w:szCs w:val="22"/>
        </w:rPr>
        <w:t>cm</w:t>
      </w:r>
      <w:r w:rsidR="0097239F" w:rsidRPr="0097239F">
        <w:rPr>
          <w:rFonts w:ascii="Arial" w:hAnsi="Arial" w:cs="Arial"/>
          <w:bCs/>
          <w:sz w:val="22"/>
          <w:szCs w:val="22"/>
          <w:vertAlign w:val="superscript"/>
        </w:rPr>
        <w:t>2</w:t>
      </w:r>
      <w:proofErr w:type="gramEnd"/>
    </w:p>
    <w:p w14:paraId="58A6A0E1" w14:textId="77777777" w:rsidR="00165D5B" w:rsidRPr="00165D5B" w:rsidRDefault="00165D5B" w:rsidP="00165D5B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</w:p>
    <w:p w14:paraId="0B76B16E" w14:textId="77777777" w:rsidR="00A07084" w:rsidRDefault="00A07084" w:rsidP="00A43E81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"/>
          <w:szCs w:val="22"/>
        </w:rPr>
      </w:pPr>
    </w:p>
    <w:p w14:paraId="63818CB2" w14:textId="77777777" w:rsidR="00A07084" w:rsidRPr="00A43E81" w:rsidRDefault="00A07084" w:rsidP="00A43E81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"/>
          <w:szCs w:val="22"/>
        </w:rPr>
      </w:pPr>
    </w:p>
    <w:p w14:paraId="7BFF6A4B" w14:textId="77777777" w:rsidR="000B672B" w:rsidRDefault="000B672B" w:rsidP="00C829F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09DB317" w14:textId="77777777" w:rsidR="00BC58FF" w:rsidRPr="005F7764" w:rsidRDefault="0097239F" w:rsidP="00724799">
      <w:pPr>
        <w:pStyle w:val="ListParagraph"/>
        <w:autoSpaceDE w:val="0"/>
        <w:autoSpaceDN w:val="0"/>
        <w:adjustRightInd w:val="0"/>
        <w:spacing w:line="360" w:lineRule="auto"/>
        <w:ind w:left="360" w:firstLine="66"/>
        <w:rPr>
          <w:rFonts w:ascii="Arial" w:hAnsi="Arial" w:cs="Arial"/>
          <w:bCs/>
          <w:sz w:val="22"/>
          <w:szCs w:val="22"/>
        </w:rPr>
      </w:pPr>
      <w:r w:rsidRPr="0097239F">
        <w:rPr>
          <w:rFonts w:ascii="Arial" w:hAnsi="Arial" w:cs="Arial"/>
          <w:b/>
          <w:bCs/>
          <w:sz w:val="22"/>
          <w:szCs w:val="22"/>
        </w:rPr>
        <w:t xml:space="preserve">3.1.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ABC</m:t>
                </m:r>
              </m:e>
            </m:d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bar>
              <m:barPr>
                <m:pos m:val="top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ba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bar>
            <m:r>
              <w:rPr>
                <w:rFonts w:ascii="Cambria Math" w:hAnsi="Cambria Math" w:cs="Arial"/>
                <w:sz w:val="22"/>
                <w:szCs w:val="22"/>
              </w:rPr>
              <m:t>×</m:t>
            </m:r>
            <m:bar>
              <m:barPr>
                <m:pos m:val="top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barPr>
              <m:e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</m:ba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BC58FF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BC58FF">
        <w:rPr>
          <w:rFonts w:ascii="Arial" w:hAnsi="Arial" w:cs="Arial"/>
          <w:bCs/>
          <w:sz w:val="22"/>
          <w:szCs w:val="22"/>
        </w:rPr>
        <w:t>sendo</w:t>
      </w:r>
      <w:proofErr w:type="gramEnd"/>
      <w:r w:rsidR="00BC58FF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B'</m:t>
        </m:r>
      </m:oMath>
      <w:r w:rsidR="00BC58FF">
        <w:rPr>
          <w:rFonts w:ascii="Arial" w:hAnsi="Arial" w:cs="Arial"/>
          <w:bCs/>
          <w:sz w:val="22"/>
          <w:szCs w:val="22"/>
        </w:rPr>
        <w:t xml:space="preserve"> a projeção ortogonal de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 w:rsidR="00BC58FF">
        <w:rPr>
          <w:rFonts w:ascii="Arial" w:hAnsi="Arial" w:cs="Arial"/>
          <w:bCs/>
          <w:sz w:val="22"/>
          <w:szCs w:val="22"/>
        </w:rPr>
        <w:t xml:space="preserve"> sobre </w:t>
      </w:r>
      <m:oMath>
        <m:r>
          <w:rPr>
            <w:rFonts w:ascii="Cambria Math" w:hAnsi="Cambria Math" w:cs="Arial"/>
            <w:sz w:val="22"/>
            <w:szCs w:val="22"/>
          </w:rPr>
          <m:t>DC</m:t>
        </m:r>
      </m:oMath>
      <w:r w:rsidR="00BC58FF">
        <w:rPr>
          <w:rFonts w:ascii="Arial" w:hAnsi="Arial" w:cs="Arial"/>
          <w:bCs/>
          <w:sz w:val="22"/>
          <w:szCs w:val="22"/>
        </w:rPr>
        <w:t>.</w:t>
      </w:r>
    </w:p>
    <w:p w14:paraId="0CEC25F1" w14:textId="77777777" w:rsidR="000B672B" w:rsidRDefault="00BC58FF" w:rsidP="0097239F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72479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</w:t>
      </w:r>
      <m:oMath>
        <m: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func>
              <m:func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α</m:t>
                    </m:r>
                  </m:e>
                </m:d>
              </m:e>
            </m:func>
            <m:r>
              <w:rPr>
                <w:rFonts w:ascii="Cambria Math" w:hAnsi="Cambria Math" w:cs="Arial"/>
                <w:sz w:val="22"/>
                <w:szCs w:val="22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d>
          </m:e>
        </m:d>
        <m:r>
          <w:rPr>
            <w:rFonts w:ascii="Cambria Math" w:hAnsi="Cambria Math" w:cs="Arial"/>
            <w:sz w:val="22"/>
            <w:szCs w:val="22"/>
          </w:rPr>
          <m:t>=(-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cosα</m:t>
        </m:r>
        <m:r>
          <w:rPr>
            <w:rFonts w:ascii="Cambria Math" w:hAnsi="Cambria Math" w:cs="Arial"/>
            <w:sz w:val="22"/>
            <w:szCs w:val="22"/>
          </w:rPr>
          <m:t xml:space="preserve">, 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senα</m:t>
        </m:r>
        <m:r>
          <w:rPr>
            <w:rFonts w:ascii="Cambria Math" w:hAnsi="Cambria Math" w:cs="Arial"/>
            <w:sz w:val="22"/>
            <w:szCs w:val="22"/>
          </w:rPr>
          <m:t>)</m:t>
        </m:r>
      </m:oMath>
    </w:p>
    <w:p w14:paraId="5A7844F3" w14:textId="04D0F939" w:rsidR="00BC58FF" w:rsidRDefault="00724799" w:rsidP="0097239F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BC58FF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C58FF">
        <w:rPr>
          <w:rFonts w:ascii="Arial" w:hAnsi="Arial" w:cs="Arial"/>
          <w:bCs/>
          <w:sz w:val="22"/>
          <w:szCs w:val="22"/>
        </w:rPr>
        <w:t xml:space="preserve">  </w:t>
      </w:r>
      <m:oMath>
        <m:r>
          <w:rPr>
            <w:rFonts w:ascii="Cambria Math" w:hAnsi="Cambria Math" w:cs="Arial"/>
            <w:sz w:val="22"/>
            <w:szCs w:val="22"/>
          </w:rPr>
          <m:t xml:space="preserve">A∈2.° 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Q</m:t>
        </m:r>
      </m:oMath>
      <w:r w:rsidR="00BC58FF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BC58FF">
        <w:rPr>
          <w:rFonts w:ascii="Arial" w:hAnsi="Arial" w:cs="Arial"/>
          <w:bCs/>
          <w:sz w:val="22"/>
          <w:szCs w:val="22"/>
        </w:rPr>
        <w:t>logo</w:t>
      </w:r>
      <w:proofErr w:type="gramEnd"/>
      <w:r w:rsidR="000747B4">
        <w:rPr>
          <w:rFonts w:ascii="Arial" w:hAnsi="Arial" w:cs="Arial"/>
          <w:bCs/>
          <w:sz w:val="22"/>
          <w:szCs w:val="22"/>
        </w:rPr>
        <w:t>,</w:t>
      </w:r>
      <w:r w:rsidR="00BC58FF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cosα&lt;0</m:t>
        </m:r>
      </m:oMath>
      <w:r w:rsidR="000747B4">
        <w:rPr>
          <w:rFonts w:ascii="Arial" w:hAnsi="Arial" w:cs="Arial"/>
          <w:bCs/>
          <w:sz w:val="22"/>
          <w:szCs w:val="22"/>
        </w:rPr>
        <w:t>. Então</w:t>
      </w:r>
      <w:r w:rsidR="00BC58FF">
        <w:rPr>
          <w:rFonts w:ascii="Arial" w:hAnsi="Arial" w:cs="Arial"/>
          <w:bCs/>
          <w:sz w:val="22"/>
          <w:szCs w:val="22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cosα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cos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="00BC58FF">
        <w:rPr>
          <w:rFonts w:ascii="Arial" w:hAnsi="Arial" w:cs="Arial"/>
          <w:bCs/>
          <w:sz w:val="22"/>
          <w:szCs w:val="22"/>
        </w:rPr>
        <w:t>.</w:t>
      </w:r>
    </w:p>
    <w:p w14:paraId="59F2B11B" w14:textId="7CE65333" w:rsidR="002E5BCA" w:rsidRPr="00490C80" w:rsidRDefault="00BC58FF" w:rsidP="00490C80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72479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2479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</w:t>
      </w:r>
      <m:oMath>
        <m:bar>
          <m:barPr>
            <m:pos m:val="top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bar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bar>
        <m:r>
          <w:rPr>
            <w:rFonts w:ascii="Cambria Math" w:hAnsi="Cambria Math" w:cs="Arial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cosα</m:t>
        </m:r>
      </m:oMath>
    </w:p>
    <w:p w14:paraId="4E8135A5" w14:textId="77777777" w:rsidR="00BC58FF" w:rsidRDefault="00724799" w:rsidP="0097239F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</w:t>
      </w:r>
      <w:r w:rsidR="00BC58F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C58FF">
        <w:rPr>
          <w:rFonts w:ascii="Arial" w:hAnsi="Arial" w:cs="Arial"/>
          <w:bCs/>
          <w:sz w:val="22"/>
          <w:szCs w:val="22"/>
        </w:rPr>
        <w:t xml:space="preserve">   </w:t>
      </w:r>
      <m:oMath>
        <m:r>
          <w:rPr>
            <w:rFonts w:ascii="Cambria Math" w:hAnsi="Cambria Math" w:cs="Arial"/>
            <w:sz w:val="22"/>
            <w:szCs w:val="22"/>
          </w:rPr>
          <m:t xml:space="preserve"> </m:t>
        </m:r>
        <m:bar>
          <m:barPr>
            <m:pos m:val="top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barPr>
          <m:e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'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</m:bar>
        <m:r>
          <w:rPr>
            <w:rFonts w:ascii="Cambria Math" w:hAnsi="Cambria Math" w:cs="Arial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tgα-senα</m:t>
        </m:r>
      </m:oMath>
    </w:p>
    <w:p w14:paraId="4DF3D6CE" w14:textId="77777777" w:rsidR="005F7C72" w:rsidRDefault="00724799" w:rsidP="00C128C7">
      <w:pPr>
        <w:autoSpaceDE w:val="0"/>
        <w:autoSpaceDN w:val="0"/>
        <w:adjustRightInd w:val="0"/>
        <w:spacing w:line="360" w:lineRule="auto"/>
        <w:ind w:left="709" w:hanging="34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ABC</m:t>
                </m:r>
              </m:e>
            </m:d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cosα(tgα-senα)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C128C7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cosα</m:t>
            </m:r>
            <m:d>
              <m:d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b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senα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cosα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-senα</m:t>
                </m:r>
              </m:e>
            </m: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</m:oMath>
    </w:p>
    <w:p w14:paraId="1E846AD7" w14:textId="77777777" w:rsidR="005F7C72" w:rsidRDefault="005F7C72" w:rsidP="0097239F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C128C7">
        <w:rPr>
          <w:rFonts w:ascii="Arial" w:hAnsi="Arial" w:cs="Arial"/>
          <w:bCs/>
          <w:sz w:val="22"/>
          <w:szCs w:val="22"/>
        </w:rPr>
        <w:t xml:space="preserve">           </w:t>
      </w:r>
      <w:r w:rsidR="00724799">
        <w:rPr>
          <w:rFonts w:ascii="Arial" w:hAnsi="Arial" w:cs="Arial"/>
          <w:bCs/>
          <w:sz w:val="22"/>
          <w:szCs w:val="22"/>
        </w:rPr>
        <w:t xml:space="preserve">       </w:t>
      </w:r>
      <w:r w:rsidR="00C128C7"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 xml:space="preserve">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senα-senαcosα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</m:oMath>
    </w:p>
    <w:p w14:paraId="590370F4" w14:textId="77777777" w:rsidR="005F7C72" w:rsidRDefault="005F7C72" w:rsidP="0097239F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C128C7">
        <w:rPr>
          <w:rFonts w:ascii="Arial" w:hAnsi="Arial" w:cs="Arial"/>
          <w:bCs/>
          <w:sz w:val="22"/>
          <w:szCs w:val="22"/>
        </w:rPr>
        <w:t xml:space="preserve">                    </w:t>
      </w:r>
      <w:r w:rsidR="00724799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 xml:space="preserve">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senα(1-cosα)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</w:p>
    <w:p w14:paraId="741118FA" w14:textId="77777777" w:rsidR="005F7C72" w:rsidRPr="005F7C72" w:rsidRDefault="005F7C72" w:rsidP="0097239F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10"/>
          <w:szCs w:val="22"/>
        </w:rPr>
      </w:pPr>
    </w:p>
    <w:p w14:paraId="4EF834F1" w14:textId="38ADBE5B" w:rsidR="00BC58FF" w:rsidRDefault="005F7C72" w:rsidP="00724799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3.2. </w:t>
      </w:r>
      <m:oMath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senα(1-cosα)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&lt;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8</m:t>
            </m:r>
          </m:den>
        </m:f>
        <m:r>
          <w:rPr>
            <w:rFonts w:ascii="Cambria Math" w:hAnsi="Cambria Math" w:cs="Arial"/>
            <w:sz w:val="22"/>
            <w:szCs w:val="22"/>
          </w:rPr>
          <m:t>×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</m:oMath>
    </w:p>
    <w:p w14:paraId="2313E0C9" w14:textId="77777777" w:rsidR="005F7C72" w:rsidRDefault="00724799" w:rsidP="0097239F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5F7C72">
        <w:rPr>
          <w:rFonts w:ascii="Arial" w:hAnsi="Arial" w:cs="Arial"/>
          <w:bCs/>
          <w:sz w:val="22"/>
          <w:szCs w:val="22"/>
        </w:rPr>
        <w:t xml:space="preserve">       </w:t>
      </w:r>
      <m:oMath>
        <m:sSub>
          <m:sSub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senα(1-cosα)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, 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  <m:r>
          <w:rPr>
            <w:rFonts w:ascii="Cambria Math" w:hAnsi="Cambria Math" w:cs="Arial"/>
            <w:sz w:val="22"/>
            <w:szCs w:val="22"/>
          </w:rPr>
          <m:t>∈</m:t>
        </m:r>
        <m:d>
          <m:dPr>
            <m:begChr m:val="]"/>
            <m:endChr m:val="[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 xml:space="preserve">, </m:t>
            </m:r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</w:p>
    <w:p w14:paraId="4CA353B0" w14:textId="77777777" w:rsidR="005F7C72" w:rsidRDefault="00724799" w:rsidP="0097239F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5F7C72">
        <w:rPr>
          <w:rFonts w:ascii="Arial" w:hAnsi="Arial" w:cs="Arial"/>
          <w:bCs/>
          <w:sz w:val="22"/>
          <w:szCs w:val="22"/>
        </w:rPr>
        <w:t xml:space="preserve">       </w:t>
      </w:r>
      <m:oMath>
        <m:sSub>
          <m:sSub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8</m:t>
            </m:r>
          </m:den>
        </m:f>
      </m:oMath>
    </w:p>
    <w:p w14:paraId="4A9651EC" w14:textId="4E7E2C07" w:rsidR="006326D5" w:rsidRPr="005F7C72" w:rsidRDefault="005F7C72" w:rsidP="00490C80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sz w:val="22"/>
          <w:szCs w:val="22"/>
        </w:rPr>
      </w:pPr>
      <w:r w:rsidRPr="005F7C72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726A23" wp14:editId="405E7FF4">
                <wp:simplePos x="0" y="0"/>
                <wp:positionH relativeFrom="column">
                  <wp:posOffset>3581400</wp:posOffset>
                </wp:positionH>
                <wp:positionV relativeFrom="paragraph">
                  <wp:posOffset>530860</wp:posOffset>
                </wp:positionV>
                <wp:extent cx="2374265" cy="1181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923C8" w14:textId="77777777" w:rsidR="00490C80" w:rsidRPr="00C128C7" w:rsidRDefault="00490C80" w:rsidP="002A12F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  <w:lang w:val="en-US"/>
                                </w:rPr>
                                <m:t>I</m:t>
                              </m:r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  <w:lang w:val="en-US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)</m:t>
                              </m:r>
                            </m:oMath>
                            <w:r w:rsidRPr="00C128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gramStart"/>
                            <w:r w:rsidRPr="00C128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</w:t>
                            </w:r>
                            <w:proofErr w:type="gramEnd"/>
                            <w:r w:rsidRPr="00C128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≈1,37</m:t>
                              </m:r>
                            </m:oMath>
                            <w:r w:rsidRPr="00C128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  <w:lang w:val="en-US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≈0,39</m:t>
                              </m:r>
                            </m:oMath>
                            <w:r w:rsidRPr="00C128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35E7EA1" w14:textId="0BBBC6DE" w:rsidR="00490C80" w:rsidRPr="002A12FF" w:rsidRDefault="00490C80" w:rsidP="002A12F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12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área do triângulo </w:t>
                            </w:r>
                            <m:oMath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  <w:lang w:val="en-US"/>
                                    </w:rPr>
                                    <m:t>ABC</m:t>
                                  </m:r>
                                </m:e>
                              </m:d>
                            </m:oMath>
                            <w:r w:rsidRPr="002A12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A12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é</w:t>
                            </w:r>
                            <w:proofErr w:type="gramEnd"/>
                            <w:r w:rsidRPr="002A12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inferior a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2A12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gramStart"/>
                            <w:r w:rsidRPr="002A12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para</w:t>
                            </w:r>
                            <w:proofErr w:type="gramEnd"/>
                            <w:r w:rsidRPr="002A12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α</m:t>
                              </m:r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∈</m:t>
                              </m:r>
                              <m:d>
                                <m:dPr>
                                  <m:begChr m:val="]"/>
                                  <m:endChr m:val="[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sz w:val="22"/>
                                          <w:szCs w:val="22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sz w:val="22"/>
                                          <w:szCs w:val="22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="Arial"/>
                                      <w:sz w:val="22"/>
                                      <w:szCs w:val="22"/>
                                    </w:rPr>
                                    <m:t>, a</m:t>
                                  </m:r>
                                </m:e>
                              </m:d>
                            </m:oMath>
                            <w:r w:rsidRPr="002A12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com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  <m: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≈1,37</m:t>
                              </m:r>
                            </m:oMath>
                            <w:r w:rsidRPr="002A12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pt;margin-top:41.8pt;width:186.95pt;height:93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" filled="f" stroked="f">
                <v:textbox>
                  <w:txbxContent>
                    <w:p w14:paraId="457923C8" w14:textId="77777777" w:rsidR="00490C80" w:rsidRPr="00C128C7" w:rsidRDefault="00490C80" w:rsidP="002A12FF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m:oMath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(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 xml:space="preserve">, 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)</m:t>
                        </m:r>
                      </m:oMath>
                      <w:r w:rsidRPr="00C128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 w:rsidRPr="00C128C7">
                        <w:rPr>
                          <w:rFonts w:ascii="Arial" w:hAnsi="Arial" w:cs="Arial"/>
                          <w:sz w:val="22"/>
                          <w:szCs w:val="22"/>
                        </w:rPr>
                        <w:t>com</w:t>
                      </w:r>
                      <w:proofErr w:type="gramEnd"/>
                      <w:r w:rsidRPr="00C128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≈1,37</m:t>
                        </m:r>
                      </m:oMath>
                      <w:r w:rsidRPr="00C128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 </w:t>
                      </w:r>
                      <m:oMath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≈0,39</m:t>
                        </m:r>
                      </m:oMath>
                      <w:r w:rsidRPr="00C128C7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35E7EA1" w14:textId="0BBBC6DE" w:rsidR="00490C80" w:rsidRPr="002A12FF" w:rsidRDefault="00490C80" w:rsidP="002A12FF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12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área do triângulo </w:t>
                      </w:r>
                      <m:oMath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  <w:lang w:val="en-US"/>
                              </w:rPr>
                              <m:t>ABC</m:t>
                            </m:r>
                          </m:e>
                        </m:d>
                      </m:oMath>
                      <w:r w:rsidRPr="002A12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A12FF">
                        <w:rPr>
                          <w:rFonts w:ascii="Arial" w:hAnsi="Arial" w:cs="Arial"/>
                          <w:sz w:val="22"/>
                          <w:szCs w:val="22"/>
                        </w:rPr>
                        <w:t>é</w:t>
                      </w:r>
                      <w:proofErr w:type="gramEnd"/>
                      <w:r w:rsidRPr="002A12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inferior a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8</m:t>
                            </m:r>
                          </m:den>
                        </m:f>
                      </m:oMath>
                      <w:r w:rsidRPr="002A12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 w:rsidRPr="002A12FF">
                        <w:rPr>
                          <w:rFonts w:ascii="Arial" w:hAnsi="Arial" w:cs="Arial"/>
                          <w:sz w:val="22"/>
                          <w:szCs w:val="22"/>
                        </w:rPr>
                        <w:t>para</w:t>
                      </w:r>
                      <w:proofErr w:type="gramEnd"/>
                      <w:r w:rsidRPr="002A12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α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∈</m:t>
                        </m:r>
                        <m:d>
                          <m:dPr>
                            <m:begChr m:val="]"/>
                            <m:endChr m:val="["/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22"/>
                                    <w:szCs w:val="22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22"/>
                                    <w:szCs w:val="22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, a</m:t>
                            </m:r>
                          </m:e>
                        </m:d>
                      </m:oMath>
                      <w:r w:rsidRPr="002A12F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com </w:t>
                      </w:r>
                      <m:oMath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≈1,37</m:t>
                        </m:r>
                      </m:oMath>
                      <w:r w:rsidRPr="002A12FF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24799">
        <w:rPr>
          <w:rFonts w:ascii="Arial" w:hAnsi="Arial" w:cs="Arial"/>
          <w:bCs/>
          <w:sz w:val="22"/>
          <w:szCs w:val="22"/>
        </w:rPr>
        <w:t xml:space="preserve"> </w:t>
      </w:r>
      <w:r w:rsidR="007F3AEF">
        <w:rPr>
          <w:noProof/>
        </w:rPr>
        <w:drawing>
          <wp:inline distT="0" distB="0" distL="0" distR="0" wp14:anchorId="397CD1D4" wp14:editId="048A7D19">
            <wp:extent cx="2343150" cy="1628775"/>
            <wp:effectExtent l="0" t="0" r="0" b="9525"/>
            <wp:docPr id="7" name="Picture 5" descr="C:\Users\msmoreira.LEYA\Desktop\fig. 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smoreira.LEYA\Desktop\fig. 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1A002" w14:textId="77777777" w:rsidR="002A12FF" w:rsidRPr="002A12FF" w:rsidRDefault="002A12FF" w:rsidP="0097239F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/>
          <w:bCs/>
          <w:sz w:val="10"/>
          <w:szCs w:val="22"/>
        </w:rPr>
      </w:pPr>
    </w:p>
    <w:p w14:paraId="1BF414F7" w14:textId="77777777" w:rsidR="005F7C72" w:rsidRDefault="002A12FF" w:rsidP="00490C80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3.3. </w:t>
      </w:r>
      <m:oMath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tg</m:t>
            </m: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=-2⇔-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tgα</m:t>
        </m:r>
        <m:r>
          <w:rPr>
            <w:rFonts w:ascii="Cambria Math" w:hAnsi="Cambria Math" w:cs="Arial"/>
            <w:sz w:val="22"/>
            <w:szCs w:val="22"/>
          </w:rPr>
          <m:t>=-2⇔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tgα=2</m:t>
        </m:r>
      </m:oMath>
    </w:p>
    <w:p w14:paraId="7DD50FF5" w14:textId="5D653FFD" w:rsidR="002A12FF" w:rsidRDefault="00724799" w:rsidP="0097239F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A12FF">
        <w:rPr>
          <w:rFonts w:ascii="Arial" w:hAnsi="Arial" w:cs="Arial"/>
          <w:bCs/>
          <w:sz w:val="22"/>
          <w:szCs w:val="22"/>
        </w:rPr>
        <w:t xml:space="preserve">       </w:t>
      </w:r>
      <m:oMath>
        <m: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-α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</m:t>
            </m:r>
            <m:d>
              <m:d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b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-α</m:t>
                </m:r>
              </m:e>
            </m:d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3π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-α</m:t>
                    </m:r>
                  </m:e>
                </m:d>
              </m:e>
            </m: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cosα</m:t>
            </m:r>
            <m:r>
              <w:rPr>
                <w:rFonts w:ascii="Cambria Math" w:hAnsi="Cambria Math" w:cs="Arial"/>
                <w:sz w:val="22"/>
                <w:szCs w:val="22"/>
              </w:rPr>
              <m:t>(1+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  <m:r>
              <w:rPr>
                <w:rFonts w:ascii="Cambria Math" w:hAnsi="Cambria Math" w:cs="Arial"/>
                <w:sz w:val="22"/>
                <w:szCs w:val="22"/>
              </w:rPr>
              <m:t>)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</w:p>
    <w:p w14:paraId="71D22E1A" w14:textId="434523E0" w:rsidR="002A12FF" w:rsidRDefault="00724799" w:rsidP="0097239F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A12FF">
        <w:rPr>
          <w:rFonts w:ascii="Arial" w:hAnsi="Arial" w:cs="Arial"/>
          <w:bCs/>
          <w:sz w:val="22"/>
          <w:szCs w:val="22"/>
        </w:rPr>
        <w:t xml:space="preserve">  </w:t>
      </w:r>
      <w:r w:rsidR="00490C80">
        <w:rPr>
          <w:rFonts w:ascii="Arial" w:hAnsi="Arial" w:cs="Arial"/>
          <w:bCs/>
          <w:sz w:val="22"/>
          <w:szCs w:val="22"/>
        </w:rPr>
        <w:t xml:space="preserve">  </w:t>
      </w:r>
      <w:r w:rsidR="002A12FF">
        <w:rPr>
          <w:rFonts w:ascii="Arial" w:hAnsi="Arial" w:cs="Arial"/>
          <w:bCs/>
          <w:sz w:val="22"/>
          <w:szCs w:val="22"/>
        </w:rPr>
        <w:t xml:space="preserve">  </w:t>
      </w:r>
      <w:r w:rsidR="00490C80">
        <w:rPr>
          <w:rFonts w:ascii="Arial" w:hAnsi="Arial" w:cs="Arial"/>
          <w:bCs/>
          <w:sz w:val="22"/>
          <w:szCs w:val="22"/>
        </w:rPr>
        <w:t xml:space="preserve"> </w:t>
      </w:r>
      <w:r w:rsidR="00772148">
        <w:rPr>
          <w:rFonts w:ascii="Arial" w:hAnsi="Arial" w:cs="Arial"/>
          <w:bCs/>
          <w:sz w:val="22"/>
          <w:szCs w:val="22"/>
        </w:rPr>
        <w:t>Sabemos que</w:t>
      </w:r>
      <w:r w:rsidR="00490C80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1+</m:t>
        </m:r>
        <m:sSup>
          <m:sSup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tg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den>
        </m:f>
      </m:oMath>
      <w:r w:rsidR="00490C80">
        <w:rPr>
          <w:rFonts w:ascii="Arial" w:hAnsi="Arial" w:cs="Arial"/>
          <w:bCs/>
          <w:sz w:val="22"/>
          <w:szCs w:val="22"/>
        </w:rPr>
        <w:t>.</w:t>
      </w:r>
    </w:p>
    <w:p w14:paraId="1E3134BD" w14:textId="0A5D71D9" w:rsidR="00490C80" w:rsidRDefault="00490C80" w:rsidP="00772148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Assim:</w:t>
      </w:r>
      <w:r w:rsidR="00A420B8">
        <w:rPr>
          <w:rFonts w:ascii="Arial" w:hAnsi="Arial" w:cs="Arial"/>
          <w:bCs/>
          <w:sz w:val="22"/>
          <w:szCs w:val="22"/>
        </w:rPr>
        <w:t xml:space="preserve"> </w:t>
      </w:r>
      <w:r w:rsidR="00724799">
        <w:rPr>
          <w:rFonts w:ascii="Arial" w:hAnsi="Arial" w:cs="Arial"/>
          <w:bCs/>
          <w:sz w:val="22"/>
          <w:szCs w:val="22"/>
        </w:rPr>
        <w:t xml:space="preserve"> </w:t>
      </w:r>
      <w:r w:rsidR="00A420B8">
        <w:rPr>
          <w:rFonts w:ascii="Arial" w:hAnsi="Arial" w:cs="Arial"/>
          <w:bCs/>
          <w:sz w:val="22"/>
          <w:szCs w:val="22"/>
        </w:rPr>
        <w:t xml:space="preserve">  </w:t>
      </w:r>
      <w:r w:rsidR="00772148">
        <w:rPr>
          <w:rFonts w:ascii="Arial" w:hAnsi="Arial" w:cs="Arial"/>
          <w:bCs/>
          <w:sz w:val="22"/>
          <w:szCs w:val="22"/>
        </w:rPr>
        <w:t xml:space="preserve">     </w:t>
      </w:r>
      <w:r w:rsidR="00A420B8">
        <w:rPr>
          <w:rFonts w:ascii="Arial" w:hAnsi="Arial" w:cs="Arial"/>
          <w:bCs/>
          <w:sz w:val="22"/>
          <w:szCs w:val="22"/>
        </w:rPr>
        <w:t xml:space="preserve">   </w:t>
      </w:r>
    </w:p>
    <w:p w14:paraId="273F7E47" w14:textId="5FF5B79A" w:rsidR="002A12FF" w:rsidRPr="00A420B8" w:rsidRDefault="00490C80" w:rsidP="00772148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A420B8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1+4=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den>
        </m:f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</w:p>
    <w:p w14:paraId="49DC33BF" w14:textId="1054AD7F" w:rsidR="002A12FF" w:rsidRDefault="00A420B8" w:rsidP="0097239F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</w:t>
      </w:r>
      <w:r w:rsidR="00490C8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cosα=±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</w:p>
    <w:p w14:paraId="1FBA0AF1" w14:textId="271A1D5F" w:rsidR="00A420B8" w:rsidRPr="00A420B8" w:rsidRDefault="00A420B8" w:rsidP="00490C8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72479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490C8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Como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α∈</m:t>
        </m:r>
        <m:d>
          <m:dPr>
            <m:begChr m:val="]"/>
            <m:endChr m:val="["/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  <w:r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bCs/>
          <w:sz w:val="22"/>
          <w:szCs w:val="22"/>
        </w:rPr>
        <w:t>então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cosα=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  <w:r>
        <w:rPr>
          <w:rFonts w:ascii="Arial" w:hAnsi="Arial" w:cs="Arial"/>
          <w:bCs/>
          <w:sz w:val="22"/>
          <w:szCs w:val="22"/>
        </w:rPr>
        <w:t>.</w:t>
      </w:r>
    </w:p>
    <w:p w14:paraId="3F429040" w14:textId="156873C9" w:rsidR="00372F64" w:rsidRPr="00A420B8" w:rsidRDefault="00A420B8" w:rsidP="00A420B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72479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490C8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90C8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A52D4" w:rsidRPr="00CA52D4">
        <w:rPr>
          <w:rFonts w:ascii="Arial" w:hAnsi="Arial" w:cs="Arial"/>
          <w:bCs/>
          <w:sz w:val="22"/>
          <w:szCs w:val="22"/>
        </w:rPr>
        <w:t>Pela fórmula fundamental da trigonometria</w:t>
      </w:r>
      <w:r w:rsidR="00490C8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α+</m:t>
        </m:r>
        <m:sSup>
          <m:sSup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  <m:r>
          <w:rPr>
            <w:rFonts w:ascii="Cambria Math" w:hAnsi="Cambria Math" w:cs="Arial"/>
            <w:sz w:val="22"/>
            <w:szCs w:val="22"/>
          </w:rPr>
          <m:t>=1</m:t>
        </m:r>
      </m:oMath>
      <w:r w:rsidR="00CA52D4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A52D4">
        <w:rPr>
          <w:rFonts w:ascii="Arial" w:hAnsi="Arial" w:cs="Arial"/>
          <w:sz w:val="22"/>
          <w:szCs w:val="22"/>
        </w:rPr>
        <w:t>vem</w:t>
      </w:r>
      <w:proofErr w:type="gramEnd"/>
      <w:r w:rsidR="00CA52D4">
        <w:rPr>
          <w:rFonts w:ascii="Arial" w:hAnsi="Arial" w:cs="Arial"/>
          <w:sz w:val="22"/>
          <w:szCs w:val="22"/>
        </w:rPr>
        <w:t xml:space="preserve"> </w:t>
      </w:r>
      <w:r w:rsidR="00A217F6">
        <w:rPr>
          <w:rFonts w:ascii="Arial" w:hAnsi="Arial" w:cs="Arial"/>
          <w:sz w:val="22"/>
          <w:szCs w:val="22"/>
        </w:rPr>
        <w:t>que:</w:t>
      </w:r>
    </w:p>
    <w:p w14:paraId="77A4B2C6" w14:textId="11A7475B" w:rsidR="005E4B13" w:rsidRDefault="00724799" w:rsidP="00C829F1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A420B8">
        <w:rPr>
          <w:rFonts w:ascii="Arial" w:hAnsi="Arial" w:cs="Arial"/>
          <w:bCs/>
          <w:sz w:val="22"/>
          <w:szCs w:val="22"/>
        </w:rPr>
        <w:t xml:space="preserve">  </w:t>
      </w:r>
      <w:r w:rsidR="00490C80">
        <w:rPr>
          <w:rFonts w:ascii="Arial" w:hAnsi="Arial" w:cs="Arial"/>
          <w:bCs/>
          <w:sz w:val="22"/>
          <w:szCs w:val="22"/>
        </w:rPr>
        <w:t xml:space="preserve"> </w:t>
      </w:r>
      <w:r w:rsidR="00A420B8">
        <w:rPr>
          <w:rFonts w:ascii="Arial" w:hAnsi="Arial" w:cs="Arial"/>
          <w:bCs/>
          <w:sz w:val="22"/>
          <w:szCs w:val="22"/>
        </w:rPr>
        <w:t xml:space="preserve"> </w:t>
      </w:r>
      <w:r w:rsidR="00490C80">
        <w:rPr>
          <w:rFonts w:ascii="Arial" w:hAnsi="Arial" w:cs="Arial"/>
          <w:bCs/>
          <w:sz w:val="22"/>
          <w:szCs w:val="22"/>
        </w:rPr>
        <w:t xml:space="preserve"> </w:t>
      </w:r>
      <w:r w:rsidR="00A420B8">
        <w:rPr>
          <w:rFonts w:ascii="Arial" w:hAnsi="Arial" w:cs="Arial"/>
          <w:bCs/>
          <w:sz w:val="22"/>
          <w:szCs w:val="22"/>
        </w:rPr>
        <w:t xml:space="preserve">  </w:t>
      </w:r>
      <m:oMath>
        <m:sSup>
          <m:sSup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α+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  <m:r>
          <w:rPr>
            <w:rFonts w:ascii="Cambria Math" w:hAnsi="Cambria Math" w:cs="Arial"/>
            <w:sz w:val="22"/>
            <w:szCs w:val="22"/>
          </w:rPr>
          <m:t>=1⇔</m:t>
        </m:r>
        <m:sSup>
          <m:sSup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  <m:r>
          <w:rPr>
            <w:rFonts w:ascii="Cambria Math" w:hAnsi="Cambria Math" w:cs="Arial"/>
            <w:sz w:val="22"/>
            <w:szCs w:val="22"/>
          </w:rPr>
          <m:t>⇔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senα</m:t>
        </m:r>
        <m:r>
          <w:rPr>
            <w:rFonts w:ascii="Cambria Math" w:hAnsi="Cambria Math" w:cs="Arial"/>
            <w:sz w:val="22"/>
            <w:szCs w:val="22"/>
          </w:rPr>
          <m:t>=±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</w:p>
    <w:p w14:paraId="046B59BC" w14:textId="59692415" w:rsidR="00A420B8" w:rsidRDefault="00A420B8" w:rsidP="00A420B8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490C8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90C80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Como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α∈</m:t>
        </m:r>
        <m:d>
          <m:dPr>
            <m:begChr m:val="]"/>
            <m:endChr m:val="["/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  <w:r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bCs/>
          <w:sz w:val="22"/>
          <w:szCs w:val="22"/>
        </w:rPr>
        <w:t>então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senα=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  <w:r>
        <w:rPr>
          <w:rFonts w:ascii="Arial" w:hAnsi="Arial" w:cs="Arial"/>
          <w:bCs/>
          <w:sz w:val="22"/>
          <w:szCs w:val="22"/>
        </w:rPr>
        <w:t>.</w:t>
      </w:r>
    </w:p>
    <w:p w14:paraId="255E21E5" w14:textId="319A120C" w:rsidR="00A420B8" w:rsidRDefault="00A420B8" w:rsidP="00A420B8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724799">
        <w:rPr>
          <w:rFonts w:ascii="Arial" w:hAnsi="Arial" w:cs="Arial"/>
          <w:bCs/>
          <w:sz w:val="22"/>
          <w:szCs w:val="22"/>
        </w:rPr>
        <w:t xml:space="preserve"> </w:t>
      </w:r>
      <w:r w:rsidR="00490C80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Logo:</w:t>
      </w:r>
    </w:p>
    <w:p w14:paraId="3252005F" w14:textId="7EB316B8" w:rsidR="00A420B8" w:rsidRDefault="00A420B8" w:rsidP="00DC7EEC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490C80">
        <w:rPr>
          <w:rFonts w:ascii="Arial" w:hAnsi="Arial" w:cs="Arial"/>
          <w:bCs/>
          <w:sz w:val="22"/>
          <w:szCs w:val="22"/>
        </w:rPr>
        <w:t xml:space="preserve"> </w:t>
      </w:r>
      <w:r w:rsidR="0072479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90C8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</w:t>
      </w:r>
      <m:oMath>
        <m: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-α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 xml:space="preserve">-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den>
            </m:f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Cs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5</m:t>
                    </m:r>
                  </m:den>
                </m:f>
              </m:e>
            </m: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 xml:space="preserve">-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 xml:space="preserve"> -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 xml:space="preserve">5 </m:t>
                </m:r>
              </m:den>
            </m:f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den>
        </m:f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den>
        </m:f>
      </m:oMath>
      <w:r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+2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den>
        </m:f>
      </m:oMath>
    </w:p>
    <w:p w14:paraId="0EE50D5D" w14:textId="77777777" w:rsidR="00C128C7" w:rsidRPr="00A420B8" w:rsidRDefault="00C128C7" w:rsidP="00A420B8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</w:p>
    <w:p w14:paraId="70917C1D" w14:textId="77777777" w:rsidR="00490C80" w:rsidRDefault="00490C80" w:rsidP="00C829F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43E5BE4" w14:textId="5D1357CA" w:rsidR="00B20DBF" w:rsidRPr="00C829F1" w:rsidRDefault="00B96DDA" w:rsidP="00C829F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Caderno 2</w:t>
      </w:r>
    </w:p>
    <w:p w14:paraId="6757E8A8" w14:textId="77777777" w:rsidR="00A015EA" w:rsidRPr="00F307A3" w:rsidRDefault="00A015EA" w:rsidP="00C829F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6"/>
          <w:szCs w:val="22"/>
        </w:rPr>
      </w:pPr>
      <w:r w:rsidRPr="00C829F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856307" w14:textId="5049EF7B" w:rsidR="00A015EA" w:rsidRDefault="00490C80" w:rsidP="00C9107E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m:oMath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ba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ba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e>
                </m:rad>
                <m:r>
                  <w:rPr>
                    <w:rFonts w:ascii="Cambria Math" w:hAnsi="Cambria Math" w:cs="Arial"/>
                    <w:sz w:val="22"/>
                    <w:szCs w:val="22"/>
                  </w:rPr>
                  <m:t>-2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-2×2×(2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  <m:r>
          <w:rPr>
            <w:rFonts w:ascii="Cambria Math" w:hAnsi="Cambria Math" w:cs="Arial"/>
            <w:sz w:val="22"/>
            <w:szCs w:val="22"/>
          </w:rPr>
          <m:t>-2)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cos⁡</m:t>
        </m:r>
        <m:r>
          <w:rPr>
            <w:rFonts w:ascii="Cambria Math" w:hAnsi="Cambria Math" w:cs="Arial"/>
            <w:sz w:val="22"/>
            <w:szCs w:val="22"/>
          </w:rPr>
          <m:t>(30°)</m:t>
        </m:r>
      </m:oMath>
    </w:p>
    <w:p w14:paraId="4234CFE5" w14:textId="3F7523D7" w:rsidR="00621FE2" w:rsidRDefault="00621FE2" w:rsidP="00621FE2">
      <w:pPr>
        <w:pStyle w:val="ListParagraph"/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621FE2">
        <w:rPr>
          <w:rFonts w:ascii="Cambria Math" w:hAnsi="Cambria Math" w:cs="Arial"/>
          <w:bCs/>
          <w:sz w:val="22"/>
          <w:szCs w:val="22"/>
        </w:rPr>
        <w:t>⇔</w:t>
      </w:r>
      <w:r>
        <w:rPr>
          <w:rFonts w:ascii="Cambria Math" w:hAnsi="Cambria Math" w:cs="Arial"/>
          <w:bCs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ba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ba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=4+(12-8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  <m:r>
          <w:rPr>
            <w:rFonts w:ascii="Cambria Math" w:hAnsi="Cambria Math" w:cs="Arial"/>
            <w:sz w:val="22"/>
            <w:szCs w:val="22"/>
          </w:rPr>
          <m:t>+4)-4×(2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  <m:r>
          <w:rPr>
            <w:rFonts w:ascii="Cambria Math" w:hAnsi="Cambria Math" w:cs="Arial"/>
            <w:sz w:val="22"/>
            <w:szCs w:val="22"/>
          </w:rPr>
          <m:t>-</m:t>
        </m:r>
        <w:proofErr w:type="gramStart"/>
        <m:r>
          <w:rPr>
            <w:rFonts w:ascii="Cambria Math" w:hAnsi="Cambria Math" w:cs="Arial"/>
            <w:sz w:val="22"/>
            <w:szCs w:val="22"/>
          </w:rPr>
          <m:t>2</m:t>
        </m:r>
        <w:proofErr w:type="gramEnd"/>
        <m:r>
          <w:rPr>
            <w:rFonts w:ascii="Cambria Math" w:hAnsi="Cambria Math" w:cs="Arial"/>
            <w:sz w:val="22"/>
            <w:szCs w:val="22"/>
          </w:rPr>
          <m:t>)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×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</w:p>
    <w:p w14:paraId="7F18618C" w14:textId="76D5C3DC" w:rsidR="00621FE2" w:rsidRPr="00490C80" w:rsidRDefault="00490C80" w:rsidP="00490C8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Cambria Math" w:hAnsi="Cambria Math" w:cs="Arial"/>
          <w:bCs/>
          <w:sz w:val="22"/>
          <w:szCs w:val="22"/>
        </w:rPr>
        <w:t xml:space="preserve">      </w:t>
      </w:r>
      <w:r w:rsidR="00621FE2" w:rsidRPr="00490C80">
        <w:rPr>
          <w:rFonts w:ascii="Cambria Math" w:hAnsi="Cambria Math" w:cs="Arial"/>
          <w:bCs/>
          <w:sz w:val="22"/>
          <w:szCs w:val="22"/>
        </w:rPr>
        <w:t xml:space="preserve">⇔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ba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ba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=20-8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  <m:r>
          <w:rPr>
            <w:rFonts w:ascii="Cambria Math" w:hAnsi="Cambria Math" w:cs="Arial"/>
            <w:sz w:val="22"/>
            <w:szCs w:val="22"/>
          </w:rPr>
          <m:t>-12+4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</m:oMath>
    </w:p>
    <w:p w14:paraId="6563447F" w14:textId="77777777" w:rsidR="00621FE2" w:rsidRDefault="00490C80" w:rsidP="00490C80">
      <w:pPr>
        <w:pStyle w:val="ListParagraph"/>
        <w:widowControl w:val="0"/>
        <w:autoSpaceDE w:val="0"/>
        <w:autoSpaceDN w:val="0"/>
        <w:adjustRightInd w:val="0"/>
        <w:spacing w:line="360" w:lineRule="auto"/>
        <w:ind w:left="284" w:hanging="142"/>
        <w:rPr>
          <w:rFonts w:ascii="Cambria Math" w:hAnsi="Cambria Math" w:cs="Arial"/>
          <w:bCs/>
          <w:sz w:val="22"/>
          <w:szCs w:val="22"/>
        </w:rPr>
      </w:pPr>
      <m:oMath>
        <m:limLow>
          <m:limLow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⇔</m:t>
                </m:r>
              </m:e>
            </m:groupChr>
          </m:e>
          <m:lim>
            <m:bar>
              <m:barPr>
                <m:pos m:val="top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ba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bar>
            <m:r>
              <w:rPr>
                <w:rFonts w:ascii="Cambria Math" w:hAnsi="Cambria Math" w:cs="Arial"/>
                <w:sz w:val="22"/>
                <w:szCs w:val="22"/>
              </w:rPr>
              <m:t>&gt;0</m:t>
            </m:r>
          </m:lim>
        </m:limLow>
      </m:oMath>
      <w:r w:rsidR="00621FE2">
        <w:rPr>
          <w:rFonts w:ascii="Cambria Math" w:hAnsi="Cambria Math" w:cs="Arial"/>
          <w:bCs/>
          <w:sz w:val="22"/>
          <w:szCs w:val="22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bar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bar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8-4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e>
        </m:rad>
      </m:oMath>
    </w:p>
    <w:p w14:paraId="2C47BA18" w14:textId="77777777" w:rsidR="00090BC9" w:rsidRPr="00724799" w:rsidRDefault="00090BC9" w:rsidP="00621FE2">
      <w:pPr>
        <w:pStyle w:val="ListParagraph"/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6"/>
          <w:szCs w:val="22"/>
        </w:rPr>
      </w:pPr>
    </w:p>
    <w:p w14:paraId="56BAEB28" w14:textId="01C7C756" w:rsidR="00090BC9" w:rsidRPr="00490C80" w:rsidRDefault="00090BC9" w:rsidP="00621FE2">
      <w:pPr>
        <w:pStyle w:val="ListParagraph"/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bCs/>
          <w:sz w:val="22"/>
          <w:szCs w:val="22"/>
        </w:rPr>
      </w:pPr>
      <w:r w:rsidRPr="00490C80">
        <w:rPr>
          <w:rFonts w:ascii="Arial" w:hAnsi="Arial" w:cs="Arial"/>
          <w:b/>
          <w:bCs/>
          <w:sz w:val="22"/>
          <w:szCs w:val="22"/>
        </w:rPr>
        <w:t>Ou</w:t>
      </w:r>
      <w:r w:rsidR="00A217F6" w:rsidRPr="00490C80">
        <w:rPr>
          <w:rFonts w:ascii="Arial" w:hAnsi="Arial" w:cs="Arial"/>
          <w:b/>
          <w:bCs/>
          <w:sz w:val="22"/>
          <w:szCs w:val="22"/>
        </w:rPr>
        <w:t>tro processo de resolução</w:t>
      </w:r>
    </w:p>
    <w:p w14:paraId="5BDC3F76" w14:textId="6836DDD2" w:rsidR="00090BC9" w:rsidRPr="00090BC9" w:rsidRDefault="00490C80" w:rsidP="00490C80">
      <w:pPr>
        <w:pStyle w:val="ListParagraph"/>
        <w:widowControl w:val="0"/>
        <w:tabs>
          <w:tab w:val="left" w:pos="2268"/>
          <w:tab w:val="left" w:pos="2410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sen</m:t>
              </m:r>
              <m:d>
                <m:d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30°</m:t>
                  </m:r>
                </m:e>
              </m:d>
            </m:num>
            <m:den>
              <m:bar>
                <m:barPr>
                  <m:pos m:val="top"/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bar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AB</m:t>
                  </m:r>
                </m:e>
              </m:bar>
            </m:den>
          </m:f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sen</m:t>
              </m:r>
              <m:d>
                <m:d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45°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-2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⇔</m:t>
          </m:r>
          <m:bar>
            <m:barPr>
              <m:pos m:val="top"/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barPr>
            <m:e>
              <m:r>
                <w:rPr>
                  <w:rFonts w:ascii="Cambria Math" w:hAnsi="Cambria Math" w:cs="Arial"/>
                  <w:sz w:val="22"/>
                  <w:szCs w:val="22"/>
                </w:rPr>
                <m:t>AB</m:t>
              </m:r>
            </m:e>
          </m:bar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bCs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-2</m:t>
                  </m:r>
                </m:e>
              </m:d>
            </m:num>
            <m:den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bCs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den>
              </m:f>
            </m:den>
          </m:f>
        </m:oMath>
      </m:oMathPara>
    </w:p>
    <w:p w14:paraId="2B7B7B38" w14:textId="423191F2" w:rsidR="00090BC9" w:rsidRDefault="00090BC9" w:rsidP="00621FE2">
      <w:pPr>
        <w:pStyle w:val="ListParagraph"/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</w:t>
      </w:r>
      <w:r w:rsidR="00490C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bar>
          <m:barPr>
            <m:pos m:val="top"/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bar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bar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-2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den>
        </m:f>
      </m:oMath>
    </w:p>
    <w:p w14:paraId="3B32D5A8" w14:textId="02B8DB2B" w:rsidR="00090BC9" w:rsidRDefault="00090BC9" w:rsidP="00090BC9">
      <w:pPr>
        <w:pStyle w:val="ListParagraph"/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490C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bar>
          <m:barPr>
            <m:pos m:val="top"/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bar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bar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</w:p>
    <w:p w14:paraId="283B5E5B" w14:textId="08BCA377" w:rsidR="00090BC9" w:rsidRPr="00090BC9" w:rsidRDefault="00090BC9" w:rsidP="00090BC9">
      <w:pPr>
        <w:pStyle w:val="ListParagraph"/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</w:t>
      </w:r>
      <w:r w:rsidR="00490C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bar>
          <m:barPr>
            <m:pos m:val="top"/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bar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bar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e>
        </m:rad>
        <m:r>
          <w:rPr>
            <w:rFonts w:ascii="Cambria Math" w:hAnsi="Cambria Math" w:cs="Arial"/>
            <w:sz w:val="22"/>
            <w:szCs w:val="22"/>
          </w:rPr>
          <m:t>-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rad>
      </m:oMath>
    </w:p>
    <w:p w14:paraId="089F981D" w14:textId="77777777" w:rsidR="00621FE2" w:rsidRPr="00165D5B" w:rsidRDefault="00621FE2" w:rsidP="00090B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D9B35D9" w14:textId="77777777" w:rsidR="0003704F" w:rsidRDefault="00090BC9" w:rsidP="0003704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Opção (B</w:t>
      </w:r>
      <w:r w:rsidR="001C7679" w:rsidRPr="001C7679">
        <w:rPr>
          <w:rFonts w:ascii="Arial" w:hAnsi="Arial" w:cs="Arial"/>
          <w:b/>
          <w:bCs/>
          <w:sz w:val="22"/>
          <w:szCs w:val="22"/>
        </w:rPr>
        <w:t>)</w:t>
      </w:r>
    </w:p>
    <w:p w14:paraId="766DB134" w14:textId="77777777" w:rsidR="00090BC9" w:rsidRPr="0003704F" w:rsidRDefault="00490C80" w:rsidP="0003704F">
      <w:pPr>
        <w:pStyle w:val="ListParagraph"/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sen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13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-sen</m:t>
          </m:r>
          <m:d>
            <m:d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9π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+</m:t>
          </m:r>
          <m:func>
            <m:func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2019π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+cos</m:t>
          </m:r>
          <m:d>
            <m:d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+9tg</m:t>
          </m:r>
          <m:d>
            <m:d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17π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6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3π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13</m:t>
                  </m:r>
                </m:den>
              </m:f>
            </m:e>
          </m:d>
          <m:r>
            <w:rPr>
              <w:rFonts w:ascii="Cambria Math" w:hAnsi="Cambria Math" w:cs="Arial"/>
              <w:sz w:val="22"/>
              <w:szCs w:val="22"/>
            </w:rPr>
            <m:t>=</m:t>
          </m:r>
        </m:oMath>
      </m:oMathPara>
    </w:p>
    <w:p w14:paraId="6933FCF7" w14:textId="77777777" w:rsidR="0003704F" w:rsidRPr="0003704F" w:rsidRDefault="0003704F" w:rsidP="0003704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sen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13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13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-sen</m:t>
          </m:r>
          <m:d>
            <m:d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π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+</m:t>
          </m:r>
          <m:func>
            <m:func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1009×2π+π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+cos</m:t>
          </m:r>
          <m:d>
            <m:d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+9tg</m:t>
          </m:r>
          <m:d>
            <m:d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π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5π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6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=</m:t>
          </m:r>
        </m:oMath>
      </m:oMathPara>
    </w:p>
    <w:p w14:paraId="0A7C9149" w14:textId="77777777" w:rsidR="0003704F" w:rsidRPr="0003704F" w:rsidRDefault="0003704F" w:rsidP="0003704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=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1-sen</m:t>
          </m:r>
          <m:d>
            <m:d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+</m:t>
          </m:r>
          <m:func>
            <m:func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π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+cos</m:t>
          </m:r>
          <m:d>
            <m:d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+9tg</m:t>
          </m:r>
          <m:d>
            <m:d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>=</m:t>
          </m:r>
        </m:oMath>
      </m:oMathPara>
    </w:p>
    <w:p w14:paraId="67DE532B" w14:textId="59C150FD" w:rsidR="0003704F" w:rsidRPr="0003704F" w:rsidRDefault="0003704F" w:rsidP="0003704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=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1-1+</m:t>
          </m:r>
          <m:d>
            <m:d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+9×</m:t>
          </m:r>
          <m:d>
            <m:d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tg</m:t>
              </m:r>
              <m:d>
                <m:d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6</m:t>
                      </m:r>
                    </m:den>
                  </m:f>
                </m:e>
              </m:d>
            </m:e>
          </m:d>
          <m:r>
            <w:rPr>
              <w:rFonts w:ascii="Cambria Math" w:hAnsi="Cambria Math" w:cs="Arial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bCs/>
                          <w:i/>
                          <w:sz w:val="22"/>
                          <w:szCs w:val="22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sz w:val="22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>=</m:t>
          </m:r>
        </m:oMath>
      </m:oMathPara>
    </w:p>
    <w:p w14:paraId="5729748F" w14:textId="77777777" w:rsidR="0003704F" w:rsidRPr="0003704F" w:rsidRDefault="0003704F" w:rsidP="0003704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=-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1+</m:t>
          </m:r>
          <m:f>
            <m:fPr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-3</m:t>
          </m:r>
          <m:rad>
            <m:radPr>
              <m:degHide m:val="1"/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 w:cs="Arial"/>
                  <w:sz w:val="22"/>
                  <w:szCs w:val="22"/>
                </w:rPr>
                <m:t>3</m:t>
              </m:r>
            </m:e>
          </m:rad>
          <m:r>
            <w:rPr>
              <w:rFonts w:ascii="Cambria Math" w:hAnsi="Cambria Math" w:cs="Arial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</m:t>
          </m:r>
        </m:oMath>
      </m:oMathPara>
    </w:p>
    <w:p w14:paraId="6C6966EA" w14:textId="77777777" w:rsidR="0003704F" w:rsidRPr="0003704F" w:rsidRDefault="0003704F" w:rsidP="0003704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=-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3</m:t>
          </m:r>
          <m:rad>
            <m:radPr>
              <m:degHide m:val="1"/>
              <m:ctrlPr>
                <w:rPr>
                  <w:rFonts w:ascii="Cambria Math" w:hAnsi="Cambria Math" w:cs="Arial"/>
                  <w:bCs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 w:cs="Arial"/>
                  <w:sz w:val="22"/>
                  <w:szCs w:val="22"/>
                </w:rPr>
                <m:t>3</m:t>
              </m:r>
            </m:e>
          </m:rad>
        </m:oMath>
      </m:oMathPara>
    </w:p>
    <w:p w14:paraId="229E1E77" w14:textId="77777777" w:rsidR="0003704F" w:rsidRPr="0003704F" w:rsidRDefault="0003704F" w:rsidP="0003704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7036DA9" w14:textId="77777777" w:rsidR="00724799" w:rsidRPr="00724799" w:rsidRDefault="00724799" w:rsidP="0003704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24799">
        <w:rPr>
          <w:rFonts w:ascii="Arial" w:hAnsi="Arial" w:cs="Arial"/>
          <w:b/>
          <w:bCs/>
          <w:sz w:val="22"/>
          <w:szCs w:val="22"/>
        </w:rPr>
        <w:t>Opção (C)</w:t>
      </w:r>
    </w:p>
    <w:p w14:paraId="4992A93C" w14:textId="77777777" w:rsidR="003F6D6A" w:rsidRPr="00724799" w:rsidRDefault="00165B00" w:rsidP="00724799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B</m:t>
          </m:r>
          <m:d>
            <m:d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  <m:func>
                <m:funcPr>
                  <m:ctrlPr>
                    <w:rPr>
                      <w:rFonts w:ascii="Cambria Math" w:hAnsi="Cambria Math" w:cs="Arial"/>
                      <w:bCs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bCs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135°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sz w:val="22"/>
                  <w:szCs w:val="22"/>
                </w:rPr>
                <m:t>, 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sen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135°</m:t>
                  </m:r>
                </m:e>
              </m:d>
            </m:e>
          </m:d>
          <m:r>
            <w:rPr>
              <w:rFonts w:ascii="Cambria Math" w:hAnsi="Cambria Math" w:cs="Arial"/>
              <w:sz w:val="22"/>
              <w:szCs w:val="22"/>
            </w:rPr>
            <m:t>=(-</m:t>
          </m:r>
          <m:rad>
            <m:radPr>
              <m:degHide m:val="1"/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e>
          </m:rad>
          <m:r>
            <w:rPr>
              <w:rFonts w:ascii="Cambria Math" w:hAnsi="Cambria Math" w:cs="Arial"/>
              <w:sz w:val="22"/>
              <w:szCs w:val="22"/>
            </w:rPr>
            <m:t xml:space="preserve">, </m:t>
          </m:r>
          <m:rad>
            <m:radPr>
              <m:degHide m:val="1"/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e>
          </m:rad>
          <m:r>
            <w:rPr>
              <w:rFonts w:ascii="Cambria Math" w:hAnsi="Cambria Math" w:cs="Arial"/>
              <w:sz w:val="22"/>
              <w:szCs w:val="22"/>
            </w:rPr>
            <m:t>)</m:t>
          </m:r>
        </m:oMath>
      </m:oMathPara>
    </w:p>
    <w:p w14:paraId="1A734F85" w14:textId="0AD588B0" w:rsidR="00AF450C" w:rsidRPr="00D73D8B" w:rsidRDefault="00D73D8B" w:rsidP="00D73D8B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m:oMath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135°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  <m:func>
              <m:func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180°-45°</m:t>
                    </m:r>
                  </m:e>
                </m:d>
              </m:e>
            </m:func>
            <m:r>
              <w:rPr>
                <w:rFonts w:ascii="Cambria Math" w:hAnsi="Cambria Math" w:cs="Arial"/>
                <w:sz w:val="22"/>
                <w:szCs w:val="22"/>
              </w:rPr>
              <m:t>=-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45°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</m:e>
        </m:func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03704F" w:rsidRPr="00D73D8B">
        <w:rPr>
          <w:rFonts w:ascii="Arial" w:hAnsi="Arial" w:cs="Arial"/>
          <w:sz w:val="22"/>
          <w:szCs w:val="22"/>
        </w:rPr>
        <w:t xml:space="preserve">    </w:t>
      </w:r>
    </w:p>
    <w:p w14:paraId="326FD75C" w14:textId="6E7DCC10" w:rsidR="00D73D8B" w:rsidRPr="00D73D8B" w:rsidRDefault="00D73D8B" w:rsidP="00D73D8B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m:oMath>
        <m:r>
          <w:rPr>
            <w:rFonts w:ascii="Cambria Math" w:hAnsi="Cambria Math" w:cs="Arial"/>
            <w:sz w:val="22"/>
            <w:szCs w:val="22"/>
          </w:rPr>
          <m:t xml:space="preserve"> </m:t>
        </m:r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135°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  <m:func>
              <m:func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sen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180°-45°</m:t>
                    </m:r>
                  </m:e>
                </m:d>
              </m:e>
            </m:func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45°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</m:e>
        </m:func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724799" w:rsidRPr="00D73D8B">
        <w:rPr>
          <w:rFonts w:ascii="Arial" w:hAnsi="Arial" w:cs="Arial"/>
          <w:sz w:val="22"/>
          <w:szCs w:val="22"/>
        </w:rPr>
        <w:t xml:space="preserve">    </w:t>
      </w:r>
    </w:p>
    <w:p w14:paraId="0883CB2B" w14:textId="77777777" w:rsidR="00D73D8B" w:rsidRDefault="00D73D8B" w:rsidP="00D73D8B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</w:p>
    <w:p w14:paraId="4315E79E" w14:textId="77777777" w:rsidR="00D73D8B" w:rsidRPr="00D73D8B" w:rsidRDefault="00D73D8B" w:rsidP="00D73D8B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</w:p>
    <w:p w14:paraId="2800BC4E" w14:textId="3A637EAD" w:rsidR="00724799" w:rsidRPr="00724799" w:rsidRDefault="00490C80" w:rsidP="0003704F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sSupPr>
            <m:e>
              <m:bar>
                <m:barPr>
                  <m:pos m:val="top"/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bar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BD</m:t>
                  </m:r>
                </m:e>
              </m:bar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sSupPr>
            <m:e>
              <m:bar>
                <m:barPr>
                  <m:pos m:val="top"/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bar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BC</m:t>
                  </m:r>
                </m:e>
              </m:bar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sSupPr>
            <m:e>
              <m:bar>
                <m:barPr>
                  <m:pos m:val="top"/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bar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CD</m:t>
                  </m:r>
                </m:e>
              </m:bar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>⇔</m:t>
          </m:r>
          <m:sSup>
            <m:sSup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sSupPr>
            <m:e>
              <m:bar>
                <m:barPr>
                  <m:pos m:val="top"/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bar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BD</m:t>
                  </m:r>
                </m:e>
              </m:bar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bCs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2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  <w:szCs w:val="22"/>
                </w:rPr>
                <m:t>(6-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  <w:sz w:val="22"/>
                  <w:szCs w:val="22"/>
                </w:rPr>
                <m:t>)</m:t>
              </m:r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</m:oMath>
      </m:oMathPara>
    </w:p>
    <w:p w14:paraId="3F44B5E2" w14:textId="0816E5F3" w:rsidR="00724799" w:rsidRDefault="00724799" w:rsidP="00D73D8B">
      <w:pPr>
        <w:pStyle w:val="ListParagraph"/>
        <w:tabs>
          <w:tab w:val="left" w:pos="993"/>
          <w:tab w:val="left" w:pos="2268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</w:t>
      </w:r>
      <m:oMath>
        <m:r>
          <w:rPr>
            <w:rFonts w:ascii="Cambria Math" w:hAnsi="Cambria Math" w:cs="Arial"/>
            <w:sz w:val="22"/>
            <w:szCs w:val="22"/>
          </w:rPr>
          <m:t xml:space="preserve"> 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⇔</m:t>
            </m:r>
            <m:bar>
              <m:barPr>
                <m:pos m:val="top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ba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BD</m:t>
                </m:r>
              </m:e>
            </m:ba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=2+36-12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rad>
        <m:r>
          <w:rPr>
            <w:rFonts w:ascii="Cambria Math" w:hAnsi="Cambria Math" w:cs="Arial"/>
            <w:sz w:val="22"/>
            <w:szCs w:val="22"/>
          </w:rPr>
          <m:t>+2</m:t>
        </m:r>
      </m:oMath>
    </w:p>
    <w:p w14:paraId="4A0265C2" w14:textId="756B1739" w:rsidR="00724799" w:rsidRDefault="00724799" w:rsidP="0003704F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</w:t>
      </w:r>
      <m:oMath>
        <m:r>
          <w:rPr>
            <w:rFonts w:ascii="Cambria Math" w:hAnsi="Cambria Math" w:cs="Arial"/>
            <w:sz w:val="22"/>
            <w:szCs w:val="22"/>
          </w:rPr>
          <m:t xml:space="preserve">  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⇔</m:t>
            </m:r>
            <m:bar>
              <m:barPr>
                <m:pos m:val="top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ba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BD</m:t>
                </m:r>
              </m:e>
            </m:ba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=40-12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rad>
      </m:oMath>
    </w:p>
    <w:p w14:paraId="5906A854" w14:textId="0F60C3E1" w:rsidR="00724799" w:rsidRPr="00724799" w:rsidRDefault="00724799" w:rsidP="00D73D8B">
      <w:pPr>
        <w:pStyle w:val="ListParagraph"/>
        <w:tabs>
          <w:tab w:val="left" w:pos="993"/>
          <w:tab w:val="left" w:pos="2268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 w:rsidR="00D73D8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</w:t>
      </w:r>
      <m:oMath>
        <m:r>
          <w:rPr>
            <w:rFonts w:ascii="Cambria Math" w:hAnsi="Cambria Math" w:cs="Arial"/>
            <w:sz w:val="22"/>
            <w:szCs w:val="22"/>
          </w:rPr>
          <m:t xml:space="preserve"> </m:t>
        </m:r>
        <m:limLow>
          <m:limLow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⇔</m:t>
                </m:r>
              </m:e>
            </m:groupChr>
          </m:e>
          <m:lim>
            <m:bar>
              <m:barPr>
                <m:pos m:val="top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ba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BD</m:t>
                </m:r>
              </m:e>
            </m:bar>
            <m:r>
              <w:rPr>
                <w:rFonts w:ascii="Cambria Math" w:hAnsi="Cambria Math" w:cs="Arial"/>
                <w:sz w:val="22"/>
                <w:szCs w:val="22"/>
              </w:rPr>
              <m:t>&gt;0</m:t>
            </m:r>
          </m:lim>
        </m:limLow>
        <m:bar>
          <m:barPr>
            <m:pos m:val="top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barPr>
          <m:e>
            <m:r>
              <w:rPr>
                <w:rFonts w:ascii="Cambria Math" w:hAnsi="Cambria Math" w:cs="Arial"/>
                <w:sz w:val="22"/>
                <w:szCs w:val="22"/>
              </w:rPr>
              <m:t>BD</m:t>
            </m:r>
          </m:e>
        </m:bar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40-12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e>
        </m:rad>
      </m:oMath>
    </w:p>
    <w:p w14:paraId="6F748B16" w14:textId="77777777" w:rsidR="00A001A1" w:rsidRPr="00165D5B" w:rsidRDefault="00A001A1" w:rsidP="0072479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508AC66" w14:textId="77777777" w:rsidR="00724799" w:rsidRDefault="00724799" w:rsidP="0096111C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18CAA3FE" w14:textId="77777777" w:rsidR="0096111C" w:rsidRDefault="00724799" w:rsidP="00724799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4.1. </w:t>
      </w:r>
      <w:r w:rsidR="0096111C" w:rsidRPr="0096111C">
        <w:rPr>
          <w:rFonts w:ascii="Arial" w:hAnsi="Arial" w:cs="Arial"/>
          <w:b/>
          <w:bCs/>
          <w:sz w:val="22"/>
          <w:szCs w:val="22"/>
        </w:rPr>
        <w:t>Opção (B)</w:t>
      </w:r>
    </w:p>
    <w:p w14:paraId="37121E8A" w14:textId="77777777" w:rsidR="00D73D8B" w:rsidRPr="00D73D8B" w:rsidRDefault="00165D5B" w:rsidP="00D73D8B">
      <w:pPr>
        <w:pStyle w:val="ListParagraph"/>
        <w:widowControl w:val="0"/>
        <w:tabs>
          <w:tab w:val="left" w:pos="426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284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tg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den>
            </m:f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</m:oMath>
    </w:p>
    <w:p w14:paraId="31020012" w14:textId="6FB59C08" w:rsidR="00165D5B" w:rsidRPr="00D73D8B" w:rsidRDefault="00D73D8B" w:rsidP="00724799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1+2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tg</m:t>
            </m:r>
            <m:r>
              <w:rPr>
                <w:rFonts w:ascii="Cambria Math" w:hAnsi="Cambria Math" w:cs="Arial"/>
                <w:sz w:val="22"/>
                <w:szCs w:val="22"/>
              </w:rPr>
              <m:t>x+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tg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num>
          <m:den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den>
            </m:f>
          </m:den>
        </m:f>
        <m:r>
          <w:rPr>
            <w:rFonts w:ascii="Cambria Math" w:hAnsi="Cambria Math" w:cs="Arial"/>
            <w:sz w:val="22"/>
            <w:szCs w:val="22"/>
          </w:rPr>
          <m:t>=</m:t>
        </m:r>
      </m:oMath>
    </w:p>
    <w:p w14:paraId="34C9803E" w14:textId="6DF1DCB5" w:rsidR="00165D5B" w:rsidRDefault="00D73D8B" w:rsidP="00D73D8B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165D5B">
        <w:rPr>
          <w:rFonts w:ascii="Arial" w:hAnsi="Arial" w:cs="Arial"/>
          <w:bCs/>
          <w:sz w:val="22"/>
          <w:szCs w:val="22"/>
        </w:rPr>
        <w:t xml:space="preserve">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x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1+2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sen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b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sen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=</m:t>
        </m:r>
      </m:oMath>
    </w:p>
    <w:p w14:paraId="31498BDD" w14:textId="44646314" w:rsidR="00165D5B" w:rsidRDefault="00D73D8B" w:rsidP="00D73D8B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165D5B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65D5B">
        <w:rPr>
          <w:rFonts w:ascii="Arial" w:hAnsi="Arial" w:cs="Arial"/>
          <w:bCs/>
          <w:sz w:val="22"/>
          <w:szCs w:val="22"/>
        </w:rPr>
        <w:t xml:space="preserve">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x+2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</m:t>
        </m:r>
        <m:r>
          <w:rPr>
            <w:rFonts w:ascii="Cambria Math" w:hAnsi="Cambria Math" w:cs="Arial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cos</m:t>
        </m:r>
        <m:r>
          <w:rPr>
            <w:rFonts w:ascii="Cambria Math" w:hAnsi="Cambria Math" w:cs="Arial"/>
            <w:sz w:val="22"/>
            <w:szCs w:val="22"/>
          </w:rPr>
          <m:t>x+</m:t>
        </m:r>
        <m:sSup>
          <m:sSup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x=</m:t>
        </m:r>
      </m:oMath>
    </w:p>
    <w:p w14:paraId="6D875FBE" w14:textId="78FF75D0" w:rsidR="00165D5B" w:rsidRDefault="00D73D8B" w:rsidP="00D73D8B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165D5B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65D5B">
        <w:rPr>
          <w:rFonts w:ascii="Arial" w:hAnsi="Arial" w:cs="Arial"/>
          <w:bCs/>
          <w:sz w:val="22"/>
          <w:szCs w:val="22"/>
        </w:rPr>
        <w:t xml:space="preserve">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sen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+cos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</w:p>
    <w:p w14:paraId="7D7100A5" w14:textId="77777777" w:rsidR="00165D5B" w:rsidRPr="00165D5B" w:rsidRDefault="00165D5B" w:rsidP="00165D5B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142"/>
        <w:rPr>
          <w:rFonts w:ascii="Arial" w:hAnsi="Arial" w:cs="Arial"/>
          <w:bCs/>
          <w:sz w:val="10"/>
          <w:szCs w:val="22"/>
        </w:rPr>
      </w:pPr>
    </w:p>
    <w:p w14:paraId="7332A742" w14:textId="0E4747D6" w:rsidR="00165D5B" w:rsidRDefault="00165D5B" w:rsidP="00E74E80">
      <w:pPr>
        <w:pStyle w:val="ListParagraph"/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284" w:firstLine="142"/>
        <w:rPr>
          <w:rFonts w:ascii="Cambria Math" w:hAnsi="Cambria Math" w:cs="Arial"/>
          <w:bCs/>
          <w:sz w:val="22"/>
          <w:szCs w:val="22"/>
        </w:rPr>
      </w:pPr>
      <w:r w:rsidRPr="00165D5B">
        <w:rPr>
          <w:rFonts w:ascii="Arial" w:hAnsi="Arial" w:cs="Arial"/>
          <w:b/>
          <w:bCs/>
          <w:sz w:val="22"/>
          <w:szCs w:val="22"/>
        </w:rPr>
        <w:t xml:space="preserve">4.2.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=1-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</m:t>
        </m:r>
        <m:r>
          <w:rPr>
            <w:rFonts w:ascii="Cambria Math" w:hAnsi="Cambria Math" w:cs="Arial"/>
            <w:sz w:val="22"/>
            <w:szCs w:val="22"/>
          </w:rPr>
          <m:t>x</m:t>
        </m:r>
      </m:oMath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Cambria Math" w:hAnsi="Cambria Math" w:cs="Arial"/>
          <w:bCs/>
          <w:sz w:val="22"/>
          <w:szCs w:val="22"/>
        </w:rPr>
        <w:t xml:space="preserve">⇔ </w:t>
      </w:r>
      <m:oMath>
        <m:sSup>
          <m:sSup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sen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+cos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=1-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</m:t>
        </m:r>
        <m:r>
          <w:rPr>
            <w:rFonts w:ascii="Cambria Math" w:hAnsi="Cambria Math" w:cs="Arial"/>
            <w:sz w:val="22"/>
            <w:szCs w:val="22"/>
          </w:rPr>
          <m:t>x</m:t>
        </m:r>
      </m:oMath>
    </w:p>
    <w:p w14:paraId="79478FC6" w14:textId="5F9B9FF4" w:rsidR="00165D5B" w:rsidRDefault="00E74E80" w:rsidP="00165D5B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142"/>
        <w:rPr>
          <w:rFonts w:ascii="Cambria Math" w:hAnsi="Cambria Math" w:cs="Arial"/>
          <w:bCs/>
          <w:sz w:val="22"/>
          <w:szCs w:val="22"/>
        </w:rPr>
      </w:pPr>
      <w:r>
        <w:rPr>
          <w:rFonts w:ascii="Cambria Math" w:hAnsi="Cambria Math" w:cs="Arial"/>
          <w:bCs/>
          <w:sz w:val="22"/>
          <w:szCs w:val="22"/>
        </w:rPr>
        <w:t xml:space="preserve">                                          </w:t>
      </w:r>
      <w:r w:rsidR="00165D5B">
        <w:rPr>
          <w:rFonts w:ascii="Cambria Math" w:hAnsi="Cambria Math" w:cs="Arial"/>
          <w:bCs/>
          <w:sz w:val="22"/>
          <w:szCs w:val="22"/>
        </w:rPr>
        <w:t xml:space="preserve">⇔ </w:t>
      </w:r>
      <m:oMath>
        <m:sSup>
          <m:sSup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sSupPr>
          <m:e>
            <w:proofErr w:type="gramStart"/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</m:t>
            </m:r>
            <w:proofErr w:type="gramEnd"/>
          </m:e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x+2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</m:t>
        </m:r>
        <m:r>
          <w:rPr>
            <w:rFonts w:ascii="Cambria Math" w:hAnsi="Cambria Math" w:cs="Arial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cos</m:t>
        </m:r>
        <m:r>
          <w:rPr>
            <w:rFonts w:ascii="Cambria Math" w:hAnsi="Cambria Math" w:cs="Arial"/>
            <w:sz w:val="22"/>
            <w:szCs w:val="22"/>
          </w:rPr>
          <m:t xml:space="preserve">x+ </m:t>
        </m:r>
        <m:sSup>
          <m:sSup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x=1-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</m:t>
        </m:r>
        <m:r>
          <w:rPr>
            <w:rFonts w:ascii="Cambria Math" w:hAnsi="Cambria Math" w:cs="Arial"/>
            <w:sz w:val="22"/>
            <w:szCs w:val="22"/>
          </w:rPr>
          <m:t>x</m:t>
        </m:r>
      </m:oMath>
    </w:p>
    <w:p w14:paraId="4963A86C" w14:textId="70542ADB" w:rsidR="00E74E80" w:rsidRDefault="00E74E80" w:rsidP="00E74E80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142"/>
        <w:rPr>
          <w:rFonts w:ascii="Cambria Math" w:hAnsi="Cambria Math" w:cs="Arial"/>
          <w:bCs/>
          <w:sz w:val="22"/>
          <w:szCs w:val="22"/>
        </w:rPr>
      </w:pPr>
      <w:r>
        <w:rPr>
          <w:rFonts w:ascii="Cambria Math" w:hAnsi="Cambria Math" w:cs="Arial"/>
          <w:bCs/>
          <w:sz w:val="22"/>
          <w:szCs w:val="22"/>
        </w:rPr>
        <w:t xml:space="preserve">                                          ⇔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1</m:t>
        </m:r>
        <m:r>
          <w:rPr>
            <w:rFonts w:ascii="Cambria Math" w:hAnsi="Cambria Math" w:cs="Arial"/>
            <w:sz w:val="22"/>
            <w:szCs w:val="22"/>
          </w:rPr>
          <m:t>+2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</m:t>
        </m:r>
        <m:r>
          <w:rPr>
            <w:rFonts w:ascii="Cambria Math" w:hAnsi="Cambria Math" w:cs="Arial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cos</m:t>
        </m:r>
        <m:r>
          <w:rPr>
            <w:rFonts w:ascii="Cambria Math" w:hAnsi="Cambria Math" w:cs="Arial"/>
            <w:sz w:val="22"/>
            <w:szCs w:val="22"/>
          </w:rPr>
          <m:t>x=1-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</m:t>
        </m:r>
        <m:r>
          <w:rPr>
            <w:rFonts w:ascii="Cambria Math" w:hAnsi="Cambria Math" w:cs="Arial"/>
            <w:sz w:val="22"/>
            <w:szCs w:val="22"/>
          </w:rPr>
          <m:t>x</m:t>
        </m:r>
      </m:oMath>
    </w:p>
    <w:p w14:paraId="0F411D11" w14:textId="6FA49759" w:rsidR="00E74E80" w:rsidRDefault="00E74E80" w:rsidP="00E74E80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142"/>
        <w:rPr>
          <w:rFonts w:ascii="Cambria Math" w:hAnsi="Cambria Math" w:cs="Arial"/>
          <w:bCs/>
          <w:sz w:val="22"/>
          <w:szCs w:val="22"/>
        </w:rPr>
      </w:pPr>
      <w:r>
        <w:rPr>
          <w:rFonts w:ascii="Cambria Math" w:hAnsi="Cambria Math" w:cs="Arial"/>
          <w:bCs/>
          <w:sz w:val="22"/>
          <w:szCs w:val="22"/>
        </w:rPr>
        <w:t xml:space="preserve">                                          ⇔ </w:t>
      </w:r>
      <m:oMath>
        <m:r>
          <w:rPr>
            <w:rFonts w:ascii="Cambria Math" w:hAnsi="Cambria Math" w:cs="Arial"/>
            <w:sz w:val="22"/>
            <w:szCs w:val="22"/>
          </w:rPr>
          <m:t>2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</m:t>
        </m:r>
        <m:r>
          <w:rPr>
            <w:rFonts w:ascii="Cambria Math" w:hAnsi="Cambria Math" w:cs="Arial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cos</m:t>
        </m:r>
        <m:r>
          <w:rPr>
            <w:rFonts w:ascii="Cambria Math" w:hAnsi="Cambria Math" w:cs="Arial"/>
            <w:sz w:val="22"/>
            <w:szCs w:val="22"/>
          </w:rPr>
          <m:t>x+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</m:t>
        </m:r>
        <m:r>
          <w:rPr>
            <w:rFonts w:ascii="Cambria Math" w:hAnsi="Cambria Math" w:cs="Arial"/>
            <w:sz w:val="22"/>
            <w:szCs w:val="22"/>
          </w:rPr>
          <m:t>x</m:t>
        </m:r>
        <m:r>
          <w:rPr>
            <w:rFonts w:ascii="Cambria Math" w:hAnsi="Cambria Math" w:cs="Arial"/>
            <w:sz w:val="22"/>
            <w:szCs w:val="22"/>
          </w:rPr>
          <m:t>=0</m:t>
        </m:r>
      </m:oMath>
    </w:p>
    <w:p w14:paraId="5004C2E2" w14:textId="2E82E518" w:rsidR="00E74E80" w:rsidRDefault="00E74E80" w:rsidP="00E74E80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142"/>
        <w:rPr>
          <w:rFonts w:ascii="Cambria Math" w:hAnsi="Cambria Math" w:cs="Arial"/>
          <w:bCs/>
          <w:sz w:val="22"/>
          <w:szCs w:val="22"/>
        </w:rPr>
      </w:pPr>
      <w:r>
        <w:rPr>
          <w:rFonts w:ascii="Cambria Math" w:hAnsi="Cambria Math" w:cs="Arial"/>
          <w:bCs/>
          <w:sz w:val="22"/>
          <w:szCs w:val="22"/>
        </w:rPr>
        <w:t xml:space="preserve">                                          ⇔ </w:t>
      </w:r>
      <w:proofErr w:type="gramStart"/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</m:t>
        </m:r>
        <m:r>
          <w:rPr>
            <w:rFonts w:ascii="Cambria Math" w:hAnsi="Cambria Math" w:cs="Arial"/>
            <w:sz w:val="22"/>
            <w:szCs w:val="22"/>
          </w:rPr>
          <m:t>x</m:t>
        </m:r>
        <w:proofErr w:type="gramEnd"/>
        <m:r>
          <w:rPr>
            <w:rFonts w:ascii="Cambria Math" w:hAnsi="Cambria Math" w:cs="Arial"/>
            <w:sz w:val="22"/>
            <w:szCs w:val="22"/>
          </w:rPr>
          <m:t>(2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cos</m:t>
        </m:r>
        <m:r>
          <w:rPr>
            <w:rFonts w:ascii="Cambria Math" w:hAnsi="Cambria Math" w:cs="Arial"/>
            <w:sz w:val="22"/>
            <w:szCs w:val="22"/>
          </w:rPr>
          <m:t>x+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1)</m:t>
        </m:r>
        <m:r>
          <w:rPr>
            <w:rFonts w:ascii="Cambria Math" w:hAnsi="Cambria Math" w:cs="Arial"/>
            <w:sz w:val="22"/>
            <w:szCs w:val="22"/>
          </w:rPr>
          <m:t>=0</m:t>
        </m:r>
      </m:oMath>
    </w:p>
    <w:p w14:paraId="61B52A4C" w14:textId="6E9B8E5A" w:rsidR="00E74E80" w:rsidRDefault="00E74E80" w:rsidP="00E74E80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142"/>
        <w:rPr>
          <w:rFonts w:ascii="Cambria Math" w:hAnsi="Cambria Math" w:cs="Arial"/>
          <w:bCs/>
          <w:sz w:val="22"/>
          <w:szCs w:val="22"/>
        </w:rPr>
      </w:pPr>
      <w:r>
        <w:rPr>
          <w:rFonts w:ascii="Cambria Math" w:hAnsi="Cambria Math" w:cs="Arial"/>
          <w:bCs/>
          <w:sz w:val="22"/>
          <w:szCs w:val="22"/>
        </w:rPr>
        <w:t xml:space="preserve">                                          ⇔ </w:t>
      </w:r>
      <w:proofErr w:type="gramStart"/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</m:t>
        </m:r>
        <m:r>
          <w:rPr>
            <w:rFonts w:ascii="Cambria Math" w:hAnsi="Cambria Math" w:cs="Arial"/>
            <w:sz w:val="22"/>
            <w:szCs w:val="22"/>
          </w:rPr>
          <m:t>x=0</m:t>
        </m:r>
        <w:proofErr w:type="gramEnd"/>
        <m:r>
          <w:rPr>
            <w:rFonts w:ascii="Cambria Math" w:hAnsi="Cambria Math" w:cs="Arial"/>
            <w:sz w:val="22"/>
            <w:szCs w:val="22"/>
          </w:rPr>
          <m:t xml:space="preserve"> ∨ 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cos</m:t>
        </m:r>
        <m:r>
          <w:rPr>
            <w:rFonts w:ascii="Cambria Math" w:hAnsi="Cambria Math" w:cs="Arial"/>
            <w:sz w:val="22"/>
            <w:szCs w:val="22"/>
          </w:rPr>
          <m:t>x=-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</w:p>
    <w:p w14:paraId="7E248969" w14:textId="7E43BE3A" w:rsidR="00E74E80" w:rsidRDefault="00E74E80" w:rsidP="00E74E80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142"/>
        <w:rPr>
          <w:rFonts w:ascii="Cambria Math" w:hAnsi="Cambria Math" w:cs="Arial"/>
          <w:bCs/>
          <w:sz w:val="22"/>
          <w:szCs w:val="22"/>
        </w:rPr>
      </w:pPr>
      <w:r>
        <w:rPr>
          <w:rFonts w:ascii="Cambria Math" w:hAnsi="Cambria Math" w:cs="Arial"/>
          <w:bCs/>
          <w:sz w:val="22"/>
          <w:szCs w:val="22"/>
        </w:rPr>
        <w:t xml:space="preserve">                                          ⇔ </w:t>
      </w:r>
      <m:oMath>
        <m:r>
          <w:rPr>
            <w:rFonts w:ascii="Cambria Math" w:hAnsi="Cambria Math" w:cs="Arial"/>
            <w:sz w:val="22"/>
            <w:szCs w:val="22"/>
          </w:rPr>
          <m:t>x=k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  <m:r>
          <w:rPr>
            <w:rFonts w:ascii="Cambria Math" w:hAnsi="Cambria Math" w:cs="Arial"/>
            <w:sz w:val="22"/>
            <w:szCs w:val="22"/>
          </w:rPr>
          <m:t>∨ x=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>+2k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π∨</m:t>
        </m:r>
        <m:r>
          <w:rPr>
            <w:rFonts w:ascii="Cambria Math" w:hAnsi="Cambria Math" w:cs="Arial"/>
            <w:sz w:val="22"/>
            <w:szCs w:val="22"/>
          </w:rPr>
          <m:t>x=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4π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>+2k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 xml:space="preserve">π, </m:t>
        </m:r>
        <m:r>
          <w:rPr>
            <w:rFonts w:ascii="Cambria Math" w:hAnsi="Cambria Math" w:cs="Arial"/>
            <w:sz w:val="22"/>
            <w:szCs w:val="22"/>
          </w:rPr>
          <m:t>k</m:t>
        </m:r>
        <m:r>
          <m:rPr>
            <m:scr m:val="double-struck"/>
            <m:sty m:val="p"/>
          </m:rPr>
          <w:rPr>
            <w:rFonts w:ascii="Cambria Math" w:hAnsi="Cambria Math" w:cs="Arial"/>
            <w:sz w:val="22"/>
            <w:szCs w:val="22"/>
          </w:rPr>
          <m:t>∈Z</m:t>
        </m:r>
      </m:oMath>
    </w:p>
    <w:p w14:paraId="5AB87F3F" w14:textId="77777777" w:rsidR="00F01426" w:rsidRPr="00D73D8B" w:rsidRDefault="00E74E80" w:rsidP="004D6031">
      <w:pPr>
        <w:pStyle w:val="ListParagraph"/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284" w:firstLine="142"/>
        <w:rPr>
          <w:rFonts w:ascii="Arial" w:hAnsi="Arial" w:cs="Arial"/>
          <w:bCs/>
          <w:sz w:val="10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</w:p>
    <w:p w14:paraId="72F688B2" w14:textId="2A18F9D3" w:rsidR="00165D5B" w:rsidRPr="00E74E80" w:rsidRDefault="00F01426" w:rsidP="004D6031">
      <w:pPr>
        <w:pStyle w:val="ListParagraph"/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284" w:firstLine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proofErr w:type="gramStart"/>
      <w:r w:rsidR="00E74E80" w:rsidRPr="00E74E80">
        <w:rPr>
          <w:rFonts w:ascii="Arial" w:hAnsi="Arial" w:cs="Arial"/>
          <w:bCs/>
          <w:sz w:val="22"/>
          <w:szCs w:val="22"/>
        </w:rPr>
        <w:t>Em</w:t>
      </w:r>
      <w:proofErr w:type="gramEnd"/>
      <w:r w:rsidR="00E74E80" w:rsidRPr="00E74E80">
        <w:rPr>
          <w:rFonts w:ascii="Arial" w:hAnsi="Arial" w:cs="Arial"/>
          <w:bCs/>
          <w:sz w:val="22"/>
          <w:szCs w:val="22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  <m:r>
              <w:rPr>
                <w:rFonts w:ascii="Cambria Math" w:hAnsi="Cambria Math" w:cs="Arial"/>
                <w:sz w:val="22"/>
                <w:szCs w:val="22"/>
              </w:rPr>
              <m:t>, 3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e>
        </m:d>
        <m:r>
          <w:rPr>
            <w:rFonts w:ascii="Cambria Math" w:hAnsi="Cambria Math" w:cs="Arial"/>
            <w:sz w:val="22"/>
            <w:szCs w:val="22"/>
          </w:rPr>
          <m:t>:x=-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="00E575CA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E575CA">
        <w:rPr>
          <w:rFonts w:ascii="Arial" w:hAnsi="Arial" w:cs="Arial"/>
          <w:bCs/>
          <w:sz w:val="22"/>
          <w:szCs w:val="22"/>
        </w:rPr>
        <w:t>e</w:t>
      </w:r>
      <w:proofErr w:type="gramEnd"/>
      <w:r w:rsidR="00E575CA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x=0</m:t>
        </m:r>
      </m:oMath>
      <w:r w:rsidR="00E74E80" w:rsidRPr="00E74E80">
        <w:rPr>
          <w:rFonts w:ascii="Arial" w:hAnsi="Arial" w:cs="Arial"/>
          <w:bCs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x=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="00E74E80" w:rsidRPr="00E74E80">
        <w:rPr>
          <w:rFonts w:ascii="Arial" w:hAnsi="Arial" w:cs="Arial"/>
          <w:bCs/>
          <w:sz w:val="22"/>
          <w:szCs w:val="22"/>
        </w:rPr>
        <w:t xml:space="preserve"> </w:t>
      </w:r>
      <w:r w:rsidR="00E575CA" w:rsidRPr="00E74E80">
        <w:rPr>
          <w:rFonts w:ascii="Arial" w:hAnsi="Arial" w:cs="Arial"/>
          <w:bCs/>
          <w:sz w:val="22"/>
          <w:szCs w:val="22"/>
        </w:rPr>
        <w:t xml:space="preserve">e </w:t>
      </w:r>
      <m:oMath>
        <m:r>
          <w:rPr>
            <w:rFonts w:ascii="Cambria Math" w:hAnsi="Cambria Math" w:cs="Arial"/>
            <w:sz w:val="22"/>
            <w:szCs w:val="22"/>
          </w:rPr>
          <m:t>x=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</m:oMath>
      <w:r w:rsidR="00E575C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74E80" w:rsidRPr="00E74E80">
        <w:rPr>
          <w:rFonts w:ascii="Arial" w:hAnsi="Arial" w:cs="Arial"/>
          <w:bCs/>
          <w:sz w:val="22"/>
          <w:szCs w:val="22"/>
        </w:rPr>
        <w:t>e</w:t>
      </w:r>
      <w:proofErr w:type="spellEnd"/>
      <w:r w:rsidR="00E74E80" w:rsidRPr="00E74E80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x=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4π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="00E74E80" w:rsidRPr="00E74E80">
        <w:rPr>
          <w:rFonts w:ascii="Arial" w:hAnsi="Arial" w:cs="Arial"/>
          <w:bCs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x=2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</m:oMath>
      <w:r w:rsidR="004D6031">
        <w:rPr>
          <w:rFonts w:ascii="Arial" w:hAnsi="Arial" w:cs="Arial"/>
          <w:bCs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x=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8π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</w:p>
    <w:p w14:paraId="76E71BAF" w14:textId="77777777" w:rsidR="00F01426" w:rsidRPr="00D73D8B" w:rsidRDefault="004D6031" w:rsidP="00724799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142"/>
        <w:rPr>
          <w:rFonts w:ascii="Arial" w:hAnsi="Arial" w:cs="Arial"/>
          <w:bCs/>
          <w:sz w:val="10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</w:p>
    <w:p w14:paraId="1B1DEEB4" w14:textId="37E8133D" w:rsidR="00165D5B" w:rsidRDefault="004D6031" w:rsidP="00724799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F01426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C.S.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- </m:t>
            </m:r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 xml:space="preserve">, 0, </m:t>
            </m:r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 xml:space="preserve">, π,  </m:t>
            </m:r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4π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, 2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  <m:r>
              <w:rPr>
                <w:rFonts w:ascii="Cambria Math" w:hAnsi="Cambria Math" w:cs="Arial"/>
                <w:sz w:val="22"/>
                <w:szCs w:val="22"/>
              </w:rPr>
              <m:t xml:space="preserve">,  </m:t>
            </m:r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8π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</m:e>
        </m:d>
      </m:oMath>
    </w:p>
    <w:p w14:paraId="665B390B" w14:textId="77777777" w:rsidR="004D6031" w:rsidRPr="00165D5B" w:rsidRDefault="004D6031" w:rsidP="00724799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142"/>
        <w:rPr>
          <w:rFonts w:ascii="Arial" w:hAnsi="Arial" w:cs="Arial"/>
          <w:bCs/>
          <w:sz w:val="22"/>
          <w:szCs w:val="22"/>
        </w:rPr>
      </w:pPr>
    </w:p>
    <w:p w14:paraId="54A84A0A" w14:textId="77777777" w:rsidR="00EE4F90" w:rsidRDefault="004D6031" w:rsidP="0096111C">
      <w:pPr>
        <w:pStyle w:val="ListParagraph"/>
        <w:numPr>
          <w:ilvl w:val="0"/>
          <w:numId w:val="39"/>
        </w:numPr>
        <w:tabs>
          <w:tab w:val="left" w:pos="993"/>
          <w:tab w:val="left" w:pos="10348"/>
        </w:tabs>
        <w:spacing w:line="480" w:lineRule="auto"/>
        <w:ind w:left="284" w:right="19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Opção (C</w:t>
      </w:r>
      <w:r w:rsidR="0096111C" w:rsidRPr="0096111C">
        <w:rPr>
          <w:rFonts w:ascii="Arial" w:hAnsi="Arial" w:cs="Arial"/>
          <w:b/>
          <w:sz w:val="22"/>
          <w:szCs w:val="22"/>
        </w:rPr>
        <w:t>)</w:t>
      </w:r>
    </w:p>
    <w:p w14:paraId="572D42D0" w14:textId="77777777" w:rsidR="004D6031" w:rsidRDefault="004D6031" w:rsidP="00D73D8B">
      <w:pPr>
        <w:pStyle w:val="ListParagraph"/>
        <w:tabs>
          <w:tab w:val="left" w:pos="993"/>
          <w:tab w:val="left" w:pos="10348"/>
        </w:tabs>
        <w:spacing w:after="240" w:line="360" w:lineRule="auto"/>
        <w:ind w:left="284" w:right="196"/>
        <w:contextualSpacing/>
        <w:jc w:val="both"/>
        <w:rPr>
          <w:rFonts w:ascii="Arial" w:hAnsi="Arial" w:cs="Arial"/>
          <w:sz w:val="22"/>
          <w:szCs w:val="22"/>
        </w:rPr>
      </w:pPr>
      <w:r w:rsidRPr="004D6031">
        <w:rPr>
          <w:rFonts w:ascii="Arial" w:hAnsi="Arial" w:cs="Arial"/>
          <w:sz w:val="22"/>
          <w:szCs w:val="22"/>
        </w:rPr>
        <w:t xml:space="preserve">Tem-se que </w:t>
      </w:r>
      <m:oMath>
        <m:r>
          <w:rPr>
            <w:rFonts w:ascii="Cambria Math" w:hAnsi="Cambria Math" w:cs="Arial"/>
            <w:sz w:val="22"/>
            <w:szCs w:val="22"/>
          </w:rPr>
          <m:t xml:space="preserve">x∈2.° 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Q</m:t>
        </m:r>
      </m:oMath>
      <w:r w:rsidRPr="004D603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6915F4" w14:textId="77777777" w:rsidR="004D6031" w:rsidRPr="004D6031" w:rsidRDefault="004D6031" w:rsidP="00D73D8B">
      <w:pPr>
        <w:pStyle w:val="ListParagraph"/>
        <w:tabs>
          <w:tab w:val="left" w:pos="993"/>
          <w:tab w:val="left" w:pos="10348"/>
        </w:tabs>
        <w:spacing w:after="240" w:line="360" w:lineRule="auto"/>
        <w:ind w:left="284"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2.º quadrante, o seno é decrescente, o </w:t>
      </w:r>
      <w:proofErr w:type="spellStart"/>
      <w:r>
        <w:rPr>
          <w:rFonts w:ascii="Arial" w:hAnsi="Arial" w:cs="Arial"/>
          <w:sz w:val="22"/>
          <w:szCs w:val="22"/>
        </w:rPr>
        <w:t>cosseno</w:t>
      </w:r>
      <w:proofErr w:type="spellEnd"/>
      <w:r>
        <w:rPr>
          <w:rFonts w:ascii="Arial" w:hAnsi="Arial" w:cs="Arial"/>
          <w:sz w:val="22"/>
          <w:szCs w:val="22"/>
        </w:rPr>
        <w:t xml:space="preserve"> é decrescente e a tangente é crescente</w:t>
      </w:r>
      <w:r w:rsidR="00B50C9C">
        <w:rPr>
          <w:rFonts w:ascii="Arial" w:hAnsi="Arial" w:cs="Arial"/>
          <w:sz w:val="22"/>
          <w:szCs w:val="22"/>
        </w:rPr>
        <w:t>.</w:t>
      </w:r>
    </w:p>
    <w:p w14:paraId="207C1D2A" w14:textId="77777777" w:rsidR="00AA7524" w:rsidRDefault="00AA7524" w:rsidP="00B50C9C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</w:p>
    <w:p w14:paraId="7B579310" w14:textId="77777777" w:rsidR="00D73D8B" w:rsidRDefault="00D73D8B" w:rsidP="00B50C9C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</w:p>
    <w:p w14:paraId="69B1B93B" w14:textId="77777777" w:rsidR="00D73D8B" w:rsidRPr="00B50C9C" w:rsidRDefault="00D73D8B" w:rsidP="00B50C9C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</w:p>
    <w:p w14:paraId="5477A0E9" w14:textId="77777777" w:rsidR="00F01426" w:rsidRDefault="00AA7524" w:rsidP="0004353F">
      <w:pPr>
        <w:pStyle w:val="ListParagraph"/>
        <w:tabs>
          <w:tab w:val="left" w:pos="993"/>
          <w:tab w:val="left" w:pos="10348"/>
        </w:tabs>
        <w:spacing w:line="360" w:lineRule="auto"/>
        <w:ind w:left="284" w:right="19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A7524">
        <w:rPr>
          <w:rFonts w:ascii="Arial" w:hAnsi="Arial" w:cs="Arial"/>
          <w:b/>
          <w:sz w:val="22"/>
          <w:szCs w:val="22"/>
        </w:rPr>
        <w:lastRenderedPageBreak/>
        <w:t xml:space="preserve">6. </w:t>
      </w:r>
      <w:r w:rsidR="00F01426">
        <w:rPr>
          <w:rFonts w:ascii="Arial" w:hAnsi="Arial" w:cs="Arial"/>
          <w:b/>
          <w:sz w:val="22"/>
          <w:szCs w:val="22"/>
        </w:rPr>
        <w:t>Opção (D)</w:t>
      </w:r>
    </w:p>
    <w:p w14:paraId="0C64DD85" w14:textId="77777777" w:rsidR="00AA7524" w:rsidRPr="0004353F" w:rsidRDefault="00F01426" w:rsidP="0004353F">
      <w:pPr>
        <w:pStyle w:val="ListParagraph"/>
        <w:tabs>
          <w:tab w:val="left" w:pos="993"/>
          <w:tab w:val="left" w:pos="10348"/>
        </w:tabs>
        <w:spacing w:line="360" w:lineRule="auto"/>
        <w:ind w:left="284" w:right="19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arctg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hAnsi="Cambria Math" w:cs="Arial"/>
            <w:sz w:val="22"/>
            <w:szCs w:val="22"/>
          </w:rPr>
          <m:t>+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cos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arcsen</m:t>
            </m:r>
            <m:r>
              <w:rPr>
                <w:rFonts w:ascii="Cambria Math" w:hAnsi="Cambria Math" w:cs="Arial"/>
                <w:sz w:val="22"/>
                <w:szCs w:val="22"/>
              </w:rPr>
              <m:t>(1)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senα+cos</m:t>
        </m:r>
        <m:d>
          <m:dPr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  <w:r w:rsidR="0004353F" w:rsidRPr="0004353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4353F" w:rsidRPr="0004353F">
        <w:rPr>
          <w:rFonts w:ascii="Arial" w:hAnsi="Arial" w:cs="Arial"/>
          <w:sz w:val="22"/>
          <w:szCs w:val="22"/>
        </w:rPr>
        <w:t>com</w:t>
      </w:r>
      <w:proofErr w:type="gramEnd"/>
      <w:r w:rsidR="0004353F" w:rsidRPr="0004353F">
        <w:rPr>
          <w:rFonts w:ascii="Arial" w:hAnsi="Arial" w:cs="Arial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α∈</m:t>
        </m:r>
        <m:d>
          <m:dPr>
            <m:begChr m:val="]"/>
            <m:endChr m:val="["/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 xml:space="preserve">, </m:t>
            </m:r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  <w:r w:rsidR="0004353F" w:rsidRPr="0004353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4353F" w:rsidRPr="0004353F">
        <w:rPr>
          <w:rFonts w:ascii="Arial" w:hAnsi="Arial" w:cs="Arial"/>
          <w:sz w:val="22"/>
          <w:szCs w:val="22"/>
        </w:rPr>
        <w:t>tal</w:t>
      </w:r>
      <w:proofErr w:type="gramEnd"/>
      <w:r w:rsidR="0004353F" w:rsidRPr="0004353F">
        <w:rPr>
          <w:rFonts w:ascii="Arial" w:hAnsi="Arial" w:cs="Arial"/>
          <w:sz w:val="22"/>
          <w:szCs w:val="22"/>
        </w:rPr>
        <w:t xml:space="preserve"> que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tgα</m:t>
        </m:r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</w:p>
    <w:p w14:paraId="1492E6C0" w14:textId="77777777" w:rsidR="00607159" w:rsidRPr="00607159" w:rsidRDefault="0004353F" w:rsidP="0004353F">
      <w:pPr>
        <w:pStyle w:val="ListParagraph"/>
        <w:tabs>
          <w:tab w:val="left" w:pos="993"/>
          <w:tab w:val="left" w:pos="10348"/>
        </w:tabs>
        <w:spacing w:line="360" w:lineRule="auto"/>
        <w:ind w:left="284"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F826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826D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F826D6">
        <w:rPr>
          <w:rFonts w:ascii="Arial" w:hAnsi="Arial" w:cs="Arial"/>
          <w:sz w:val="22"/>
          <w:szCs w:val="22"/>
        </w:rPr>
        <w:t xml:space="preserve">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senα+0=</m:t>
        </m:r>
      </m:oMath>
    </w:p>
    <w:p w14:paraId="56216F2A" w14:textId="472B2732" w:rsidR="00F01426" w:rsidRPr="00D73D8B" w:rsidRDefault="00607159" w:rsidP="00D73D8B">
      <w:pPr>
        <w:pStyle w:val="ListParagraph"/>
        <w:tabs>
          <w:tab w:val="left" w:pos="993"/>
          <w:tab w:val="left" w:pos="10348"/>
        </w:tabs>
        <w:spacing w:line="360" w:lineRule="auto"/>
        <w:ind w:left="284"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4353F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B50C9C">
        <w:rPr>
          <w:rFonts w:ascii="Arial" w:hAnsi="Arial" w:cs="Arial"/>
          <w:sz w:val="22"/>
          <w:szCs w:val="22"/>
        </w:rPr>
        <w:t xml:space="preserve">    </w:t>
      </w:r>
      <w:r w:rsidR="0004353F">
        <w:rPr>
          <w:rFonts w:ascii="Arial" w:hAnsi="Arial" w:cs="Arial"/>
          <w:sz w:val="22"/>
          <w:szCs w:val="22"/>
        </w:rPr>
        <w:t xml:space="preserve"> </w:t>
      </w:r>
      <w:r w:rsidR="00B50C9C">
        <w:rPr>
          <w:rFonts w:ascii="Arial" w:hAnsi="Arial" w:cs="Arial"/>
          <w:sz w:val="22"/>
          <w:szCs w:val="22"/>
        </w:rPr>
        <w:t xml:space="preserve">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senα</m:t>
        </m:r>
      </m:oMath>
    </w:p>
    <w:p w14:paraId="5D8B967C" w14:textId="77777777" w:rsidR="00D73D8B" w:rsidRDefault="003210DE" w:rsidP="00B50C9C">
      <w:pPr>
        <w:pStyle w:val="ListParagraph"/>
        <w:tabs>
          <w:tab w:val="left" w:pos="993"/>
          <w:tab w:val="left" w:pos="10348"/>
        </w:tabs>
        <w:spacing w:line="360" w:lineRule="auto"/>
        <w:ind w:left="284"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Sabemos que </w:t>
      </w:r>
      <m:oMath>
        <m:r>
          <w:rPr>
            <w:rFonts w:ascii="Cambria Math" w:hAnsi="Cambria Math" w:cs="Arial"/>
            <w:sz w:val="22"/>
            <w:szCs w:val="22"/>
          </w:rPr>
          <m:t>1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tg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den>
        </m:f>
      </m:oMath>
      <w:r w:rsidR="00B50C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BB27E9D" w14:textId="54EA6574" w:rsidR="00607159" w:rsidRPr="00B50C9C" w:rsidRDefault="00D73D8B" w:rsidP="00B50C9C">
      <w:pPr>
        <w:pStyle w:val="ListParagraph"/>
        <w:tabs>
          <w:tab w:val="left" w:pos="993"/>
          <w:tab w:val="left" w:pos="10348"/>
        </w:tabs>
        <w:spacing w:line="360" w:lineRule="auto"/>
        <w:ind w:left="284"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Logo:</w:t>
      </w:r>
      <w:r w:rsidR="00B50C9C">
        <w:rPr>
          <w:rFonts w:ascii="Arial" w:hAnsi="Arial" w:cs="Arial"/>
          <w:sz w:val="22"/>
          <w:szCs w:val="22"/>
        </w:rPr>
        <w:t xml:space="preserve">    </w:t>
      </w:r>
    </w:p>
    <w:p w14:paraId="69B03D80" w14:textId="3F42EC9B" w:rsidR="00607159" w:rsidRPr="0004353F" w:rsidRDefault="0004353F" w:rsidP="00216645">
      <w:pPr>
        <w:pStyle w:val="ListParagraph"/>
        <w:tabs>
          <w:tab w:val="left" w:pos="993"/>
          <w:tab w:val="left" w:pos="10348"/>
        </w:tabs>
        <w:spacing w:line="480" w:lineRule="auto"/>
        <w:ind w:left="284" w:right="196"/>
        <w:contextualSpacing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1+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den>
        </m:f>
      </m:oMath>
      <w:r>
        <w:rPr>
          <w:rFonts w:ascii="Cambria Math" w:hAnsi="Cambria Math" w:cs="Arial"/>
          <w:sz w:val="22"/>
          <w:szCs w:val="22"/>
        </w:rPr>
        <w:t xml:space="preserve">  ⇔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den>
        </m:f>
      </m:oMath>
    </w:p>
    <w:p w14:paraId="293449FE" w14:textId="77777777" w:rsidR="00F826D6" w:rsidRDefault="0004353F" w:rsidP="00F826D6">
      <w:pPr>
        <w:pStyle w:val="ListParagraph"/>
        <w:tabs>
          <w:tab w:val="left" w:pos="993"/>
          <w:tab w:val="left" w:pos="10348"/>
        </w:tabs>
        <w:spacing w:line="360" w:lineRule="auto"/>
        <w:ind w:left="284" w:right="196"/>
        <w:contextualSpacing/>
        <w:rPr>
          <w:rFonts w:ascii="Cambria Math" w:hAnsi="Cambria Math" w:cs="Arial"/>
          <w:sz w:val="22"/>
          <w:szCs w:val="22"/>
        </w:rPr>
      </w:pPr>
      <w:r>
        <w:rPr>
          <w:rFonts w:ascii="Cambria Math" w:hAnsi="Cambria Math" w:cs="Arial"/>
          <w:sz w:val="22"/>
          <w:szCs w:val="22"/>
        </w:rPr>
        <w:t xml:space="preserve">                     </w:t>
      </w:r>
      <w:r w:rsidR="00F01426">
        <w:rPr>
          <w:rFonts w:ascii="Cambria Math" w:hAnsi="Cambria Math" w:cs="Arial"/>
          <w:sz w:val="22"/>
          <w:szCs w:val="22"/>
        </w:rPr>
        <w:t xml:space="preserve">  </w:t>
      </w:r>
      <w:r>
        <w:rPr>
          <w:rFonts w:ascii="Cambria Math" w:hAnsi="Cambria Math" w:cs="Arial"/>
          <w:sz w:val="22"/>
          <w:szCs w:val="22"/>
        </w:rPr>
        <w:t xml:space="preserve">    ⇔ </w:t>
      </w:r>
      <m:oMath>
        <m:sSup>
          <m:sSupPr>
            <m:ctrlPr>
              <w:rPr>
                <w:rFonts w:ascii="Cambria Math" w:hAnsi="Cambria Math" w:cs="Arial"/>
                <w:sz w:val="22"/>
                <w:szCs w:val="22"/>
              </w:rPr>
            </m:ctrlPr>
          </m:sSupPr>
          <m:e>
            <w:proofErr w:type="gramStart"/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  <w:proofErr w:type="gramEnd"/>
          </m:e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</w:p>
    <w:p w14:paraId="56075DBA" w14:textId="77777777" w:rsidR="00F826D6" w:rsidRPr="00D73D8B" w:rsidRDefault="00F826D6" w:rsidP="00F01426">
      <w:pPr>
        <w:tabs>
          <w:tab w:val="left" w:pos="993"/>
          <w:tab w:val="left" w:pos="10348"/>
        </w:tabs>
        <w:spacing w:line="360" w:lineRule="auto"/>
        <w:ind w:right="196"/>
        <w:contextualSpacing/>
        <w:rPr>
          <w:rFonts w:ascii="Cambria Math" w:hAnsi="Cambria Math" w:cs="Arial"/>
          <w:sz w:val="2"/>
          <w:szCs w:val="22"/>
        </w:rPr>
      </w:pPr>
    </w:p>
    <w:p w14:paraId="73A39B35" w14:textId="77F73EB6" w:rsidR="00F826D6" w:rsidRPr="00D73D8B" w:rsidRDefault="00EB0A8E" w:rsidP="00F826D6">
      <w:pPr>
        <w:pStyle w:val="ListParagraph"/>
        <w:tabs>
          <w:tab w:val="left" w:pos="993"/>
          <w:tab w:val="left" w:pos="10348"/>
        </w:tabs>
        <w:spacing w:line="360" w:lineRule="auto"/>
        <w:ind w:left="284" w:right="196"/>
        <w:contextualSpacing/>
        <w:rPr>
          <w:rFonts w:ascii="Arial" w:hAnsi="Arial" w:cs="Arial"/>
          <w:sz w:val="22"/>
          <w:szCs w:val="22"/>
        </w:rPr>
      </w:pPr>
      <w:r w:rsidRPr="00D73D8B">
        <w:rPr>
          <w:rFonts w:ascii="Arial" w:hAnsi="Arial" w:cs="Arial"/>
          <w:sz w:val="22"/>
          <w:szCs w:val="22"/>
        </w:rPr>
        <w:t>Pela fórmula fundamental d</w:t>
      </w:r>
      <w:r w:rsidR="00D73D8B">
        <w:rPr>
          <w:rFonts w:ascii="Arial" w:hAnsi="Arial" w:cs="Arial"/>
          <w:sz w:val="22"/>
          <w:szCs w:val="22"/>
        </w:rPr>
        <w:t>a trigonometria,</w:t>
      </w:r>
      <w:r w:rsidRPr="00D73D8B">
        <w:rPr>
          <w:rFonts w:ascii="Arial" w:hAnsi="Arial" w:cs="Arial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sz w:val="22"/>
                <w:szCs w:val="22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sen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α+cos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α=1</m:t>
        </m:r>
      </m:oMath>
      <w:r w:rsidRPr="00D73D8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73D8B">
        <w:rPr>
          <w:rFonts w:ascii="Arial" w:hAnsi="Arial" w:cs="Arial"/>
          <w:sz w:val="22"/>
          <w:szCs w:val="22"/>
        </w:rPr>
        <w:t>vem</w:t>
      </w:r>
      <w:proofErr w:type="gramEnd"/>
      <w:r w:rsidRPr="00D73D8B">
        <w:rPr>
          <w:rFonts w:ascii="Arial" w:hAnsi="Arial" w:cs="Arial"/>
          <w:sz w:val="22"/>
          <w:szCs w:val="22"/>
        </w:rPr>
        <w:t xml:space="preserve"> que:</w:t>
      </w:r>
    </w:p>
    <w:p w14:paraId="66863D02" w14:textId="77777777" w:rsidR="00F826D6" w:rsidRPr="00F01426" w:rsidRDefault="00490C80" w:rsidP="00F826D6">
      <w:pPr>
        <w:pStyle w:val="ListParagraph"/>
        <w:tabs>
          <w:tab w:val="left" w:pos="993"/>
          <w:tab w:val="left" w:pos="10348"/>
        </w:tabs>
        <w:spacing w:line="360" w:lineRule="auto"/>
        <w:ind w:left="284" w:right="196"/>
        <w:contextualSpacing/>
        <w:rPr>
          <w:rFonts w:ascii="Arial" w:hAnsi="Arial" w:cs="Arial"/>
          <w:sz w:val="22"/>
          <w:szCs w:val="22"/>
        </w:rPr>
      </w:pPr>
      <m:oMath>
        <m:sSup>
          <m:sSupPr>
            <m:ctrlPr>
              <w:rPr>
                <w:rFonts w:ascii="Cambria Math" w:hAnsi="Cambria Math" w:cs="Arial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α=1-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  <w:r w:rsidR="00F01426">
        <w:rPr>
          <w:rFonts w:ascii="Arial" w:hAnsi="Arial" w:cs="Arial"/>
          <w:sz w:val="22"/>
          <w:szCs w:val="22"/>
        </w:rPr>
        <w:t xml:space="preserve"> </w:t>
      </w:r>
      <w:r w:rsidR="00F01426">
        <w:rPr>
          <w:rFonts w:ascii="Cambria Math" w:hAnsi="Cambria Math" w:cs="Arial"/>
          <w:sz w:val="22"/>
          <w:szCs w:val="22"/>
        </w:rPr>
        <w:t xml:space="preserve">⇔ </w:t>
      </w:r>
      <m:oMath>
        <m:sSup>
          <m:sSupPr>
            <m:ctrlPr>
              <w:rPr>
                <w:rFonts w:ascii="Cambria Math" w:hAnsi="Cambria Math" w:cs="Arial"/>
                <w:sz w:val="22"/>
                <w:szCs w:val="22"/>
              </w:rPr>
            </m:ctrlPr>
          </m:sSupPr>
          <m:e>
            <w:proofErr w:type="gramStart"/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sen</m:t>
            </m:r>
            <w:proofErr w:type="gramEnd"/>
          </m:e>
          <m:sup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  <w:r w:rsidR="00F01426">
        <w:rPr>
          <w:rFonts w:ascii="Cambria Math" w:hAnsi="Cambria Math" w:cs="Arial"/>
          <w:sz w:val="22"/>
          <w:szCs w:val="22"/>
        </w:rPr>
        <w:t xml:space="preserve"> ⇔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senα</m:t>
        </m:r>
        <m:r>
          <w:rPr>
            <w:rFonts w:ascii="Cambria Math" w:hAnsi="Cambria Math" w:cs="Arial"/>
            <w:sz w:val="22"/>
            <w:szCs w:val="22"/>
          </w:rPr>
          <m:t>=±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</w:p>
    <w:p w14:paraId="46DF6033" w14:textId="77777777" w:rsidR="00F826D6" w:rsidRPr="00F826D6" w:rsidRDefault="00F826D6" w:rsidP="00F826D6">
      <w:pPr>
        <w:pStyle w:val="ListParagraph"/>
        <w:tabs>
          <w:tab w:val="left" w:pos="993"/>
          <w:tab w:val="left" w:pos="10348"/>
        </w:tabs>
        <w:spacing w:line="360" w:lineRule="auto"/>
        <w:ind w:left="284" w:right="196"/>
        <w:contextualSpacing/>
        <w:rPr>
          <w:rFonts w:ascii="Arial" w:hAnsi="Arial" w:cs="Arial"/>
          <w:sz w:val="14"/>
          <w:szCs w:val="22"/>
        </w:rPr>
      </w:pPr>
    </w:p>
    <w:p w14:paraId="027A62A4" w14:textId="042BD089" w:rsidR="006457B3" w:rsidRPr="00F01426" w:rsidRDefault="00F01426" w:rsidP="00F826D6">
      <w:pPr>
        <w:pStyle w:val="ListParagraph"/>
        <w:tabs>
          <w:tab w:val="left" w:pos="993"/>
          <w:tab w:val="left" w:pos="10348"/>
        </w:tabs>
        <w:spacing w:line="360" w:lineRule="auto"/>
        <w:ind w:left="284" w:right="196"/>
        <w:contextualSpacing/>
        <w:jc w:val="both"/>
        <w:rPr>
          <w:rFonts w:ascii="Arial" w:hAnsi="Arial" w:cs="Arial"/>
          <w:sz w:val="22"/>
          <w:szCs w:val="22"/>
        </w:rPr>
      </w:pPr>
      <w:r w:rsidRPr="00F01426">
        <w:rPr>
          <w:rFonts w:ascii="Arial" w:hAnsi="Arial" w:cs="Arial"/>
          <w:sz w:val="22"/>
          <w:szCs w:val="22"/>
        </w:rPr>
        <w:t xml:space="preserve">Como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α∈1.° Q</m:t>
        </m:r>
      </m:oMath>
      <w:r w:rsidRPr="00F01426">
        <w:rPr>
          <w:rFonts w:ascii="Arial" w:hAnsi="Arial" w:cs="Arial"/>
          <w:sz w:val="22"/>
          <w:szCs w:val="22"/>
        </w:rPr>
        <w:t xml:space="preserve"> (pois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α∈</m:t>
        </m:r>
        <m:d>
          <m:dPr>
            <m:begChr m:val="]"/>
            <m:endChr m:val="["/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 xml:space="preserve">, </m:t>
            </m:r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proofErr w:type="gramStart"/>
      <w:r w:rsidRPr="00F01426"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tgα&gt;0</m:t>
        </m:r>
      </m:oMath>
      <w:r w:rsidRPr="00F0142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EB0A8E">
        <w:rPr>
          <w:rFonts w:ascii="Arial" w:hAnsi="Arial" w:cs="Arial"/>
          <w:sz w:val="22"/>
          <w:szCs w:val="22"/>
        </w:rPr>
        <w:t xml:space="preserve">então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senα</m:t>
        </m:r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</m:oMath>
      <w:r w:rsidR="00D73D8B">
        <w:rPr>
          <w:rFonts w:ascii="Arial" w:hAnsi="Arial" w:cs="Arial"/>
          <w:sz w:val="22"/>
          <w:szCs w:val="22"/>
        </w:rPr>
        <w:t>.</w:t>
      </w:r>
      <w:r w:rsidR="00F826D6" w:rsidRPr="00F01426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14:paraId="2C26E673" w14:textId="77777777" w:rsidR="006457B3" w:rsidRDefault="00633339" w:rsidP="00F826D6">
      <w:pPr>
        <w:pStyle w:val="ListParagraph"/>
        <w:tabs>
          <w:tab w:val="left" w:pos="993"/>
          <w:tab w:val="left" w:pos="10348"/>
        </w:tabs>
        <w:spacing w:line="360" w:lineRule="auto"/>
        <w:ind w:left="284" w:right="196"/>
        <w:contextualSpacing/>
        <w:jc w:val="both"/>
        <w:rPr>
          <w:rFonts w:ascii="Cambria Math" w:hAnsi="Cambria Math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1BC279C8" wp14:editId="7F5651DF">
            <wp:simplePos x="0" y="0"/>
            <wp:positionH relativeFrom="column">
              <wp:posOffset>4362450</wp:posOffset>
            </wp:positionH>
            <wp:positionV relativeFrom="paragraph">
              <wp:posOffset>237490</wp:posOffset>
            </wp:positionV>
            <wp:extent cx="1752600" cy="1628775"/>
            <wp:effectExtent l="0" t="0" r="0" b="9525"/>
            <wp:wrapSquare wrapText="bothSides"/>
            <wp:docPr id="2" name="Picture 2" descr="C:\Users\msmoreira.LEYA\Desktop\fig.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moreira.LEYA\Desktop\fig. 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39E72" w14:textId="3271121D" w:rsidR="00F01426" w:rsidRPr="00F01426" w:rsidRDefault="00F01426" w:rsidP="00F01426">
      <w:pPr>
        <w:pStyle w:val="ListParagraph"/>
        <w:tabs>
          <w:tab w:val="left" w:pos="993"/>
          <w:tab w:val="left" w:pos="10348"/>
        </w:tabs>
        <w:spacing w:line="360" w:lineRule="auto"/>
        <w:ind w:left="284" w:right="19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01426">
        <w:rPr>
          <w:rFonts w:ascii="Arial" w:hAnsi="Arial" w:cs="Arial"/>
          <w:b/>
          <w:sz w:val="22"/>
          <w:szCs w:val="22"/>
        </w:rPr>
        <w:t xml:space="preserve">7.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func>
              <m:func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e>
        </m:d>
        <m:r>
          <w:rPr>
            <w:rFonts w:ascii="Cambria Math" w:hAnsi="Cambria Math" w:cs="Arial"/>
            <w:sz w:val="22"/>
            <w:szCs w:val="22"/>
          </w:rPr>
          <m:t>&gt;1⇔2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unc>
              <m:func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e>
        </m:d>
        <m:r>
          <w:rPr>
            <w:rFonts w:ascii="Cambria Math" w:hAnsi="Cambria Math" w:cs="Arial"/>
            <w:sz w:val="22"/>
            <w:szCs w:val="22"/>
          </w:rPr>
          <m:t xml:space="preserve">&gt;1⇔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e>
        </m:d>
        <m:r>
          <w:rPr>
            <w:rFonts w:ascii="Cambria Math" w:hAnsi="Cambria Math" w:cs="Arial"/>
            <w:sz w:val="22"/>
            <w:szCs w:val="22"/>
          </w:rPr>
          <m:t>&gt;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</w:p>
    <w:p w14:paraId="67C275FF" w14:textId="1FEBC1A8" w:rsidR="00633339" w:rsidRDefault="00F01426" w:rsidP="00F01426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Cambria Math" w:hAnsi="Cambria Math" w:cs="Arial"/>
          <w:sz w:val="22"/>
          <w:szCs w:val="22"/>
        </w:rPr>
      </w:pPr>
      <w:r>
        <w:rPr>
          <w:rFonts w:ascii="Cambria Math" w:hAnsi="Cambria Math" w:cs="Arial"/>
          <w:sz w:val="22"/>
          <w:szCs w:val="22"/>
        </w:rPr>
        <w:t xml:space="preserve">                        </w:t>
      </w:r>
      <w:r w:rsidR="00D73D8B">
        <w:rPr>
          <w:rFonts w:ascii="Cambria Math" w:hAnsi="Cambria Math" w:cs="Arial"/>
          <w:sz w:val="22"/>
          <w:szCs w:val="22"/>
        </w:rPr>
        <w:t xml:space="preserve"> </w:t>
      </w:r>
      <w:r>
        <w:rPr>
          <w:rFonts w:ascii="Cambria Math" w:hAnsi="Cambria Math" w:cs="Arial"/>
          <w:sz w:val="22"/>
          <w:szCs w:val="22"/>
        </w:rPr>
        <w:t xml:space="preserve">   </w:t>
      </w:r>
      <w:r w:rsidR="006457B3" w:rsidRPr="00F01426">
        <w:rPr>
          <w:rFonts w:ascii="Cambria Math" w:hAnsi="Cambria Math" w:cs="Arial"/>
          <w:sz w:val="22"/>
          <w:szCs w:val="22"/>
        </w:rPr>
        <w:t xml:space="preserve"> 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&gt;</m:t>
        </m:r>
        <m:f>
          <m:fP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 xml:space="preserve"> ∨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  <m:ctrlPr>
              <w:rPr>
                <w:rFonts w:ascii="Cambria Math" w:hAnsi="Cambria Math" w:cs="Arial"/>
                <w:b/>
                <w:i/>
                <w:sz w:val="22"/>
                <w:szCs w:val="22"/>
              </w:rPr>
            </m:ctrlP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Cambria Math" w:cs="Arial"/>
            <w:sz w:val="22"/>
            <w:szCs w:val="22"/>
          </w:rPr>
          <m:t>&lt;-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6457B3" w:rsidRPr="00F01426">
        <w:rPr>
          <w:rFonts w:ascii="Cambria Math" w:hAnsi="Cambria Math" w:cs="Arial"/>
          <w:sz w:val="22"/>
          <w:szCs w:val="22"/>
        </w:rPr>
        <w:t xml:space="preserve">               </w:t>
      </w:r>
    </w:p>
    <w:p w14:paraId="2A3597C5" w14:textId="77777777" w:rsidR="00F826D6" w:rsidRPr="00F01426" w:rsidRDefault="006457B3" w:rsidP="00633339">
      <w:pPr>
        <w:tabs>
          <w:tab w:val="left" w:pos="993"/>
          <w:tab w:val="left" w:pos="10348"/>
        </w:tabs>
        <w:ind w:right="196"/>
        <w:contextualSpacing/>
        <w:jc w:val="both"/>
        <w:rPr>
          <w:rFonts w:ascii="Arial" w:hAnsi="Arial" w:cs="Arial"/>
          <w:sz w:val="22"/>
          <w:szCs w:val="22"/>
        </w:rPr>
      </w:pPr>
      <w:r w:rsidRPr="00F01426">
        <w:rPr>
          <w:rFonts w:ascii="Cambria Math" w:hAnsi="Cambria Math" w:cs="Arial"/>
          <w:sz w:val="22"/>
          <w:szCs w:val="22"/>
        </w:rPr>
        <w:t xml:space="preserve">                  </w:t>
      </w:r>
      <w:r w:rsidR="00B50C9C" w:rsidRPr="00F01426">
        <w:rPr>
          <w:rFonts w:ascii="Cambria Math" w:hAnsi="Cambria Math" w:cs="Arial"/>
          <w:sz w:val="22"/>
          <w:szCs w:val="22"/>
        </w:rPr>
        <w:t xml:space="preserve">   </w:t>
      </w:r>
    </w:p>
    <w:p w14:paraId="650C3C20" w14:textId="77777777" w:rsidR="0016446B" w:rsidRDefault="00F01426" w:rsidP="0063333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633339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Em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π, π</m:t>
            </m:r>
          </m:e>
        </m:d>
      </m:oMath>
      <w:r>
        <w:rPr>
          <w:rFonts w:ascii="Arial" w:hAnsi="Arial" w:cs="Arial"/>
          <w:bCs/>
          <w:sz w:val="22"/>
          <w:szCs w:val="22"/>
        </w:rPr>
        <w:t xml:space="preserve">: </w:t>
      </w:r>
      <m:oMath>
        <m:r>
          <w:rPr>
            <w:rFonts w:ascii="Cambria Math" w:hAnsi="Cambria Math" w:cs="Arial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π≤</m:t>
        </m:r>
        <m:r>
          <w:rPr>
            <w:rFonts w:ascii="Cambria Math" w:hAnsi="Cambria Math" w:cs="Arial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&lt;-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w:proofErr w:type="gramStart"/>
        <m:r>
          <w:rPr>
            <w:rFonts w:ascii="Cambria Math" w:hAnsi="Cambria Math" w:cs="Arial"/>
            <w:sz w:val="22"/>
            <w:szCs w:val="22"/>
          </w:rPr>
          <m:t xml:space="preserve">  </m:t>
        </m:r>
        <w:proofErr w:type="gramEnd"/>
        <m:r>
          <w:rPr>
            <w:rFonts w:ascii="Cambria Math" w:hAnsi="Cambria Math" w:cs="Arial"/>
            <w:sz w:val="22"/>
            <w:szCs w:val="22"/>
          </w:rPr>
          <m:t xml:space="preserve">∨ 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>&lt;x&lt;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  ∨ 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>&lt;x≤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</m:oMath>
    </w:p>
    <w:p w14:paraId="216B967B" w14:textId="77777777" w:rsidR="00633339" w:rsidRPr="00633339" w:rsidRDefault="00633339" w:rsidP="00C829F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0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</w:p>
    <w:p w14:paraId="3778B404" w14:textId="77777777" w:rsidR="00633339" w:rsidRPr="00C829F1" w:rsidRDefault="00633339" w:rsidP="00C829F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C.S.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begChr m:val="["/>
            <m:endChr m:val="[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  <w:proofErr w:type="gramStart"/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, -</m:t>
            </m:r>
            <w:proofErr w:type="gramEnd"/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∪</m:t>
        </m:r>
        <m:d>
          <m:dPr>
            <m:begChr m:val="]"/>
            <m:endChr m:val="[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 xml:space="preserve">, </m:t>
            </m:r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∪</m:t>
        </m:r>
        <m:d>
          <m:dPr>
            <m:begChr m:val="]"/>
            <m:endChr m:val="]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2π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,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e>
        </m:d>
      </m:oMath>
    </w:p>
    <w:sectPr w:rsidR="00633339" w:rsidRPr="00C829F1" w:rsidSect="00CE4A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851" w:right="1080" w:bottom="1440" w:left="1080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D71AC" w14:textId="77777777" w:rsidR="00D405D9" w:rsidRDefault="00D405D9">
      <w:r>
        <w:separator/>
      </w:r>
    </w:p>
  </w:endnote>
  <w:endnote w:type="continuationSeparator" w:id="0">
    <w:p w14:paraId="7B09BE94" w14:textId="77777777" w:rsidR="00D405D9" w:rsidRDefault="00D4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FLN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-Bold">
    <w:altName w:val="Arial"/>
    <w:charset w:val="B2"/>
    <w:family w:val="auto"/>
    <w:pitch w:val="variable"/>
    <w:sig w:usb0="E00002FF" w:usb1="5000785B" w:usb2="00000000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E6E7" w14:textId="77777777" w:rsidR="003D63E2" w:rsidRDefault="003D63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ED643" w14:textId="63D89EE3" w:rsidR="00490C80" w:rsidRPr="007416A2" w:rsidRDefault="00490C80" w:rsidP="00DC253D">
    <w:pPr>
      <w:pStyle w:val="Footer"/>
      <w:tabs>
        <w:tab w:val="clear" w:pos="8838"/>
        <w:tab w:val="right" w:pos="10086"/>
      </w:tabs>
      <w:ind w:hanging="108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359A22E" wp14:editId="60AFA86F">
              <wp:simplePos x="0" y="0"/>
              <wp:positionH relativeFrom="column">
                <wp:posOffset>-685165</wp:posOffset>
              </wp:positionH>
              <wp:positionV relativeFrom="paragraph">
                <wp:posOffset>1250949</wp:posOffset>
              </wp:positionV>
              <wp:extent cx="7756525" cy="0"/>
              <wp:effectExtent l="0" t="0" r="15875" b="19050"/>
              <wp:wrapNone/>
              <wp:docPr id="44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56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D445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3.95pt;margin-top:98.5pt;width:610.75pt;height:0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" strokecolor="white [3212]"/>
          </w:pict>
        </mc:Fallback>
      </mc:AlternateContent>
    </w: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4DDD8F7A" wp14:editId="47D61D67">
          <wp:extent cx="857250" cy="285750"/>
          <wp:effectExtent l="0" t="0" r="0" b="0"/>
          <wp:docPr id="1" name="b74456be-140c-4d23-bc55-c1b3eaddea1b" descr="cid:85E5BB69-4261-41A0-A2D5-090715FFDCFF@l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74456be-140c-4d23-bc55-c1b3eaddea1b" descr="cid:85E5BB69-4261-41A0-A2D5-090715FFDCFF@l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78" cy="284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63E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32C956" wp14:editId="4362EF0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698500"/>
              <wp:effectExtent l="0" t="0" r="22860" b="15240"/>
              <wp:wrapNone/>
              <wp:docPr id="445" name="Rectâ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6985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48C4988" id="Rectângulo 445" o:spid="_x0000_s1026" style="position:absolute;margin-left:0;margin-top:0;width:7.2pt;height:5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" fillcolor="#4bacc6 [3208]" strokecolor="#4f81bd [3204]">
              <w10:wrap anchorx="margin" anchory="page"/>
            </v:rect>
          </w:pict>
        </mc:Fallback>
      </mc:AlternateContent>
    </w:r>
    <w:r w:rsidRPr="003D63E2">
      <w:rPr>
        <w:rFonts w:ascii="Arial" w:hAnsi="Arial" w:cs="Arial"/>
        <w:sz w:val="18"/>
        <w:szCs w:val="18"/>
      </w:rPr>
      <w:t>Teste</w:t>
    </w:r>
    <w:r w:rsidR="005E79AD" w:rsidRPr="003D63E2">
      <w:rPr>
        <w:rFonts w:ascii="Arial" w:hAnsi="Arial" w:cs="Arial"/>
        <w:sz w:val="18"/>
        <w:szCs w:val="18"/>
      </w:rPr>
      <w:t xml:space="preserve"> N.º 1</w:t>
    </w:r>
    <w:r w:rsidRPr="003D63E2">
      <w:rPr>
        <w:rFonts w:ascii="Arial" w:hAnsi="Arial" w:cs="Arial"/>
        <w:sz w:val="18"/>
        <w:szCs w:val="18"/>
      </w:rPr>
      <w:t xml:space="preserve"> de Matemática A_11.º </w:t>
    </w:r>
    <w:bookmarkStart w:id="0" w:name="_GoBack"/>
    <w:proofErr w:type="gramStart"/>
    <w:r w:rsidRPr="003D63E2">
      <w:rPr>
        <w:rFonts w:ascii="Arial" w:hAnsi="Arial" w:cs="Arial"/>
        <w:sz w:val="18"/>
        <w:szCs w:val="18"/>
      </w:rPr>
      <w:t>A</w:t>
    </w:r>
    <w:bookmarkEnd w:id="0"/>
    <w:r w:rsidRPr="003D63E2">
      <w:rPr>
        <w:rFonts w:ascii="Arial" w:hAnsi="Arial" w:cs="Arial"/>
        <w:sz w:val="18"/>
        <w:szCs w:val="18"/>
      </w:rPr>
      <w:t>no</w:t>
    </w:r>
    <w:r w:rsidRPr="003D63E2">
      <w:rPr>
        <w:rFonts w:ascii="Arial" w:eastAsiaTheme="majorEastAsia" w:hAnsi="Arial" w:cs="Arial"/>
        <w:sz w:val="18"/>
        <w:szCs w:val="18"/>
      </w:rPr>
      <w:t xml:space="preserve">               </w:t>
    </w:r>
    <w:r w:rsidR="003D63E2">
      <w:rPr>
        <w:rFonts w:ascii="Arial" w:eastAsiaTheme="majorEastAsia" w:hAnsi="Arial" w:cs="Arial"/>
        <w:sz w:val="18"/>
        <w:szCs w:val="18"/>
      </w:rPr>
      <w:t xml:space="preserve">                 </w:t>
    </w:r>
    <w:r w:rsidRPr="003D63E2">
      <w:rPr>
        <w:rFonts w:ascii="Arial" w:eastAsiaTheme="majorEastAsia" w:hAnsi="Arial" w:cs="Arial"/>
        <w:sz w:val="18"/>
        <w:szCs w:val="18"/>
      </w:rPr>
      <w:t xml:space="preserve">      </w:t>
    </w:r>
    <w:r w:rsidRPr="003D63E2">
      <w:rPr>
        <w:rFonts w:ascii="Arial" w:eastAsiaTheme="majorEastAsia" w:hAnsi="Arial" w:cs="Arial"/>
        <w:i/>
        <w:sz w:val="18"/>
        <w:szCs w:val="18"/>
      </w:rPr>
      <w:t>Expoente</w:t>
    </w:r>
    <w:r w:rsidRPr="003D63E2">
      <w:rPr>
        <w:rFonts w:ascii="Arial" w:eastAsiaTheme="majorEastAsia" w:hAnsi="Arial" w:cs="Arial"/>
        <w:i/>
        <w:sz w:val="18"/>
        <w:szCs w:val="18"/>
        <w:vertAlign w:val="superscript"/>
      </w:rPr>
      <w:t>11</w:t>
    </w:r>
    <w:proofErr w:type="gramEnd"/>
    <w:r w:rsidRPr="003D63E2">
      <w:rPr>
        <w:rFonts w:ascii="Arial" w:eastAsiaTheme="majorEastAsia" w:hAnsi="Arial" w:cs="Arial"/>
        <w:sz w:val="18"/>
        <w:szCs w:val="18"/>
      </w:rPr>
      <w:t xml:space="preserve">  |    Daniela Raposo e Luzia Gomes                       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</w:t>
    </w:r>
    <w:r>
      <w:rPr>
        <w:rFonts w:asciiTheme="majorHAnsi" w:eastAsiaTheme="majorEastAsia" w:hAnsiTheme="majorHAnsi" w:cstheme="majorBidi"/>
        <w:sz w:val="18"/>
        <w:szCs w:val="18"/>
      </w:rPr>
      <w:tab/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6A17" w14:textId="77777777" w:rsidR="003D63E2" w:rsidRDefault="003D6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CDC05" w14:textId="77777777" w:rsidR="00D405D9" w:rsidRDefault="00D405D9">
      <w:r>
        <w:separator/>
      </w:r>
    </w:p>
  </w:footnote>
  <w:footnote w:type="continuationSeparator" w:id="0">
    <w:p w14:paraId="44B57B1A" w14:textId="77777777" w:rsidR="00D405D9" w:rsidRDefault="00D40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51398" w14:textId="77777777" w:rsidR="003D63E2" w:rsidRDefault="003D63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28F86" w14:textId="77777777" w:rsidR="00490C80" w:rsidRPr="00FD3983" w:rsidRDefault="00490C80" w:rsidP="00FD3983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2B41C" w14:textId="77777777" w:rsidR="003D63E2" w:rsidRDefault="003D63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32125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216CE0"/>
    <w:multiLevelType w:val="multilevel"/>
    <w:tmpl w:val="0644A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4400F"/>
    <w:multiLevelType w:val="hybridMultilevel"/>
    <w:tmpl w:val="93AA87E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C3A2FC7"/>
    <w:multiLevelType w:val="multilevel"/>
    <w:tmpl w:val="AED22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Times New Roman" w:hAnsi="Arial" w:cs="Arial" w:hint="default"/>
        <w:b/>
        <w:bCs/>
        <w:i w:val="0"/>
        <w:noProof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593F90"/>
    <w:multiLevelType w:val="multilevel"/>
    <w:tmpl w:val="464E8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165132B"/>
    <w:multiLevelType w:val="hybridMultilevel"/>
    <w:tmpl w:val="7E12F882"/>
    <w:lvl w:ilvl="0" w:tplc="33325D7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02A8"/>
    <w:multiLevelType w:val="multilevel"/>
    <w:tmpl w:val="F78A2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645BF1"/>
    <w:multiLevelType w:val="multilevel"/>
    <w:tmpl w:val="51AEF0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65607F0"/>
    <w:multiLevelType w:val="hybridMultilevel"/>
    <w:tmpl w:val="B5AAC338"/>
    <w:lvl w:ilvl="0" w:tplc="B7D285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C05C63"/>
    <w:multiLevelType w:val="multilevel"/>
    <w:tmpl w:val="F0F0D8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F7DD6"/>
    <w:multiLevelType w:val="hybridMultilevel"/>
    <w:tmpl w:val="A32C6C3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E457D8B"/>
    <w:multiLevelType w:val="multilevel"/>
    <w:tmpl w:val="9508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15735"/>
    <w:multiLevelType w:val="hybridMultilevel"/>
    <w:tmpl w:val="6130FB18"/>
    <w:lvl w:ilvl="0" w:tplc="4E88436E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73F93"/>
    <w:multiLevelType w:val="hybridMultilevel"/>
    <w:tmpl w:val="540CC0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3096B"/>
    <w:multiLevelType w:val="hybridMultilevel"/>
    <w:tmpl w:val="491654CC"/>
    <w:lvl w:ilvl="0" w:tplc="754E9BB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E73C6"/>
    <w:multiLevelType w:val="multilevel"/>
    <w:tmpl w:val="9894E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7F525E1"/>
    <w:multiLevelType w:val="multilevel"/>
    <w:tmpl w:val="3AC88B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E059AA"/>
    <w:multiLevelType w:val="multilevel"/>
    <w:tmpl w:val="185846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>
    <w:nsid w:val="32ED69D3"/>
    <w:multiLevelType w:val="hybridMultilevel"/>
    <w:tmpl w:val="3C2A8B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027AB"/>
    <w:multiLevelType w:val="multilevel"/>
    <w:tmpl w:val="C6E824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C15D7E"/>
    <w:multiLevelType w:val="hybridMultilevel"/>
    <w:tmpl w:val="EB747F46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675525D"/>
    <w:multiLevelType w:val="hybridMultilevel"/>
    <w:tmpl w:val="DEAAE200"/>
    <w:lvl w:ilvl="0" w:tplc="D1DC9ABE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B757B9"/>
    <w:multiLevelType w:val="hybridMultilevel"/>
    <w:tmpl w:val="88FCC9F2"/>
    <w:lvl w:ilvl="0" w:tplc="F880D0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4717B"/>
    <w:multiLevelType w:val="multilevel"/>
    <w:tmpl w:val="A232DFBA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A14D2"/>
    <w:multiLevelType w:val="multilevel"/>
    <w:tmpl w:val="7AA6C9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6A02190"/>
    <w:multiLevelType w:val="multilevel"/>
    <w:tmpl w:val="9CBA39C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482C0942"/>
    <w:multiLevelType w:val="hybridMultilevel"/>
    <w:tmpl w:val="13A615FC"/>
    <w:lvl w:ilvl="0" w:tplc="CAB88518">
      <w:start w:val="2"/>
      <w:numFmt w:val="decimal"/>
      <w:lvlText w:val="%1."/>
      <w:lvlJc w:val="left"/>
      <w:pPr>
        <w:ind w:left="294" w:hanging="360"/>
      </w:pPr>
      <w:rPr>
        <w:rFonts w:hint="default"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014" w:hanging="360"/>
      </w:p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4D68518F"/>
    <w:multiLevelType w:val="hybridMultilevel"/>
    <w:tmpl w:val="25F0C9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6226C"/>
    <w:multiLevelType w:val="hybridMultilevel"/>
    <w:tmpl w:val="2BA6DFD2"/>
    <w:lvl w:ilvl="0" w:tplc="247066E2">
      <w:start w:val="1"/>
      <w:numFmt w:val="upperLetter"/>
      <w:lvlText w:val="(%1)"/>
      <w:lvlJc w:val="left"/>
      <w:pPr>
        <w:tabs>
          <w:tab w:val="num" w:pos="414"/>
        </w:tabs>
        <w:ind w:left="414" w:hanging="41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A71F28"/>
    <w:multiLevelType w:val="hybridMultilevel"/>
    <w:tmpl w:val="CC36CD86"/>
    <w:lvl w:ilvl="0" w:tplc="9AC062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7E87C2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960BE"/>
    <w:multiLevelType w:val="hybridMultilevel"/>
    <w:tmpl w:val="A232DFBA"/>
    <w:lvl w:ilvl="0" w:tplc="5BE6E2E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3708A"/>
    <w:multiLevelType w:val="multilevel"/>
    <w:tmpl w:val="0DB0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2">
    <w:nsid w:val="625050E6"/>
    <w:multiLevelType w:val="multilevel"/>
    <w:tmpl w:val="A118BA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29237CF"/>
    <w:multiLevelType w:val="hybridMultilevel"/>
    <w:tmpl w:val="C0365E94"/>
    <w:lvl w:ilvl="0" w:tplc="427C1F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B41E94"/>
    <w:multiLevelType w:val="hybridMultilevel"/>
    <w:tmpl w:val="0644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F1417"/>
    <w:multiLevelType w:val="multilevel"/>
    <w:tmpl w:val="C9DC78F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36">
    <w:nsid w:val="6EB27756"/>
    <w:multiLevelType w:val="hybridMultilevel"/>
    <w:tmpl w:val="5568E526"/>
    <w:lvl w:ilvl="0" w:tplc="49C43C30">
      <w:start w:val="1"/>
      <w:numFmt w:val="bullet"/>
      <w:lvlText w:val=""/>
      <w:lvlJc w:val="left"/>
      <w:pPr>
        <w:tabs>
          <w:tab w:val="num" w:pos="1061"/>
        </w:tabs>
        <w:ind w:left="1061" w:hanging="834"/>
      </w:pPr>
      <w:rPr>
        <w:rFonts w:ascii="Symbol" w:hAnsi="Symbol" w:cs="Symbol" w:hint="default"/>
        <w:color w:val="auto"/>
        <w:sz w:val="16"/>
        <w:szCs w:val="16"/>
      </w:rPr>
    </w:lvl>
    <w:lvl w:ilvl="1" w:tplc="B0B808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83C0C9C8">
      <w:start w:val="1"/>
      <w:numFmt w:val="upperLetter"/>
      <w:lvlText w:val="(%3)"/>
      <w:lvlJc w:val="left"/>
      <w:pPr>
        <w:ind w:left="644" w:hanging="360"/>
      </w:pPr>
      <w:rPr>
        <w:rFonts w:hint="default"/>
        <w:b/>
        <w:bCs/>
        <w:i w:val="0"/>
        <w:iCs w:val="0"/>
        <w:sz w:val="24"/>
        <w:szCs w:val="24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74AC4E85"/>
    <w:multiLevelType w:val="hybridMultilevel"/>
    <w:tmpl w:val="EEAA85C6"/>
    <w:lvl w:ilvl="0" w:tplc="D57C7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625E3340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7B38BC"/>
    <w:multiLevelType w:val="hybridMultilevel"/>
    <w:tmpl w:val="7FD0CDB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73202A0"/>
    <w:multiLevelType w:val="multilevel"/>
    <w:tmpl w:val="30883026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3"/>
      <w:numFmt w:val="none"/>
      <w:isLgl/>
      <w:lvlText w:val="1.1. 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isLgl/>
      <w:lvlText w:val="%5.%2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6"/>
        </w:tabs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2"/>
        </w:tabs>
        <w:ind w:left="2982" w:hanging="2160"/>
      </w:pPr>
      <w:rPr>
        <w:rFonts w:hint="default"/>
      </w:rPr>
    </w:lvl>
  </w:abstractNum>
  <w:num w:numId="1">
    <w:abstractNumId w:val="36"/>
  </w:num>
  <w:num w:numId="2">
    <w:abstractNumId w:val="3"/>
  </w:num>
  <w:num w:numId="3">
    <w:abstractNumId w:val="2"/>
  </w:num>
  <w:num w:numId="4">
    <w:abstractNumId w:val="30"/>
  </w:num>
  <w:num w:numId="5">
    <w:abstractNumId w:val="0"/>
  </w:num>
  <w:num w:numId="6">
    <w:abstractNumId w:val="5"/>
  </w:num>
  <w:num w:numId="7">
    <w:abstractNumId w:val="8"/>
  </w:num>
  <w:num w:numId="8">
    <w:abstractNumId w:val="23"/>
  </w:num>
  <w:num w:numId="9">
    <w:abstractNumId w:val="29"/>
  </w:num>
  <w:num w:numId="10">
    <w:abstractNumId w:val="14"/>
  </w:num>
  <w:num w:numId="11">
    <w:abstractNumId w:val="34"/>
  </w:num>
  <w:num w:numId="12">
    <w:abstractNumId w:val="11"/>
  </w:num>
  <w:num w:numId="13">
    <w:abstractNumId w:val="1"/>
  </w:num>
  <w:num w:numId="14">
    <w:abstractNumId w:val="9"/>
  </w:num>
  <w:num w:numId="15">
    <w:abstractNumId w:val="39"/>
  </w:num>
  <w:num w:numId="16">
    <w:abstractNumId w:val="13"/>
  </w:num>
  <w:num w:numId="17">
    <w:abstractNumId w:val="28"/>
  </w:num>
  <w:num w:numId="18">
    <w:abstractNumId w:val="27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8"/>
  </w:num>
  <w:num w:numId="22">
    <w:abstractNumId w:val="20"/>
  </w:num>
  <w:num w:numId="23">
    <w:abstractNumId w:val="35"/>
  </w:num>
  <w:num w:numId="24">
    <w:abstractNumId w:val="15"/>
  </w:num>
  <w:num w:numId="25">
    <w:abstractNumId w:val="4"/>
  </w:num>
  <w:num w:numId="26">
    <w:abstractNumId w:val="21"/>
  </w:num>
  <w:num w:numId="27">
    <w:abstractNumId w:val="17"/>
  </w:num>
  <w:num w:numId="28">
    <w:abstractNumId w:val="7"/>
  </w:num>
  <w:num w:numId="29">
    <w:abstractNumId w:val="25"/>
  </w:num>
  <w:num w:numId="30">
    <w:abstractNumId w:val="24"/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26"/>
  </w:num>
  <w:num w:numId="34">
    <w:abstractNumId w:val="16"/>
  </w:num>
  <w:num w:numId="35">
    <w:abstractNumId w:val="12"/>
  </w:num>
  <w:num w:numId="36">
    <w:abstractNumId w:val="19"/>
  </w:num>
  <w:num w:numId="37">
    <w:abstractNumId w:val="6"/>
  </w:num>
  <w:num w:numId="38">
    <w:abstractNumId w:val="33"/>
  </w:num>
  <w:num w:numId="39">
    <w:abstractNumId w:val="32"/>
  </w:num>
  <w:num w:numId="40">
    <w:abstractNumId w:val="3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EC"/>
    <w:rsid w:val="0000077F"/>
    <w:rsid w:val="00000E16"/>
    <w:rsid w:val="00001460"/>
    <w:rsid w:val="0000172A"/>
    <w:rsid w:val="000020A1"/>
    <w:rsid w:val="000032B5"/>
    <w:rsid w:val="000048B5"/>
    <w:rsid w:val="000049DD"/>
    <w:rsid w:val="00007ACD"/>
    <w:rsid w:val="00010A72"/>
    <w:rsid w:val="00010B8D"/>
    <w:rsid w:val="00011034"/>
    <w:rsid w:val="000120A9"/>
    <w:rsid w:val="00012A2D"/>
    <w:rsid w:val="0001374A"/>
    <w:rsid w:val="00013A17"/>
    <w:rsid w:val="0001619E"/>
    <w:rsid w:val="00016AD3"/>
    <w:rsid w:val="00016D38"/>
    <w:rsid w:val="0002308D"/>
    <w:rsid w:val="00027C91"/>
    <w:rsid w:val="00030AB0"/>
    <w:rsid w:val="0003171F"/>
    <w:rsid w:val="000318EC"/>
    <w:rsid w:val="00031E90"/>
    <w:rsid w:val="00033132"/>
    <w:rsid w:val="00034319"/>
    <w:rsid w:val="0003680E"/>
    <w:rsid w:val="00036C7A"/>
    <w:rsid w:val="0003704F"/>
    <w:rsid w:val="000377E2"/>
    <w:rsid w:val="00041A4F"/>
    <w:rsid w:val="0004246E"/>
    <w:rsid w:val="00042BDB"/>
    <w:rsid w:val="00042D74"/>
    <w:rsid w:val="0004353F"/>
    <w:rsid w:val="00045AFD"/>
    <w:rsid w:val="00046336"/>
    <w:rsid w:val="000469EE"/>
    <w:rsid w:val="00047A56"/>
    <w:rsid w:val="0005006E"/>
    <w:rsid w:val="0005172C"/>
    <w:rsid w:val="00052786"/>
    <w:rsid w:val="000556E7"/>
    <w:rsid w:val="00062E82"/>
    <w:rsid w:val="0006426F"/>
    <w:rsid w:val="00070A2A"/>
    <w:rsid w:val="0007119D"/>
    <w:rsid w:val="00071619"/>
    <w:rsid w:val="000747B4"/>
    <w:rsid w:val="000750D7"/>
    <w:rsid w:val="00076099"/>
    <w:rsid w:val="000763BF"/>
    <w:rsid w:val="00076587"/>
    <w:rsid w:val="00076EB4"/>
    <w:rsid w:val="00080C14"/>
    <w:rsid w:val="00082338"/>
    <w:rsid w:val="00082CBA"/>
    <w:rsid w:val="00084F0E"/>
    <w:rsid w:val="00090BC9"/>
    <w:rsid w:val="000912C7"/>
    <w:rsid w:val="00091934"/>
    <w:rsid w:val="00091BC5"/>
    <w:rsid w:val="00093CE8"/>
    <w:rsid w:val="00094F2F"/>
    <w:rsid w:val="00095A54"/>
    <w:rsid w:val="00096EA0"/>
    <w:rsid w:val="000976E6"/>
    <w:rsid w:val="000A13D3"/>
    <w:rsid w:val="000A13FC"/>
    <w:rsid w:val="000A176C"/>
    <w:rsid w:val="000A17CB"/>
    <w:rsid w:val="000A1AF4"/>
    <w:rsid w:val="000A427D"/>
    <w:rsid w:val="000A68A3"/>
    <w:rsid w:val="000A6A55"/>
    <w:rsid w:val="000A7184"/>
    <w:rsid w:val="000B20D0"/>
    <w:rsid w:val="000B349A"/>
    <w:rsid w:val="000B4282"/>
    <w:rsid w:val="000B5035"/>
    <w:rsid w:val="000B61F9"/>
    <w:rsid w:val="000B672B"/>
    <w:rsid w:val="000B75C5"/>
    <w:rsid w:val="000C1A4D"/>
    <w:rsid w:val="000C2782"/>
    <w:rsid w:val="000C31AE"/>
    <w:rsid w:val="000C3E86"/>
    <w:rsid w:val="000C51C5"/>
    <w:rsid w:val="000D13BB"/>
    <w:rsid w:val="000D4C7C"/>
    <w:rsid w:val="000D4FBC"/>
    <w:rsid w:val="000D4FC2"/>
    <w:rsid w:val="000D6B2B"/>
    <w:rsid w:val="000D7DCE"/>
    <w:rsid w:val="000D7ED5"/>
    <w:rsid w:val="000E123C"/>
    <w:rsid w:val="000E28A2"/>
    <w:rsid w:val="000E3ABB"/>
    <w:rsid w:val="000E44F4"/>
    <w:rsid w:val="000E4751"/>
    <w:rsid w:val="000E633D"/>
    <w:rsid w:val="000E6458"/>
    <w:rsid w:val="000E7D6D"/>
    <w:rsid w:val="000E7E93"/>
    <w:rsid w:val="000F03A4"/>
    <w:rsid w:val="000F0D6A"/>
    <w:rsid w:val="000F1254"/>
    <w:rsid w:val="000F5DBE"/>
    <w:rsid w:val="000F6998"/>
    <w:rsid w:val="000F7354"/>
    <w:rsid w:val="000F7704"/>
    <w:rsid w:val="000F7861"/>
    <w:rsid w:val="001006A2"/>
    <w:rsid w:val="0010199F"/>
    <w:rsid w:val="00101FDA"/>
    <w:rsid w:val="001023B5"/>
    <w:rsid w:val="001025C4"/>
    <w:rsid w:val="0010461C"/>
    <w:rsid w:val="001078E7"/>
    <w:rsid w:val="00113096"/>
    <w:rsid w:val="00113B69"/>
    <w:rsid w:val="0011469D"/>
    <w:rsid w:val="001154F6"/>
    <w:rsid w:val="00115B3C"/>
    <w:rsid w:val="001171E3"/>
    <w:rsid w:val="00121637"/>
    <w:rsid w:val="00121D4A"/>
    <w:rsid w:val="00122C1E"/>
    <w:rsid w:val="0012321F"/>
    <w:rsid w:val="00124F47"/>
    <w:rsid w:val="001261EA"/>
    <w:rsid w:val="001264A4"/>
    <w:rsid w:val="00130467"/>
    <w:rsid w:val="001307E0"/>
    <w:rsid w:val="001325D0"/>
    <w:rsid w:val="001329AC"/>
    <w:rsid w:val="0013387D"/>
    <w:rsid w:val="00134701"/>
    <w:rsid w:val="0013560F"/>
    <w:rsid w:val="00135790"/>
    <w:rsid w:val="00135F6E"/>
    <w:rsid w:val="001418DC"/>
    <w:rsid w:val="00142BB6"/>
    <w:rsid w:val="00143810"/>
    <w:rsid w:val="001440FD"/>
    <w:rsid w:val="0015058A"/>
    <w:rsid w:val="0015258A"/>
    <w:rsid w:val="0015668D"/>
    <w:rsid w:val="0015764A"/>
    <w:rsid w:val="001576A5"/>
    <w:rsid w:val="00161326"/>
    <w:rsid w:val="00162581"/>
    <w:rsid w:val="00163D14"/>
    <w:rsid w:val="0016446B"/>
    <w:rsid w:val="001647BC"/>
    <w:rsid w:val="00165B00"/>
    <w:rsid w:val="00165D5B"/>
    <w:rsid w:val="0016615D"/>
    <w:rsid w:val="00166B31"/>
    <w:rsid w:val="001676F6"/>
    <w:rsid w:val="001678B2"/>
    <w:rsid w:val="00167CD6"/>
    <w:rsid w:val="00172D7A"/>
    <w:rsid w:val="0017370B"/>
    <w:rsid w:val="00175160"/>
    <w:rsid w:val="00175967"/>
    <w:rsid w:val="00176EEA"/>
    <w:rsid w:val="00177420"/>
    <w:rsid w:val="00177ACD"/>
    <w:rsid w:val="00177D5E"/>
    <w:rsid w:val="00177DB2"/>
    <w:rsid w:val="0018136F"/>
    <w:rsid w:val="00182358"/>
    <w:rsid w:val="001823C7"/>
    <w:rsid w:val="00183BD6"/>
    <w:rsid w:val="00184382"/>
    <w:rsid w:val="00185BAF"/>
    <w:rsid w:val="00187786"/>
    <w:rsid w:val="00190978"/>
    <w:rsid w:val="00191940"/>
    <w:rsid w:val="00192CAA"/>
    <w:rsid w:val="00193585"/>
    <w:rsid w:val="00194C2A"/>
    <w:rsid w:val="00195388"/>
    <w:rsid w:val="0019543B"/>
    <w:rsid w:val="00196B21"/>
    <w:rsid w:val="001A045A"/>
    <w:rsid w:val="001A0475"/>
    <w:rsid w:val="001A405A"/>
    <w:rsid w:val="001A4861"/>
    <w:rsid w:val="001A6F28"/>
    <w:rsid w:val="001A717F"/>
    <w:rsid w:val="001A76C7"/>
    <w:rsid w:val="001A78A9"/>
    <w:rsid w:val="001A79A4"/>
    <w:rsid w:val="001B0661"/>
    <w:rsid w:val="001B183D"/>
    <w:rsid w:val="001B1AD4"/>
    <w:rsid w:val="001B32CA"/>
    <w:rsid w:val="001B433D"/>
    <w:rsid w:val="001B46C1"/>
    <w:rsid w:val="001B66E2"/>
    <w:rsid w:val="001B708D"/>
    <w:rsid w:val="001B724A"/>
    <w:rsid w:val="001C0442"/>
    <w:rsid w:val="001C228C"/>
    <w:rsid w:val="001C27BC"/>
    <w:rsid w:val="001C3362"/>
    <w:rsid w:val="001C3AE9"/>
    <w:rsid w:val="001C4947"/>
    <w:rsid w:val="001C4B01"/>
    <w:rsid w:val="001C4EB7"/>
    <w:rsid w:val="001C6BDC"/>
    <w:rsid w:val="001C7679"/>
    <w:rsid w:val="001D14A3"/>
    <w:rsid w:val="001D1A18"/>
    <w:rsid w:val="001D2137"/>
    <w:rsid w:val="001D2E1C"/>
    <w:rsid w:val="001D5265"/>
    <w:rsid w:val="001E0831"/>
    <w:rsid w:val="001E2018"/>
    <w:rsid w:val="001E39EB"/>
    <w:rsid w:val="001E459A"/>
    <w:rsid w:val="001E5D04"/>
    <w:rsid w:val="001E5F2B"/>
    <w:rsid w:val="001E7515"/>
    <w:rsid w:val="001F0199"/>
    <w:rsid w:val="001F06DA"/>
    <w:rsid w:val="001F2C69"/>
    <w:rsid w:val="001F4113"/>
    <w:rsid w:val="001F5B63"/>
    <w:rsid w:val="001F7E48"/>
    <w:rsid w:val="002006A3"/>
    <w:rsid w:val="00200966"/>
    <w:rsid w:val="00200B74"/>
    <w:rsid w:val="0020188A"/>
    <w:rsid w:val="0020259F"/>
    <w:rsid w:val="00203C75"/>
    <w:rsid w:val="00205C06"/>
    <w:rsid w:val="00207B53"/>
    <w:rsid w:val="002113C6"/>
    <w:rsid w:val="00214284"/>
    <w:rsid w:val="00214CC4"/>
    <w:rsid w:val="00216645"/>
    <w:rsid w:val="0022161C"/>
    <w:rsid w:val="002219D2"/>
    <w:rsid w:val="00225ED3"/>
    <w:rsid w:val="002266AD"/>
    <w:rsid w:val="00226B8E"/>
    <w:rsid w:val="00227935"/>
    <w:rsid w:val="0023052F"/>
    <w:rsid w:val="002329BF"/>
    <w:rsid w:val="00234684"/>
    <w:rsid w:val="00235612"/>
    <w:rsid w:val="00236278"/>
    <w:rsid w:val="00240F05"/>
    <w:rsid w:val="00241FA2"/>
    <w:rsid w:val="00243E94"/>
    <w:rsid w:val="002448CF"/>
    <w:rsid w:val="00245D4E"/>
    <w:rsid w:val="002467A6"/>
    <w:rsid w:val="00250B8A"/>
    <w:rsid w:val="00252481"/>
    <w:rsid w:val="0025337D"/>
    <w:rsid w:val="00253FC9"/>
    <w:rsid w:val="00256FA7"/>
    <w:rsid w:val="002633EE"/>
    <w:rsid w:val="002639D1"/>
    <w:rsid w:val="00263AB9"/>
    <w:rsid w:val="002641BC"/>
    <w:rsid w:val="00264B1E"/>
    <w:rsid w:val="00271ED1"/>
    <w:rsid w:val="002723BA"/>
    <w:rsid w:val="00273201"/>
    <w:rsid w:val="00273C2F"/>
    <w:rsid w:val="00277479"/>
    <w:rsid w:val="00281C41"/>
    <w:rsid w:val="0028391D"/>
    <w:rsid w:val="002863AB"/>
    <w:rsid w:val="00291FD7"/>
    <w:rsid w:val="00292F2F"/>
    <w:rsid w:val="002936F7"/>
    <w:rsid w:val="00294DCF"/>
    <w:rsid w:val="002973C0"/>
    <w:rsid w:val="002A1109"/>
    <w:rsid w:val="002A12FF"/>
    <w:rsid w:val="002A2FE9"/>
    <w:rsid w:val="002A791B"/>
    <w:rsid w:val="002A7AC2"/>
    <w:rsid w:val="002A7E6C"/>
    <w:rsid w:val="002B05DA"/>
    <w:rsid w:val="002B22B6"/>
    <w:rsid w:val="002B2B7F"/>
    <w:rsid w:val="002B353E"/>
    <w:rsid w:val="002B4EBF"/>
    <w:rsid w:val="002B5892"/>
    <w:rsid w:val="002B6691"/>
    <w:rsid w:val="002B7407"/>
    <w:rsid w:val="002C44E1"/>
    <w:rsid w:val="002C45AD"/>
    <w:rsid w:val="002C64F8"/>
    <w:rsid w:val="002D089F"/>
    <w:rsid w:val="002D15A4"/>
    <w:rsid w:val="002D5419"/>
    <w:rsid w:val="002D64F6"/>
    <w:rsid w:val="002D7CB0"/>
    <w:rsid w:val="002E03CD"/>
    <w:rsid w:val="002E1B36"/>
    <w:rsid w:val="002E4AF6"/>
    <w:rsid w:val="002E5BCA"/>
    <w:rsid w:val="002F0C42"/>
    <w:rsid w:val="002F2BD1"/>
    <w:rsid w:val="002F356C"/>
    <w:rsid w:val="002F3E49"/>
    <w:rsid w:val="002F429D"/>
    <w:rsid w:val="002F4F8A"/>
    <w:rsid w:val="002F5097"/>
    <w:rsid w:val="002F5526"/>
    <w:rsid w:val="002F5CB0"/>
    <w:rsid w:val="002F6B3C"/>
    <w:rsid w:val="00300480"/>
    <w:rsid w:val="0030271E"/>
    <w:rsid w:val="003035F3"/>
    <w:rsid w:val="00304582"/>
    <w:rsid w:val="003063C4"/>
    <w:rsid w:val="00306CC2"/>
    <w:rsid w:val="00310C13"/>
    <w:rsid w:val="00315D9B"/>
    <w:rsid w:val="00316EC7"/>
    <w:rsid w:val="003206A8"/>
    <w:rsid w:val="003210DE"/>
    <w:rsid w:val="003211BD"/>
    <w:rsid w:val="00321A20"/>
    <w:rsid w:val="003236F9"/>
    <w:rsid w:val="0032568E"/>
    <w:rsid w:val="00327242"/>
    <w:rsid w:val="00330E47"/>
    <w:rsid w:val="003332EC"/>
    <w:rsid w:val="00340021"/>
    <w:rsid w:val="0034102D"/>
    <w:rsid w:val="00342984"/>
    <w:rsid w:val="00344E47"/>
    <w:rsid w:val="00347842"/>
    <w:rsid w:val="00347CAE"/>
    <w:rsid w:val="003522D1"/>
    <w:rsid w:val="003527CF"/>
    <w:rsid w:val="003529FD"/>
    <w:rsid w:val="003560A6"/>
    <w:rsid w:val="00356332"/>
    <w:rsid w:val="00356791"/>
    <w:rsid w:val="00364201"/>
    <w:rsid w:val="00366BF3"/>
    <w:rsid w:val="00372F64"/>
    <w:rsid w:val="00374355"/>
    <w:rsid w:val="003744F4"/>
    <w:rsid w:val="00374906"/>
    <w:rsid w:val="00377C0C"/>
    <w:rsid w:val="00381704"/>
    <w:rsid w:val="00381DA7"/>
    <w:rsid w:val="00382A26"/>
    <w:rsid w:val="00384F07"/>
    <w:rsid w:val="00385E07"/>
    <w:rsid w:val="003909CA"/>
    <w:rsid w:val="00390CDA"/>
    <w:rsid w:val="003911FD"/>
    <w:rsid w:val="00393AA1"/>
    <w:rsid w:val="003960AA"/>
    <w:rsid w:val="003960FD"/>
    <w:rsid w:val="00396E25"/>
    <w:rsid w:val="0039730C"/>
    <w:rsid w:val="003A0DD6"/>
    <w:rsid w:val="003A1230"/>
    <w:rsid w:val="003A2881"/>
    <w:rsid w:val="003A2BD7"/>
    <w:rsid w:val="003A500C"/>
    <w:rsid w:val="003A5196"/>
    <w:rsid w:val="003A5B76"/>
    <w:rsid w:val="003A6D72"/>
    <w:rsid w:val="003A7899"/>
    <w:rsid w:val="003B1D93"/>
    <w:rsid w:val="003B4551"/>
    <w:rsid w:val="003B7CF9"/>
    <w:rsid w:val="003C07FE"/>
    <w:rsid w:val="003C109F"/>
    <w:rsid w:val="003C1EBD"/>
    <w:rsid w:val="003C47D5"/>
    <w:rsid w:val="003C4DC4"/>
    <w:rsid w:val="003C5C55"/>
    <w:rsid w:val="003C7A39"/>
    <w:rsid w:val="003D0306"/>
    <w:rsid w:val="003D1677"/>
    <w:rsid w:val="003D2E61"/>
    <w:rsid w:val="003D30AE"/>
    <w:rsid w:val="003D4183"/>
    <w:rsid w:val="003D554B"/>
    <w:rsid w:val="003D59C1"/>
    <w:rsid w:val="003D63E2"/>
    <w:rsid w:val="003D7105"/>
    <w:rsid w:val="003E14E5"/>
    <w:rsid w:val="003E1EDD"/>
    <w:rsid w:val="003E2456"/>
    <w:rsid w:val="003E26E4"/>
    <w:rsid w:val="003E3788"/>
    <w:rsid w:val="003E3F29"/>
    <w:rsid w:val="003E3FAD"/>
    <w:rsid w:val="003E40BE"/>
    <w:rsid w:val="003E5543"/>
    <w:rsid w:val="003F0639"/>
    <w:rsid w:val="003F0718"/>
    <w:rsid w:val="003F11F9"/>
    <w:rsid w:val="003F2F00"/>
    <w:rsid w:val="003F54BD"/>
    <w:rsid w:val="003F6240"/>
    <w:rsid w:val="003F6D6A"/>
    <w:rsid w:val="004028C4"/>
    <w:rsid w:val="00403EC5"/>
    <w:rsid w:val="00406741"/>
    <w:rsid w:val="0040695A"/>
    <w:rsid w:val="004104C1"/>
    <w:rsid w:val="00410C03"/>
    <w:rsid w:val="00411964"/>
    <w:rsid w:val="00411D6D"/>
    <w:rsid w:val="004121A0"/>
    <w:rsid w:val="00412762"/>
    <w:rsid w:val="00414D97"/>
    <w:rsid w:val="0041578B"/>
    <w:rsid w:val="00415CB1"/>
    <w:rsid w:val="004165DA"/>
    <w:rsid w:val="00421218"/>
    <w:rsid w:val="0042198E"/>
    <w:rsid w:val="00424BD1"/>
    <w:rsid w:val="004257AA"/>
    <w:rsid w:val="00427943"/>
    <w:rsid w:val="00434264"/>
    <w:rsid w:val="00434C8B"/>
    <w:rsid w:val="00435B02"/>
    <w:rsid w:val="00436173"/>
    <w:rsid w:val="004364B9"/>
    <w:rsid w:val="00436A73"/>
    <w:rsid w:val="0043743C"/>
    <w:rsid w:val="00437D01"/>
    <w:rsid w:val="00440E76"/>
    <w:rsid w:val="00440EAD"/>
    <w:rsid w:val="00441558"/>
    <w:rsid w:val="00444E9F"/>
    <w:rsid w:val="0044576F"/>
    <w:rsid w:val="00447399"/>
    <w:rsid w:val="00450817"/>
    <w:rsid w:val="004520B4"/>
    <w:rsid w:val="004532F1"/>
    <w:rsid w:val="004543D0"/>
    <w:rsid w:val="004544D7"/>
    <w:rsid w:val="00454D6D"/>
    <w:rsid w:val="00454EB4"/>
    <w:rsid w:val="00455847"/>
    <w:rsid w:val="004569E9"/>
    <w:rsid w:val="00461A52"/>
    <w:rsid w:val="004635B4"/>
    <w:rsid w:val="00463E56"/>
    <w:rsid w:val="00465ADF"/>
    <w:rsid w:val="00465D6A"/>
    <w:rsid w:val="00465F00"/>
    <w:rsid w:val="00465FEB"/>
    <w:rsid w:val="00466953"/>
    <w:rsid w:val="00467762"/>
    <w:rsid w:val="0047197A"/>
    <w:rsid w:val="004757B1"/>
    <w:rsid w:val="004803E9"/>
    <w:rsid w:val="00480986"/>
    <w:rsid w:val="00480BB8"/>
    <w:rsid w:val="004831E9"/>
    <w:rsid w:val="00483B45"/>
    <w:rsid w:val="00486554"/>
    <w:rsid w:val="00490B4E"/>
    <w:rsid w:val="00490C80"/>
    <w:rsid w:val="00490DBD"/>
    <w:rsid w:val="004948DA"/>
    <w:rsid w:val="00494EB6"/>
    <w:rsid w:val="00495B34"/>
    <w:rsid w:val="00496BF0"/>
    <w:rsid w:val="004A0803"/>
    <w:rsid w:val="004A1B03"/>
    <w:rsid w:val="004A1E55"/>
    <w:rsid w:val="004A316A"/>
    <w:rsid w:val="004A3A15"/>
    <w:rsid w:val="004B149F"/>
    <w:rsid w:val="004B2148"/>
    <w:rsid w:val="004B273F"/>
    <w:rsid w:val="004B41F1"/>
    <w:rsid w:val="004B5A8B"/>
    <w:rsid w:val="004B5D11"/>
    <w:rsid w:val="004B7AC6"/>
    <w:rsid w:val="004B7D10"/>
    <w:rsid w:val="004C2936"/>
    <w:rsid w:val="004C2A69"/>
    <w:rsid w:val="004C39EC"/>
    <w:rsid w:val="004C5656"/>
    <w:rsid w:val="004C6F14"/>
    <w:rsid w:val="004D0E6A"/>
    <w:rsid w:val="004D1BFD"/>
    <w:rsid w:val="004D4CAC"/>
    <w:rsid w:val="004D6031"/>
    <w:rsid w:val="004D690C"/>
    <w:rsid w:val="004D7404"/>
    <w:rsid w:val="004D76D2"/>
    <w:rsid w:val="004E0151"/>
    <w:rsid w:val="004E13F8"/>
    <w:rsid w:val="004E3087"/>
    <w:rsid w:val="004E3648"/>
    <w:rsid w:val="004E4526"/>
    <w:rsid w:val="004E506A"/>
    <w:rsid w:val="004E6AE7"/>
    <w:rsid w:val="004E6E60"/>
    <w:rsid w:val="004E6ED3"/>
    <w:rsid w:val="004F124A"/>
    <w:rsid w:val="004F4E67"/>
    <w:rsid w:val="004F4FF8"/>
    <w:rsid w:val="004F50F2"/>
    <w:rsid w:val="004F5DA2"/>
    <w:rsid w:val="004F6B0E"/>
    <w:rsid w:val="005026C7"/>
    <w:rsid w:val="0050274B"/>
    <w:rsid w:val="0050387D"/>
    <w:rsid w:val="0050686B"/>
    <w:rsid w:val="00507517"/>
    <w:rsid w:val="0050752D"/>
    <w:rsid w:val="005120CA"/>
    <w:rsid w:val="005127B8"/>
    <w:rsid w:val="0051485B"/>
    <w:rsid w:val="00514A09"/>
    <w:rsid w:val="00514F01"/>
    <w:rsid w:val="00515B46"/>
    <w:rsid w:val="00516893"/>
    <w:rsid w:val="0051697A"/>
    <w:rsid w:val="00520590"/>
    <w:rsid w:val="005219A6"/>
    <w:rsid w:val="00523712"/>
    <w:rsid w:val="00526943"/>
    <w:rsid w:val="00526B7B"/>
    <w:rsid w:val="00530AFD"/>
    <w:rsid w:val="00532671"/>
    <w:rsid w:val="00533FC1"/>
    <w:rsid w:val="00535E7A"/>
    <w:rsid w:val="005374E2"/>
    <w:rsid w:val="00540D25"/>
    <w:rsid w:val="005423C7"/>
    <w:rsid w:val="0054244A"/>
    <w:rsid w:val="00542944"/>
    <w:rsid w:val="00542D5A"/>
    <w:rsid w:val="00542E4D"/>
    <w:rsid w:val="00543093"/>
    <w:rsid w:val="005506DA"/>
    <w:rsid w:val="00551CF2"/>
    <w:rsid w:val="00553322"/>
    <w:rsid w:val="005552E7"/>
    <w:rsid w:val="005603E9"/>
    <w:rsid w:val="0056123A"/>
    <w:rsid w:val="005627E7"/>
    <w:rsid w:val="005637C7"/>
    <w:rsid w:val="005641DF"/>
    <w:rsid w:val="00567041"/>
    <w:rsid w:val="005670F2"/>
    <w:rsid w:val="00570DDE"/>
    <w:rsid w:val="00570F31"/>
    <w:rsid w:val="00571C3E"/>
    <w:rsid w:val="00571DEA"/>
    <w:rsid w:val="00571EA5"/>
    <w:rsid w:val="005735AD"/>
    <w:rsid w:val="005754CC"/>
    <w:rsid w:val="005814E0"/>
    <w:rsid w:val="00585D00"/>
    <w:rsid w:val="0059117D"/>
    <w:rsid w:val="00591581"/>
    <w:rsid w:val="00593CE2"/>
    <w:rsid w:val="00594495"/>
    <w:rsid w:val="0059501D"/>
    <w:rsid w:val="00596892"/>
    <w:rsid w:val="005A1FF9"/>
    <w:rsid w:val="005A28D4"/>
    <w:rsid w:val="005A634E"/>
    <w:rsid w:val="005B305A"/>
    <w:rsid w:val="005B34D1"/>
    <w:rsid w:val="005B45AF"/>
    <w:rsid w:val="005B5377"/>
    <w:rsid w:val="005B5FEE"/>
    <w:rsid w:val="005C15A2"/>
    <w:rsid w:val="005C2623"/>
    <w:rsid w:val="005C441D"/>
    <w:rsid w:val="005C6023"/>
    <w:rsid w:val="005C7BD6"/>
    <w:rsid w:val="005D1802"/>
    <w:rsid w:val="005D1EA0"/>
    <w:rsid w:val="005D4D18"/>
    <w:rsid w:val="005D5884"/>
    <w:rsid w:val="005D6378"/>
    <w:rsid w:val="005D7328"/>
    <w:rsid w:val="005E0E64"/>
    <w:rsid w:val="005E3118"/>
    <w:rsid w:val="005E326E"/>
    <w:rsid w:val="005E40B8"/>
    <w:rsid w:val="005E467A"/>
    <w:rsid w:val="005E4B13"/>
    <w:rsid w:val="005E4B73"/>
    <w:rsid w:val="005E6059"/>
    <w:rsid w:val="005E62B9"/>
    <w:rsid w:val="005E6AF5"/>
    <w:rsid w:val="005E79AD"/>
    <w:rsid w:val="005F2310"/>
    <w:rsid w:val="005F2C98"/>
    <w:rsid w:val="005F3CFC"/>
    <w:rsid w:val="005F3F6B"/>
    <w:rsid w:val="005F5009"/>
    <w:rsid w:val="005F6CAB"/>
    <w:rsid w:val="005F7764"/>
    <w:rsid w:val="005F7B3A"/>
    <w:rsid w:val="005F7C72"/>
    <w:rsid w:val="00600228"/>
    <w:rsid w:val="00600302"/>
    <w:rsid w:val="0060041B"/>
    <w:rsid w:val="0060234D"/>
    <w:rsid w:val="00602EC6"/>
    <w:rsid w:val="006044F3"/>
    <w:rsid w:val="006060F2"/>
    <w:rsid w:val="00607159"/>
    <w:rsid w:val="0060715A"/>
    <w:rsid w:val="0060791F"/>
    <w:rsid w:val="0061135F"/>
    <w:rsid w:val="00611AC8"/>
    <w:rsid w:val="00613148"/>
    <w:rsid w:val="0061359E"/>
    <w:rsid w:val="00615C36"/>
    <w:rsid w:val="006171FA"/>
    <w:rsid w:val="00617E98"/>
    <w:rsid w:val="00621FE2"/>
    <w:rsid w:val="006224E3"/>
    <w:rsid w:val="00625FA9"/>
    <w:rsid w:val="00631DB7"/>
    <w:rsid w:val="006324FC"/>
    <w:rsid w:val="006326D5"/>
    <w:rsid w:val="00633339"/>
    <w:rsid w:val="006338C0"/>
    <w:rsid w:val="00633902"/>
    <w:rsid w:val="00634B28"/>
    <w:rsid w:val="00635F72"/>
    <w:rsid w:val="00641089"/>
    <w:rsid w:val="006418C1"/>
    <w:rsid w:val="00642311"/>
    <w:rsid w:val="00642A38"/>
    <w:rsid w:val="00642AC3"/>
    <w:rsid w:val="006433F3"/>
    <w:rsid w:val="00643EB3"/>
    <w:rsid w:val="00644295"/>
    <w:rsid w:val="0064494D"/>
    <w:rsid w:val="0064545F"/>
    <w:rsid w:val="006457B3"/>
    <w:rsid w:val="00646857"/>
    <w:rsid w:val="00647104"/>
    <w:rsid w:val="006501E4"/>
    <w:rsid w:val="00651320"/>
    <w:rsid w:val="0065385F"/>
    <w:rsid w:val="006545F0"/>
    <w:rsid w:val="00655020"/>
    <w:rsid w:val="00655125"/>
    <w:rsid w:val="00655E8F"/>
    <w:rsid w:val="006572F6"/>
    <w:rsid w:val="00666AB0"/>
    <w:rsid w:val="00667252"/>
    <w:rsid w:val="006711C1"/>
    <w:rsid w:val="00672E0F"/>
    <w:rsid w:val="0067551C"/>
    <w:rsid w:val="00675C67"/>
    <w:rsid w:val="006768C8"/>
    <w:rsid w:val="00677190"/>
    <w:rsid w:val="00683E09"/>
    <w:rsid w:val="00684463"/>
    <w:rsid w:val="006863EC"/>
    <w:rsid w:val="00687552"/>
    <w:rsid w:val="006877EF"/>
    <w:rsid w:val="00687FBB"/>
    <w:rsid w:val="006916AA"/>
    <w:rsid w:val="00692237"/>
    <w:rsid w:val="006A3011"/>
    <w:rsid w:val="006A344D"/>
    <w:rsid w:val="006A4825"/>
    <w:rsid w:val="006A5869"/>
    <w:rsid w:val="006A712C"/>
    <w:rsid w:val="006A7339"/>
    <w:rsid w:val="006A7D95"/>
    <w:rsid w:val="006A7F89"/>
    <w:rsid w:val="006B0972"/>
    <w:rsid w:val="006B18EB"/>
    <w:rsid w:val="006B2236"/>
    <w:rsid w:val="006B330B"/>
    <w:rsid w:val="006B343A"/>
    <w:rsid w:val="006B429C"/>
    <w:rsid w:val="006B75B4"/>
    <w:rsid w:val="006B7609"/>
    <w:rsid w:val="006C00D8"/>
    <w:rsid w:val="006C0141"/>
    <w:rsid w:val="006C042B"/>
    <w:rsid w:val="006C1D14"/>
    <w:rsid w:val="006C1EE0"/>
    <w:rsid w:val="006C30A9"/>
    <w:rsid w:val="006C365B"/>
    <w:rsid w:val="006C3792"/>
    <w:rsid w:val="006C55AE"/>
    <w:rsid w:val="006C5B19"/>
    <w:rsid w:val="006C5E05"/>
    <w:rsid w:val="006C6AC4"/>
    <w:rsid w:val="006D0A52"/>
    <w:rsid w:val="006D0F90"/>
    <w:rsid w:val="006D1236"/>
    <w:rsid w:val="006D1ED9"/>
    <w:rsid w:val="006D5912"/>
    <w:rsid w:val="006D6355"/>
    <w:rsid w:val="006E0109"/>
    <w:rsid w:val="006E187E"/>
    <w:rsid w:val="006E1D71"/>
    <w:rsid w:val="006E54FD"/>
    <w:rsid w:val="006E7758"/>
    <w:rsid w:val="006E7D6D"/>
    <w:rsid w:val="006F21FD"/>
    <w:rsid w:val="006F2BF7"/>
    <w:rsid w:val="006F4B30"/>
    <w:rsid w:val="00700F20"/>
    <w:rsid w:val="00702D1A"/>
    <w:rsid w:val="00702F1E"/>
    <w:rsid w:val="007060CE"/>
    <w:rsid w:val="00706B9A"/>
    <w:rsid w:val="00706E48"/>
    <w:rsid w:val="00707A16"/>
    <w:rsid w:val="00710947"/>
    <w:rsid w:val="00711263"/>
    <w:rsid w:val="00711269"/>
    <w:rsid w:val="0071375B"/>
    <w:rsid w:val="007148C6"/>
    <w:rsid w:val="0071755F"/>
    <w:rsid w:val="00721469"/>
    <w:rsid w:val="007218B5"/>
    <w:rsid w:val="007220FC"/>
    <w:rsid w:val="00724799"/>
    <w:rsid w:val="007249C0"/>
    <w:rsid w:val="00724F4B"/>
    <w:rsid w:val="00725879"/>
    <w:rsid w:val="00727F31"/>
    <w:rsid w:val="00730BB6"/>
    <w:rsid w:val="00730DCA"/>
    <w:rsid w:val="00731261"/>
    <w:rsid w:val="00736058"/>
    <w:rsid w:val="007364EB"/>
    <w:rsid w:val="00736E30"/>
    <w:rsid w:val="0073702B"/>
    <w:rsid w:val="007370F8"/>
    <w:rsid w:val="00737BFD"/>
    <w:rsid w:val="00740567"/>
    <w:rsid w:val="007416A2"/>
    <w:rsid w:val="007418CF"/>
    <w:rsid w:val="00741C8F"/>
    <w:rsid w:val="007429D5"/>
    <w:rsid w:val="007449D4"/>
    <w:rsid w:val="007450D3"/>
    <w:rsid w:val="007456B4"/>
    <w:rsid w:val="007501E8"/>
    <w:rsid w:val="00750A91"/>
    <w:rsid w:val="007514A4"/>
    <w:rsid w:val="0075265E"/>
    <w:rsid w:val="00753F43"/>
    <w:rsid w:val="00755C44"/>
    <w:rsid w:val="007612F3"/>
    <w:rsid w:val="007613AB"/>
    <w:rsid w:val="0076468F"/>
    <w:rsid w:val="00765403"/>
    <w:rsid w:val="00765818"/>
    <w:rsid w:val="00766155"/>
    <w:rsid w:val="007661E4"/>
    <w:rsid w:val="0076705B"/>
    <w:rsid w:val="00770AA3"/>
    <w:rsid w:val="00771716"/>
    <w:rsid w:val="0077204F"/>
    <w:rsid w:val="00772148"/>
    <w:rsid w:val="0077305B"/>
    <w:rsid w:val="00773B87"/>
    <w:rsid w:val="00773F03"/>
    <w:rsid w:val="00775E02"/>
    <w:rsid w:val="00776BC2"/>
    <w:rsid w:val="007807C5"/>
    <w:rsid w:val="00780E86"/>
    <w:rsid w:val="00781712"/>
    <w:rsid w:val="007835FC"/>
    <w:rsid w:val="0078485A"/>
    <w:rsid w:val="00784ABA"/>
    <w:rsid w:val="00793E08"/>
    <w:rsid w:val="00794120"/>
    <w:rsid w:val="007946DD"/>
    <w:rsid w:val="00794DCB"/>
    <w:rsid w:val="00795DC5"/>
    <w:rsid w:val="00795F1E"/>
    <w:rsid w:val="0079656C"/>
    <w:rsid w:val="00797685"/>
    <w:rsid w:val="007A1747"/>
    <w:rsid w:val="007A4092"/>
    <w:rsid w:val="007A5AF0"/>
    <w:rsid w:val="007A734C"/>
    <w:rsid w:val="007A7E54"/>
    <w:rsid w:val="007B085D"/>
    <w:rsid w:val="007B0DA9"/>
    <w:rsid w:val="007B10F2"/>
    <w:rsid w:val="007B173E"/>
    <w:rsid w:val="007B2C73"/>
    <w:rsid w:val="007B3E3D"/>
    <w:rsid w:val="007B44EE"/>
    <w:rsid w:val="007B5DC6"/>
    <w:rsid w:val="007C016C"/>
    <w:rsid w:val="007C0737"/>
    <w:rsid w:val="007C09F0"/>
    <w:rsid w:val="007C0D9B"/>
    <w:rsid w:val="007C3EE4"/>
    <w:rsid w:val="007C7438"/>
    <w:rsid w:val="007D0550"/>
    <w:rsid w:val="007D2DA6"/>
    <w:rsid w:val="007D364A"/>
    <w:rsid w:val="007D5B59"/>
    <w:rsid w:val="007D6C5E"/>
    <w:rsid w:val="007D6FC6"/>
    <w:rsid w:val="007D75AD"/>
    <w:rsid w:val="007E1098"/>
    <w:rsid w:val="007E260E"/>
    <w:rsid w:val="007E2C09"/>
    <w:rsid w:val="007E2D50"/>
    <w:rsid w:val="007E7E88"/>
    <w:rsid w:val="007F2C12"/>
    <w:rsid w:val="007F3AEF"/>
    <w:rsid w:val="0080011A"/>
    <w:rsid w:val="00800253"/>
    <w:rsid w:val="00800454"/>
    <w:rsid w:val="00803683"/>
    <w:rsid w:val="00803743"/>
    <w:rsid w:val="00804805"/>
    <w:rsid w:val="00804A59"/>
    <w:rsid w:val="00804E5A"/>
    <w:rsid w:val="00805D04"/>
    <w:rsid w:val="00806DC8"/>
    <w:rsid w:val="0080756C"/>
    <w:rsid w:val="00812E13"/>
    <w:rsid w:val="008143DF"/>
    <w:rsid w:val="00814503"/>
    <w:rsid w:val="00816A9F"/>
    <w:rsid w:val="00823190"/>
    <w:rsid w:val="008234C0"/>
    <w:rsid w:val="00824C59"/>
    <w:rsid w:val="00824F16"/>
    <w:rsid w:val="00825187"/>
    <w:rsid w:val="00825852"/>
    <w:rsid w:val="00826127"/>
    <w:rsid w:val="008268DA"/>
    <w:rsid w:val="00827EB2"/>
    <w:rsid w:val="00832B79"/>
    <w:rsid w:val="00832E5B"/>
    <w:rsid w:val="00832FBC"/>
    <w:rsid w:val="00835816"/>
    <w:rsid w:val="00836248"/>
    <w:rsid w:val="008375EE"/>
    <w:rsid w:val="00837B54"/>
    <w:rsid w:val="00840848"/>
    <w:rsid w:val="0084090A"/>
    <w:rsid w:val="00845AE1"/>
    <w:rsid w:val="00846154"/>
    <w:rsid w:val="00846BD8"/>
    <w:rsid w:val="00847290"/>
    <w:rsid w:val="00847517"/>
    <w:rsid w:val="0085023A"/>
    <w:rsid w:val="00850956"/>
    <w:rsid w:val="00850E01"/>
    <w:rsid w:val="00852970"/>
    <w:rsid w:val="0085713B"/>
    <w:rsid w:val="008603D1"/>
    <w:rsid w:val="00860BBA"/>
    <w:rsid w:val="00861FE7"/>
    <w:rsid w:val="008625A9"/>
    <w:rsid w:val="0086317D"/>
    <w:rsid w:val="00863EE4"/>
    <w:rsid w:val="008651B9"/>
    <w:rsid w:val="00865A97"/>
    <w:rsid w:val="008677E2"/>
    <w:rsid w:val="00867F73"/>
    <w:rsid w:val="00870045"/>
    <w:rsid w:val="0087025F"/>
    <w:rsid w:val="00874663"/>
    <w:rsid w:val="00877741"/>
    <w:rsid w:val="00880565"/>
    <w:rsid w:val="00880963"/>
    <w:rsid w:val="008843E0"/>
    <w:rsid w:val="00886A81"/>
    <w:rsid w:val="008879D8"/>
    <w:rsid w:val="00887A6E"/>
    <w:rsid w:val="00887B5A"/>
    <w:rsid w:val="00887E50"/>
    <w:rsid w:val="00892851"/>
    <w:rsid w:val="00893240"/>
    <w:rsid w:val="00893BF0"/>
    <w:rsid w:val="00893D1C"/>
    <w:rsid w:val="008943D4"/>
    <w:rsid w:val="00895186"/>
    <w:rsid w:val="00895569"/>
    <w:rsid w:val="00896222"/>
    <w:rsid w:val="00896C77"/>
    <w:rsid w:val="00897BDF"/>
    <w:rsid w:val="00897BE5"/>
    <w:rsid w:val="008A0953"/>
    <w:rsid w:val="008A09C8"/>
    <w:rsid w:val="008A1B31"/>
    <w:rsid w:val="008A2945"/>
    <w:rsid w:val="008A431D"/>
    <w:rsid w:val="008A6087"/>
    <w:rsid w:val="008A61DB"/>
    <w:rsid w:val="008A70A7"/>
    <w:rsid w:val="008A75C8"/>
    <w:rsid w:val="008A7C9C"/>
    <w:rsid w:val="008A7E87"/>
    <w:rsid w:val="008B0CD2"/>
    <w:rsid w:val="008B16D4"/>
    <w:rsid w:val="008B2B87"/>
    <w:rsid w:val="008B378A"/>
    <w:rsid w:val="008B4CE7"/>
    <w:rsid w:val="008B6F14"/>
    <w:rsid w:val="008C13F0"/>
    <w:rsid w:val="008C2249"/>
    <w:rsid w:val="008C60A9"/>
    <w:rsid w:val="008C6CBD"/>
    <w:rsid w:val="008D04CE"/>
    <w:rsid w:val="008D07CA"/>
    <w:rsid w:val="008D15F0"/>
    <w:rsid w:val="008D25C6"/>
    <w:rsid w:val="008D3234"/>
    <w:rsid w:val="008D4387"/>
    <w:rsid w:val="008D51BA"/>
    <w:rsid w:val="008E05B3"/>
    <w:rsid w:val="008E38F9"/>
    <w:rsid w:val="008E3BE2"/>
    <w:rsid w:val="008E3F4C"/>
    <w:rsid w:val="008E433E"/>
    <w:rsid w:val="008E47CB"/>
    <w:rsid w:val="008E49E3"/>
    <w:rsid w:val="008E4C36"/>
    <w:rsid w:val="008E52E6"/>
    <w:rsid w:val="008E59AD"/>
    <w:rsid w:val="008E6D3F"/>
    <w:rsid w:val="008F0B65"/>
    <w:rsid w:val="008F2A5E"/>
    <w:rsid w:val="008F351E"/>
    <w:rsid w:val="008F474F"/>
    <w:rsid w:val="008F5143"/>
    <w:rsid w:val="008F57CA"/>
    <w:rsid w:val="008F7231"/>
    <w:rsid w:val="00901C4A"/>
    <w:rsid w:val="009028B3"/>
    <w:rsid w:val="00903697"/>
    <w:rsid w:val="00903E19"/>
    <w:rsid w:val="0090592E"/>
    <w:rsid w:val="00905969"/>
    <w:rsid w:val="0091241A"/>
    <w:rsid w:val="00913DC1"/>
    <w:rsid w:val="00913F0C"/>
    <w:rsid w:val="00914585"/>
    <w:rsid w:val="00914BC8"/>
    <w:rsid w:val="00914EDB"/>
    <w:rsid w:val="00915190"/>
    <w:rsid w:val="009153BC"/>
    <w:rsid w:val="00915879"/>
    <w:rsid w:val="00916F6C"/>
    <w:rsid w:val="00920B34"/>
    <w:rsid w:val="00922873"/>
    <w:rsid w:val="00923F4A"/>
    <w:rsid w:val="00924489"/>
    <w:rsid w:val="0092451F"/>
    <w:rsid w:val="00925701"/>
    <w:rsid w:val="00927A98"/>
    <w:rsid w:val="009306CF"/>
    <w:rsid w:val="009337EA"/>
    <w:rsid w:val="00940051"/>
    <w:rsid w:val="00940379"/>
    <w:rsid w:val="0094142C"/>
    <w:rsid w:val="00943778"/>
    <w:rsid w:val="009447C1"/>
    <w:rsid w:val="009513DC"/>
    <w:rsid w:val="00951C70"/>
    <w:rsid w:val="00951CEF"/>
    <w:rsid w:val="009526A7"/>
    <w:rsid w:val="009534F3"/>
    <w:rsid w:val="00954E00"/>
    <w:rsid w:val="009605AA"/>
    <w:rsid w:val="0096111C"/>
    <w:rsid w:val="00961CAD"/>
    <w:rsid w:val="00961D5B"/>
    <w:rsid w:val="00961FE2"/>
    <w:rsid w:val="00962693"/>
    <w:rsid w:val="0096412C"/>
    <w:rsid w:val="009668DC"/>
    <w:rsid w:val="00966D6F"/>
    <w:rsid w:val="00967495"/>
    <w:rsid w:val="00967934"/>
    <w:rsid w:val="00970975"/>
    <w:rsid w:val="0097239F"/>
    <w:rsid w:val="00972615"/>
    <w:rsid w:val="009727F3"/>
    <w:rsid w:val="00972B94"/>
    <w:rsid w:val="00975C12"/>
    <w:rsid w:val="00976730"/>
    <w:rsid w:val="00977ACA"/>
    <w:rsid w:val="00982DAF"/>
    <w:rsid w:val="00983228"/>
    <w:rsid w:val="00986929"/>
    <w:rsid w:val="009872DD"/>
    <w:rsid w:val="00990DFA"/>
    <w:rsid w:val="00991B99"/>
    <w:rsid w:val="009925E1"/>
    <w:rsid w:val="0099409F"/>
    <w:rsid w:val="0099471D"/>
    <w:rsid w:val="009954E6"/>
    <w:rsid w:val="009968D9"/>
    <w:rsid w:val="00997405"/>
    <w:rsid w:val="009A0BB1"/>
    <w:rsid w:val="009A1A8B"/>
    <w:rsid w:val="009A2EF7"/>
    <w:rsid w:val="009A34B0"/>
    <w:rsid w:val="009A3792"/>
    <w:rsid w:val="009A3805"/>
    <w:rsid w:val="009A6EF1"/>
    <w:rsid w:val="009A7CB2"/>
    <w:rsid w:val="009B2A90"/>
    <w:rsid w:val="009B2E94"/>
    <w:rsid w:val="009B619F"/>
    <w:rsid w:val="009B657F"/>
    <w:rsid w:val="009C0F42"/>
    <w:rsid w:val="009C2329"/>
    <w:rsid w:val="009C277C"/>
    <w:rsid w:val="009C30E7"/>
    <w:rsid w:val="009C5A77"/>
    <w:rsid w:val="009C6599"/>
    <w:rsid w:val="009C721C"/>
    <w:rsid w:val="009C754B"/>
    <w:rsid w:val="009C7C22"/>
    <w:rsid w:val="009C7D6C"/>
    <w:rsid w:val="009D0B56"/>
    <w:rsid w:val="009D2174"/>
    <w:rsid w:val="009D2A15"/>
    <w:rsid w:val="009D5E7D"/>
    <w:rsid w:val="009D70C3"/>
    <w:rsid w:val="009D7481"/>
    <w:rsid w:val="009E0681"/>
    <w:rsid w:val="009E2FE1"/>
    <w:rsid w:val="009E3AA9"/>
    <w:rsid w:val="009E66F8"/>
    <w:rsid w:val="009F0342"/>
    <w:rsid w:val="009F28EF"/>
    <w:rsid w:val="009F3275"/>
    <w:rsid w:val="009F3928"/>
    <w:rsid w:val="009F414A"/>
    <w:rsid w:val="009F4F7D"/>
    <w:rsid w:val="009F53F9"/>
    <w:rsid w:val="009F6C7B"/>
    <w:rsid w:val="009F78F1"/>
    <w:rsid w:val="00A001A1"/>
    <w:rsid w:val="00A002F4"/>
    <w:rsid w:val="00A015EA"/>
    <w:rsid w:val="00A01D86"/>
    <w:rsid w:val="00A02D45"/>
    <w:rsid w:val="00A02E50"/>
    <w:rsid w:val="00A04F27"/>
    <w:rsid w:val="00A05D0D"/>
    <w:rsid w:val="00A07084"/>
    <w:rsid w:val="00A114D5"/>
    <w:rsid w:val="00A15F59"/>
    <w:rsid w:val="00A178C7"/>
    <w:rsid w:val="00A213DA"/>
    <w:rsid w:val="00A217F6"/>
    <w:rsid w:val="00A23643"/>
    <w:rsid w:val="00A26144"/>
    <w:rsid w:val="00A30C2B"/>
    <w:rsid w:val="00A30D4C"/>
    <w:rsid w:val="00A31E91"/>
    <w:rsid w:val="00A33834"/>
    <w:rsid w:val="00A356FF"/>
    <w:rsid w:val="00A40D9A"/>
    <w:rsid w:val="00A416A2"/>
    <w:rsid w:val="00A420B8"/>
    <w:rsid w:val="00A43070"/>
    <w:rsid w:val="00A43D75"/>
    <w:rsid w:val="00A43E81"/>
    <w:rsid w:val="00A451A7"/>
    <w:rsid w:val="00A47E1C"/>
    <w:rsid w:val="00A50DE4"/>
    <w:rsid w:val="00A51432"/>
    <w:rsid w:val="00A521A3"/>
    <w:rsid w:val="00A54E6E"/>
    <w:rsid w:val="00A55F40"/>
    <w:rsid w:val="00A618CE"/>
    <w:rsid w:val="00A628EE"/>
    <w:rsid w:val="00A62CE7"/>
    <w:rsid w:val="00A63DB0"/>
    <w:rsid w:val="00A65C5B"/>
    <w:rsid w:val="00A705DD"/>
    <w:rsid w:val="00A7066A"/>
    <w:rsid w:val="00A709D1"/>
    <w:rsid w:val="00A755F3"/>
    <w:rsid w:val="00A760B3"/>
    <w:rsid w:val="00A76CD7"/>
    <w:rsid w:val="00A801DF"/>
    <w:rsid w:val="00A81B9E"/>
    <w:rsid w:val="00A81C3F"/>
    <w:rsid w:val="00A828B2"/>
    <w:rsid w:val="00A830C4"/>
    <w:rsid w:val="00A8352E"/>
    <w:rsid w:val="00A85F66"/>
    <w:rsid w:val="00A90800"/>
    <w:rsid w:val="00A90D22"/>
    <w:rsid w:val="00A91146"/>
    <w:rsid w:val="00A917AB"/>
    <w:rsid w:val="00A94DB2"/>
    <w:rsid w:val="00A94F15"/>
    <w:rsid w:val="00A9597A"/>
    <w:rsid w:val="00A978C7"/>
    <w:rsid w:val="00AA15C0"/>
    <w:rsid w:val="00AA2C38"/>
    <w:rsid w:val="00AA316A"/>
    <w:rsid w:val="00AA7524"/>
    <w:rsid w:val="00AB239D"/>
    <w:rsid w:val="00AB2A04"/>
    <w:rsid w:val="00AB4225"/>
    <w:rsid w:val="00AB4F52"/>
    <w:rsid w:val="00AB690A"/>
    <w:rsid w:val="00AB7722"/>
    <w:rsid w:val="00AB77AA"/>
    <w:rsid w:val="00AC0A85"/>
    <w:rsid w:val="00AC0C1E"/>
    <w:rsid w:val="00AC1D99"/>
    <w:rsid w:val="00AC3A81"/>
    <w:rsid w:val="00AC4EC9"/>
    <w:rsid w:val="00AC5120"/>
    <w:rsid w:val="00AC5E06"/>
    <w:rsid w:val="00AD0242"/>
    <w:rsid w:val="00AD1B36"/>
    <w:rsid w:val="00AD356B"/>
    <w:rsid w:val="00AD369B"/>
    <w:rsid w:val="00AD6181"/>
    <w:rsid w:val="00AD621E"/>
    <w:rsid w:val="00AD7D48"/>
    <w:rsid w:val="00AD7E17"/>
    <w:rsid w:val="00AE0241"/>
    <w:rsid w:val="00AE29ED"/>
    <w:rsid w:val="00AE372C"/>
    <w:rsid w:val="00AE5A4F"/>
    <w:rsid w:val="00AE6181"/>
    <w:rsid w:val="00AE6768"/>
    <w:rsid w:val="00AE686A"/>
    <w:rsid w:val="00AE697D"/>
    <w:rsid w:val="00AE6E68"/>
    <w:rsid w:val="00AE72B3"/>
    <w:rsid w:val="00AF03B6"/>
    <w:rsid w:val="00AF2B9D"/>
    <w:rsid w:val="00AF2D2B"/>
    <w:rsid w:val="00AF450C"/>
    <w:rsid w:val="00AF4E99"/>
    <w:rsid w:val="00AF7FC2"/>
    <w:rsid w:val="00B00E28"/>
    <w:rsid w:val="00B022A3"/>
    <w:rsid w:val="00B029E3"/>
    <w:rsid w:val="00B02CA0"/>
    <w:rsid w:val="00B0440F"/>
    <w:rsid w:val="00B05619"/>
    <w:rsid w:val="00B114D4"/>
    <w:rsid w:val="00B11A06"/>
    <w:rsid w:val="00B1214C"/>
    <w:rsid w:val="00B134BC"/>
    <w:rsid w:val="00B13B99"/>
    <w:rsid w:val="00B13BC0"/>
    <w:rsid w:val="00B14C36"/>
    <w:rsid w:val="00B160ED"/>
    <w:rsid w:val="00B16D8F"/>
    <w:rsid w:val="00B17959"/>
    <w:rsid w:val="00B20D34"/>
    <w:rsid w:val="00B20DBF"/>
    <w:rsid w:val="00B229B7"/>
    <w:rsid w:val="00B24233"/>
    <w:rsid w:val="00B256BC"/>
    <w:rsid w:val="00B27974"/>
    <w:rsid w:val="00B31B4D"/>
    <w:rsid w:val="00B32DEB"/>
    <w:rsid w:val="00B3339E"/>
    <w:rsid w:val="00B33BD3"/>
    <w:rsid w:val="00B33DB5"/>
    <w:rsid w:val="00B3671D"/>
    <w:rsid w:val="00B4067E"/>
    <w:rsid w:val="00B40B90"/>
    <w:rsid w:val="00B462A9"/>
    <w:rsid w:val="00B46C30"/>
    <w:rsid w:val="00B471D3"/>
    <w:rsid w:val="00B5050F"/>
    <w:rsid w:val="00B50C9C"/>
    <w:rsid w:val="00B51675"/>
    <w:rsid w:val="00B5234F"/>
    <w:rsid w:val="00B53125"/>
    <w:rsid w:val="00B54DBE"/>
    <w:rsid w:val="00B5503E"/>
    <w:rsid w:val="00B5518B"/>
    <w:rsid w:val="00B571D6"/>
    <w:rsid w:val="00B57B36"/>
    <w:rsid w:val="00B62427"/>
    <w:rsid w:val="00B6456D"/>
    <w:rsid w:val="00B66C84"/>
    <w:rsid w:val="00B67312"/>
    <w:rsid w:val="00B67859"/>
    <w:rsid w:val="00B67A02"/>
    <w:rsid w:val="00B71801"/>
    <w:rsid w:val="00B73A6B"/>
    <w:rsid w:val="00B73D42"/>
    <w:rsid w:val="00B749A7"/>
    <w:rsid w:val="00B761BF"/>
    <w:rsid w:val="00B83ADE"/>
    <w:rsid w:val="00B84307"/>
    <w:rsid w:val="00B84440"/>
    <w:rsid w:val="00B86794"/>
    <w:rsid w:val="00B87E37"/>
    <w:rsid w:val="00B908AC"/>
    <w:rsid w:val="00B92AA9"/>
    <w:rsid w:val="00B946F1"/>
    <w:rsid w:val="00B94F08"/>
    <w:rsid w:val="00B95704"/>
    <w:rsid w:val="00B95A67"/>
    <w:rsid w:val="00B96D17"/>
    <w:rsid w:val="00B96DDA"/>
    <w:rsid w:val="00BA14EF"/>
    <w:rsid w:val="00BA1932"/>
    <w:rsid w:val="00BA19A2"/>
    <w:rsid w:val="00BA401F"/>
    <w:rsid w:val="00BA5140"/>
    <w:rsid w:val="00BA63BB"/>
    <w:rsid w:val="00BA7E35"/>
    <w:rsid w:val="00BB1FD6"/>
    <w:rsid w:val="00BB3F9B"/>
    <w:rsid w:val="00BB440F"/>
    <w:rsid w:val="00BB4AD1"/>
    <w:rsid w:val="00BB6697"/>
    <w:rsid w:val="00BB6CCF"/>
    <w:rsid w:val="00BC11B0"/>
    <w:rsid w:val="00BC22AA"/>
    <w:rsid w:val="00BC2C73"/>
    <w:rsid w:val="00BC3E10"/>
    <w:rsid w:val="00BC451D"/>
    <w:rsid w:val="00BC4BC3"/>
    <w:rsid w:val="00BC58FF"/>
    <w:rsid w:val="00BC5B12"/>
    <w:rsid w:val="00BC6B82"/>
    <w:rsid w:val="00BC7006"/>
    <w:rsid w:val="00BC7115"/>
    <w:rsid w:val="00BC7574"/>
    <w:rsid w:val="00BC7A2F"/>
    <w:rsid w:val="00BC7DAE"/>
    <w:rsid w:val="00BD0F65"/>
    <w:rsid w:val="00BD18E5"/>
    <w:rsid w:val="00BD2FF1"/>
    <w:rsid w:val="00BE1B02"/>
    <w:rsid w:val="00BE1D30"/>
    <w:rsid w:val="00BE442A"/>
    <w:rsid w:val="00BE4B1C"/>
    <w:rsid w:val="00BE68CE"/>
    <w:rsid w:val="00BE78EA"/>
    <w:rsid w:val="00BE7E95"/>
    <w:rsid w:val="00BF06F2"/>
    <w:rsid w:val="00BF1CD9"/>
    <w:rsid w:val="00BF1F99"/>
    <w:rsid w:val="00BF25FF"/>
    <w:rsid w:val="00BF5B4D"/>
    <w:rsid w:val="00BF6493"/>
    <w:rsid w:val="00BF657F"/>
    <w:rsid w:val="00BF7EED"/>
    <w:rsid w:val="00C0293E"/>
    <w:rsid w:val="00C04D6A"/>
    <w:rsid w:val="00C04EB7"/>
    <w:rsid w:val="00C06117"/>
    <w:rsid w:val="00C06C20"/>
    <w:rsid w:val="00C06D37"/>
    <w:rsid w:val="00C06E12"/>
    <w:rsid w:val="00C07004"/>
    <w:rsid w:val="00C073D4"/>
    <w:rsid w:val="00C103E4"/>
    <w:rsid w:val="00C11E68"/>
    <w:rsid w:val="00C128C7"/>
    <w:rsid w:val="00C145A8"/>
    <w:rsid w:val="00C150A1"/>
    <w:rsid w:val="00C173C7"/>
    <w:rsid w:val="00C17FEA"/>
    <w:rsid w:val="00C24064"/>
    <w:rsid w:val="00C240F4"/>
    <w:rsid w:val="00C253D2"/>
    <w:rsid w:val="00C2612C"/>
    <w:rsid w:val="00C261BC"/>
    <w:rsid w:val="00C272DA"/>
    <w:rsid w:val="00C318F6"/>
    <w:rsid w:val="00C34DD1"/>
    <w:rsid w:val="00C35CA0"/>
    <w:rsid w:val="00C37076"/>
    <w:rsid w:val="00C37FF3"/>
    <w:rsid w:val="00C40B0C"/>
    <w:rsid w:val="00C41AC1"/>
    <w:rsid w:val="00C42C0F"/>
    <w:rsid w:val="00C448D8"/>
    <w:rsid w:val="00C44EBE"/>
    <w:rsid w:val="00C46C3A"/>
    <w:rsid w:val="00C46D1A"/>
    <w:rsid w:val="00C514BD"/>
    <w:rsid w:val="00C51E5C"/>
    <w:rsid w:val="00C52598"/>
    <w:rsid w:val="00C525EC"/>
    <w:rsid w:val="00C54012"/>
    <w:rsid w:val="00C55067"/>
    <w:rsid w:val="00C557ED"/>
    <w:rsid w:val="00C55F07"/>
    <w:rsid w:val="00C5720A"/>
    <w:rsid w:val="00C63572"/>
    <w:rsid w:val="00C676A6"/>
    <w:rsid w:val="00C70B27"/>
    <w:rsid w:val="00C71DC1"/>
    <w:rsid w:val="00C71F0D"/>
    <w:rsid w:val="00C72FF6"/>
    <w:rsid w:val="00C74050"/>
    <w:rsid w:val="00C744BF"/>
    <w:rsid w:val="00C77811"/>
    <w:rsid w:val="00C8075C"/>
    <w:rsid w:val="00C829F1"/>
    <w:rsid w:val="00C83809"/>
    <w:rsid w:val="00C85A9C"/>
    <w:rsid w:val="00C90334"/>
    <w:rsid w:val="00C9107E"/>
    <w:rsid w:val="00C92142"/>
    <w:rsid w:val="00C93C0E"/>
    <w:rsid w:val="00C9437C"/>
    <w:rsid w:val="00C94B96"/>
    <w:rsid w:val="00C9548E"/>
    <w:rsid w:val="00CA03D2"/>
    <w:rsid w:val="00CA1DEC"/>
    <w:rsid w:val="00CA24B5"/>
    <w:rsid w:val="00CA25A9"/>
    <w:rsid w:val="00CA3E8B"/>
    <w:rsid w:val="00CA5282"/>
    <w:rsid w:val="00CA52D4"/>
    <w:rsid w:val="00CA6B1B"/>
    <w:rsid w:val="00CA7492"/>
    <w:rsid w:val="00CA75C9"/>
    <w:rsid w:val="00CA7873"/>
    <w:rsid w:val="00CA7C4F"/>
    <w:rsid w:val="00CB3C36"/>
    <w:rsid w:val="00CB588E"/>
    <w:rsid w:val="00CC0405"/>
    <w:rsid w:val="00CC204F"/>
    <w:rsid w:val="00CC3CCE"/>
    <w:rsid w:val="00CC6258"/>
    <w:rsid w:val="00CC6A34"/>
    <w:rsid w:val="00CC6A5E"/>
    <w:rsid w:val="00CD305A"/>
    <w:rsid w:val="00CD6EF4"/>
    <w:rsid w:val="00CE0937"/>
    <w:rsid w:val="00CE165A"/>
    <w:rsid w:val="00CE272E"/>
    <w:rsid w:val="00CE2FD8"/>
    <w:rsid w:val="00CE4872"/>
    <w:rsid w:val="00CE4A38"/>
    <w:rsid w:val="00CE6510"/>
    <w:rsid w:val="00CE671F"/>
    <w:rsid w:val="00CE7964"/>
    <w:rsid w:val="00CE7A5D"/>
    <w:rsid w:val="00CF4413"/>
    <w:rsid w:val="00CF45D1"/>
    <w:rsid w:val="00CF71DA"/>
    <w:rsid w:val="00D02BBF"/>
    <w:rsid w:val="00D02F80"/>
    <w:rsid w:val="00D0334F"/>
    <w:rsid w:val="00D07276"/>
    <w:rsid w:val="00D0784C"/>
    <w:rsid w:val="00D113CB"/>
    <w:rsid w:val="00D1171D"/>
    <w:rsid w:val="00D11B3C"/>
    <w:rsid w:val="00D12532"/>
    <w:rsid w:val="00D13901"/>
    <w:rsid w:val="00D14C65"/>
    <w:rsid w:val="00D15085"/>
    <w:rsid w:val="00D150C7"/>
    <w:rsid w:val="00D162BD"/>
    <w:rsid w:val="00D17F54"/>
    <w:rsid w:val="00D20158"/>
    <w:rsid w:val="00D20B1D"/>
    <w:rsid w:val="00D21ECD"/>
    <w:rsid w:val="00D220BB"/>
    <w:rsid w:val="00D22BA7"/>
    <w:rsid w:val="00D22EC7"/>
    <w:rsid w:val="00D23B7C"/>
    <w:rsid w:val="00D24DC8"/>
    <w:rsid w:val="00D24DF7"/>
    <w:rsid w:val="00D24E93"/>
    <w:rsid w:val="00D27F31"/>
    <w:rsid w:val="00D310A6"/>
    <w:rsid w:val="00D355CB"/>
    <w:rsid w:val="00D35BA4"/>
    <w:rsid w:val="00D36CA9"/>
    <w:rsid w:val="00D37462"/>
    <w:rsid w:val="00D405D9"/>
    <w:rsid w:val="00D428B0"/>
    <w:rsid w:val="00D42F1D"/>
    <w:rsid w:val="00D43652"/>
    <w:rsid w:val="00D44E36"/>
    <w:rsid w:val="00D461FE"/>
    <w:rsid w:val="00D462A5"/>
    <w:rsid w:val="00D46FF6"/>
    <w:rsid w:val="00D50BA6"/>
    <w:rsid w:val="00D527E6"/>
    <w:rsid w:val="00D52BC1"/>
    <w:rsid w:val="00D543FB"/>
    <w:rsid w:val="00D548A9"/>
    <w:rsid w:val="00D54999"/>
    <w:rsid w:val="00D55EAA"/>
    <w:rsid w:val="00D560B4"/>
    <w:rsid w:val="00D57F8E"/>
    <w:rsid w:val="00D600A9"/>
    <w:rsid w:val="00D63649"/>
    <w:rsid w:val="00D64A7C"/>
    <w:rsid w:val="00D67789"/>
    <w:rsid w:val="00D709F3"/>
    <w:rsid w:val="00D72184"/>
    <w:rsid w:val="00D73D8B"/>
    <w:rsid w:val="00D75577"/>
    <w:rsid w:val="00D75D9E"/>
    <w:rsid w:val="00D76831"/>
    <w:rsid w:val="00D7691C"/>
    <w:rsid w:val="00D77280"/>
    <w:rsid w:val="00D77626"/>
    <w:rsid w:val="00D80C09"/>
    <w:rsid w:val="00D811D2"/>
    <w:rsid w:val="00D939E1"/>
    <w:rsid w:val="00D94ACB"/>
    <w:rsid w:val="00D95806"/>
    <w:rsid w:val="00D95837"/>
    <w:rsid w:val="00D978DA"/>
    <w:rsid w:val="00DA0C5C"/>
    <w:rsid w:val="00DA1A62"/>
    <w:rsid w:val="00DA2067"/>
    <w:rsid w:val="00DA2754"/>
    <w:rsid w:val="00DA2A16"/>
    <w:rsid w:val="00DA342A"/>
    <w:rsid w:val="00DA35EF"/>
    <w:rsid w:val="00DA3751"/>
    <w:rsid w:val="00DA6374"/>
    <w:rsid w:val="00DA7960"/>
    <w:rsid w:val="00DA79CF"/>
    <w:rsid w:val="00DA7FD3"/>
    <w:rsid w:val="00DB08FF"/>
    <w:rsid w:val="00DB1CD5"/>
    <w:rsid w:val="00DB2AD1"/>
    <w:rsid w:val="00DB46CA"/>
    <w:rsid w:val="00DB4DC1"/>
    <w:rsid w:val="00DB59EA"/>
    <w:rsid w:val="00DB791D"/>
    <w:rsid w:val="00DC1833"/>
    <w:rsid w:val="00DC1D93"/>
    <w:rsid w:val="00DC253D"/>
    <w:rsid w:val="00DC2756"/>
    <w:rsid w:val="00DC2FF4"/>
    <w:rsid w:val="00DC30EE"/>
    <w:rsid w:val="00DC6715"/>
    <w:rsid w:val="00DC7EEC"/>
    <w:rsid w:val="00DD089D"/>
    <w:rsid w:val="00DD0A41"/>
    <w:rsid w:val="00DD1649"/>
    <w:rsid w:val="00DD25EF"/>
    <w:rsid w:val="00DD2F67"/>
    <w:rsid w:val="00DD40BF"/>
    <w:rsid w:val="00DD4595"/>
    <w:rsid w:val="00DD595F"/>
    <w:rsid w:val="00DD6E36"/>
    <w:rsid w:val="00DD7F02"/>
    <w:rsid w:val="00DE0C46"/>
    <w:rsid w:val="00DE210C"/>
    <w:rsid w:val="00DE27A0"/>
    <w:rsid w:val="00DE316C"/>
    <w:rsid w:val="00DE54FF"/>
    <w:rsid w:val="00DE563D"/>
    <w:rsid w:val="00DE6E03"/>
    <w:rsid w:val="00DE73A0"/>
    <w:rsid w:val="00DF161A"/>
    <w:rsid w:val="00DF2282"/>
    <w:rsid w:val="00DF2964"/>
    <w:rsid w:val="00DF2DE3"/>
    <w:rsid w:val="00DF440A"/>
    <w:rsid w:val="00DF7B29"/>
    <w:rsid w:val="00E00792"/>
    <w:rsid w:val="00E019A0"/>
    <w:rsid w:val="00E01A52"/>
    <w:rsid w:val="00E03B56"/>
    <w:rsid w:val="00E03D93"/>
    <w:rsid w:val="00E05895"/>
    <w:rsid w:val="00E1260F"/>
    <w:rsid w:val="00E1371F"/>
    <w:rsid w:val="00E14AF9"/>
    <w:rsid w:val="00E15E05"/>
    <w:rsid w:val="00E16EF8"/>
    <w:rsid w:val="00E177FC"/>
    <w:rsid w:val="00E21A14"/>
    <w:rsid w:val="00E21B8A"/>
    <w:rsid w:val="00E222C5"/>
    <w:rsid w:val="00E225EC"/>
    <w:rsid w:val="00E226E8"/>
    <w:rsid w:val="00E22A7E"/>
    <w:rsid w:val="00E24818"/>
    <w:rsid w:val="00E25E8D"/>
    <w:rsid w:val="00E26C31"/>
    <w:rsid w:val="00E26E8A"/>
    <w:rsid w:val="00E3293B"/>
    <w:rsid w:val="00E33CFF"/>
    <w:rsid w:val="00E35AB7"/>
    <w:rsid w:val="00E35E37"/>
    <w:rsid w:val="00E42639"/>
    <w:rsid w:val="00E45C31"/>
    <w:rsid w:val="00E478EC"/>
    <w:rsid w:val="00E50AC6"/>
    <w:rsid w:val="00E51DF3"/>
    <w:rsid w:val="00E52802"/>
    <w:rsid w:val="00E53E0B"/>
    <w:rsid w:val="00E542A0"/>
    <w:rsid w:val="00E54ECE"/>
    <w:rsid w:val="00E55E1C"/>
    <w:rsid w:val="00E5625B"/>
    <w:rsid w:val="00E57441"/>
    <w:rsid w:val="00E575CA"/>
    <w:rsid w:val="00E60313"/>
    <w:rsid w:val="00E60FA9"/>
    <w:rsid w:val="00E626C9"/>
    <w:rsid w:val="00E652AC"/>
    <w:rsid w:val="00E65BDC"/>
    <w:rsid w:val="00E6776A"/>
    <w:rsid w:val="00E71A2A"/>
    <w:rsid w:val="00E71D68"/>
    <w:rsid w:val="00E73824"/>
    <w:rsid w:val="00E74D92"/>
    <w:rsid w:val="00E74E80"/>
    <w:rsid w:val="00E75B5F"/>
    <w:rsid w:val="00E80027"/>
    <w:rsid w:val="00E80D85"/>
    <w:rsid w:val="00E81A8C"/>
    <w:rsid w:val="00E81DE0"/>
    <w:rsid w:val="00E87C83"/>
    <w:rsid w:val="00E90002"/>
    <w:rsid w:val="00E91200"/>
    <w:rsid w:val="00E93C75"/>
    <w:rsid w:val="00E94D20"/>
    <w:rsid w:val="00E94E85"/>
    <w:rsid w:val="00E94F4B"/>
    <w:rsid w:val="00E974E7"/>
    <w:rsid w:val="00EA2D5E"/>
    <w:rsid w:val="00EA2EED"/>
    <w:rsid w:val="00EA475A"/>
    <w:rsid w:val="00EA4C18"/>
    <w:rsid w:val="00EA4C4D"/>
    <w:rsid w:val="00EA58D3"/>
    <w:rsid w:val="00EA695A"/>
    <w:rsid w:val="00EA707C"/>
    <w:rsid w:val="00EB0577"/>
    <w:rsid w:val="00EB0A8E"/>
    <w:rsid w:val="00EB1F04"/>
    <w:rsid w:val="00EB27E9"/>
    <w:rsid w:val="00EB2BB7"/>
    <w:rsid w:val="00EB4A69"/>
    <w:rsid w:val="00EB4AE8"/>
    <w:rsid w:val="00EB6503"/>
    <w:rsid w:val="00EB7425"/>
    <w:rsid w:val="00EC07A7"/>
    <w:rsid w:val="00EC0A1E"/>
    <w:rsid w:val="00EC0AB6"/>
    <w:rsid w:val="00EC27FF"/>
    <w:rsid w:val="00EC33AD"/>
    <w:rsid w:val="00EC3F27"/>
    <w:rsid w:val="00EC45C9"/>
    <w:rsid w:val="00EC53B1"/>
    <w:rsid w:val="00EC7F97"/>
    <w:rsid w:val="00ED0C34"/>
    <w:rsid w:val="00ED2541"/>
    <w:rsid w:val="00EE202D"/>
    <w:rsid w:val="00EE24B2"/>
    <w:rsid w:val="00EE275B"/>
    <w:rsid w:val="00EE3EBB"/>
    <w:rsid w:val="00EE4F90"/>
    <w:rsid w:val="00EE712C"/>
    <w:rsid w:val="00EE751C"/>
    <w:rsid w:val="00EF0D9E"/>
    <w:rsid w:val="00EF0DDF"/>
    <w:rsid w:val="00EF0E62"/>
    <w:rsid w:val="00EF2CAE"/>
    <w:rsid w:val="00EF4FFE"/>
    <w:rsid w:val="00EF6625"/>
    <w:rsid w:val="00EF7A35"/>
    <w:rsid w:val="00F00C26"/>
    <w:rsid w:val="00F01426"/>
    <w:rsid w:val="00F041BE"/>
    <w:rsid w:val="00F05FA7"/>
    <w:rsid w:val="00F06876"/>
    <w:rsid w:val="00F06EF0"/>
    <w:rsid w:val="00F10993"/>
    <w:rsid w:val="00F10C60"/>
    <w:rsid w:val="00F123F0"/>
    <w:rsid w:val="00F127F9"/>
    <w:rsid w:val="00F13A0F"/>
    <w:rsid w:val="00F151DD"/>
    <w:rsid w:val="00F16B3F"/>
    <w:rsid w:val="00F179C0"/>
    <w:rsid w:val="00F20A20"/>
    <w:rsid w:val="00F21170"/>
    <w:rsid w:val="00F21400"/>
    <w:rsid w:val="00F21C3C"/>
    <w:rsid w:val="00F2285A"/>
    <w:rsid w:val="00F22891"/>
    <w:rsid w:val="00F23907"/>
    <w:rsid w:val="00F2507E"/>
    <w:rsid w:val="00F2517E"/>
    <w:rsid w:val="00F26CF2"/>
    <w:rsid w:val="00F307A3"/>
    <w:rsid w:val="00F318ED"/>
    <w:rsid w:val="00F31AFD"/>
    <w:rsid w:val="00F31EFB"/>
    <w:rsid w:val="00F32135"/>
    <w:rsid w:val="00F32907"/>
    <w:rsid w:val="00F32A09"/>
    <w:rsid w:val="00F32B0A"/>
    <w:rsid w:val="00F33E9B"/>
    <w:rsid w:val="00F33F49"/>
    <w:rsid w:val="00F34777"/>
    <w:rsid w:val="00F3495D"/>
    <w:rsid w:val="00F36243"/>
    <w:rsid w:val="00F4046C"/>
    <w:rsid w:val="00F40688"/>
    <w:rsid w:val="00F40E12"/>
    <w:rsid w:val="00F423E8"/>
    <w:rsid w:val="00F430C3"/>
    <w:rsid w:val="00F43774"/>
    <w:rsid w:val="00F43CB0"/>
    <w:rsid w:val="00F443F8"/>
    <w:rsid w:val="00F445B7"/>
    <w:rsid w:val="00F45007"/>
    <w:rsid w:val="00F468C9"/>
    <w:rsid w:val="00F479DE"/>
    <w:rsid w:val="00F502EF"/>
    <w:rsid w:val="00F54BB7"/>
    <w:rsid w:val="00F5684C"/>
    <w:rsid w:val="00F6015C"/>
    <w:rsid w:val="00F61AFE"/>
    <w:rsid w:val="00F62340"/>
    <w:rsid w:val="00F62987"/>
    <w:rsid w:val="00F656FD"/>
    <w:rsid w:val="00F659F7"/>
    <w:rsid w:val="00F65D01"/>
    <w:rsid w:val="00F66C3E"/>
    <w:rsid w:val="00F67A3F"/>
    <w:rsid w:val="00F714E7"/>
    <w:rsid w:val="00F72863"/>
    <w:rsid w:val="00F74866"/>
    <w:rsid w:val="00F74EA3"/>
    <w:rsid w:val="00F7670E"/>
    <w:rsid w:val="00F76961"/>
    <w:rsid w:val="00F76F12"/>
    <w:rsid w:val="00F77A25"/>
    <w:rsid w:val="00F81D08"/>
    <w:rsid w:val="00F81DC8"/>
    <w:rsid w:val="00F826D6"/>
    <w:rsid w:val="00F8355B"/>
    <w:rsid w:val="00F86885"/>
    <w:rsid w:val="00F869BD"/>
    <w:rsid w:val="00F86CC4"/>
    <w:rsid w:val="00F86F8A"/>
    <w:rsid w:val="00F91D93"/>
    <w:rsid w:val="00F953F5"/>
    <w:rsid w:val="00F96845"/>
    <w:rsid w:val="00FA00A3"/>
    <w:rsid w:val="00FA33DF"/>
    <w:rsid w:val="00FA6CD1"/>
    <w:rsid w:val="00FA7382"/>
    <w:rsid w:val="00FB00C9"/>
    <w:rsid w:val="00FB112E"/>
    <w:rsid w:val="00FB13CC"/>
    <w:rsid w:val="00FB205F"/>
    <w:rsid w:val="00FB3F7C"/>
    <w:rsid w:val="00FB406E"/>
    <w:rsid w:val="00FB54C1"/>
    <w:rsid w:val="00FB5C25"/>
    <w:rsid w:val="00FB6385"/>
    <w:rsid w:val="00FC0318"/>
    <w:rsid w:val="00FC6963"/>
    <w:rsid w:val="00FC6B6D"/>
    <w:rsid w:val="00FD3202"/>
    <w:rsid w:val="00FD3983"/>
    <w:rsid w:val="00FD3A6B"/>
    <w:rsid w:val="00FD3AD6"/>
    <w:rsid w:val="00FD4943"/>
    <w:rsid w:val="00FD5203"/>
    <w:rsid w:val="00FD6A1E"/>
    <w:rsid w:val="00FE0112"/>
    <w:rsid w:val="00FE1365"/>
    <w:rsid w:val="00FE4582"/>
    <w:rsid w:val="00FE50F4"/>
    <w:rsid w:val="00FE5524"/>
    <w:rsid w:val="00FE59BC"/>
    <w:rsid w:val="00FE60FB"/>
    <w:rsid w:val="00FF0F6C"/>
    <w:rsid w:val="00FF1B4C"/>
    <w:rsid w:val="00FF2775"/>
    <w:rsid w:val="00FF4F3B"/>
    <w:rsid w:val="00FF5506"/>
    <w:rsid w:val="00FF5DBF"/>
    <w:rsid w:val="00FF77C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1AA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2906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F7D7-EA59-4DB6-B7AD-2F63ED8F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792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1ª Ficha de AvaliaSumativa de Matemática</vt:lpstr>
      <vt:lpstr>1ª Ficha de AvaliaSumativa de Matemática</vt:lpstr>
    </vt:vector>
  </TitlesOfParts>
  <Company>APQ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Ficha de AvaliaSumativa de Matemática</dc:title>
  <dc:creator>AQ</dc:creator>
  <cp:lastModifiedBy>Marisa Marques Moreira</cp:lastModifiedBy>
  <cp:revision>24</cp:revision>
  <cp:lastPrinted>2017-10-16T10:40:00Z</cp:lastPrinted>
  <dcterms:created xsi:type="dcterms:W3CDTF">2017-10-09T19:49:00Z</dcterms:created>
  <dcterms:modified xsi:type="dcterms:W3CDTF">2017-10-16T10:45:00Z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