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19" w:rsidRPr="006D0919" w:rsidRDefault="006D0919" w:rsidP="006D0919">
      <w:pPr>
        <w:rPr>
          <w:b/>
          <w:bCs/>
        </w:rPr>
      </w:pPr>
      <w:bookmarkStart w:id="0" w:name="_GoBack"/>
      <w:bookmarkEnd w:id="0"/>
      <w:r w:rsidRPr="006D0919">
        <w:rPr>
          <w:b/>
          <w:bCs/>
        </w:rPr>
        <w:t xml:space="preserve">TRABALHO 1.2 </w:t>
      </w:r>
    </w:p>
    <w:p w:rsidR="006D0919" w:rsidRPr="006D0919" w:rsidRDefault="006D0919" w:rsidP="006D0919">
      <w:pPr>
        <w:rPr>
          <w:b/>
          <w:bCs/>
        </w:rPr>
      </w:pPr>
      <w:r w:rsidRPr="006D0919">
        <w:rPr>
          <w:b/>
          <w:bCs/>
        </w:rPr>
        <w:t xml:space="preserve">Objectivo do trabalho: 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 xml:space="preserve">Terminar a avaliação do projecto  </w:t>
      </w:r>
    </w:p>
    <w:p w:rsidR="006D0919" w:rsidRPr="006D0919" w:rsidRDefault="006D0919" w:rsidP="006D0919">
      <w:pPr>
        <w:rPr>
          <w:b/>
          <w:bCs/>
        </w:rPr>
      </w:pPr>
      <w:r w:rsidRPr="006D0919">
        <w:rPr>
          <w:b/>
          <w:bCs/>
        </w:rPr>
        <w:t> </w:t>
      </w:r>
    </w:p>
    <w:p w:rsidR="006D0919" w:rsidRPr="006D0919" w:rsidRDefault="006D0919" w:rsidP="006D0919">
      <w:pPr>
        <w:rPr>
          <w:b/>
          <w:bCs/>
        </w:rPr>
      </w:pPr>
      <w:r w:rsidRPr="006D0919">
        <w:rPr>
          <w:b/>
          <w:bCs/>
        </w:rPr>
        <w:t xml:space="preserve">Âmbito do trabalho: 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 xml:space="preserve">1 - Complete o estudo do caso 1.1 do livro. Deve compreender e conseguir replicar todos os cálculos necessários para obter os valores apresentados na resolução da alínea B. 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>2 – Analise a resolução da parte 1 do trabalho, disponibilizada nesta folha de cálculo, e proceda às correcções do trabalho que entregou de forma a convergir para o mesmo resultado final.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 xml:space="preserve">3 - Analise a viabilidade económica do projecto do trabalho 1, com base no VAL, TIR, PR e IR, assumindo a nova informação disponibilizada na folha Dados 2 e que a empresa continua a gerar </w:t>
      </w:r>
      <w:proofErr w:type="spellStart"/>
      <w:r w:rsidRPr="006D0919">
        <w:rPr>
          <w:bCs/>
        </w:rPr>
        <w:t>cash</w:t>
      </w:r>
      <w:proofErr w:type="spellEnd"/>
      <w:r w:rsidRPr="006D0919">
        <w:rPr>
          <w:bCs/>
        </w:rPr>
        <w:t xml:space="preserve"> </w:t>
      </w:r>
      <w:proofErr w:type="spellStart"/>
      <w:r w:rsidRPr="006D0919">
        <w:rPr>
          <w:bCs/>
        </w:rPr>
        <w:t>flows</w:t>
      </w:r>
      <w:proofErr w:type="spellEnd"/>
      <w:r w:rsidRPr="006D0919">
        <w:rPr>
          <w:bCs/>
        </w:rPr>
        <w:t xml:space="preserve"> perpetuamente após o ano 5 com uma taxa de crescimento </w:t>
      </w:r>
      <w:proofErr w:type="gramStart"/>
      <w:r w:rsidRPr="006D0919">
        <w:rPr>
          <w:bCs/>
        </w:rPr>
        <w:t>de</w:t>
      </w:r>
      <w:proofErr w:type="gramEnd"/>
      <w:r w:rsidRPr="006D0919">
        <w:rPr>
          <w:bCs/>
        </w:rPr>
        <w:t>: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>a) 0%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>b) 2,5%</w:t>
      </w:r>
    </w:p>
    <w:p w:rsidR="006D0919" w:rsidRPr="006D0919" w:rsidRDefault="006D0919" w:rsidP="006D0919">
      <w:pPr>
        <w:rPr>
          <w:b/>
          <w:bCs/>
        </w:rPr>
      </w:pPr>
      <w:r w:rsidRPr="006D0919">
        <w:rPr>
          <w:b/>
          <w:bCs/>
        </w:rPr>
        <w:t xml:space="preserve">  </w:t>
      </w:r>
    </w:p>
    <w:p w:rsidR="006D0919" w:rsidRPr="006D0919" w:rsidRDefault="006D0919" w:rsidP="006D0919">
      <w:pPr>
        <w:rPr>
          <w:b/>
          <w:bCs/>
        </w:rPr>
      </w:pPr>
      <w:r w:rsidRPr="006D0919">
        <w:rPr>
          <w:b/>
          <w:bCs/>
        </w:rPr>
        <w:t xml:space="preserve">Forma de realização do trabalho: 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 xml:space="preserve">O ponto 1 do trabalho </w:t>
      </w:r>
      <w:r w:rsidR="00A37004">
        <w:rPr>
          <w:bCs/>
        </w:rPr>
        <w:t>pode</w:t>
      </w:r>
      <w:r w:rsidRPr="006D0919">
        <w:rPr>
          <w:bCs/>
        </w:rPr>
        <w:t xml:space="preserve"> ser realizado individualmente. O</w:t>
      </w:r>
      <w:r w:rsidR="00A37004">
        <w:rPr>
          <w:bCs/>
        </w:rPr>
        <w:t>s</w:t>
      </w:r>
      <w:r w:rsidRPr="006D0919">
        <w:rPr>
          <w:bCs/>
        </w:rPr>
        <w:t xml:space="preserve"> ponto</w:t>
      </w:r>
      <w:r w:rsidR="00A37004">
        <w:rPr>
          <w:bCs/>
        </w:rPr>
        <w:t>s</w:t>
      </w:r>
      <w:r w:rsidRPr="006D0919">
        <w:rPr>
          <w:bCs/>
        </w:rPr>
        <w:t xml:space="preserve"> 2 </w:t>
      </w:r>
      <w:r w:rsidR="00A37004">
        <w:rPr>
          <w:bCs/>
        </w:rPr>
        <w:t xml:space="preserve">e 3 </w:t>
      </w:r>
      <w:r w:rsidRPr="006D0919">
        <w:rPr>
          <w:bCs/>
        </w:rPr>
        <w:t>deve</w:t>
      </w:r>
      <w:r w:rsidR="00A37004">
        <w:rPr>
          <w:bCs/>
        </w:rPr>
        <w:t>m</w:t>
      </w:r>
      <w:r w:rsidRPr="006D0919">
        <w:rPr>
          <w:bCs/>
        </w:rPr>
        <w:t xml:space="preserve"> ser realizado</w:t>
      </w:r>
      <w:r w:rsidR="00A37004">
        <w:rPr>
          <w:bCs/>
        </w:rPr>
        <w:t>s</w:t>
      </w:r>
      <w:r w:rsidRPr="006D0919">
        <w:rPr>
          <w:bCs/>
        </w:rPr>
        <w:t xml:space="preserve"> em grupo, por todos os elementos. </w:t>
      </w:r>
    </w:p>
    <w:p w:rsidR="006D0919" w:rsidRPr="006D0919" w:rsidRDefault="006D0919" w:rsidP="006D0919">
      <w:pPr>
        <w:rPr>
          <w:b/>
          <w:bCs/>
        </w:rPr>
      </w:pPr>
      <w:r w:rsidRPr="006D0919">
        <w:rPr>
          <w:b/>
          <w:bCs/>
        </w:rPr>
        <w:t xml:space="preserve">Avaliação: 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 xml:space="preserve">1 – Envie até </w:t>
      </w:r>
      <w:r w:rsidR="00A37004">
        <w:rPr>
          <w:bCs/>
        </w:rPr>
        <w:t>2</w:t>
      </w:r>
      <w:r w:rsidRPr="006D0919">
        <w:rPr>
          <w:bCs/>
        </w:rPr>
        <w:t>ª feira</w:t>
      </w:r>
      <w:r w:rsidR="00A37004">
        <w:rPr>
          <w:bCs/>
        </w:rPr>
        <w:t xml:space="preserve"> 7/10/2013</w:t>
      </w:r>
      <w:r w:rsidRPr="006D0919">
        <w:rPr>
          <w:bCs/>
        </w:rPr>
        <w:t xml:space="preserve"> às 18 horas, para o </w:t>
      </w:r>
      <w:proofErr w:type="gramStart"/>
      <w:r w:rsidRPr="006D0919">
        <w:rPr>
          <w:bCs/>
        </w:rPr>
        <w:t>email</w:t>
      </w:r>
      <w:proofErr w:type="gramEnd"/>
      <w:r w:rsidRPr="006D0919">
        <w:rPr>
          <w:bCs/>
        </w:rPr>
        <w:t xml:space="preserve"> </w:t>
      </w:r>
      <w:r w:rsidRPr="006D0919">
        <w:rPr>
          <w:bCs/>
          <w:u w:val="single"/>
        </w:rPr>
        <w:t>antoniovilela@ed-rom.com</w:t>
      </w:r>
      <w:r w:rsidR="00A37004">
        <w:rPr>
          <w:bCs/>
        </w:rPr>
        <w:t xml:space="preserve">, o ficheiro </w:t>
      </w:r>
      <w:proofErr w:type="spellStart"/>
      <w:r w:rsidR="00A37004">
        <w:rPr>
          <w:bCs/>
        </w:rPr>
        <w:t>excel</w:t>
      </w:r>
      <w:proofErr w:type="spellEnd"/>
      <w:r w:rsidR="00A37004">
        <w:rPr>
          <w:bCs/>
        </w:rPr>
        <w:t xml:space="preserve"> com a </w:t>
      </w:r>
      <w:proofErr w:type="spellStart"/>
      <w:r w:rsidR="00A37004">
        <w:rPr>
          <w:bCs/>
        </w:rPr>
        <w:t>respe</w:t>
      </w:r>
      <w:r w:rsidRPr="006D0919">
        <w:rPr>
          <w:bCs/>
        </w:rPr>
        <w:t>tiva</w:t>
      </w:r>
      <w:proofErr w:type="spellEnd"/>
      <w:r w:rsidRPr="006D0919">
        <w:rPr>
          <w:bCs/>
        </w:rPr>
        <w:t xml:space="preserve"> resolução e a identificação dos elementos do grupo.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 xml:space="preserve">2 – Compareça na aula de </w:t>
      </w:r>
      <w:r w:rsidR="00A37004">
        <w:rPr>
          <w:bCs/>
        </w:rPr>
        <w:t>4</w:t>
      </w:r>
      <w:r w:rsidRPr="006D0919">
        <w:rPr>
          <w:bCs/>
        </w:rPr>
        <w:t xml:space="preserve">ª feira dia </w:t>
      </w:r>
      <w:r w:rsidR="00A37004">
        <w:rPr>
          <w:bCs/>
        </w:rPr>
        <w:t>9/10/2013</w:t>
      </w:r>
      <w:r w:rsidRPr="006D0919">
        <w:rPr>
          <w:bCs/>
        </w:rPr>
        <w:t xml:space="preserve"> para discussão do caso resolvido e do caso do livro. Durante a aula serão feitas perguntas individuais sobre os cálculos efectuados e necessários para obter os valores apresentados nos 2 casos (livro e estudo de caso). 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>3 – Os alunos que não comparecerem, ou que durante a aula revelarem que não resolveram o caso terão nota nula nesta actividade da avaliação contínua.</w:t>
      </w:r>
    </w:p>
    <w:p w:rsidR="006D0919" w:rsidRPr="006D0919" w:rsidRDefault="006D0919" w:rsidP="006D0919">
      <w:pPr>
        <w:rPr>
          <w:b/>
          <w:bCs/>
        </w:rPr>
      </w:pPr>
      <w:r w:rsidRPr="006D0919">
        <w:rPr>
          <w:b/>
          <w:bCs/>
        </w:rPr>
        <w:t> </w:t>
      </w:r>
    </w:p>
    <w:p w:rsidR="006D0919" w:rsidRPr="006D0919" w:rsidRDefault="006D0919" w:rsidP="006D0919">
      <w:pPr>
        <w:rPr>
          <w:b/>
          <w:bCs/>
        </w:rPr>
      </w:pPr>
      <w:r w:rsidRPr="006D0919">
        <w:rPr>
          <w:b/>
          <w:bCs/>
        </w:rPr>
        <w:t xml:space="preserve">Duvidas: </w:t>
      </w:r>
    </w:p>
    <w:p w:rsidR="006D0919" w:rsidRPr="006D0919" w:rsidRDefault="006D0919" w:rsidP="006D0919">
      <w:pPr>
        <w:rPr>
          <w:bCs/>
        </w:rPr>
      </w:pPr>
      <w:r w:rsidRPr="006D0919">
        <w:rPr>
          <w:bCs/>
        </w:rPr>
        <w:t xml:space="preserve">Se tiverem dúvidas enviem para o </w:t>
      </w:r>
      <w:proofErr w:type="gramStart"/>
      <w:r w:rsidRPr="006D0919">
        <w:rPr>
          <w:bCs/>
        </w:rPr>
        <w:t>email</w:t>
      </w:r>
      <w:proofErr w:type="gramEnd"/>
      <w:r w:rsidRPr="006D0919">
        <w:rPr>
          <w:bCs/>
        </w:rPr>
        <w:t xml:space="preserve"> </w:t>
      </w:r>
      <w:r w:rsidRPr="006D0919">
        <w:rPr>
          <w:bCs/>
          <w:u w:val="single"/>
        </w:rPr>
        <w:t>antoniovilela@ed-rom.com</w:t>
      </w:r>
      <w:r w:rsidRPr="006D0919">
        <w:rPr>
          <w:bCs/>
        </w:rPr>
        <w:t>, pelo menos 24 horas antes do prazo de entrega do trabalho.</w:t>
      </w:r>
    </w:p>
    <w:p w:rsidR="00D62CD2" w:rsidRPr="006D0919" w:rsidRDefault="00D62CD2" w:rsidP="006D0919"/>
    <w:sectPr w:rsidR="00D62CD2" w:rsidRPr="006D0919" w:rsidSect="00B24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17A6C"/>
    <w:multiLevelType w:val="hybridMultilevel"/>
    <w:tmpl w:val="E43669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F1903"/>
    <w:multiLevelType w:val="hybridMultilevel"/>
    <w:tmpl w:val="98FA48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D2"/>
    <w:rsid w:val="000F32AA"/>
    <w:rsid w:val="00145381"/>
    <w:rsid w:val="002A0D2B"/>
    <w:rsid w:val="004E4230"/>
    <w:rsid w:val="006D0919"/>
    <w:rsid w:val="00812806"/>
    <w:rsid w:val="00985D9E"/>
    <w:rsid w:val="00A37004"/>
    <w:rsid w:val="00B2476A"/>
    <w:rsid w:val="00BA7E89"/>
    <w:rsid w:val="00BD00CB"/>
    <w:rsid w:val="00BF0B8F"/>
    <w:rsid w:val="00CC2DEA"/>
    <w:rsid w:val="00CC6946"/>
    <w:rsid w:val="00D62CD2"/>
    <w:rsid w:val="00E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ED-ROM</dc:creator>
  <cp:lastModifiedBy>user</cp:lastModifiedBy>
  <cp:revision>2</cp:revision>
  <dcterms:created xsi:type="dcterms:W3CDTF">2013-10-03T21:15:00Z</dcterms:created>
  <dcterms:modified xsi:type="dcterms:W3CDTF">2013-10-03T21:15:00Z</dcterms:modified>
</cp:coreProperties>
</file>