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50" w:rsidRPr="004C7BF1" w:rsidRDefault="00AE2214" w:rsidP="00AE22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Qual destas características NÃO faz parte de um empreendedor clássico?</w:t>
      </w:r>
    </w:p>
    <w:p w:rsidR="00AE2214" w:rsidRPr="004C7BF1" w:rsidRDefault="00AE2214" w:rsidP="00AE22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Maximizar Riqueza Pessoal</w:t>
      </w:r>
    </w:p>
    <w:p w:rsidR="00AE2214" w:rsidRPr="004C7BF1" w:rsidRDefault="00AE2214" w:rsidP="00AE22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7BF1">
        <w:rPr>
          <w:rFonts w:ascii="Times New Roman" w:hAnsi="Times New Roman" w:cs="Times New Roman"/>
          <w:sz w:val="24"/>
          <w:szCs w:val="24"/>
        </w:rPr>
        <w:t>Não-altruísta</w:t>
      </w:r>
      <w:proofErr w:type="spellEnd"/>
    </w:p>
    <w:p w:rsidR="00AE2214" w:rsidRPr="002B14AF" w:rsidRDefault="00AE2214" w:rsidP="00AE22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B14AF">
        <w:rPr>
          <w:rFonts w:ascii="Times New Roman" w:hAnsi="Times New Roman" w:cs="Times New Roman"/>
          <w:b/>
          <w:sz w:val="24"/>
          <w:szCs w:val="24"/>
        </w:rPr>
        <w:t>Evita Competição</w:t>
      </w:r>
    </w:p>
    <w:p w:rsidR="00AE2214" w:rsidRPr="004C7BF1" w:rsidRDefault="00AE2214" w:rsidP="00AE22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Sector de actividade empresarial</w:t>
      </w:r>
    </w:p>
    <w:p w:rsidR="00AE2214" w:rsidRPr="004C7BF1" w:rsidRDefault="00AE2214" w:rsidP="00AE221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:rsidR="00AE2214" w:rsidRPr="004C7BF1" w:rsidRDefault="00AE2214" w:rsidP="00AE221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:rsidR="00AE2214" w:rsidRPr="004C7BF1" w:rsidRDefault="00AE2214" w:rsidP="00AE221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O processo de empreendedor depende de quais factores?</w:t>
      </w:r>
    </w:p>
    <w:p w:rsidR="00AE2214" w:rsidRPr="002B14AF" w:rsidRDefault="00AE2214" w:rsidP="00AE22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4AF">
        <w:rPr>
          <w:rFonts w:ascii="Times New Roman" w:hAnsi="Times New Roman" w:cs="Times New Roman"/>
          <w:b/>
          <w:sz w:val="24"/>
          <w:szCs w:val="24"/>
        </w:rPr>
        <w:t>O empreendedor, a oportunidade de mercado, os recursos necessários e a organização que explora a oportunidade</w:t>
      </w:r>
    </w:p>
    <w:p w:rsidR="00AE2214" w:rsidRPr="004C7BF1" w:rsidRDefault="00AE2214" w:rsidP="00AE22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O empreendedor, a oportunidade</w:t>
      </w:r>
      <w:r w:rsidR="00B76634" w:rsidRPr="004C7BF1">
        <w:rPr>
          <w:rFonts w:ascii="Times New Roman" w:hAnsi="Times New Roman" w:cs="Times New Roman"/>
          <w:sz w:val="24"/>
          <w:szCs w:val="24"/>
        </w:rPr>
        <w:t xml:space="preserve"> de mercado</w:t>
      </w:r>
      <w:r w:rsidRPr="004C7BF1">
        <w:rPr>
          <w:rFonts w:ascii="Times New Roman" w:hAnsi="Times New Roman" w:cs="Times New Roman"/>
          <w:sz w:val="24"/>
          <w:szCs w:val="24"/>
        </w:rPr>
        <w:t xml:space="preserve">, os </w:t>
      </w:r>
      <w:r w:rsidR="00B76634" w:rsidRPr="004C7BF1">
        <w:rPr>
          <w:rFonts w:ascii="Times New Roman" w:hAnsi="Times New Roman" w:cs="Times New Roman"/>
          <w:sz w:val="24"/>
          <w:szCs w:val="24"/>
        </w:rPr>
        <w:t>recursos necessários e o mercado concorrente</w:t>
      </w:r>
    </w:p>
    <w:p w:rsidR="00AE2214" w:rsidRPr="004C7BF1" w:rsidRDefault="00AE2214" w:rsidP="00AE22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Os investidores, a oportunidade</w:t>
      </w:r>
      <w:r w:rsidR="00B76634" w:rsidRPr="004C7BF1">
        <w:rPr>
          <w:rFonts w:ascii="Times New Roman" w:hAnsi="Times New Roman" w:cs="Times New Roman"/>
          <w:sz w:val="24"/>
          <w:szCs w:val="24"/>
        </w:rPr>
        <w:t xml:space="preserve"> de mercado</w:t>
      </w:r>
      <w:r w:rsidRPr="004C7BF1">
        <w:rPr>
          <w:rFonts w:ascii="Times New Roman" w:hAnsi="Times New Roman" w:cs="Times New Roman"/>
          <w:sz w:val="24"/>
          <w:szCs w:val="24"/>
        </w:rPr>
        <w:t>, os recursos necessários e a organização que explora a oportunidade</w:t>
      </w:r>
    </w:p>
    <w:p w:rsidR="00AE2214" w:rsidRPr="004C7BF1" w:rsidRDefault="00AE2214" w:rsidP="00AE221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O empreendedor, o mercado concorrente, os recursos necessários e a organização que explora a oportunidade</w:t>
      </w:r>
    </w:p>
    <w:p w:rsidR="00B76634" w:rsidRPr="004C7BF1" w:rsidRDefault="00B76634" w:rsidP="00B76634">
      <w:pPr>
        <w:rPr>
          <w:rFonts w:ascii="Times New Roman" w:hAnsi="Times New Roman" w:cs="Times New Roman"/>
          <w:sz w:val="24"/>
          <w:szCs w:val="24"/>
        </w:rPr>
      </w:pPr>
    </w:p>
    <w:p w:rsidR="00B76634" w:rsidRPr="004C7BF1" w:rsidRDefault="00B76634" w:rsidP="00B7663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Qual das seguintes afirmações é falsa?</w:t>
      </w:r>
    </w:p>
    <w:p w:rsidR="00B76634" w:rsidRPr="004C7BF1" w:rsidRDefault="00B76634" w:rsidP="00B766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Só existe oportunidade se houver mercado</w:t>
      </w:r>
    </w:p>
    <w:p w:rsidR="00B76634" w:rsidRPr="002B14AF" w:rsidRDefault="00B76634" w:rsidP="00B766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B14AF">
        <w:rPr>
          <w:rFonts w:ascii="Times New Roman" w:hAnsi="Times New Roman" w:cs="Times New Roman"/>
          <w:b/>
          <w:sz w:val="24"/>
          <w:szCs w:val="24"/>
        </w:rPr>
        <w:t>A tarefa de encontrar oportunidades é um processo descontínuo</w:t>
      </w:r>
    </w:p>
    <w:p w:rsidR="00B76634" w:rsidRPr="004C7BF1" w:rsidRDefault="00B76634" w:rsidP="00B766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Não é possível criar a necessidade</w:t>
      </w:r>
    </w:p>
    <w:p w:rsidR="00B76634" w:rsidRPr="004C7BF1" w:rsidRDefault="00B76634" w:rsidP="00B7663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Uma oportunidade para uma pessoa pode não ser para outra</w:t>
      </w:r>
    </w:p>
    <w:p w:rsidR="00B76634" w:rsidRPr="004C7BF1" w:rsidRDefault="00B76634" w:rsidP="00B76634">
      <w:pPr>
        <w:rPr>
          <w:rFonts w:ascii="Times New Roman" w:hAnsi="Times New Roman" w:cs="Times New Roman"/>
          <w:sz w:val="24"/>
          <w:szCs w:val="24"/>
        </w:rPr>
      </w:pPr>
    </w:p>
    <w:p w:rsidR="00B76634" w:rsidRPr="004C7BF1" w:rsidRDefault="00B76634" w:rsidP="00B7663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 xml:space="preserve">Qual </w:t>
      </w:r>
      <w:r w:rsidR="008E5B1A" w:rsidRPr="004C7BF1">
        <w:rPr>
          <w:rFonts w:ascii="Times New Roman" w:hAnsi="Times New Roman" w:cs="Times New Roman"/>
          <w:sz w:val="24"/>
          <w:szCs w:val="24"/>
        </w:rPr>
        <w:t>das seguintes características</w:t>
      </w:r>
      <w:r w:rsidRPr="004C7BF1">
        <w:rPr>
          <w:rFonts w:ascii="Times New Roman" w:hAnsi="Times New Roman" w:cs="Times New Roman"/>
          <w:sz w:val="24"/>
          <w:szCs w:val="24"/>
        </w:rPr>
        <w:t xml:space="preserve"> NÃO define um bom conceito de negócio?</w:t>
      </w:r>
    </w:p>
    <w:p w:rsidR="00B76634" w:rsidRPr="004C7BF1" w:rsidRDefault="008E5B1A" w:rsidP="00B7663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Único</w:t>
      </w:r>
    </w:p>
    <w:p w:rsidR="008E5B1A" w:rsidRPr="004C7BF1" w:rsidRDefault="008E5B1A" w:rsidP="00B7663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Abrangente</w:t>
      </w:r>
    </w:p>
    <w:p w:rsidR="008E5B1A" w:rsidRPr="004C7BF1" w:rsidRDefault="008E5B1A" w:rsidP="00B7663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Sustentável</w:t>
      </w:r>
    </w:p>
    <w:p w:rsidR="008E5B1A" w:rsidRPr="002B14AF" w:rsidRDefault="008E5B1A" w:rsidP="00B7663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B14AF">
        <w:rPr>
          <w:rFonts w:ascii="Times New Roman" w:hAnsi="Times New Roman" w:cs="Times New Roman"/>
          <w:b/>
          <w:sz w:val="24"/>
          <w:szCs w:val="24"/>
        </w:rPr>
        <w:t>Vão</w:t>
      </w:r>
    </w:p>
    <w:p w:rsidR="008E5B1A" w:rsidRPr="004C7BF1" w:rsidRDefault="008E5B1A" w:rsidP="008E5B1A">
      <w:pPr>
        <w:rPr>
          <w:rFonts w:ascii="Times New Roman" w:hAnsi="Times New Roman" w:cs="Times New Roman"/>
          <w:sz w:val="24"/>
          <w:szCs w:val="24"/>
        </w:rPr>
      </w:pPr>
    </w:p>
    <w:p w:rsidR="008E5B1A" w:rsidRPr="004C7BF1" w:rsidRDefault="008E5B1A" w:rsidP="008E5B1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 xml:space="preserve">Em que é que a visão empreendedora </w:t>
      </w:r>
      <w:r w:rsidR="00214926" w:rsidRPr="004C7BF1">
        <w:rPr>
          <w:rFonts w:ascii="Times New Roman" w:hAnsi="Times New Roman" w:cs="Times New Roman"/>
          <w:sz w:val="24"/>
          <w:szCs w:val="24"/>
        </w:rPr>
        <w:t xml:space="preserve">NÃO </w:t>
      </w:r>
      <w:r w:rsidRPr="004C7BF1">
        <w:rPr>
          <w:rFonts w:ascii="Times New Roman" w:hAnsi="Times New Roman" w:cs="Times New Roman"/>
          <w:sz w:val="24"/>
          <w:szCs w:val="24"/>
        </w:rPr>
        <w:t>auxilia?</w:t>
      </w:r>
    </w:p>
    <w:p w:rsidR="008E5B1A" w:rsidRPr="004C7BF1" w:rsidRDefault="00214926" w:rsidP="008E5B1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 fixar metas</w:t>
      </w:r>
    </w:p>
    <w:p w:rsidR="00214926" w:rsidRPr="002B14AF" w:rsidRDefault="00214926" w:rsidP="008E5B1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B14AF">
        <w:rPr>
          <w:rFonts w:ascii="Times New Roman" w:hAnsi="Times New Roman" w:cs="Times New Roman"/>
          <w:b/>
          <w:sz w:val="24"/>
          <w:szCs w:val="24"/>
        </w:rPr>
        <w:t>A estabelecer uma rede de contactos</w:t>
      </w:r>
    </w:p>
    <w:p w:rsidR="00214926" w:rsidRPr="004C7BF1" w:rsidRDefault="00214926" w:rsidP="008E5B1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 atrair “</w:t>
      </w:r>
      <w:proofErr w:type="spellStart"/>
      <w:r w:rsidRPr="004C7BF1"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 w:rsidRPr="004C7BF1">
        <w:rPr>
          <w:rFonts w:ascii="Times New Roman" w:hAnsi="Times New Roman" w:cs="Times New Roman"/>
          <w:sz w:val="24"/>
          <w:szCs w:val="24"/>
        </w:rPr>
        <w:t>” para o projecto</w:t>
      </w:r>
    </w:p>
    <w:p w:rsidR="00214926" w:rsidRPr="004C7BF1" w:rsidRDefault="00214926" w:rsidP="008E5B1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 comunicar a liderança do projecto</w:t>
      </w:r>
    </w:p>
    <w:p w:rsidR="00214926" w:rsidRPr="004C7BF1" w:rsidRDefault="00214926" w:rsidP="00214926">
      <w:pPr>
        <w:rPr>
          <w:rFonts w:ascii="Times New Roman" w:hAnsi="Times New Roman" w:cs="Times New Roman"/>
          <w:sz w:val="24"/>
          <w:szCs w:val="24"/>
        </w:rPr>
      </w:pPr>
    </w:p>
    <w:p w:rsidR="004A216C" w:rsidRPr="004C7BF1" w:rsidRDefault="004A216C" w:rsidP="00214926">
      <w:pPr>
        <w:rPr>
          <w:rFonts w:ascii="Times New Roman" w:hAnsi="Times New Roman" w:cs="Times New Roman"/>
          <w:sz w:val="24"/>
          <w:szCs w:val="24"/>
        </w:rPr>
      </w:pPr>
    </w:p>
    <w:p w:rsidR="004A216C" w:rsidRPr="004C7BF1" w:rsidRDefault="004A216C" w:rsidP="00214926">
      <w:pPr>
        <w:rPr>
          <w:rFonts w:ascii="Times New Roman" w:hAnsi="Times New Roman" w:cs="Times New Roman"/>
          <w:sz w:val="24"/>
          <w:szCs w:val="24"/>
        </w:rPr>
      </w:pPr>
    </w:p>
    <w:p w:rsidR="00214926" w:rsidRPr="004C7BF1" w:rsidRDefault="00214926" w:rsidP="002149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lastRenderedPageBreak/>
        <w:t>Qual destas fontes de Capital de Investimento é a mais correcta para um arranque de negócio?</w:t>
      </w:r>
    </w:p>
    <w:p w:rsidR="00214926" w:rsidRPr="002B14AF" w:rsidRDefault="00214926" w:rsidP="0021492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14AF">
        <w:rPr>
          <w:rFonts w:ascii="Times New Roman" w:hAnsi="Times New Roman" w:cs="Times New Roman"/>
          <w:sz w:val="24"/>
          <w:szCs w:val="24"/>
        </w:rPr>
        <w:t>Banca de Investimentos</w:t>
      </w:r>
    </w:p>
    <w:p w:rsidR="00214926" w:rsidRPr="004C7BF1" w:rsidRDefault="00214926" w:rsidP="0021492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7BF1">
        <w:rPr>
          <w:rFonts w:ascii="Times New Roman" w:hAnsi="Times New Roman" w:cs="Times New Roman"/>
          <w:sz w:val="24"/>
          <w:szCs w:val="24"/>
        </w:rPr>
        <w:t>Venture</w:t>
      </w:r>
      <w:proofErr w:type="spellEnd"/>
      <w:r w:rsidRPr="004C7BF1">
        <w:rPr>
          <w:rFonts w:ascii="Times New Roman" w:hAnsi="Times New Roman" w:cs="Times New Roman"/>
          <w:sz w:val="24"/>
          <w:szCs w:val="24"/>
        </w:rPr>
        <w:t xml:space="preserve"> Capital</w:t>
      </w:r>
    </w:p>
    <w:p w:rsidR="00214926" w:rsidRPr="002B14AF" w:rsidRDefault="00214926" w:rsidP="0021492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14AF">
        <w:rPr>
          <w:rFonts w:ascii="Times New Roman" w:hAnsi="Times New Roman" w:cs="Times New Roman"/>
          <w:sz w:val="24"/>
          <w:szCs w:val="24"/>
        </w:rPr>
        <w:t>Apoios Governamentais</w:t>
      </w:r>
    </w:p>
    <w:p w:rsidR="00214926" w:rsidRPr="002B14AF" w:rsidRDefault="00214926" w:rsidP="0021492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14AF">
        <w:rPr>
          <w:rFonts w:ascii="Times New Roman" w:hAnsi="Times New Roman" w:cs="Times New Roman"/>
          <w:sz w:val="24"/>
          <w:szCs w:val="24"/>
        </w:rPr>
        <w:t>Microcrédito</w:t>
      </w:r>
      <w:proofErr w:type="spellEnd"/>
    </w:p>
    <w:p w:rsidR="00214926" w:rsidRPr="004C7BF1" w:rsidRDefault="00214926" w:rsidP="00214926">
      <w:pPr>
        <w:rPr>
          <w:rFonts w:ascii="Times New Roman" w:hAnsi="Times New Roman" w:cs="Times New Roman"/>
          <w:sz w:val="24"/>
          <w:szCs w:val="24"/>
        </w:rPr>
      </w:pPr>
    </w:p>
    <w:p w:rsidR="00214926" w:rsidRPr="004C7BF1" w:rsidRDefault="00214926" w:rsidP="0021492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Qual destas características distingue uma gestão empreendedora de uma gestão convencional?</w:t>
      </w:r>
    </w:p>
    <w:p w:rsidR="00214926" w:rsidRPr="004C7BF1" w:rsidRDefault="00214926" w:rsidP="0021492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7BF1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4C7BF1">
        <w:rPr>
          <w:rFonts w:ascii="Times New Roman" w:hAnsi="Times New Roman" w:cs="Times New Roman"/>
          <w:sz w:val="24"/>
          <w:szCs w:val="24"/>
        </w:rPr>
        <w:t xml:space="preserve"> na continuidade</w:t>
      </w:r>
    </w:p>
    <w:p w:rsidR="00214926" w:rsidRPr="004C7BF1" w:rsidRDefault="00214926" w:rsidP="0021492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7BF1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4C7BF1">
        <w:rPr>
          <w:rFonts w:ascii="Times New Roman" w:hAnsi="Times New Roman" w:cs="Times New Roman"/>
          <w:sz w:val="24"/>
          <w:szCs w:val="24"/>
        </w:rPr>
        <w:t xml:space="preserve"> na gestão funcional</w:t>
      </w:r>
    </w:p>
    <w:p w:rsidR="00214926" w:rsidRPr="004C7BF1" w:rsidRDefault="00214926" w:rsidP="0021492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7BF1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4C7BF1">
        <w:rPr>
          <w:rFonts w:ascii="Times New Roman" w:hAnsi="Times New Roman" w:cs="Times New Roman"/>
          <w:sz w:val="24"/>
          <w:szCs w:val="24"/>
        </w:rPr>
        <w:t xml:space="preserve"> na gestão global</w:t>
      </w:r>
    </w:p>
    <w:p w:rsidR="00214926" w:rsidRPr="002B14AF" w:rsidRDefault="00214926" w:rsidP="0021492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14AF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2B14AF">
        <w:rPr>
          <w:rFonts w:ascii="Times New Roman" w:hAnsi="Times New Roman" w:cs="Times New Roman"/>
          <w:sz w:val="24"/>
          <w:szCs w:val="24"/>
        </w:rPr>
        <w:t xml:space="preserve"> na gestão de recursos</w:t>
      </w:r>
    </w:p>
    <w:p w:rsidR="00214926" w:rsidRPr="004C7BF1" w:rsidRDefault="00214926" w:rsidP="00214926">
      <w:pPr>
        <w:rPr>
          <w:rFonts w:ascii="Times New Roman" w:hAnsi="Times New Roman" w:cs="Times New Roman"/>
          <w:sz w:val="24"/>
          <w:szCs w:val="24"/>
        </w:rPr>
      </w:pPr>
    </w:p>
    <w:p w:rsidR="00214926" w:rsidRPr="004C7BF1" w:rsidRDefault="00214926" w:rsidP="0021492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Quais foram as principais motivações de Ricardo para este se ter tornado um empreendedor?</w:t>
      </w:r>
    </w:p>
    <w:p w:rsidR="00214926" w:rsidRPr="004C7BF1" w:rsidRDefault="004A216C" w:rsidP="0021492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Quais as características que tornam Rui Sousa um empreendedor?</w:t>
      </w:r>
    </w:p>
    <w:p w:rsidR="004A216C" w:rsidRPr="004C7BF1" w:rsidRDefault="004A216C" w:rsidP="0021492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Ao que é que XXXX dá importância quando começa um projecto?</w:t>
      </w:r>
    </w:p>
    <w:p w:rsidR="004A216C" w:rsidRPr="004C7BF1" w:rsidRDefault="004A216C" w:rsidP="0021492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Que qualidades é que para YYYY são essenciais num empreendedor?</w:t>
      </w:r>
    </w:p>
    <w:p w:rsidR="004A216C" w:rsidRPr="004C7BF1" w:rsidRDefault="004A216C" w:rsidP="0021492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Como classifica o empreendedor ZZZZ? Justifique.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C7BF1" w:rsidRPr="004C7BF1" w:rsidRDefault="004C7BF1">
      <w:pPr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br w:type="page"/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lastRenderedPageBreak/>
        <w:t>RESPOSTAS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C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A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B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D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B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D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4C7BF1">
        <w:rPr>
          <w:rFonts w:ascii="Times New Roman" w:hAnsi="Times New Roman" w:cs="Times New Roman"/>
          <w:sz w:val="24"/>
          <w:szCs w:val="24"/>
        </w:rPr>
        <w:t>C</w:t>
      </w:r>
    </w:p>
    <w:p w:rsidR="004C7BF1" w:rsidRPr="004C7BF1" w:rsidRDefault="004C7BF1" w:rsidP="004C7B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4C7BF1" w:rsidRPr="004C7BF1" w:rsidSect="00162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B56"/>
    <w:multiLevelType w:val="hybridMultilevel"/>
    <w:tmpl w:val="8196D1C8"/>
    <w:lvl w:ilvl="0" w:tplc="80A6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4359C"/>
    <w:multiLevelType w:val="hybridMultilevel"/>
    <w:tmpl w:val="9FAE5E4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870484"/>
    <w:multiLevelType w:val="hybridMultilevel"/>
    <w:tmpl w:val="D5664A6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A87763"/>
    <w:multiLevelType w:val="hybridMultilevel"/>
    <w:tmpl w:val="B4B864D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3E4CB7"/>
    <w:multiLevelType w:val="hybridMultilevel"/>
    <w:tmpl w:val="A5368F3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C902FC"/>
    <w:multiLevelType w:val="hybridMultilevel"/>
    <w:tmpl w:val="4AE6E07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5C204A"/>
    <w:multiLevelType w:val="hybridMultilevel"/>
    <w:tmpl w:val="F45630E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C965CE"/>
    <w:multiLevelType w:val="hybridMultilevel"/>
    <w:tmpl w:val="A678BB4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F11830"/>
    <w:multiLevelType w:val="hybridMultilevel"/>
    <w:tmpl w:val="DDA6E9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2214"/>
    <w:rsid w:val="000C41B9"/>
    <w:rsid w:val="00102610"/>
    <w:rsid w:val="00104A9F"/>
    <w:rsid w:val="00162050"/>
    <w:rsid w:val="001E0519"/>
    <w:rsid w:val="00214926"/>
    <w:rsid w:val="0023343B"/>
    <w:rsid w:val="00247A35"/>
    <w:rsid w:val="002B14AF"/>
    <w:rsid w:val="003730DE"/>
    <w:rsid w:val="003E1BAF"/>
    <w:rsid w:val="004A216C"/>
    <w:rsid w:val="004C7BF1"/>
    <w:rsid w:val="005E7E21"/>
    <w:rsid w:val="00652B6B"/>
    <w:rsid w:val="006A240B"/>
    <w:rsid w:val="006C35CF"/>
    <w:rsid w:val="007F2376"/>
    <w:rsid w:val="00826C41"/>
    <w:rsid w:val="008E5B1A"/>
    <w:rsid w:val="00AE2214"/>
    <w:rsid w:val="00B76634"/>
    <w:rsid w:val="00C22E18"/>
    <w:rsid w:val="00D34115"/>
    <w:rsid w:val="00D521D8"/>
    <w:rsid w:val="00DE7B5E"/>
    <w:rsid w:val="00EB703B"/>
    <w:rsid w:val="00EC2CFC"/>
    <w:rsid w:val="00F021DE"/>
    <w:rsid w:val="00F149D5"/>
    <w:rsid w:val="00F4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2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Solange Moreira</cp:lastModifiedBy>
  <cp:revision>3</cp:revision>
  <dcterms:created xsi:type="dcterms:W3CDTF">2012-01-11T07:53:00Z</dcterms:created>
  <dcterms:modified xsi:type="dcterms:W3CDTF">2012-01-11T21:00:00Z</dcterms:modified>
</cp:coreProperties>
</file>