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20A1" w14:textId="17F3759B" w:rsidR="00EC6E5C" w:rsidRPr="00931DE1" w:rsidRDefault="00EC6E5C" w:rsidP="000245B0">
      <w:pPr>
        <w:pStyle w:val="Heading2"/>
        <w:numPr>
          <w:ilvl w:val="0"/>
          <w:numId w:val="5"/>
        </w:numPr>
        <w:rPr>
          <w:rStyle w:val="Heading2Char"/>
          <w:b/>
        </w:rPr>
      </w:pPr>
      <w:bookmarkStart w:id="0" w:name="_Toc507403463"/>
      <w:bookmarkStart w:id="1" w:name="_Toc528072901"/>
      <w:bookmarkStart w:id="2" w:name="_Toc528073222"/>
      <w:bookmarkStart w:id="3" w:name="_Toc529198471"/>
      <w:r w:rsidRPr="00931DE1">
        <w:rPr>
          <w:rStyle w:val="Heading2Char"/>
          <w:b/>
        </w:rPr>
        <w:t>Tipos de Cabos a Utilizar</w:t>
      </w:r>
      <w:bookmarkEnd w:id="0"/>
      <w:bookmarkEnd w:id="1"/>
      <w:bookmarkEnd w:id="2"/>
      <w:bookmarkEnd w:id="3"/>
    </w:p>
    <w:p w14:paraId="42F520A2" w14:textId="77777777" w:rsidR="00EC6E5C" w:rsidRPr="008C1D07" w:rsidRDefault="00EC6E5C" w:rsidP="00EC6E5C">
      <w:pPr>
        <w:jc w:val="both"/>
        <w:rPr>
          <w:lang w:eastAsia="pt-PT"/>
        </w:rPr>
      </w:pPr>
      <w:r w:rsidRPr="008C1D07">
        <w:rPr>
          <w:lang w:eastAsia="pt-PT"/>
        </w:rPr>
        <w:t>Toda a infraestrutura cabl</w:t>
      </w:r>
      <w:r>
        <w:rPr>
          <w:lang w:eastAsia="pt-PT"/>
        </w:rPr>
        <w:t>a</w:t>
      </w:r>
      <w:r w:rsidRPr="008C1D07">
        <w:rPr>
          <w:lang w:eastAsia="pt-PT"/>
        </w:rPr>
        <w:t>da deverá estar montada numa base de cabos UTP cat6.</w:t>
      </w:r>
    </w:p>
    <w:p w14:paraId="42F520A3" w14:textId="77777777" w:rsidR="00EC6E5C" w:rsidRPr="00F70D7C" w:rsidRDefault="00EC6E5C" w:rsidP="00EC6E5C">
      <w:pPr>
        <w:jc w:val="both"/>
        <w:rPr>
          <w:lang w:eastAsia="pt-PT"/>
        </w:rPr>
      </w:pPr>
      <w:r w:rsidRPr="00F70D7C">
        <w:rPr>
          <w:lang w:eastAsia="pt-PT"/>
        </w:rPr>
        <w:t>Todos os pontos terminais deverão ter uma tomada com o respetivo conector baseado na norma T568B</w:t>
      </w:r>
      <w:r>
        <w:rPr>
          <w:lang w:eastAsia="pt-PT"/>
        </w:rPr>
        <w:t>.</w:t>
      </w:r>
      <w:r w:rsidRPr="00F70D7C">
        <w:rPr>
          <w:lang w:eastAsia="pt-PT"/>
        </w:rPr>
        <w:t xml:space="preserve"> Recomendamos a colocação de um ponto duplo junto da antena (não obrigatório).</w:t>
      </w:r>
    </w:p>
    <w:p w14:paraId="42F520A4" w14:textId="77777777" w:rsidR="00EC6E5C" w:rsidRDefault="00EC6E5C" w:rsidP="00EC6E5C">
      <w:pPr>
        <w:jc w:val="both"/>
        <w:rPr>
          <w:lang w:eastAsia="pt-PT"/>
        </w:rPr>
      </w:pPr>
      <w:r w:rsidRPr="00F70D7C">
        <w:rPr>
          <w:lang w:eastAsia="pt-PT"/>
        </w:rPr>
        <w:t xml:space="preserve">Quanto </w:t>
      </w:r>
      <w:r>
        <w:rPr>
          <w:lang w:eastAsia="pt-PT"/>
        </w:rPr>
        <w:t>à</w:t>
      </w:r>
      <w:r w:rsidRPr="00F70D7C">
        <w:rPr>
          <w:lang w:eastAsia="pt-PT"/>
        </w:rPr>
        <w:t xml:space="preserve"> fibra ótica</w:t>
      </w:r>
      <w:r>
        <w:rPr>
          <w:lang w:eastAsia="pt-PT"/>
        </w:rPr>
        <w:t>,</w:t>
      </w:r>
      <w:r w:rsidRPr="00F70D7C">
        <w:rPr>
          <w:lang w:eastAsia="pt-PT"/>
        </w:rPr>
        <w:t xml:space="preserve"> a mesma dever</w:t>
      </w:r>
      <w:r>
        <w:rPr>
          <w:lang w:eastAsia="pt-PT"/>
        </w:rPr>
        <w:t>á</w:t>
      </w:r>
      <w:r w:rsidRPr="00F70D7C">
        <w:rPr>
          <w:lang w:eastAsia="pt-PT"/>
        </w:rPr>
        <w:t xml:space="preserve"> estar construída com fibra multimodo terminando a mesma nu</w:t>
      </w:r>
      <w:r>
        <w:rPr>
          <w:lang w:eastAsia="pt-PT"/>
        </w:rPr>
        <w:t>ma caixa de conexão.</w:t>
      </w:r>
    </w:p>
    <w:p w14:paraId="42F520A5" w14:textId="77777777" w:rsidR="00EC6E5C" w:rsidRPr="00FB47A8" w:rsidRDefault="00EC6E5C" w:rsidP="00EC6E5C">
      <w:pPr>
        <w:rPr>
          <w:rStyle w:val="Heading2Char"/>
        </w:rPr>
      </w:pPr>
      <w:r w:rsidRPr="00EC6E5C">
        <w:rPr>
          <w:b/>
          <w:lang w:eastAsia="pt-PT"/>
        </w:rPr>
        <w:t>Tabelas de cores dos cabos a utilizar:</w:t>
      </w:r>
    </w:p>
    <w:tbl>
      <w:tblPr>
        <w:tblStyle w:val="LightShading-Accent6"/>
        <w:tblW w:w="0" w:type="auto"/>
        <w:tblInd w:w="108" w:type="dxa"/>
        <w:tblLook w:val="04A0" w:firstRow="1" w:lastRow="0" w:firstColumn="1" w:lastColumn="0" w:noHBand="0" w:noVBand="1"/>
      </w:tblPr>
      <w:tblGrid>
        <w:gridCol w:w="4174"/>
        <w:gridCol w:w="4961"/>
      </w:tblGrid>
      <w:tr w:rsidR="00EC6E5C" w:rsidRPr="00F70D7C" w14:paraId="42F520A8" w14:textId="77777777" w:rsidTr="00344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A6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Cores</w:t>
            </w:r>
          </w:p>
        </w:tc>
        <w:tc>
          <w:tcPr>
            <w:tcW w:w="4961" w:type="dxa"/>
            <w:vAlign w:val="center"/>
          </w:tcPr>
          <w:p w14:paraId="42F520A7" w14:textId="77777777" w:rsidR="00EC6E5C" w:rsidRPr="00BD5AF7" w:rsidRDefault="00EC6E5C" w:rsidP="00344CB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Tipo de ligação</w:t>
            </w:r>
          </w:p>
        </w:tc>
      </w:tr>
      <w:tr w:rsidR="00EC6E5C" w:rsidRPr="00F70D7C" w14:paraId="42F520AB" w14:textId="77777777" w:rsidTr="0034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A9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Roxo</w:t>
            </w:r>
          </w:p>
        </w:tc>
        <w:tc>
          <w:tcPr>
            <w:tcW w:w="4961" w:type="dxa"/>
            <w:vAlign w:val="center"/>
          </w:tcPr>
          <w:p w14:paraId="42F520AA" w14:textId="77777777" w:rsidR="00EC6E5C" w:rsidRPr="00BD5AF7" w:rsidRDefault="00EC6E5C" w:rsidP="00344C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routing corporativo</w:t>
            </w:r>
          </w:p>
        </w:tc>
      </w:tr>
      <w:tr w:rsidR="00EC6E5C" w:rsidRPr="00F70D7C" w14:paraId="42F520AE" w14:textId="77777777" w:rsidTr="00344CB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AC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Laranja</w:t>
            </w:r>
          </w:p>
        </w:tc>
        <w:tc>
          <w:tcPr>
            <w:tcW w:w="4961" w:type="dxa"/>
            <w:vAlign w:val="center"/>
          </w:tcPr>
          <w:p w14:paraId="42F520AD" w14:textId="77777777" w:rsidR="00EC6E5C" w:rsidRPr="00BD5AF7" w:rsidRDefault="00EC6E5C" w:rsidP="00344C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routing internet</w:t>
            </w:r>
          </w:p>
        </w:tc>
      </w:tr>
      <w:tr w:rsidR="00EC6E5C" w:rsidRPr="00F70D7C" w14:paraId="42F520B1" w14:textId="77777777" w:rsidTr="0034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AF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Amarelo</w:t>
            </w:r>
          </w:p>
        </w:tc>
        <w:tc>
          <w:tcPr>
            <w:tcW w:w="4961" w:type="dxa"/>
            <w:vAlign w:val="center"/>
          </w:tcPr>
          <w:p w14:paraId="42F520B0" w14:textId="77777777" w:rsidR="00EC6E5C" w:rsidRPr="00BD5AF7" w:rsidRDefault="00EC6E5C" w:rsidP="00344C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antenas</w:t>
            </w:r>
          </w:p>
        </w:tc>
      </w:tr>
      <w:tr w:rsidR="00EC6E5C" w:rsidRPr="00F70D7C" w14:paraId="42F520B4" w14:textId="77777777" w:rsidTr="00344CB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B2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Castanho</w:t>
            </w:r>
          </w:p>
        </w:tc>
        <w:tc>
          <w:tcPr>
            <w:tcW w:w="4961" w:type="dxa"/>
            <w:vAlign w:val="center"/>
          </w:tcPr>
          <w:p w14:paraId="42F520B3" w14:textId="77777777" w:rsidR="00EC6E5C" w:rsidRPr="00BD5AF7" w:rsidRDefault="00EC6E5C" w:rsidP="00344C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POS</w:t>
            </w:r>
          </w:p>
        </w:tc>
      </w:tr>
      <w:tr w:rsidR="00EC6E5C" w:rsidRPr="00F70D7C" w14:paraId="42F520B7" w14:textId="77777777" w:rsidTr="0034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B5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Azul</w:t>
            </w:r>
          </w:p>
        </w:tc>
        <w:tc>
          <w:tcPr>
            <w:tcW w:w="4961" w:type="dxa"/>
            <w:vAlign w:val="center"/>
          </w:tcPr>
          <w:p w14:paraId="42F520B6" w14:textId="77777777" w:rsidR="00EC6E5C" w:rsidRPr="00BD5AF7" w:rsidRDefault="00EC6E5C" w:rsidP="00344C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voz</w:t>
            </w:r>
          </w:p>
        </w:tc>
      </w:tr>
      <w:tr w:rsidR="00EC6E5C" w:rsidRPr="00F70D7C" w14:paraId="42F520BA" w14:textId="77777777" w:rsidTr="00344CB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B8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Verde</w:t>
            </w:r>
          </w:p>
        </w:tc>
        <w:tc>
          <w:tcPr>
            <w:tcW w:w="4961" w:type="dxa"/>
            <w:vAlign w:val="center"/>
          </w:tcPr>
          <w:p w14:paraId="42F520B9" w14:textId="77777777" w:rsidR="00EC6E5C" w:rsidRPr="00BD5AF7" w:rsidRDefault="00EC6E5C" w:rsidP="00344C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servidores</w:t>
            </w:r>
          </w:p>
        </w:tc>
      </w:tr>
      <w:tr w:rsidR="00EC6E5C" w:rsidRPr="00F70D7C" w14:paraId="42F520BD" w14:textId="77777777" w:rsidTr="0034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BB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Preto</w:t>
            </w:r>
          </w:p>
        </w:tc>
        <w:tc>
          <w:tcPr>
            <w:tcW w:w="4961" w:type="dxa"/>
            <w:vAlign w:val="center"/>
          </w:tcPr>
          <w:p w14:paraId="42F520BC" w14:textId="77777777" w:rsidR="00EC6E5C" w:rsidRPr="00BD5AF7" w:rsidRDefault="00EC6E5C" w:rsidP="00344C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balanças</w:t>
            </w:r>
          </w:p>
        </w:tc>
      </w:tr>
      <w:tr w:rsidR="00EC6E5C" w:rsidRPr="00F70D7C" w14:paraId="42F520C0" w14:textId="77777777" w:rsidTr="00344CB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BE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Vermelho</w:t>
            </w:r>
          </w:p>
        </w:tc>
        <w:tc>
          <w:tcPr>
            <w:tcW w:w="4961" w:type="dxa"/>
            <w:vAlign w:val="center"/>
          </w:tcPr>
          <w:p w14:paraId="42F520BF" w14:textId="77777777" w:rsidR="00EC6E5C" w:rsidRPr="00BD5AF7" w:rsidRDefault="00EC6E5C" w:rsidP="00344C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Uplink entre SW e Bastidores</w:t>
            </w:r>
          </w:p>
        </w:tc>
      </w:tr>
      <w:tr w:rsidR="00EC6E5C" w:rsidRPr="00F70D7C" w14:paraId="42F520C3" w14:textId="77777777" w:rsidTr="0034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Align w:val="center"/>
          </w:tcPr>
          <w:p w14:paraId="42F520C1" w14:textId="77777777" w:rsidR="00EC6E5C" w:rsidRPr="00BD5AF7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Cinzento</w:t>
            </w:r>
          </w:p>
        </w:tc>
        <w:tc>
          <w:tcPr>
            <w:tcW w:w="4961" w:type="dxa"/>
            <w:vAlign w:val="center"/>
          </w:tcPr>
          <w:p w14:paraId="42F520C2" w14:textId="77777777" w:rsidR="00EC6E5C" w:rsidRPr="00BD5AF7" w:rsidRDefault="00EC6E5C" w:rsidP="00344C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D5AF7">
              <w:rPr>
                <w:rFonts w:eastAsia="Times New Roman" w:cstheme="minorHAnsi"/>
              </w:rPr>
              <w:t>Acesso outros clientes gerais</w:t>
            </w:r>
          </w:p>
        </w:tc>
      </w:tr>
    </w:tbl>
    <w:p w14:paraId="42F520C4" w14:textId="77777777" w:rsidR="00EC6E5C" w:rsidRPr="00F70D7C" w:rsidRDefault="00EC6E5C" w:rsidP="00EC6E5C">
      <w:pPr>
        <w:spacing w:after="0" w:line="240" w:lineRule="auto"/>
        <w:jc w:val="center"/>
        <w:rPr>
          <w:rFonts w:eastAsia="Times New Roman" w:cstheme="minorHAnsi"/>
          <w:lang w:eastAsia="pt-PT"/>
        </w:rPr>
      </w:pPr>
    </w:p>
    <w:p w14:paraId="42F520C7" w14:textId="4759D835" w:rsidR="00EC6E5C" w:rsidRDefault="00EC6E5C" w:rsidP="00EC128A">
      <w:pPr>
        <w:rPr>
          <w:rFonts w:eastAsia="Times New Roman" w:cstheme="minorHAnsi"/>
          <w:lang w:eastAsia="pt-PT"/>
        </w:rPr>
      </w:pPr>
      <w:r w:rsidRPr="00EC6E5C">
        <w:t>Todos</w:t>
      </w:r>
      <w:r w:rsidRPr="00F70D7C">
        <w:rPr>
          <w:rFonts w:eastAsia="Times New Roman" w:cstheme="minorHAnsi"/>
          <w:lang w:eastAsia="pt-PT"/>
        </w:rPr>
        <w:t xml:space="preserve"> devem ser de categoria 6 e os mesmos devem obedecer </w:t>
      </w:r>
      <w:r>
        <w:rPr>
          <w:rFonts w:eastAsia="Times New Roman" w:cstheme="minorHAnsi"/>
          <w:lang w:eastAsia="pt-PT"/>
        </w:rPr>
        <w:t>à</w:t>
      </w:r>
      <w:r w:rsidRPr="00F70D7C">
        <w:rPr>
          <w:rFonts w:eastAsia="Times New Roman" w:cstheme="minorHAnsi"/>
          <w:lang w:eastAsia="pt-PT"/>
        </w:rPr>
        <w:t xml:space="preserve"> norma T568B</w:t>
      </w:r>
      <w:r>
        <w:rPr>
          <w:rFonts w:eastAsia="Times New Roman" w:cstheme="minorHAnsi"/>
          <w:lang w:eastAsia="pt-PT"/>
        </w:rPr>
        <w:t>.</w:t>
      </w:r>
    </w:p>
    <w:p w14:paraId="42F520C8" w14:textId="77777777" w:rsidR="00EC6E5C" w:rsidRDefault="00EC6E5C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12435F4B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5E1E4B19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028555AA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78D7A823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5C2B5BC2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6FC45E99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61075AE2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7A802037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71C33471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3041360C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74E006BC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75B33358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71F507BE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6B180422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2A7348E0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28E5B61A" w14:textId="77777777" w:rsidR="006C1373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661E1C67" w14:textId="77777777" w:rsidR="006C1373" w:rsidRPr="00F70D7C" w:rsidRDefault="006C1373" w:rsidP="00EC6E5C">
      <w:pPr>
        <w:spacing w:after="0" w:line="240" w:lineRule="auto"/>
        <w:rPr>
          <w:rFonts w:eastAsia="Times New Roman" w:cstheme="minorHAnsi"/>
          <w:lang w:eastAsia="pt-PT"/>
        </w:rPr>
      </w:pPr>
    </w:p>
    <w:p w14:paraId="42F520C9" w14:textId="193A6C15" w:rsidR="00EC6E5C" w:rsidRDefault="00EC6E5C" w:rsidP="000245B0">
      <w:pPr>
        <w:pStyle w:val="Heading2"/>
        <w:numPr>
          <w:ilvl w:val="0"/>
          <w:numId w:val="5"/>
        </w:numPr>
        <w:rPr>
          <w:rStyle w:val="Heading2Char"/>
          <w:b/>
        </w:rPr>
      </w:pPr>
      <w:bookmarkStart w:id="4" w:name="_Toc528072903"/>
      <w:bookmarkStart w:id="5" w:name="_Toc528073224"/>
      <w:bookmarkStart w:id="6" w:name="_Toc529198472"/>
      <w:r w:rsidRPr="00C62EB8">
        <w:rPr>
          <w:rStyle w:val="Heading2Char"/>
          <w:b/>
        </w:rPr>
        <w:lastRenderedPageBreak/>
        <w:t>Tabela</w:t>
      </w:r>
      <w:r>
        <w:rPr>
          <w:rStyle w:val="Heading2Char"/>
          <w:b/>
        </w:rPr>
        <w:t>s</w:t>
      </w:r>
      <w:r w:rsidRPr="00C62EB8">
        <w:rPr>
          <w:rStyle w:val="Heading2Char"/>
          <w:b/>
        </w:rPr>
        <w:t xml:space="preserve"> de </w:t>
      </w:r>
      <w:bookmarkEnd w:id="4"/>
      <w:bookmarkEnd w:id="5"/>
      <w:r>
        <w:rPr>
          <w:rStyle w:val="Heading2Char"/>
          <w:b/>
        </w:rPr>
        <w:t>configurações</w:t>
      </w:r>
      <w:bookmarkEnd w:id="6"/>
    </w:p>
    <w:p w14:paraId="42F520CB" w14:textId="26214E52" w:rsidR="00EC6E5C" w:rsidRDefault="00EC6E5C" w:rsidP="00EC6E5C">
      <w:r>
        <w:t>As tabelas seguintes apresentam os detalhes de diversas componentes na configuração dos switches.</w:t>
      </w:r>
    </w:p>
    <w:p w14:paraId="42F520CC" w14:textId="77777777" w:rsidR="00EC6E5C" w:rsidRPr="00EC6E5C" w:rsidRDefault="00EC6E5C" w:rsidP="00EC6E5C">
      <w:r>
        <w:t xml:space="preserve">VLANs em utilização na infraestrutura: </w:t>
      </w:r>
    </w:p>
    <w:tbl>
      <w:tblPr>
        <w:tblStyle w:val="LightShading-Accent6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948"/>
      </w:tblGrid>
      <w:tr w:rsidR="00EC6E5C" w:rsidRPr="002E1DD3" w14:paraId="42F520CF" w14:textId="77777777" w:rsidTr="00344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2F520CD" w14:textId="77777777" w:rsidR="00EC6E5C" w:rsidRPr="002E1DD3" w:rsidRDefault="00EC6E5C" w:rsidP="00344CB0">
            <w:pPr>
              <w:spacing w:line="240" w:lineRule="auto"/>
              <w:rPr>
                <w:rFonts w:eastAsia="Times New Roman" w:cstheme="minorHAnsi"/>
              </w:rPr>
            </w:pPr>
            <w:r w:rsidRPr="002E1DD3">
              <w:rPr>
                <w:rFonts w:eastAsia="Times New Roman" w:cstheme="minorHAnsi"/>
              </w:rPr>
              <w:t xml:space="preserve">VLAN </w:t>
            </w:r>
            <w:r>
              <w:rPr>
                <w:rFonts w:eastAsia="Times New Roman" w:cstheme="minorHAnsi"/>
              </w:rPr>
              <w:t>ID</w:t>
            </w:r>
          </w:p>
        </w:tc>
        <w:tc>
          <w:tcPr>
            <w:tcW w:w="4948" w:type="dxa"/>
            <w:vAlign w:val="center"/>
          </w:tcPr>
          <w:p w14:paraId="42F520CE" w14:textId="77777777" w:rsidR="00EC6E5C" w:rsidRPr="002E1DD3" w:rsidRDefault="00EC6E5C" w:rsidP="00344CB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E1DD3">
              <w:rPr>
                <w:rFonts w:eastAsia="Times New Roman" w:cstheme="minorHAnsi"/>
              </w:rPr>
              <w:t>Descrição</w:t>
            </w:r>
          </w:p>
        </w:tc>
      </w:tr>
      <w:tr w:rsidR="00EC6E5C" w:rsidRPr="00A06A55" w14:paraId="42F520D2" w14:textId="77777777" w:rsidTr="0034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2F520D0" w14:textId="77777777" w:rsidR="00EC6E5C" w:rsidRPr="00EC6E5C" w:rsidRDefault="00EC6E5C" w:rsidP="00344CB0">
            <w:pPr>
              <w:spacing w:line="240" w:lineRule="auto"/>
              <w:rPr>
                <w:rFonts w:eastAsia="Times New Roman" w:cstheme="minorHAnsi"/>
                <w:color w:val="auto"/>
              </w:rPr>
            </w:pPr>
            <w:r w:rsidRPr="00EC6E5C">
              <w:rPr>
                <w:rFonts w:eastAsia="Times New Roman"/>
                <w:color w:val="auto"/>
              </w:rPr>
              <w:t>Vlan 1</w:t>
            </w:r>
          </w:p>
        </w:tc>
        <w:tc>
          <w:tcPr>
            <w:tcW w:w="4948" w:type="dxa"/>
            <w:vAlign w:val="center"/>
          </w:tcPr>
          <w:p w14:paraId="42F520D1" w14:textId="77777777" w:rsidR="00EC6E5C" w:rsidRPr="00EC6E5C" w:rsidRDefault="00EC6E5C" w:rsidP="00344C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EC6E5C">
              <w:rPr>
                <w:rFonts w:eastAsia="Times New Roman" w:cstheme="minorHAnsi"/>
                <w:color w:val="auto"/>
              </w:rPr>
              <w:t>Gestão interna (inutilizada)</w:t>
            </w:r>
          </w:p>
        </w:tc>
      </w:tr>
      <w:tr w:rsidR="00EC6E5C" w:rsidRPr="002E1DD3" w14:paraId="42F520D5" w14:textId="77777777" w:rsidTr="00344CB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2F520D3" w14:textId="77777777" w:rsidR="00EC6E5C" w:rsidRPr="002E1DD3" w:rsidRDefault="00EC6E5C" w:rsidP="00344CB0">
            <w:pPr>
              <w:spacing w:line="240" w:lineRule="auto"/>
              <w:rPr>
                <w:rFonts w:eastAsia="Times New Roman"/>
              </w:rPr>
            </w:pPr>
            <w:r w:rsidRPr="002E1DD3">
              <w:rPr>
                <w:rFonts w:eastAsia="Times New Roman"/>
              </w:rPr>
              <w:t>Vlan 10</w:t>
            </w:r>
          </w:p>
        </w:tc>
        <w:tc>
          <w:tcPr>
            <w:tcW w:w="4948" w:type="dxa"/>
            <w:vAlign w:val="center"/>
          </w:tcPr>
          <w:p w14:paraId="42F520D4" w14:textId="77777777" w:rsidR="00EC6E5C" w:rsidRPr="002E1DD3" w:rsidRDefault="00EC6E5C" w:rsidP="00344C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E1DD3">
              <w:rPr>
                <w:rFonts w:eastAsia="Times New Roman" w:cstheme="minorHAnsi"/>
              </w:rPr>
              <w:t>Rede Corporativa e Gestão</w:t>
            </w:r>
            <w:r>
              <w:rPr>
                <w:rFonts w:eastAsia="Times New Roman" w:cstheme="minorHAnsi"/>
              </w:rPr>
              <w:t xml:space="preserve"> (nativa)</w:t>
            </w:r>
          </w:p>
        </w:tc>
      </w:tr>
      <w:tr w:rsidR="00EC6E5C" w:rsidRPr="002E1DD3" w14:paraId="42F520D8" w14:textId="77777777" w:rsidTr="0034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2F520D6" w14:textId="77777777" w:rsidR="00EC6E5C" w:rsidRPr="002E1DD3" w:rsidRDefault="00EC6E5C" w:rsidP="00344CB0">
            <w:pPr>
              <w:spacing w:line="240" w:lineRule="auto"/>
              <w:rPr>
                <w:rFonts w:eastAsia="Times New Roman"/>
              </w:rPr>
            </w:pPr>
            <w:r w:rsidRPr="002E1DD3">
              <w:rPr>
                <w:rFonts w:eastAsia="Times New Roman"/>
              </w:rPr>
              <w:t>Vlan 20</w:t>
            </w:r>
          </w:p>
        </w:tc>
        <w:tc>
          <w:tcPr>
            <w:tcW w:w="4948" w:type="dxa"/>
            <w:vAlign w:val="center"/>
          </w:tcPr>
          <w:p w14:paraId="42F520D7" w14:textId="77777777" w:rsidR="00EC6E5C" w:rsidRPr="002E1DD3" w:rsidRDefault="00EC6E5C" w:rsidP="00344C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E1DD3">
              <w:rPr>
                <w:rFonts w:eastAsia="Times New Roman" w:cstheme="minorHAnsi"/>
              </w:rPr>
              <w:t>Vlan IoT/B</w:t>
            </w:r>
            <w:r>
              <w:rPr>
                <w:rFonts w:eastAsia="Times New Roman" w:cstheme="minorHAnsi"/>
              </w:rPr>
              <w:t>YOD (reservada)</w:t>
            </w:r>
          </w:p>
        </w:tc>
      </w:tr>
      <w:tr w:rsidR="00EC6E5C" w:rsidRPr="002E1DD3" w14:paraId="42F520DB" w14:textId="77777777" w:rsidTr="00344CB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2F520D9" w14:textId="77777777" w:rsidR="00EC6E5C" w:rsidRPr="002E1DD3" w:rsidRDefault="00EC6E5C" w:rsidP="00344CB0">
            <w:pPr>
              <w:spacing w:line="240" w:lineRule="auto"/>
              <w:rPr>
                <w:rFonts w:eastAsia="Times New Roman"/>
              </w:rPr>
            </w:pPr>
            <w:r w:rsidRPr="002E1DD3">
              <w:rPr>
                <w:rFonts w:eastAsia="Times New Roman"/>
              </w:rPr>
              <w:t>Vlan 175</w:t>
            </w:r>
          </w:p>
        </w:tc>
        <w:tc>
          <w:tcPr>
            <w:tcW w:w="4948" w:type="dxa"/>
            <w:vAlign w:val="center"/>
          </w:tcPr>
          <w:p w14:paraId="42F520DA" w14:textId="77777777" w:rsidR="00EC6E5C" w:rsidRPr="002E1DD3" w:rsidRDefault="00EC6E5C" w:rsidP="00344C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E1DD3">
              <w:rPr>
                <w:rFonts w:eastAsia="Times New Roman" w:cstheme="minorHAnsi"/>
              </w:rPr>
              <w:t>Voz</w:t>
            </w:r>
          </w:p>
        </w:tc>
      </w:tr>
      <w:tr w:rsidR="005D1A29" w:rsidRPr="002E1DD3" w14:paraId="12CF4BD0" w14:textId="77777777" w:rsidTr="00CA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0B1158A" w14:textId="2A9D260E" w:rsidR="005D1A29" w:rsidRPr="002E1DD3" w:rsidRDefault="005D1A29" w:rsidP="005D1A29">
            <w:pPr>
              <w:spacing w:line="240" w:lineRule="auto"/>
              <w:rPr>
                <w:rFonts w:eastAsia="Times New Roman"/>
              </w:rPr>
            </w:pPr>
            <w:r w:rsidRPr="002E1DD3">
              <w:rPr>
                <w:rFonts w:eastAsia="Times New Roman"/>
              </w:rPr>
              <w:t xml:space="preserve">Vlan </w:t>
            </w:r>
            <w:r>
              <w:rPr>
                <w:rFonts w:eastAsia="Times New Roman"/>
              </w:rPr>
              <w:t>74</w:t>
            </w:r>
            <w:r w:rsidR="004F759D">
              <w:rPr>
                <w:rFonts w:eastAsia="Times New Roman"/>
              </w:rPr>
              <w:t>9</w:t>
            </w:r>
          </w:p>
        </w:tc>
        <w:tc>
          <w:tcPr>
            <w:tcW w:w="4948" w:type="dxa"/>
          </w:tcPr>
          <w:p w14:paraId="14942800" w14:textId="166C71C4" w:rsidR="005D1A29" w:rsidRPr="005D1A29" w:rsidRDefault="005D1A29" w:rsidP="005D1A2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5D1A29">
              <w:rPr>
                <w:rFonts w:eastAsia="Times New Roman" w:cstheme="minorHAnsi"/>
                <w:sz w:val="18"/>
                <w:szCs w:val="18"/>
              </w:rPr>
              <w:t>Acesso internet sem captive portal</w:t>
            </w:r>
          </w:p>
        </w:tc>
      </w:tr>
    </w:tbl>
    <w:p w14:paraId="42F52103" w14:textId="77777777" w:rsidR="00EC6E5C" w:rsidRPr="00931DE1" w:rsidRDefault="00EC6E5C" w:rsidP="00EC6E5C"/>
    <w:p w14:paraId="42F52104" w14:textId="77777777" w:rsidR="00EC6E5C" w:rsidRDefault="00EC6E5C" w:rsidP="00A136D8">
      <w:pPr>
        <w:pStyle w:val="Heading2"/>
        <w:numPr>
          <w:ilvl w:val="0"/>
          <w:numId w:val="4"/>
        </w:numPr>
        <w:rPr>
          <w:rStyle w:val="Heading2Char"/>
          <w:b/>
        </w:rPr>
        <w:sectPr w:rsidR="00EC6E5C" w:rsidSect="00F52379">
          <w:footerReference w:type="default" r:id="rId11"/>
          <w:footerReference w:type="first" r:id="rId12"/>
          <w:pgSz w:w="11907" w:h="16839" w:code="9"/>
          <w:pgMar w:top="1440" w:right="1080" w:bottom="1440" w:left="1080" w:header="720" w:footer="327" w:gutter="0"/>
          <w:cols w:space="360"/>
          <w:titlePg/>
          <w:docGrid w:linePitch="360"/>
        </w:sectPr>
      </w:pPr>
    </w:p>
    <w:p w14:paraId="50502DE8" w14:textId="1A2D3B3C" w:rsidR="00BE6D36" w:rsidRPr="00EC128A" w:rsidRDefault="00EC128A" w:rsidP="00EC128A">
      <w:pPr>
        <w:pStyle w:val="Heading2"/>
        <w:numPr>
          <w:ilvl w:val="0"/>
          <w:numId w:val="5"/>
        </w:numPr>
        <w:rPr>
          <w:rStyle w:val="Heading2Char"/>
          <w:b/>
        </w:rPr>
      </w:pPr>
      <w:bookmarkStart w:id="7" w:name="_Toc507403466"/>
      <w:r w:rsidRPr="00EC128A">
        <w:rPr>
          <w:rStyle w:val="Heading2Char"/>
          <w:b/>
        </w:rPr>
        <w:lastRenderedPageBreak/>
        <w:t>Plano detalhado de ligações ao bastidor principal</w:t>
      </w:r>
    </w:p>
    <w:p w14:paraId="5F183C47" w14:textId="29FBFD55" w:rsidR="00BE6D36" w:rsidRDefault="00980C3B" w:rsidP="00980C3B">
      <w:r w:rsidRPr="00980C3B">
        <w:rPr>
          <w:noProof/>
        </w:rPr>
        <w:drawing>
          <wp:inline distT="0" distB="0" distL="0" distR="0" wp14:anchorId="43326EB6" wp14:editId="1802E06F">
            <wp:extent cx="9263933" cy="3289564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529" cy="329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5F3E" w14:textId="77777777" w:rsidR="00BE6D36" w:rsidRDefault="00BE6D36" w:rsidP="00EC6E5C"/>
    <w:p w14:paraId="2866DBD1" w14:textId="77777777" w:rsidR="00A136D8" w:rsidRDefault="00A136D8" w:rsidP="00EC6E5C"/>
    <w:p w14:paraId="42F52107" w14:textId="2C988FF3" w:rsidR="00A136D8" w:rsidRDefault="00A136D8" w:rsidP="00EC6E5C">
      <w:pPr>
        <w:sectPr w:rsidR="00A136D8" w:rsidSect="00931DE1">
          <w:pgSz w:w="16839" w:h="11907" w:orient="landscape" w:code="9"/>
          <w:pgMar w:top="1077" w:right="1440" w:bottom="1077" w:left="1440" w:header="720" w:footer="329" w:gutter="0"/>
          <w:cols w:space="360"/>
          <w:titlePg/>
          <w:docGrid w:linePitch="360"/>
        </w:sectPr>
      </w:pPr>
    </w:p>
    <w:p w14:paraId="42F521B8" w14:textId="3C614417" w:rsidR="00EC6E5C" w:rsidRDefault="00EC6E5C" w:rsidP="00EC128A">
      <w:pPr>
        <w:pStyle w:val="Heading2"/>
        <w:numPr>
          <w:ilvl w:val="0"/>
          <w:numId w:val="5"/>
        </w:numPr>
        <w:rPr>
          <w:rStyle w:val="Heading2Char"/>
          <w:b/>
        </w:rPr>
      </w:pPr>
      <w:bookmarkStart w:id="8" w:name="_Toc527731252"/>
      <w:bookmarkStart w:id="9" w:name="_Toc527911314"/>
      <w:bookmarkStart w:id="10" w:name="_Toc528072910"/>
      <w:bookmarkStart w:id="11" w:name="_Toc528073021"/>
      <w:bookmarkStart w:id="12" w:name="_Toc528073126"/>
      <w:bookmarkStart w:id="13" w:name="_Toc528073231"/>
      <w:bookmarkStart w:id="14" w:name="_Toc528073336"/>
      <w:bookmarkStart w:id="15" w:name="_Toc528074472"/>
      <w:bookmarkStart w:id="16" w:name="_Toc528075855"/>
      <w:bookmarkStart w:id="17" w:name="_Toc528076367"/>
      <w:bookmarkStart w:id="18" w:name="_Toc528078049"/>
      <w:bookmarkStart w:id="19" w:name="_Toc528078179"/>
      <w:bookmarkStart w:id="20" w:name="_Toc528078737"/>
      <w:bookmarkStart w:id="21" w:name="_Toc528078867"/>
      <w:bookmarkStart w:id="22" w:name="_Toc528078997"/>
      <w:bookmarkStart w:id="23" w:name="_Toc528079126"/>
      <w:bookmarkStart w:id="24" w:name="_Toc528079255"/>
      <w:bookmarkStart w:id="25" w:name="_Toc527731253"/>
      <w:bookmarkStart w:id="26" w:name="_Toc527911315"/>
      <w:bookmarkStart w:id="27" w:name="_Toc528072911"/>
      <w:bookmarkStart w:id="28" w:name="_Toc528073022"/>
      <w:bookmarkStart w:id="29" w:name="_Toc528073127"/>
      <w:bookmarkStart w:id="30" w:name="_Toc528073232"/>
      <w:bookmarkStart w:id="31" w:name="_Toc528073337"/>
      <w:bookmarkStart w:id="32" w:name="_Toc528074473"/>
      <w:bookmarkStart w:id="33" w:name="_Toc528075856"/>
      <w:bookmarkStart w:id="34" w:name="_Toc528076368"/>
      <w:bookmarkStart w:id="35" w:name="_Toc528078050"/>
      <w:bookmarkStart w:id="36" w:name="_Toc528078180"/>
      <w:bookmarkStart w:id="37" w:name="_Toc528078738"/>
      <w:bookmarkStart w:id="38" w:name="_Toc528078868"/>
      <w:bookmarkStart w:id="39" w:name="_Toc528078998"/>
      <w:bookmarkStart w:id="40" w:name="_Toc528079127"/>
      <w:bookmarkStart w:id="41" w:name="_Toc528079256"/>
      <w:bookmarkStart w:id="42" w:name="_Toc527731254"/>
      <w:bookmarkStart w:id="43" w:name="_Toc527911316"/>
      <w:bookmarkStart w:id="44" w:name="_Toc528072912"/>
      <w:bookmarkStart w:id="45" w:name="_Toc528073023"/>
      <w:bookmarkStart w:id="46" w:name="_Toc528073128"/>
      <w:bookmarkStart w:id="47" w:name="_Toc528073233"/>
      <w:bookmarkStart w:id="48" w:name="_Toc528073338"/>
      <w:bookmarkStart w:id="49" w:name="_Toc528074474"/>
      <w:bookmarkStart w:id="50" w:name="_Toc528075857"/>
      <w:bookmarkStart w:id="51" w:name="_Toc528076369"/>
      <w:bookmarkStart w:id="52" w:name="_Toc528078051"/>
      <w:bookmarkStart w:id="53" w:name="_Toc528078181"/>
      <w:bookmarkStart w:id="54" w:name="_Toc528078739"/>
      <w:bookmarkStart w:id="55" w:name="_Toc528078869"/>
      <w:bookmarkStart w:id="56" w:name="_Toc528078999"/>
      <w:bookmarkStart w:id="57" w:name="_Toc528079128"/>
      <w:bookmarkStart w:id="58" w:name="_Toc528079257"/>
      <w:bookmarkStart w:id="59" w:name="_Toc528075859"/>
      <w:bookmarkStart w:id="60" w:name="_Toc528076371"/>
      <w:bookmarkStart w:id="61" w:name="_Toc528078053"/>
      <w:bookmarkStart w:id="62" w:name="_Toc528078183"/>
      <w:bookmarkStart w:id="63" w:name="_Toc528078741"/>
      <w:bookmarkStart w:id="64" w:name="_Toc528078871"/>
      <w:bookmarkStart w:id="65" w:name="_Toc528079001"/>
      <w:bookmarkStart w:id="66" w:name="_Toc528079130"/>
      <w:bookmarkStart w:id="67" w:name="_Toc528079259"/>
      <w:bookmarkStart w:id="68" w:name="_Toc528079384"/>
      <w:bookmarkStart w:id="69" w:name="_Toc528079508"/>
      <w:bookmarkStart w:id="70" w:name="_Toc528146321"/>
      <w:bookmarkStart w:id="71" w:name="_Toc528146448"/>
      <w:bookmarkStart w:id="72" w:name="_Toc528166433"/>
      <w:bookmarkStart w:id="73" w:name="_Toc528166560"/>
      <w:bookmarkStart w:id="74" w:name="_Toc528231825"/>
      <w:bookmarkStart w:id="75" w:name="_Toc528231955"/>
      <w:bookmarkStart w:id="76" w:name="_Toc528232092"/>
      <w:bookmarkStart w:id="77" w:name="_Toc528232221"/>
      <w:bookmarkStart w:id="78" w:name="_Toc528232978"/>
      <w:bookmarkStart w:id="79" w:name="_Toc528233107"/>
      <w:bookmarkStart w:id="80" w:name="_Toc528236847"/>
      <w:bookmarkStart w:id="81" w:name="_Toc528236977"/>
      <w:bookmarkStart w:id="82" w:name="_Toc528238238"/>
      <w:bookmarkStart w:id="83" w:name="_Toc528238367"/>
      <w:bookmarkStart w:id="84" w:name="_Toc528245332"/>
      <w:bookmarkStart w:id="85" w:name="_Toc528245461"/>
      <w:bookmarkStart w:id="86" w:name="_Toc528250872"/>
      <w:bookmarkStart w:id="87" w:name="_Toc528250999"/>
      <w:bookmarkStart w:id="88" w:name="_Toc528251128"/>
      <w:bookmarkStart w:id="89" w:name="_Toc528251256"/>
      <w:bookmarkStart w:id="90" w:name="_Toc528310064"/>
      <w:bookmarkStart w:id="91" w:name="_Toc528310191"/>
      <w:bookmarkStart w:id="92" w:name="_Toc528321074"/>
      <w:bookmarkStart w:id="93" w:name="_Toc528321195"/>
      <w:bookmarkStart w:id="94" w:name="_Toc528329325"/>
      <w:bookmarkStart w:id="95" w:name="_Toc528329489"/>
      <w:bookmarkStart w:id="96" w:name="_Toc528329655"/>
      <w:bookmarkStart w:id="97" w:name="_Toc528329819"/>
      <w:bookmarkStart w:id="98" w:name="_Toc528332335"/>
      <w:bookmarkStart w:id="99" w:name="_Toc528657699"/>
      <w:bookmarkStart w:id="100" w:name="_Toc528671620"/>
      <w:bookmarkStart w:id="101" w:name="_Toc528757691"/>
      <w:bookmarkStart w:id="102" w:name="_Toc528927021"/>
      <w:bookmarkStart w:id="103" w:name="_Toc528942969"/>
      <w:bookmarkStart w:id="104" w:name="_Toc529185216"/>
      <w:bookmarkStart w:id="105" w:name="_Toc529185383"/>
      <w:bookmarkStart w:id="106" w:name="_Toc529196741"/>
      <w:bookmarkStart w:id="107" w:name="_Toc529196908"/>
      <w:bookmarkStart w:id="108" w:name="_Toc529198505"/>
      <w:bookmarkStart w:id="109" w:name="_Toc528075860"/>
      <w:bookmarkStart w:id="110" w:name="_Toc528076372"/>
      <w:bookmarkStart w:id="111" w:name="_Toc528078054"/>
      <w:bookmarkStart w:id="112" w:name="_Toc528078184"/>
      <w:bookmarkStart w:id="113" w:name="_Toc528078742"/>
      <w:bookmarkStart w:id="114" w:name="_Toc528078872"/>
      <w:bookmarkStart w:id="115" w:name="_Toc528079002"/>
      <w:bookmarkStart w:id="116" w:name="_Toc528079131"/>
      <w:bookmarkStart w:id="117" w:name="_Toc528079260"/>
      <w:bookmarkStart w:id="118" w:name="_Toc528079385"/>
      <w:bookmarkStart w:id="119" w:name="_Toc528079509"/>
      <w:bookmarkStart w:id="120" w:name="_Toc528146322"/>
      <w:bookmarkStart w:id="121" w:name="_Toc528146449"/>
      <w:bookmarkStart w:id="122" w:name="_Toc528166434"/>
      <w:bookmarkStart w:id="123" w:name="_Toc528166561"/>
      <w:bookmarkStart w:id="124" w:name="_Toc528231826"/>
      <w:bookmarkStart w:id="125" w:name="_Toc528231956"/>
      <w:bookmarkStart w:id="126" w:name="_Toc528232093"/>
      <w:bookmarkStart w:id="127" w:name="_Toc528232222"/>
      <w:bookmarkStart w:id="128" w:name="_Toc528232979"/>
      <w:bookmarkStart w:id="129" w:name="_Toc528233108"/>
      <w:bookmarkStart w:id="130" w:name="_Toc528236848"/>
      <w:bookmarkStart w:id="131" w:name="_Toc528236978"/>
      <w:bookmarkStart w:id="132" w:name="_Toc528238239"/>
      <w:bookmarkStart w:id="133" w:name="_Toc528238368"/>
      <w:bookmarkStart w:id="134" w:name="_Toc528245333"/>
      <w:bookmarkStart w:id="135" w:name="_Toc528245462"/>
      <w:bookmarkStart w:id="136" w:name="_Toc528250873"/>
      <w:bookmarkStart w:id="137" w:name="_Toc528251000"/>
      <w:bookmarkStart w:id="138" w:name="_Toc528251129"/>
      <w:bookmarkStart w:id="139" w:name="_Toc528251257"/>
      <w:bookmarkStart w:id="140" w:name="_Toc528310065"/>
      <w:bookmarkStart w:id="141" w:name="_Toc528310192"/>
      <w:bookmarkStart w:id="142" w:name="_Toc528321075"/>
      <w:bookmarkStart w:id="143" w:name="_Toc528321196"/>
      <w:bookmarkStart w:id="144" w:name="_Toc528329326"/>
      <w:bookmarkStart w:id="145" w:name="_Toc528329490"/>
      <w:bookmarkStart w:id="146" w:name="_Toc528329656"/>
      <w:bookmarkStart w:id="147" w:name="_Toc528329820"/>
      <w:bookmarkStart w:id="148" w:name="_Toc528332336"/>
      <w:bookmarkStart w:id="149" w:name="_Toc528657700"/>
      <w:bookmarkStart w:id="150" w:name="_Toc528671621"/>
      <w:bookmarkStart w:id="151" w:name="_Toc528757692"/>
      <w:bookmarkStart w:id="152" w:name="_Toc528927022"/>
      <w:bookmarkStart w:id="153" w:name="_Toc528942970"/>
      <w:bookmarkStart w:id="154" w:name="_Toc529185217"/>
      <w:bookmarkStart w:id="155" w:name="_Toc529185384"/>
      <w:bookmarkStart w:id="156" w:name="_Toc529196742"/>
      <w:bookmarkStart w:id="157" w:name="_Toc529196909"/>
      <w:bookmarkStart w:id="158" w:name="_Toc529198506"/>
      <w:bookmarkStart w:id="159" w:name="_Toc528075861"/>
      <w:bookmarkStart w:id="160" w:name="_Toc528076373"/>
      <w:bookmarkStart w:id="161" w:name="_Toc528078055"/>
      <w:bookmarkStart w:id="162" w:name="_Toc528078185"/>
      <w:bookmarkStart w:id="163" w:name="_Toc528078743"/>
      <w:bookmarkStart w:id="164" w:name="_Toc528078873"/>
      <w:bookmarkStart w:id="165" w:name="_Toc528079003"/>
      <w:bookmarkStart w:id="166" w:name="_Toc528079132"/>
      <w:bookmarkStart w:id="167" w:name="_Toc528079261"/>
      <w:bookmarkStart w:id="168" w:name="_Toc528079386"/>
      <w:bookmarkStart w:id="169" w:name="_Toc528079510"/>
      <w:bookmarkStart w:id="170" w:name="_Toc528146323"/>
      <w:bookmarkStart w:id="171" w:name="_Toc528146450"/>
      <w:bookmarkStart w:id="172" w:name="_Toc528166435"/>
      <w:bookmarkStart w:id="173" w:name="_Toc528166562"/>
      <w:bookmarkStart w:id="174" w:name="_Toc528231827"/>
      <w:bookmarkStart w:id="175" w:name="_Toc528231957"/>
      <w:bookmarkStart w:id="176" w:name="_Toc528232094"/>
      <w:bookmarkStart w:id="177" w:name="_Toc528232223"/>
      <w:bookmarkStart w:id="178" w:name="_Toc528232980"/>
      <w:bookmarkStart w:id="179" w:name="_Toc528233109"/>
      <w:bookmarkStart w:id="180" w:name="_Toc528236849"/>
      <w:bookmarkStart w:id="181" w:name="_Toc528236979"/>
      <w:bookmarkStart w:id="182" w:name="_Toc528238240"/>
      <w:bookmarkStart w:id="183" w:name="_Toc528238369"/>
      <w:bookmarkStart w:id="184" w:name="_Toc528245334"/>
      <w:bookmarkStart w:id="185" w:name="_Toc528245463"/>
      <w:bookmarkStart w:id="186" w:name="_Toc528250874"/>
      <w:bookmarkStart w:id="187" w:name="_Toc528251001"/>
      <w:bookmarkStart w:id="188" w:name="_Toc528251130"/>
      <w:bookmarkStart w:id="189" w:name="_Toc528251258"/>
      <w:bookmarkStart w:id="190" w:name="_Toc528310066"/>
      <w:bookmarkStart w:id="191" w:name="_Toc528310193"/>
      <w:bookmarkStart w:id="192" w:name="_Toc528321076"/>
      <w:bookmarkStart w:id="193" w:name="_Toc528321197"/>
      <w:bookmarkStart w:id="194" w:name="_Toc528329327"/>
      <w:bookmarkStart w:id="195" w:name="_Toc528329491"/>
      <w:bookmarkStart w:id="196" w:name="_Toc528329657"/>
      <w:bookmarkStart w:id="197" w:name="_Toc528329821"/>
      <w:bookmarkStart w:id="198" w:name="_Toc528332337"/>
      <w:bookmarkStart w:id="199" w:name="_Toc528657701"/>
      <w:bookmarkStart w:id="200" w:name="_Toc528671622"/>
      <w:bookmarkStart w:id="201" w:name="_Toc528757693"/>
      <w:bookmarkStart w:id="202" w:name="_Toc528927023"/>
      <w:bookmarkStart w:id="203" w:name="_Toc528942971"/>
      <w:bookmarkStart w:id="204" w:name="_Toc529185218"/>
      <w:bookmarkStart w:id="205" w:name="_Toc529185385"/>
      <w:bookmarkStart w:id="206" w:name="_Toc529196743"/>
      <w:bookmarkStart w:id="207" w:name="_Toc529196910"/>
      <w:bookmarkStart w:id="208" w:name="_Toc529198507"/>
      <w:bookmarkStart w:id="209" w:name="_Toc528075862"/>
      <w:bookmarkStart w:id="210" w:name="_Toc528076374"/>
      <w:bookmarkStart w:id="211" w:name="_Toc528078056"/>
      <w:bookmarkStart w:id="212" w:name="_Toc528078186"/>
      <w:bookmarkStart w:id="213" w:name="_Toc528078744"/>
      <w:bookmarkStart w:id="214" w:name="_Toc528078874"/>
      <w:bookmarkStart w:id="215" w:name="_Toc528079004"/>
      <w:bookmarkStart w:id="216" w:name="_Toc528079133"/>
      <w:bookmarkStart w:id="217" w:name="_Toc528079262"/>
      <w:bookmarkStart w:id="218" w:name="_Toc528079387"/>
      <w:bookmarkStart w:id="219" w:name="_Toc528079511"/>
      <w:bookmarkStart w:id="220" w:name="_Toc528146324"/>
      <w:bookmarkStart w:id="221" w:name="_Toc528146451"/>
      <w:bookmarkStart w:id="222" w:name="_Toc528166436"/>
      <w:bookmarkStart w:id="223" w:name="_Toc528166563"/>
      <w:bookmarkStart w:id="224" w:name="_Toc528231828"/>
      <w:bookmarkStart w:id="225" w:name="_Toc528231958"/>
      <w:bookmarkStart w:id="226" w:name="_Toc528232095"/>
      <w:bookmarkStart w:id="227" w:name="_Toc528232224"/>
      <w:bookmarkStart w:id="228" w:name="_Toc528232981"/>
      <w:bookmarkStart w:id="229" w:name="_Toc528233110"/>
      <w:bookmarkStart w:id="230" w:name="_Toc528236850"/>
      <w:bookmarkStart w:id="231" w:name="_Toc528236980"/>
      <w:bookmarkStart w:id="232" w:name="_Toc528238241"/>
      <w:bookmarkStart w:id="233" w:name="_Toc528238370"/>
      <w:bookmarkStart w:id="234" w:name="_Toc528245335"/>
      <w:bookmarkStart w:id="235" w:name="_Toc528245464"/>
      <w:bookmarkStart w:id="236" w:name="_Toc528250875"/>
      <w:bookmarkStart w:id="237" w:name="_Toc528251002"/>
      <w:bookmarkStart w:id="238" w:name="_Toc528251131"/>
      <w:bookmarkStart w:id="239" w:name="_Toc528251259"/>
      <w:bookmarkStart w:id="240" w:name="_Toc528310067"/>
      <w:bookmarkStart w:id="241" w:name="_Toc528310194"/>
      <w:bookmarkStart w:id="242" w:name="_Toc528321077"/>
      <w:bookmarkStart w:id="243" w:name="_Toc528321198"/>
      <w:bookmarkStart w:id="244" w:name="_Toc528329328"/>
      <w:bookmarkStart w:id="245" w:name="_Toc528329492"/>
      <w:bookmarkStart w:id="246" w:name="_Toc528329658"/>
      <w:bookmarkStart w:id="247" w:name="_Toc528329822"/>
      <w:bookmarkStart w:id="248" w:name="_Toc528332338"/>
      <w:bookmarkStart w:id="249" w:name="_Toc528657702"/>
      <w:bookmarkStart w:id="250" w:name="_Toc528671623"/>
      <w:bookmarkStart w:id="251" w:name="_Toc528757694"/>
      <w:bookmarkStart w:id="252" w:name="_Toc528927024"/>
      <w:bookmarkStart w:id="253" w:name="_Toc528942972"/>
      <w:bookmarkStart w:id="254" w:name="_Toc529185219"/>
      <w:bookmarkStart w:id="255" w:name="_Toc529185386"/>
      <w:bookmarkStart w:id="256" w:name="_Toc529196744"/>
      <w:bookmarkStart w:id="257" w:name="_Toc529196911"/>
      <w:bookmarkStart w:id="258" w:name="_Toc529198508"/>
      <w:bookmarkStart w:id="259" w:name="_Toc528075863"/>
      <w:bookmarkStart w:id="260" w:name="_Toc528076375"/>
      <w:bookmarkStart w:id="261" w:name="_Toc528078057"/>
      <w:bookmarkStart w:id="262" w:name="_Toc528078187"/>
      <w:bookmarkStart w:id="263" w:name="_Toc528078745"/>
      <w:bookmarkStart w:id="264" w:name="_Toc528078875"/>
      <w:bookmarkStart w:id="265" w:name="_Toc528079005"/>
      <w:bookmarkStart w:id="266" w:name="_Toc528079134"/>
      <w:bookmarkStart w:id="267" w:name="_Toc528079263"/>
      <w:bookmarkStart w:id="268" w:name="_Toc528079388"/>
      <w:bookmarkStart w:id="269" w:name="_Toc528079512"/>
      <w:bookmarkStart w:id="270" w:name="_Toc528146325"/>
      <w:bookmarkStart w:id="271" w:name="_Toc528146452"/>
      <w:bookmarkStart w:id="272" w:name="_Toc528166437"/>
      <w:bookmarkStart w:id="273" w:name="_Toc528166564"/>
      <w:bookmarkStart w:id="274" w:name="_Toc528231829"/>
      <w:bookmarkStart w:id="275" w:name="_Toc528231959"/>
      <w:bookmarkStart w:id="276" w:name="_Toc528232096"/>
      <w:bookmarkStart w:id="277" w:name="_Toc528232225"/>
      <w:bookmarkStart w:id="278" w:name="_Toc528232982"/>
      <w:bookmarkStart w:id="279" w:name="_Toc528233111"/>
      <w:bookmarkStart w:id="280" w:name="_Toc528236851"/>
      <w:bookmarkStart w:id="281" w:name="_Toc528236981"/>
      <w:bookmarkStart w:id="282" w:name="_Toc528238242"/>
      <w:bookmarkStart w:id="283" w:name="_Toc528238371"/>
      <w:bookmarkStart w:id="284" w:name="_Toc528245336"/>
      <w:bookmarkStart w:id="285" w:name="_Toc528245465"/>
      <w:bookmarkStart w:id="286" w:name="_Toc528250876"/>
      <w:bookmarkStart w:id="287" w:name="_Toc528251003"/>
      <w:bookmarkStart w:id="288" w:name="_Toc528251132"/>
      <w:bookmarkStart w:id="289" w:name="_Toc528251260"/>
      <w:bookmarkStart w:id="290" w:name="_Toc528310068"/>
      <w:bookmarkStart w:id="291" w:name="_Toc528310195"/>
      <w:bookmarkStart w:id="292" w:name="_Toc528321078"/>
      <w:bookmarkStart w:id="293" w:name="_Toc528321199"/>
      <w:bookmarkStart w:id="294" w:name="_Toc528329329"/>
      <w:bookmarkStart w:id="295" w:name="_Toc528329493"/>
      <w:bookmarkStart w:id="296" w:name="_Toc528329659"/>
      <w:bookmarkStart w:id="297" w:name="_Toc528329823"/>
      <w:bookmarkStart w:id="298" w:name="_Toc528332339"/>
      <w:bookmarkStart w:id="299" w:name="_Toc528657703"/>
      <w:bookmarkStart w:id="300" w:name="_Toc528671624"/>
      <w:bookmarkStart w:id="301" w:name="_Toc528757695"/>
      <w:bookmarkStart w:id="302" w:name="_Toc528927025"/>
      <w:bookmarkStart w:id="303" w:name="_Toc528942973"/>
      <w:bookmarkStart w:id="304" w:name="_Toc529185220"/>
      <w:bookmarkStart w:id="305" w:name="_Toc529185387"/>
      <w:bookmarkStart w:id="306" w:name="_Toc529196745"/>
      <w:bookmarkStart w:id="307" w:name="_Toc529196912"/>
      <w:bookmarkStart w:id="308" w:name="_Toc529198509"/>
      <w:bookmarkStart w:id="309" w:name="_Toc528075866"/>
      <w:bookmarkStart w:id="310" w:name="_Toc528076378"/>
      <w:bookmarkStart w:id="311" w:name="_Toc528078060"/>
      <w:bookmarkStart w:id="312" w:name="_Toc528078190"/>
      <w:bookmarkStart w:id="313" w:name="_Toc528078748"/>
      <w:bookmarkStart w:id="314" w:name="_Toc528078878"/>
      <w:bookmarkStart w:id="315" w:name="_Toc528079008"/>
      <w:bookmarkStart w:id="316" w:name="_Toc528079137"/>
      <w:bookmarkStart w:id="317" w:name="_Toc528079266"/>
      <w:bookmarkStart w:id="318" w:name="_Toc528079391"/>
      <w:bookmarkStart w:id="319" w:name="_Toc528079515"/>
      <w:bookmarkStart w:id="320" w:name="_Toc528146328"/>
      <w:bookmarkStart w:id="321" w:name="_Toc528146455"/>
      <w:bookmarkStart w:id="322" w:name="_Toc528166440"/>
      <w:bookmarkStart w:id="323" w:name="_Toc528166567"/>
      <w:bookmarkStart w:id="324" w:name="_Toc528231832"/>
      <w:bookmarkStart w:id="325" w:name="_Toc528231962"/>
      <w:bookmarkStart w:id="326" w:name="_Toc528232099"/>
      <w:bookmarkStart w:id="327" w:name="_Toc528232228"/>
      <w:bookmarkStart w:id="328" w:name="_Toc528232985"/>
      <w:bookmarkStart w:id="329" w:name="_Toc528233114"/>
      <w:bookmarkStart w:id="330" w:name="_Toc528236854"/>
      <w:bookmarkStart w:id="331" w:name="_Toc528236984"/>
      <w:bookmarkStart w:id="332" w:name="_Toc528238245"/>
      <w:bookmarkStart w:id="333" w:name="_Toc528238374"/>
      <w:bookmarkStart w:id="334" w:name="_Toc528245339"/>
      <w:bookmarkStart w:id="335" w:name="_Toc528245468"/>
      <w:bookmarkStart w:id="336" w:name="_Toc528250879"/>
      <w:bookmarkStart w:id="337" w:name="_Toc528251006"/>
      <w:bookmarkStart w:id="338" w:name="_Toc528251135"/>
      <w:bookmarkStart w:id="339" w:name="_Toc528251263"/>
      <w:bookmarkStart w:id="340" w:name="_Toc528310071"/>
      <w:bookmarkStart w:id="341" w:name="_Toc528310198"/>
      <w:bookmarkStart w:id="342" w:name="_Toc528321081"/>
      <w:bookmarkStart w:id="343" w:name="_Toc528321202"/>
      <w:bookmarkStart w:id="344" w:name="_Toc528329332"/>
      <w:bookmarkStart w:id="345" w:name="_Toc528329496"/>
      <w:bookmarkStart w:id="346" w:name="_Toc528329662"/>
      <w:bookmarkStart w:id="347" w:name="_Toc528329826"/>
      <w:bookmarkStart w:id="348" w:name="_Toc528332342"/>
      <w:bookmarkStart w:id="349" w:name="_Toc528657706"/>
      <w:bookmarkStart w:id="350" w:name="_Toc528671627"/>
      <w:bookmarkStart w:id="351" w:name="_Toc528757698"/>
      <w:bookmarkStart w:id="352" w:name="_Toc528927028"/>
      <w:bookmarkStart w:id="353" w:name="_Toc528942976"/>
      <w:bookmarkStart w:id="354" w:name="_Toc529185223"/>
      <w:bookmarkStart w:id="355" w:name="_Toc529185390"/>
      <w:bookmarkStart w:id="356" w:name="_Toc529196748"/>
      <w:bookmarkStart w:id="357" w:name="_Toc529196915"/>
      <w:bookmarkStart w:id="358" w:name="_Toc529198512"/>
      <w:bookmarkStart w:id="359" w:name="_Toc528075867"/>
      <w:bookmarkStart w:id="360" w:name="_Toc528076379"/>
      <w:bookmarkStart w:id="361" w:name="_Toc528078061"/>
      <w:bookmarkStart w:id="362" w:name="_Toc528078191"/>
      <w:bookmarkStart w:id="363" w:name="_Toc528078749"/>
      <w:bookmarkStart w:id="364" w:name="_Toc528078879"/>
      <w:bookmarkStart w:id="365" w:name="_Toc528079009"/>
      <w:bookmarkStart w:id="366" w:name="_Toc528079138"/>
      <w:bookmarkStart w:id="367" w:name="_Toc528079267"/>
      <w:bookmarkStart w:id="368" w:name="_Toc528079392"/>
      <w:bookmarkStart w:id="369" w:name="_Toc528079516"/>
      <w:bookmarkStart w:id="370" w:name="_Toc528146329"/>
      <w:bookmarkStart w:id="371" w:name="_Toc528146456"/>
      <w:bookmarkStart w:id="372" w:name="_Toc528166441"/>
      <w:bookmarkStart w:id="373" w:name="_Toc528166568"/>
      <w:bookmarkStart w:id="374" w:name="_Toc528231833"/>
      <w:bookmarkStart w:id="375" w:name="_Toc528231963"/>
      <w:bookmarkStart w:id="376" w:name="_Toc528232100"/>
      <w:bookmarkStart w:id="377" w:name="_Toc528232229"/>
      <w:bookmarkStart w:id="378" w:name="_Toc528232986"/>
      <w:bookmarkStart w:id="379" w:name="_Toc528233115"/>
      <w:bookmarkStart w:id="380" w:name="_Toc528236855"/>
      <w:bookmarkStart w:id="381" w:name="_Toc528236985"/>
      <w:bookmarkStart w:id="382" w:name="_Toc528238246"/>
      <w:bookmarkStart w:id="383" w:name="_Toc528238375"/>
      <w:bookmarkStart w:id="384" w:name="_Toc528245340"/>
      <w:bookmarkStart w:id="385" w:name="_Toc528245469"/>
      <w:bookmarkStart w:id="386" w:name="_Toc528250880"/>
      <w:bookmarkStart w:id="387" w:name="_Toc528251007"/>
      <w:bookmarkStart w:id="388" w:name="_Toc528251136"/>
      <w:bookmarkStart w:id="389" w:name="_Toc528251264"/>
      <w:bookmarkStart w:id="390" w:name="_Toc528310072"/>
      <w:bookmarkStart w:id="391" w:name="_Toc528310199"/>
      <w:bookmarkStart w:id="392" w:name="_Toc528321082"/>
      <w:bookmarkStart w:id="393" w:name="_Toc528321203"/>
      <w:bookmarkStart w:id="394" w:name="_Toc528329333"/>
      <w:bookmarkStart w:id="395" w:name="_Toc528329497"/>
      <w:bookmarkStart w:id="396" w:name="_Toc528329663"/>
      <w:bookmarkStart w:id="397" w:name="_Toc528329827"/>
      <w:bookmarkStart w:id="398" w:name="_Toc528332343"/>
      <w:bookmarkStart w:id="399" w:name="_Toc528657707"/>
      <w:bookmarkStart w:id="400" w:name="_Toc528671628"/>
      <w:bookmarkStart w:id="401" w:name="_Toc528757699"/>
      <w:bookmarkStart w:id="402" w:name="_Toc528927029"/>
      <w:bookmarkStart w:id="403" w:name="_Toc528942977"/>
      <w:bookmarkStart w:id="404" w:name="_Toc529185224"/>
      <w:bookmarkStart w:id="405" w:name="_Toc529185391"/>
      <w:bookmarkStart w:id="406" w:name="_Toc529196749"/>
      <w:bookmarkStart w:id="407" w:name="_Toc529196916"/>
      <w:bookmarkStart w:id="408" w:name="_Toc529198513"/>
      <w:bookmarkStart w:id="409" w:name="_Toc528075868"/>
      <w:bookmarkStart w:id="410" w:name="_Toc528076380"/>
      <w:bookmarkStart w:id="411" w:name="_Toc528078062"/>
      <w:bookmarkStart w:id="412" w:name="_Toc528078192"/>
      <w:bookmarkStart w:id="413" w:name="_Toc528078750"/>
      <w:bookmarkStart w:id="414" w:name="_Toc528078880"/>
      <w:bookmarkStart w:id="415" w:name="_Toc528079010"/>
      <w:bookmarkStart w:id="416" w:name="_Toc528079139"/>
      <w:bookmarkStart w:id="417" w:name="_Toc528079268"/>
      <w:bookmarkStart w:id="418" w:name="_Toc528079393"/>
      <w:bookmarkStart w:id="419" w:name="_Toc528079517"/>
      <w:bookmarkStart w:id="420" w:name="_Toc528146330"/>
      <w:bookmarkStart w:id="421" w:name="_Toc528146457"/>
      <w:bookmarkStart w:id="422" w:name="_Toc528166442"/>
      <w:bookmarkStart w:id="423" w:name="_Toc528166569"/>
      <w:bookmarkStart w:id="424" w:name="_Toc528231834"/>
      <w:bookmarkStart w:id="425" w:name="_Toc528231964"/>
      <w:bookmarkStart w:id="426" w:name="_Toc528232101"/>
      <w:bookmarkStart w:id="427" w:name="_Toc528232230"/>
      <w:bookmarkStart w:id="428" w:name="_Toc528232987"/>
      <w:bookmarkStart w:id="429" w:name="_Toc528233116"/>
      <w:bookmarkStart w:id="430" w:name="_Toc528236856"/>
      <w:bookmarkStart w:id="431" w:name="_Toc528236986"/>
      <w:bookmarkStart w:id="432" w:name="_Toc528238247"/>
      <w:bookmarkStart w:id="433" w:name="_Toc528238376"/>
      <w:bookmarkStart w:id="434" w:name="_Toc528245341"/>
      <w:bookmarkStart w:id="435" w:name="_Toc528245470"/>
      <w:bookmarkStart w:id="436" w:name="_Toc528250881"/>
      <w:bookmarkStart w:id="437" w:name="_Toc528251008"/>
      <w:bookmarkStart w:id="438" w:name="_Toc528251137"/>
      <w:bookmarkStart w:id="439" w:name="_Toc528251265"/>
      <w:bookmarkStart w:id="440" w:name="_Toc528310073"/>
      <w:bookmarkStart w:id="441" w:name="_Toc528310200"/>
      <w:bookmarkStart w:id="442" w:name="_Toc528321083"/>
      <w:bookmarkStart w:id="443" w:name="_Toc528321204"/>
      <w:bookmarkStart w:id="444" w:name="_Toc528329334"/>
      <w:bookmarkStart w:id="445" w:name="_Toc528329498"/>
      <w:bookmarkStart w:id="446" w:name="_Toc528329664"/>
      <w:bookmarkStart w:id="447" w:name="_Toc528329828"/>
      <w:bookmarkStart w:id="448" w:name="_Toc528332344"/>
      <w:bookmarkStart w:id="449" w:name="_Toc528657708"/>
      <w:bookmarkStart w:id="450" w:name="_Toc528671629"/>
      <w:bookmarkStart w:id="451" w:name="_Toc528757700"/>
      <w:bookmarkStart w:id="452" w:name="_Toc528927030"/>
      <w:bookmarkStart w:id="453" w:name="_Toc528942978"/>
      <w:bookmarkStart w:id="454" w:name="_Toc529185225"/>
      <w:bookmarkStart w:id="455" w:name="_Toc529185392"/>
      <w:bookmarkStart w:id="456" w:name="_Toc529196750"/>
      <w:bookmarkStart w:id="457" w:name="_Toc529196917"/>
      <w:bookmarkStart w:id="458" w:name="_Toc529198514"/>
      <w:bookmarkStart w:id="459" w:name="_Toc528075869"/>
      <w:bookmarkStart w:id="460" w:name="_Toc528076381"/>
      <w:bookmarkStart w:id="461" w:name="_Toc528078063"/>
      <w:bookmarkStart w:id="462" w:name="_Toc528078193"/>
      <w:bookmarkStart w:id="463" w:name="_Toc528078751"/>
      <w:bookmarkStart w:id="464" w:name="_Toc528078881"/>
      <w:bookmarkStart w:id="465" w:name="_Toc528079011"/>
      <w:bookmarkStart w:id="466" w:name="_Toc528079140"/>
      <w:bookmarkStart w:id="467" w:name="_Toc528079269"/>
      <w:bookmarkStart w:id="468" w:name="_Toc528079394"/>
      <w:bookmarkStart w:id="469" w:name="_Toc528079518"/>
      <w:bookmarkStart w:id="470" w:name="_Toc528146331"/>
      <w:bookmarkStart w:id="471" w:name="_Toc528146458"/>
      <w:bookmarkStart w:id="472" w:name="_Toc528166443"/>
      <w:bookmarkStart w:id="473" w:name="_Toc528166570"/>
      <w:bookmarkStart w:id="474" w:name="_Toc528231835"/>
      <w:bookmarkStart w:id="475" w:name="_Toc528231965"/>
      <w:bookmarkStart w:id="476" w:name="_Toc528232102"/>
      <w:bookmarkStart w:id="477" w:name="_Toc528232231"/>
      <w:bookmarkStart w:id="478" w:name="_Toc528232988"/>
      <w:bookmarkStart w:id="479" w:name="_Toc528233117"/>
      <w:bookmarkStart w:id="480" w:name="_Toc528236857"/>
      <w:bookmarkStart w:id="481" w:name="_Toc528236987"/>
      <w:bookmarkStart w:id="482" w:name="_Toc528238248"/>
      <w:bookmarkStart w:id="483" w:name="_Toc528238377"/>
      <w:bookmarkStart w:id="484" w:name="_Toc528245342"/>
      <w:bookmarkStart w:id="485" w:name="_Toc528245471"/>
      <w:bookmarkStart w:id="486" w:name="_Toc528250882"/>
      <w:bookmarkStart w:id="487" w:name="_Toc528251009"/>
      <w:bookmarkStart w:id="488" w:name="_Toc528251138"/>
      <w:bookmarkStart w:id="489" w:name="_Toc528251266"/>
      <w:bookmarkStart w:id="490" w:name="_Toc528310074"/>
      <w:bookmarkStart w:id="491" w:name="_Toc528310201"/>
      <w:bookmarkStart w:id="492" w:name="_Toc528321084"/>
      <w:bookmarkStart w:id="493" w:name="_Toc528321205"/>
      <w:bookmarkStart w:id="494" w:name="_Toc528329335"/>
      <w:bookmarkStart w:id="495" w:name="_Toc528329499"/>
      <w:bookmarkStart w:id="496" w:name="_Toc528329665"/>
      <w:bookmarkStart w:id="497" w:name="_Toc528329829"/>
      <w:bookmarkStart w:id="498" w:name="_Toc528332345"/>
      <w:bookmarkStart w:id="499" w:name="_Toc528657709"/>
      <w:bookmarkStart w:id="500" w:name="_Toc528671630"/>
      <w:bookmarkStart w:id="501" w:name="_Toc528757701"/>
      <w:bookmarkStart w:id="502" w:name="_Toc528927031"/>
      <w:bookmarkStart w:id="503" w:name="_Toc528942979"/>
      <w:bookmarkStart w:id="504" w:name="_Toc529185226"/>
      <w:bookmarkStart w:id="505" w:name="_Toc529185393"/>
      <w:bookmarkStart w:id="506" w:name="_Toc529196751"/>
      <w:bookmarkStart w:id="507" w:name="_Toc529196918"/>
      <w:bookmarkStart w:id="508" w:name="_Toc529198515"/>
      <w:bookmarkStart w:id="509" w:name="_Toc528072914"/>
      <w:bookmarkStart w:id="510" w:name="_Toc528073235"/>
      <w:bookmarkStart w:id="511" w:name="_Toc52919851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r>
        <w:rPr>
          <w:rStyle w:val="Heading2Char"/>
          <w:b/>
        </w:rPr>
        <w:lastRenderedPageBreak/>
        <w:t>L</w:t>
      </w:r>
      <w:r w:rsidRPr="00092ED3">
        <w:rPr>
          <w:rStyle w:val="Heading2Char"/>
          <w:b/>
        </w:rPr>
        <w:t>igação</w:t>
      </w:r>
      <w:r>
        <w:rPr>
          <w:rStyle w:val="Heading2Char"/>
          <w:b/>
        </w:rPr>
        <w:t xml:space="preserve"> </w:t>
      </w:r>
      <w:r w:rsidRPr="00092ED3">
        <w:rPr>
          <w:rStyle w:val="Heading2Char"/>
          <w:b/>
        </w:rPr>
        <w:t>aos routers</w:t>
      </w:r>
      <w:bookmarkEnd w:id="509"/>
      <w:bookmarkEnd w:id="510"/>
      <w:bookmarkEnd w:id="511"/>
    </w:p>
    <w:p w14:paraId="42F521BA" w14:textId="1D18D182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A</w:t>
      </w:r>
      <w:r w:rsidRPr="00F70D7C">
        <w:rPr>
          <w:lang w:eastAsia="pt-PT"/>
        </w:rPr>
        <w:t>s ligações</w:t>
      </w:r>
      <w:r>
        <w:rPr>
          <w:lang w:eastAsia="pt-PT"/>
        </w:rPr>
        <w:t xml:space="preserve"> dos switches</w:t>
      </w:r>
      <w:r w:rsidRPr="00F70D7C">
        <w:rPr>
          <w:lang w:eastAsia="pt-PT"/>
        </w:rPr>
        <w:t xml:space="preserve"> </w:t>
      </w:r>
      <w:r>
        <w:rPr>
          <w:lang w:eastAsia="pt-PT"/>
        </w:rPr>
        <w:t>aos routers</w:t>
      </w:r>
      <w:r w:rsidRPr="00F70D7C">
        <w:rPr>
          <w:lang w:eastAsia="pt-PT"/>
        </w:rPr>
        <w:t xml:space="preserve"> </w:t>
      </w:r>
      <w:r>
        <w:rPr>
          <w:lang w:eastAsia="pt-PT"/>
        </w:rPr>
        <w:t>d</w:t>
      </w:r>
      <w:r w:rsidR="002E1261">
        <w:rPr>
          <w:lang w:eastAsia="pt-PT"/>
        </w:rPr>
        <w:t>o operador</w:t>
      </w:r>
      <w:r>
        <w:rPr>
          <w:lang w:eastAsia="pt-PT"/>
        </w:rPr>
        <w:t xml:space="preserve"> serão realizadas de dois modos:</w:t>
      </w:r>
    </w:p>
    <w:p w14:paraId="42F521BB" w14:textId="77777777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No caso do router que fornece acesso à internet, este será ligado na porta 1 do primeiro switch, configurada em modo de acesso na VLAN 747 (guest). Como alternativa em caso de falha, a porta 1 do segundo switch estará configurada de igual maneira.</w:t>
      </w:r>
    </w:p>
    <w:p w14:paraId="42F521BC" w14:textId="77777777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No caso dos routers que fornecem acesso à rede corporativa, estes serão ligados às portas 21 dos dois primeiros switches, que serão configuradas em modo 802.1q (tagged) onde passam as VLANs</w:t>
      </w:r>
      <w:r w:rsidRPr="00F70D7C">
        <w:rPr>
          <w:lang w:eastAsia="pt-PT"/>
        </w:rPr>
        <w:t xml:space="preserve"> 10</w:t>
      </w:r>
      <w:r>
        <w:rPr>
          <w:lang w:eastAsia="pt-PT"/>
        </w:rPr>
        <w:t xml:space="preserve"> (untagged), </w:t>
      </w:r>
      <w:r w:rsidRPr="00F70D7C">
        <w:rPr>
          <w:lang w:eastAsia="pt-PT"/>
        </w:rPr>
        <w:t>20</w:t>
      </w:r>
      <w:r>
        <w:rPr>
          <w:lang w:eastAsia="pt-PT"/>
        </w:rPr>
        <w:t xml:space="preserve"> e </w:t>
      </w:r>
      <w:r w:rsidRPr="00F70D7C">
        <w:rPr>
          <w:lang w:eastAsia="pt-PT"/>
        </w:rPr>
        <w:t>175</w:t>
      </w:r>
      <w:r>
        <w:rPr>
          <w:lang w:eastAsia="pt-PT"/>
        </w:rPr>
        <w:t xml:space="preserve"> (tagged). </w:t>
      </w:r>
    </w:p>
    <w:p w14:paraId="42F521BD" w14:textId="77777777" w:rsidR="00EC6E5C" w:rsidRDefault="00EC6E5C" w:rsidP="00EC6E5C">
      <w:pPr>
        <w:spacing w:after="0" w:line="240" w:lineRule="auto"/>
        <w:rPr>
          <w:lang w:eastAsia="pt-PT"/>
        </w:rPr>
      </w:pPr>
    </w:p>
    <w:p w14:paraId="42F521BE" w14:textId="06C69330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Os diagramas seguintes demonstram o esquema de ligações aos routers:</w:t>
      </w:r>
    </w:p>
    <w:p w14:paraId="42F521BF" w14:textId="77777777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Loja normal:</w:t>
      </w:r>
    </w:p>
    <w:p w14:paraId="42F521C0" w14:textId="77777777" w:rsidR="00EC6E5C" w:rsidRDefault="00EC6E5C" w:rsidP="00EC6E5C">
      <w:pPr>
        <w:jc w:val="center"/>
        <w:rPr>
          <w:lang w:eastAsia="pt-PT"/>
        </w:rPr>
      </w:pPr>
      <w:r w:rsidRPr="001B3435">
        <w:rPr>
          <w:noProof/>
        </w:rPr>
        <w:drawing>
          <wp:inline distT="0" distB="0" distL="0" distR="0" wp14:anchorId="42F521DD" wp14:editId="42F521DE">
            <wp:extent cx="3436342" cy="3094074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87" cy="31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21C1" w14:textId="77777777" w:rsidR="00EC6E5C" w:rsidRDefault="00EC6E5C" w:rsidP="00EC6E5C">
      <w:pPr>
        <w:spacing w:after="0" w:line="240" w:lineRule="auto"/>
        <w:rPr>
          <w:lang w:eastAsia="pt-PT"/>
        </w:rPr>
      </w:pPr>
      <w:r>
        <w:rPr>
          <w:lang w:eastAsia="pt-PT"/>
        </w:rPr>
        <w:br w:type="page"/>
      </w:r>
    </w:p>
    <w:p w14:paraId="42F521C7" w14:textId="77777777" w:rsidR="00EC6E5C" w:rsidRPr="00092ED3" w:rsidRDefault="00EC6E5C" w:rsidP="00EC128A">
      <w:pPr>
        <w:pStyle w:val="Heading2"/>
        <w:numPr>
          <w:ilvl w:val="0"/>
          <w:numId w:val="5"/>
        </w:numPr>
        <w:rPr>
          <w:rStyle w:val="Heading2Char"/>
          <w:b/>
        </w:rPr>
      </w:pPr>
      <w:bookmarkStart w:id="512" w:name="_Toc528329337"/>
      <w:bookmarkStart w:id="513" w:name="_Toc528329501"/>
      <w:bookmarkStart w:id="514" w:name="_Toc528329667"/>
      <w:bookmarkStart w:id="515" w:name="_Toc528329831"/>
      <w:bookmarkStart w:id="516" w:name="_Toc528332347"/>
      <w:bookmarkStart w:id="517" w:name="_Toc528657711"/>
      <w:bookmarkStart w:id="518" w:name="_Toc528671632"/>
      <w:bookmarkStart w:id="519" w:name="_Toc528757703"/>
      <w:bookmarkStart w:id="520" w:name="_Toc528927033"/>
      <w:bookmarkStart w:id="521" w:name="_Toc528942981"/>
      <w:bookmarkStart w:id="522" w:name="_Toc529185228"/>
      <w:bookmarkStart w:id="523" w:name="_Toc529185395"/>
      <w:bookmarkStart w:id="524" w:name="_Toc529196753"/>
      <w:bookmarkStart w:id="525" w:name="_Toc529196920"/>
      <w:bookmarkStart w:id="526" w:name="_Toc529198517"/>
      <w:bookmarkStart w:id="527" w:name="_Toc528329338"/>
      <w:bookmarkStart w:id="528" w:name="_Toc528329502"/>
      <w:bookmarkStart w:id="529" w:name="_Toc528329668"/>
      <w:bookmarkStart w:id="530" w:name="_Toc528329832"/>
      <w:bookmarkStart w:id="531" w:name="_Toc528332348"/>
      <w:bookmarkStart w:id="532" w:name="_Toc528657712"/>
      <w:bookmarkStart w:id="533" w:name="_Toc528671633"/>
      <w:bookmarkStart w:id="534" w:name="_Toc528757704"/>
      <w:bookmarkStart w:id="535" w:name="_Toc528927034"/>
      <w:bookmarkStart w:id="536" w:name="_Toc528942982"/>
      <w:bookmarkStart w:id="537" w:name="_Toc529185229"/>
      <w:bookmarkStart w:id="538" w:name="_Toc529185396"/>
      <w:bookmarkStart w:id="539" w:name="_Toc529196754"/>
      <w:bookmarkStart w:id="540" w:name="_Toc529196921"/>
      <w:bookmarkStart w:id="541" w:name="_Toc529198518"/>
      <w:bookmarkStart w:id="542" w:name="_Toc528329339"/>
      <w:bookmarkStart w:id="543" w:name="_Toc528329503"/>
      <w:bookmarkStart w:id="544" w:name="_Toc528329669"/>
      <w:bookmarkStart w:id="545" w:name="_Toc528329833"/>
      <w:bookmarkStart w:id="546" w:name="_Toc528332349"/>
      <w:bookmarkStart w:id="547" w:name="_Toc528657713"/>
      <w:bookmarkStart w:id="548" w:name="_Toc528671634"/>
      <w:bookmarkStart w:id="549" w:name="_Toc528757705"/>
      <w:bookmarkStart w:id="550" w:name="_Toc528927035"/>
      <w:bookmarkStart w:id="551" w:name="_Toc528942983"/>
      <w:bookmarkStart w:id="552" w:name="_Toc529185230"/>
      <w:bookmarkStart w:id="553" w:name="_Toc529185397"/>
      <w:bookmarkStart w:id="554" w:name="_Toc529196755"/>
      <w:bookmarkStart w:id="555" w:name="_Toc529196922"/>
      <w:bookmarkStart w:id="556" w:name="_Toc529198519"/>
      <w:bookmarkStart w:id="557" w:name="_Toc528329340"/>
      <w:bookmarkStart w:id="558" w:name="_Toc528329504"/>
      <w:bookmarkStart w:id="559" w:name="_Toc528329670"/>
      <w:bookmarkStart w:id="560" w:name="_Toc528329834"/>
      <w:bookmarkStart w:id="561" w:name="_Toc528332350"/>
      <w:bookmarkStart w:id="562" w:name="_Toc528657714"/>
      <w:bookmarkStart w:id="563" w:name="_Toc528671635"/>
      <w:bookmarkStart w:id="564" w:name="_Toc528757706"/>
      <w:bookmarkStart w:id="565" w:name="_Toc528927036"/>
      <w:bookmarkStart w:id="566" w:name="_Toc528942984"/>
      <w:bookmarkStart w:id="567" w:name="_Toc529185231"/>
      <w:bookmarkStart w:id="568" w:name="_Toc529185398"/>
      <w:bookmarkStart w:id="569" w:name="_Toc529196756"/>
      <w:bookmarkStart w:id="570" w:name="_Toc529196923"/>
      <w:bookmarkStart w:id="571" w:name="_Toc529198520"/>
      <w:bookmarkStart w:id="572" w:name="_Toc528329341"/>
      <w:bookmarkStart w:id="573" w:name="_Toc528329505"/>
      <w:bookmarkStart w:id="574" w:name="_Toc528329671"/>
      <w:bookmarkStart w:id="575" w:name="_Toc528329835"/>
      <w:bookmarkStart w:id="576" w:name="_Toc528332351"/>
      <w:bookmarkStart w:id="577" w:name="_Toc528657715"/>
      <w:bookmarkStart w:id="578" w:name="_Toc528671636"/>
      <w:bookmarkStart w:id="579" w:name="_Toc528757707"/>
      <w:bookmarkStart w:id="580" w:name="_Toc528927037"/>
      <w:bookmarkStart w:id="581" w:name="_Toc528942985"/>
      <w:bookmarkStart w:id="582" w:name="_Toc529185232"/>
      <w:bookmarkStart w:id="583" w:name="_Toc529185399"/>
      <w:bookmarkStart w:id="584" w:name="_Toc529196757"/>
      <w:bookmarkStart w:id="585" w:name="_Toc529196924"/>
      <w:bookmarkStart w:id="586" w:name="_Toc529198521"/>
      <w:bookmarkStart w:id="587" w:name="_Toc528329344"/>
      <w:bookmarkStart w:id="588" w:name="_Toc528329508"/>
      <w:bookmarkStart w:id="589" w:name="_Toc528329674"/>
      <w:bookmarkStart w:id="590" w:name="_Toc528329838"/>
      <w:bookmarkStart w:id="591" w:name="_Toc528332354"/>
      <w:bookmarkStart w:id="592" w:name="_Toc528657718"/>
      <w:bookmarkStart w:id="593" w:name="_Toc528671639"/>
      <w:bookmarkStart w:id="594" w:name="_Toc528757710"/>
      <w:bookmarkStart w:id="595" w:name="_Toc528927040"/>
      <w:bookmarkStart w:id="596" w:name="_Toc528942988"/>
      <w:bookmarkStart w:id="597" w:name="_Toc529185235"/>
      <w:bookmarkStart w:id="598" w:name="_Toc529185402"/>
      <w:bookmarkStart w:id="599" w:name="_Toc529196760"/>
      <w:bookmarkStart w:id="600" w:name="_Toc529196927"/>
      <w:bookmarkStart w:id="601" w:name="_Toc529198524"/>
      <w:bookmarkStart w:id="602" w:name="_Toc528329346"/>
      <w:bookmarkStart w:id="603" w:name="_Toc528329510"/>
      <w:bookmarkStart w:id="604" w:name="_Toc528329676"/>
      <w:bookmarkStart w:id="605" w:name="_Toc528329840"/>
      <w:bookmarkStart w:id="606" w:name="_Toc528332356"/>
      <w:bookmarkStart w:id="607" w:name="_Toc528657720"/>
      <w:bookmarkStart w:id="608" w:name="_Toc528671641"/>
      <w:bookmarkStart w:id="609" w:name="_Toc528757712"/>
      <w:bookmarkStart w:id="610" w:name="_Toc528927042"/>
      <w:bookmarkStart w:id="611" w:name="_Toc528942990"/>
      <w:bookmarkStart w:id="612" w:name="_Toc529185237"/>
      <w:bookmarkStart w:id="613" w:name="_Toc529185404"/>
      <w:bookmarkStart w:id="614" w:name="_Toc529196762"/>
      <w:bookmarkStart w:id="615" w:name="_Toc529196929"/>
      <w:bookmarkStart w:id="616" w:name="_Toc529198526"/>
      <w:bookmarkStart w:id="617" w:name="_Toc528329347"/>
      <w:bookmarkStart w:id="618" w:name="_Toc528329511"/>
      <w:bookmarkStart w:id="619" w:name="_Toc528329677"/>
      <w:bookmarkStart w:id="620" w:name="_Toc528329841"/>
      <w:bookmarkStart w:id="621" w:name="_Toc528332357"/>
      <w:bookmarkStart w:id="622" w:name="_Toc528657721"/>
      <w:bookmarkStart w:id="623" w:name="_Toc528671642"/>
      <w:bookmarkStart w:id="624" w:name="_Toc528757713"/>
      <w:bookmarkStart w:id="625" w:name="_Toc528927043"/>
      <w:bookmarkStart w:id="626" w:name="_Toc528942991"/>
      <w:bookmarkStart w:id="627" w:name="_Toc529185238"/>
      <w:bookmarkStart w:id="628" w:name="_Toc529185405"/>
      <w:bookmarkStart w:id="629" w:name="_Toc529196763"/>
      <w:bookmarkStart w:id="630" w:name="_Toc529196930"/>
      <w:bookmarkStart w:id="631" w:name="_Toc529198527"/>
      <w:bookmarkStart w:id="632" w:name="_Toc528329348"/>
      <w:bookmarkStart w:id="633" w:name="_Toc528329512"/>
      <w:bookmarkStart w:id="634" w:name="_Toc528329678"/>
      <w:bookmarkStart w:id="635" w:name="_Toc528329842"/>
      <w:bookmarkStart w:id="636" w:name="_Toc528332358"/>
      <w:bookmarkStart w:id="637" w:name="_Toc528657722"/>
      <w:bookmarkStart w:id="638" w:name="_Toc528671643"/>
      <w:bookmarkStart w:id="639" w:name="_Toc528757714"/>
      <w:bookmarkStart w:id="640" w:name="_Toc528927044"/>
      <w:bookmarkStart w:id="641" w:name="_Toc528942992"/>
      <w:bookmarkStart w:id="642" w:name="_Toc529185239"/>
      <w:bookmarkStart w:id="643" w:name="_Toc529185406"/>
      <w:bookmarkStart w:id="644" w:name="_Toc529196764"/>
      <w:bookmarkStart w:id="645" w:name="_Toc529196931"/>
      <w:bookmarkStart w:id="646" w:name="_Toc529198528"/>
      <w:bookmarkStart w:id="647" w:name="_Toc528329349"/>
      <w:bookmarkStart w:id="648" w:name="_Toc528329513"/>
      <w:bookmarkStart w:id="649" w:name="_Toc528329679"/>
      <w:bookmarkStart w:id="650" w:name="_Toc528329843"/>
      <w:bookmarkStart w:id="651" w:name="_Toc528332359"/>
      <w:bookmarkStart w:id="652" w:name="_Toc528657723"/>
      <w:bookmarkStart w:id="653" w:name="_Toc528671644"/>
      <w:bookmarkStart w:id="654" w:name="_Toc528757715"/>
      <w:bookmarkStart w:id="655" w:name="_Toc528927045"/>
      <w:bookmarkStart w:id="656" w:name="_Toc528942993"/>
      <w:bookmarkStart w:id="657" w:name="_Toc529185240"/>
      <w:bookmarkStart w:id="658" w:name="_Toc529185407"/>
      <w:bookmarkStart w:id="659" w:name="_Toc529196765"/>
      <w:bookmarkStart w:id="660" w:name="_Toc529196932"/>
      <w:bookmarkStart w:id="661" w:name="_Toc529198529"/>
      <w:bookmarkStart w:id="662" w:name="_Toc528072915"/>
      <w:bookmarkStart w:id="663" w:name="_Toc528073236"/>
      <w:bookmarkStart w:id="664" w:name="_Toc529198530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r>
        <w:rPr>
          <w:rStyle w:val="Heading2Char"/>
          <w:b/>
        </w:rPr>
        <w:lastRenderedPageBreak/>
        <w:t>L</w:t>
      </w:r>
      <w:r w:rsidRPr="00092ED3">
        <w:rPr>
          <w:rStyle w:val="Heading2Char"/>
          <w:b/>
        </w:rPr>
        <w:t>igação</w:t>
      </w:r>
      <w:r>
        <w:rPr>
          <w:rStyle w:val="Heading2Char"/>
          <w:b/>
        </w:rPr>
        <w:t xml:space="preserve"> aos Acess Points</w:t>
      </w:r>
      <w:bookmarkEnd w:id="662"/>
      <w:bookmarkEnd w:id="663"/>
      <w:bookmarkEnd w:id="664"/>
    </w:p>
    <w:p w14:paraId="42F521C8" w14:textId="77777777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Os access points serão alimentados por PoE e deverão ser ligados às portas 2, 3 e 4 dos switches do bastidor principal, ou às portas 1, 2, 3 e 4 dos switches dos outros bastidores.</w:t>
      </w:r>
    </w:p>
    <w:p w14:paraId="42F521C9" w14:textId="77777777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Estas portas estarão configuradas para permitirem a passagem das seguintes VLANs:</w:t>
      </w:r>
    </w:p>
    <w:p w14:paraId="42F521CA" w14:textId="77777777" w:rsidR="00EC6E5C" w:rsidRDefault="00EC6E5C" w:rsidP="00EC6E5C">
      <w:pPr>
        <w:numPr>
          <w:ilvl w:val="0"/>
          <w:numId w:val="2"/>
        </w:numPr>
        <w:contextualSpacing/>
        <w:jc w:val="both"/>
        <w:rPr>
          <w:lang w:eastAsia="pt-PT"/>
        </w:rPr>
      </w:pPr>
      <w:r>
        <w:rPr>
          <w:lang w:eastAsia="pt-PT"/>
        </w:rPr>
        <w:t xml:space="preserve">Vlan 10 - Gestão e Dados (untagged) </w:t>
      </w:r>
    </w:p>
    <w:p w14:paraId="42F521CB" w14:textId="77777777" w:rsidR="00EC6E5C" w:rsidRDefault="00EC6E5C" w:rsidP="00EC6E5C">
      <w:pPr>
        <w:numPr>
          <w:ilvl w:val="0"/>
          <w:numId w:val="2"/>
        </w:numPr>
        <w:contextualSpacing/>
        <w:jc w:val="both"/>
        <w:rPr>
          <w:lang w:eastAsia="pt-PT"/>
        </w:rPr>
      </w:pPr>
      <w:r>
        <w:rPr>
          <w:lang w:eastAsia="pt-PT"/>
        </w:rPr>
        <w:t>Vlan 747 – Guest/Internet (tagged)</w:t>
      </w:r>
    </w:p>
    <w:p w14:paraId="42F521CD" w14:textId="0F3D65B3" w:rsidR="00EC6E5C" w:rsidRDefault="00EC6E5C" w:rsidP="00F579AA">
      <w:pPr>
        <w:jc w:val="both"/>
        <w:rPr>
          <w:lang w:eastAsia="pt-PT"/>
        </w:rPr>
      </w:pPr>
      <w:r>
        <w:rPr>
          <w:lang w:eastAsia="pt-PT"/>
        </w:rPr>
        <w:t>Os access points terão um IP de gestão na VLAN 10.</w:t>
      </w:r>
    </w:p>
    <w:p w14:paraId="42F521CF" w14:textId="77777777" w:rsidR="00EC6E5C" w:rsidRDefault="00EC6E5C" w:rsidP="00EC6E5C">
      <w:pPr>
        <w:jc w:val="both"/>
        <w:rPr>
          <w:lang w:eastAsia="pt-PT"/>
        </w:rPr>
      </w:pPr>
      <w:r>
        <w:rPr>
          <w:lang w:eastAsia="pt-PT"/>
        </w:rPr>
        <w:t>O diagrama seguinte demonstra o esquema de ligações dos APs no bastidor principal:</w:t>
      </w:r>
    </w:p>
    <w:p w14:paraId="42F521D0" w14:textId="77777777" w:rsidR="00EC6E5C" w:rsidRPr="00F70D7C" w:rsidRDefault="00EC6E5C" w:rsidP="00EC6E5C">
      <w:pPr>
        <w:jc w:val="center"/>
        <w:rPr>
          <w:lang w:eastAsia="pt-PT"/>
        </w:rPr>
      </w:pPr>
      <w:r w:rsidRPr="00F70D7C">
        <w:rPr>
          <w:noProof/>
          <w:lang w:eastAsia="pt-PT"/>
        </w:rPr>
        <w:drawing>
          <wp:inline distT="0" distB="0" distL="0" distR="0" wp14:anchorId="42F521E1" wp14:editId="42F521E2">
            <wp:extent cx="4167963" cy="2668951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53" cy="267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6E5C" w:rsidRPr="00F7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0C40" w14:textId="77777777" w:rsidR="00A07A80" w:rsidRDefault="00A07A80" w:rsidP="000D792F">
      <w:pPr>
        <w:spacing w:after="0" w:line="240" w:lineRule="auto"/>
      </w:pPr>
      <w:r>
        <w:separator/>
      </w:r>
    </w:p>
  </w:endnote>
  <w:endnote w:type="continuationSeparator" w:id="0">
    <w:p w14:paraId="140F96C0" w14:textId="77777777" w:rsidR="00A07A80" w:rsidRDefault="00A07A80" w:rsidP="000D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A5DC" w14:textId="435ED7DB" w:rsidR="000D792F" w:rsidRDefault="002804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8BD396" wp14:editId="721037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78a34592b70eb4a1e9bdc587" descr="{&quot;HashCode&quot;:-125328930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9862EB" w14:textId="5C8AE3B1" w:rsidR="0028042F" w:rsidRPr="0028042F" w:rsidRDefault="0028042F" w:rsidP="002804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28042F">
                            <w:rPr>
                              <w:rFonts w:ascii="Calibri" w:hAnsi="Calibri" w:cs="Calibri"/>
                              <w:sz w:val="18"/>
                            </w:rPr>
                            <w:t>JM2 -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BD396" id="_x0000_t202" coordsize="21600,21600" o:spt="202" path="m,l,21600r21600,l21600,xe">
              <v:stroke joinstyle="miter"/>
              <v:path gradientshapeok="t" o:connecttype="rect"/>
            </v:shapetype>
            <v:shape id="MSIPCM78a34592b70eb4a1e9bdc587" o:spid="_x0000_s1026" type="#_x0000_t202" alt="{&quot;HashCode&quot;:-125328930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159862EB" w14:textId="5C8AE3B1" w:rsidR="0028042F" w:rsidRPr="0028042F" w:rsidRDefault="0028042F" w:rsidP="0028042F">
                    <w:pPr>
                      <w:spacing w:after="0"/>
                      <w:jc w:val="center"/>
                      <w:rPr>
                        <w:rFonts w:ascii="Calibri" w:hAnsi="Calibri" w:cs="Calibri"/>
                        <w:sz w:val="18"/>
                      </w:rPr>
                    </w:pPr>
                    <w:r w:rsidRPr="0028042F">
                      <w:rPr>
                        <w:rFonts w:ascii="Calibri" w:hAnsi="Calibri" w:cs="Calibri"/>
                        <w:sz w:val="18"/>
                      </w:rPr>
                      <w:t>JM2 -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6311" w14:textId="4A7DF3D9" w:rsidR="000D792F" w:rsidRDefault="002804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009CFA" wp14:editId="731BD33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8bd7464ba608ae0df1784684" descr="{&quot;HashCode&quot;:-125328930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CE8083" w14:textId="7FB5B1F6" w:rsidR="0028042F" w:rsidRPr="0028042F" w:rsidRDefault="0028042F" w:rsidP="002804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28042F">
                            <w:rPr>
                              <w:rFonts w:ascii="Calibri" w:hAnsi="Calibri" w:cs="Calibri"/>
                              <w:sz w:val="18"/>
                            </w:rPr>
                            <w:t>JM2 -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09CFA" id="_x0000_t202" coordsize="21600,21600" o:spt="202" path="m,l,21600r21600,l21600,xe">
              <v:stroke joinstyle="miter"/>
              <v:path gradientshapeok="t" o:connecttype="rect"/>
            </v:shapetype>
            <v:shape id="MSIPCM8bd7464ba608ae0df1784684" o:spid="_x0000_s1027" type="#_x0000_t202" alt="{&quot;HashCode&quot;:-1253289301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46CE8083" w14:textId="7FB5B1F6" w:rsidR="0028042F" w:rsidRPr="0028042F" w:rsidRDefault="0028042F" w:rsidP="0028042F">
                    <w:pPr>
                      <w:spacing w:after="0"/>
                      <w:jc w:val="center"/>
                      <w:rPr>
                        <w:rFonts w:ascii="Calibri" w:hAnsi="Calibri" w:cs="Calibri"/>
                        <w:sz w:val="18"/>
                      </w:rPr>
                    </w:pPr>
                    <w:r w:rsidRPr="0028042F">
                      <w:rPr>
                        <w:rFonts w:ascii="Calibri" w:hAnsi="Calibri" w:cs="Calibri"/>
                        <w:sz w:val="18"/>
                      </w:rPr>
                      <w:t>JM2 -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82C3" w14:textId="77777777" w:rsidR="00A07A80" w:rsidRDefault="00A07A80" w:rsidP="000D792F">
      <w:pPr>
        <w:spacing w:after="0" w:line="240" w:lineRule="auto"/>
      </w:pPr>
      <w:r>
        <w:separator/>
      </w:r>
    </w:p>
  </w:footnote>
  <w:footnote w:type="continuationSeparator" w:id="0">
    <w:p w14:paraId="3ED7EBAC" w14:textId="77777777" w:rsidR="00A07A80" w:rsidRDefault="00A07A80" w:rsidP="000D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C56"/>
    <w:multiLevelType w:val="hybridMultilevel"/>
    <w:tmpl w:val="8BACE8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3833"/>
    <w:multiLevelType w:val="hybridMultilevel"/>
    <w:tmpl w:val="6218C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0572E"/>
    <w:multiLevelType w:val="hybridMultilevel"/>
    <w:tmpl w:val="A2F6693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9B14DE2"/>
    <w:multiLevelType w:val="multilevel"/>
    <w:tmpl w:val="00202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531E6F99"/>
    <w:multiLevelType w:val="hybridMultilevel"/>
    <w:tmpl w:val="CD863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52E1"/>
    <w:multiLevelType w:val="hybridMultilevel"/>
    <w:tmpl w:val="813C75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07711"/>
    <w:multiLevelType w:val="hybridMultilevel"/>
    <w:tmpl w:val="CD8631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39386">
    <w:abstractNumId w:val="3"/>
  </w:num>
  <w:num w:numId="2" w16cid:durableId="200630824">
    <w:abstractNumId w:val="2"/>
  </w:num>
  <w:num w:numId="3" w16cid:durableId="2029981955">
    <w:abstractNumId w:val="5"/>
  </w:num>
  <w:num w:numId="4" w16cid:durableId="709960454">
    <w:abstractNumId w:val="0"/>
  </w:num>
  <w:num w:numId="5" w16cid:durableId="602570139">
    <w:abstractNumId w:val="6"/>
  </w:num>
  <w:num w:numId="6" w16cid:durableId="322586439">
    <w:abstractNumId w:val="4"/>
  </w:num>
  <w:num w:numId="7" w16cid:durableId="166739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07"/>
    <w:rsid w:val="00000110"/>
    <w:rsid w:val="000245B0"/>
    <w:rsid w:val="000365F4"/>
    <w:rsid w:val="000D792F"/>
    <w:rsid w:val="000E42B8"/>
    <w:rsid w:val="00135049"/>
    <w:rsid w:val="0023111D"/>
    <w:rsid w:val="0028042F"/>
    <w:rsid w:val="002C5466"/>
    <w:rsid w:val="002E1261"/>
    <w:rsid w:val="00347C79"/>
    <w:rsid w:val="00357F29"/>
    <w:rsid w:val="00387D07"/>
    <w:rsid w:val="00401DA4"/>
    <w:rsid w:val="00467AE5"/>
    <w:rsid w:val="004F759D"/>
    <w:rsid w:val="005356FB"/>
    <w:rsid w:val="0055071B"/>
    <w:rsid w:val="005C2019"/>
    <w:rsid w:val="005D1A29"/>
    <w:rsid w:val="006B2B9B"/>
    <w:rsid w:val="006C1373"/>
    <w:rsid w:val="007046FB"/>
    <w:rsid w:val="007509D9"/>
    <w:rsid w:val="007A04C8"/>
    <w:rsid w:val="007A37E3"/>
    <w:rsid w:val="007C79CE"/>
    <w:rsid w:val="008843C0"/>
    <w:rsid w:val="008A2416"/>
    <w:rsid w:val="00927505"/>
    <w:rsid w:val="00980C3B"/>
    <w:rsid w:val="009A27EF"/>
    <w:rsid w:val="00A07A80"/>
    <w:rsid w:val="00A136D8"/>
    <w:rsid w:val="00AC6FBB"/>
    <w:rsid w:val="00AF1C42"/>
    <w:rsid w:val="00AF6786"/>
    <w:rsid w:val="00B1054C"/>
    <w:rsid w:val="00B82461"/>
    <w:rsid w:val="00BE6D36"/>
    <w:rsid w:val="00C12B58"/>
    <w:rsid w:val="00C23098"/>
    <w:rsid w:val="00CD1039"/>
    <w:rsid w:val="00D5032E"/>
    <w:rsid w:val="00D95F71"/>
    <w:rsid w:val="00DA223C"/>
    <w:rsid w:val="00EC128A"/>
    <w:rsid w:val="00EC6E5C"/>
    <w:rsid w:val="00F579AA"/>
    <w:rsid w:val="00F6504B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520A1"/>
  <w15:chartTrackingRefBased/>
  <w15:docId w15:val="{03B779B2-3F1C-40EE-A44F-0B4F179E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29"/>
    <w:pPr>
      <w:spacing w:line="276" w:lineRule="auto"/>
    </w:pPr>
    <w:rPr>
      <w:rFonts w:ascii="Century Gothic" w:eastAsia="Century Gothic" w:hAnsi="Century Gothic" w:cs="Times New Roman"/>
      <w:color w:val="000000"/>
      <w:szCs w:val="20"/>
      <w:lang w:val="pt-PT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6E5C"/>
    <w:pPr>
      <w:spacing w:before="240" w:after="120" w:line="240" w:lineRule="auto"/>
      <w:outlineLvl w:val="1"/>
    </w:pPr>
    <w:rPr>
      <w:b/>
      <w:color w:val="0070C0"/>
      <w:spacing w:val="2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E5C"/>
    <w:rPr>
      <w:rFonts w:ascii="Century Gothic" w:eastAsia="Century Gothic" w:hAnsi="Century Gothic" w:cs="Times New Roman"/>
      <w:b/>
      <w:color w:val="0070C0"/>
      <w:spacing w:val="20"/>
      <w:sz w:val="24"/>
      <w:szCs w:val="28"/>
      <w:lang w:val="pt-PT"/>
    </w:rPr>
  </w:style>
  <w:style w:type="paragraph" w:styleId="NoSpacing">
    <w:name w:val="No Spacing"/>
    <w:basedOn w:val="Normal"/>
    <w:link w:val="NoSpacingChar"/>
    <w:uiPriority w:val="1"/>
    <w:qFormat/>
    <w:rsid w:val="00EC6E5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6E5C"/>
    <w:rPr>
      <w:rFonts w:ascii="Century Gothic" w:eastAsia="Century Gothic" w:hAnsi="Century Gothic" w:cs="Times New Roman"/>
      <w:color w:val="000000"/>
      <w:szCs w:val="20"/>
      <w:lang w:val="pt-PT"/>
    </w:rPr>
  </w:style>
  <w:style w:type="paragraph" w:styleId="ListParagraph">
    <w:name w:val="List Paragraph"/>
    <w:basedOn w:val="Normal"/>
    <w:uiPriority w:val="34"/>
    <w:qFormat/>
    <w:rsid w:val="00EC6E5C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EC6E5C"/>
    <w:pPr>
      <w:spacing w:after="0" w:line="240" w:lineRule="auto"/>
    </w:pPr>
    <w:rPr>
      <w:rFonts w:ascii="Century Gothic" w:eastAsia="Century Gothic" w:hAnsi="Century Gothic" w:cs="Times New Roman"/>
      <w:color w:val="538135" w:themeColor="accent6" w:themeShade="BF"/>
      <w:sz w:val="20"/>
      <w:szCs w:val="20"/>
      <w:lang w:val="pt-PT" w:eastAsia="pt-PT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5C"/>
    <w:rPr>
      <w:rFonts w:ascii="Segoe UI" w:eastAsia="Century Gothic" w:hAnsi="Segoe UI" w:cs="Segoe UI"/>
      <w:color w:val="000000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0D7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2F"/>
    <w:rPr>
      <w:rFonts w:ascii="Century Gothic" w:eastAsia="Century Gothic" w:hAnsi="Century Gothic" w:cs="Times New Roman"/>
      <w:color w:val="000000"/>
      <w:szCs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0D7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2F"/>
    <w:rPr>
      <w:rFonts w:ascii="Century Gothic" w:eastAsia="Century Gothic" w:hAnsi="Century Gothic" w:cs="Times New Roman"/>
      <w:color w:val="00000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342E960B6D5429346A0C459472B8A" ma:contentTypeVersion="3" ma:contentTypeDescription="Criar um novo documento." ma:contentTypeScope="" ma:versionID="1d883643029565185af528f88b214dd1">
  <xsd:schema xmlns:xsd="http://www.w3.org/2001/XMLSchema" xmlns:xs="http://www.w3.org/2001/XMLSchema" xmlns:p="http://schemas.microsoft.com/office/2006/metadata/properties" xmlns:ns2="a98bd0ae-09a2-4c92-9220-9e8614b7ef5f" targetNamespace="http://schemas.microsoft.com/office/2006/metadata/properties" ma:root="true" ma:fieldsID="d0175da2707a7f61b6358dd45a272133" ns2:_="">
    <xsd:import namespace="a98bd0ae-09a2-4c92-9220-9e8614b7e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bd0ae-09a2-4c92-9220-9e8614b7e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9CB3E-3A4A-4136-A18A-58D94A3A6EED}">
  <ds:schemaRefs>
    <ds:schemaRef ds:uri="http://schemas.microsoft.com/office/2006/metadata/properties"/>
    <ds:schemaRef ds:uri="http://schemas.microsoft.com/office/infopath/2007/PartnerControls"/>
    <ds:schemaRef ds:uri="3147e825-a4de-415a-8590-4c189b2a38ff"/>
    <ds:schemaRef ds:uri="454361c7-b0cd-48c0-8b71-bcca27e93f2d"/>
  </ds:schemaRefs>
</ds:datastoreItem>
</file>

<file path=customXml/itemProps2.xml><?xml version="1.0" encoding="utf-8"?>
<ds:datastoreItem xmlns:ds="http://schemas.openxmlformats.org/officeDocument/2006/customXml" ds:itemID="{CB94C5C5-5739-4731-859E-CC7AB989D5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8AD639-F73B-413E-9AEA-59928B5450A6}"/>
</file>

<file path=customXml/itemProps4.xml><?xml version="1.0" encoding="utf-8"?>
<ds:datastoreItem xmlns:ds="http://schemas.openxmlformats.org/officeDocument/2006/customXml" ds:itemID="{93DB597C-6255-4BF2-857A-FCCB738C7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371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Miranda</dc:creator>
  <cp:keywords/>
  <dc:description/>
  <cp:lastModifiedBy>Carlos Assunção</cp:lastModifiedBy>
  <cp:revision>47</cp:revision>
  <cp:lastPrinted>2023-07-18T10:42:00Z</cp:lastPrinted>
  <dcterms:created xsi:type="dcterms:W3CDTF">2023-07-14T16:38:00Z</dcterms:created>
  <dcterms:modified xsi:type="dcterms:W3CDTF">2023-07-28T18:00:00Z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0x0101007C4342E960B6D5429346A0C459472B8A</vt:lpwstr>
  </property>
  <property fmtid="{D5CDD505-2E9C-101B-9397-08002B2CF9AE}" pid="3" name="MSIP_Label_41d63624-f563-4bbb-9412-585bfcb9754d_Enabled">
    <vt:lpwstr>true</vt:lpwstr>
  </property>
  <property fmtid="{D5CDD505-2E9C-101B-9397-08002B2CF9AE}" pid="4" name="MSIP_Label_41d63624-f563-4bbb-9412-585bfcb9754d_SetDate">
    <vt:lpwstr>2023-07-18T10:43:30Z</vt:lpwstr>
  </property>
  <property fmtid="{D5CDD505-2E9C-101B-9397-08002B2CF9AE}" pid="5" name="MSIP_Label_41d63624-f563-4bbb-9412-585bfcb9754d_Method">
    <vt:lpwstr>Privileged</vt:lpwstr>
  </property>
  <property fmtid="{D5CDD505-2E9C-101B-9397-08002B2CF9AE}" pid="6" name="MSIP_Label_41d63624-f563-4bbb-9412-585bfcb9754d_Name">
    <vt:lpwstr>JM2-Interno</vt:lpwstr>
  </property>
  <property fmtid="{D5CDD505-2E9C-101B-9397-08002B2CF9AE}" pid="7" name="MSIP_Label_41d63624-f563-4bbb-9412-585bfcb9754d_SiteId">
    <vt:lpwstr>843b527d-adf1-4d90-bb19-83d883ced399</vt:lpwstr>
  </property>
  <property fmtid="{D5CDD505-2E9C-101B-9397-08002B2CF9AE}" pid="8" name="MSIP_Label_41d63624-f563-4bbb-9412-585bfcb9754d_ActionId">
    <vt:lpwstr>aee17995-f259-4cc7-adfc-595781a464f2</vt:lpwstr>
  </property>
  <property fmtid="{D5CDD505-2E9C-101B-9397-08002B2CF9AE}" pid="9" name="MSIP_Label_41d63624-f563-4bbb-9412-585bfcb9754d_ContentBits">
    <vt:lpwstr>2</vt:lpwstr>
  </property>
</Properties>
</file>