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2C63" w14:textId="14DC1B52" w:rsidR="007F7871" w:rsidRPr="007F7871" w:rsidRDefault="007F7871" w:rsidP="007F7871">
      <w:pPr>
        <w:jc w:val="both"/>
        <w:rPr>
          <w:b/>
          <w:bCs/>
          <w:color w:val="C00000"/>
          <w:sz w:val="40"/>
          <w:szCs w:val="40"/>
        </w:rPr>
      </w:pPr>
      <w:r w:rsidRPr="007F7871">
        <w:rPr>
          <w:b/>
          <w:bCs/>
          <w:color w:val="C00000"/>
          <w:sz w:val="40"/>
          <w:szCs w:val="40"/>
        </w:rPr>
        <w:t xml:space="preserve">Carnaval de Ovar: mais de </w:t>
      </w:r>
      <w:r w:rsidR="00EF188A">
        <w:rPr>
          <w:b/>
          <w:bCs/>
          <w:color w:val="C00000"/>
          <w:sz w:val="40"/>
          <w:szCs w:val="40"/>
        </w:rPr>
        <w:t>7</w:t>
      </w:r>
      <w:r w:rsidRPr="007F7871">
        <w:rPr>
          <w:b/>
          <w:bCs/>
          <w:color w:val="C00000"/>
          <w:sz w:val="40"/>
          <w:szCs w:val="40"/>
        </w:rPr>
        <w:t xml:space="preserve">0 </w:t>
      </w:r>
      <w:r w:rsidR="00353ABD">
        <w:rPr>
          <w:b/>
          <w:bCs/>
          <w:color w:val="C00000"/>
          <w:sz w:val="40"/>
          <w:szCs w:val="40"/>
        </w:rPr>
        <w:t>momentos</w:t>
      </w:r>
      <w:r w:rsidRPr="007F7871">
        <w:rPr>
          <w:b/>
          <w:bCs/>
          <w:color w:val="C00000"/>
          <w:sz w:val="40"/>
          <w:szCs w:val="40"/>
        </w:rPr>
        <w:t xml:space="preserve"> para celebrar a identidade de uma festa única</w:t>
      </w:r>
    </w:p>
    <w:p w14:paraId="08D54E12" w14:textId="77777777" w:rsidR="007F7871" w:rsidRDefault="007F7871" w:rsidP="007F7871">
      <w:pPr>
        <w:jc w:val="both"/>
        <w:rPr>
          <w:b/>
          <w:bCs/>
          <w:u w:val="single"/>
        </w:rPr>
      </w:pPr>
    </w:p>
    <w:p w14:paraId="0CA3723A" w14:textId="1AA6B75E" w:rsidR="007F7871" w:rsidRPr="007F7871" w:rsidRDefault="007F7871" w:rsidP="007F7871">
      <w:pPr>
        <w:jc w:val="both"/>
        <w:rPr>
          <w:b/>
          <w:bCs/>
          <w:sz w:val="28"/>
          <w:szCs w:val="28"/>
        </w:rPr>
      </w:pPr>
      <w:r w:rsidRPr="007F7871">
        <w:rPr>
          <w:b/>
          <w:bCs/>
          <w:sz w:val="28"/>
          <w:szCs w:val="28"/>
        </w:rPr>
        <w:t>Jorge Aragão, Quim Barreiros, Dillaz, Phoenix RDC, Mizzy Miles, Maddix e Vegas confirmados no Espaço Folião</w:t>
      </w:r>
    </w:p>
    <w:p w14:paraId="52F9ACB9" w14:textId="77777777" w:rsidR="007F7871" w:rsidRDefault="007F7871" w:rsidP="007F7871">
      <w:pPr>
        <w:jc w:val="both"/>
        <w:rPr>
          <w:b/>
          <w:bCs/>
        </w:rPr>
      </w:pPr>
    </w:p>
    <w:p w14:paraId="7561D7E9" w14:textId="6973F6D0" w:rsidR="007F7871" w:rsidRDefault="007F7871" w:rsidP="007F7871">
      <w:pPr>
        <w:jc w:val="both"/>
        <w:rPr>
          <w:b/>
          <w:bCs/>
        </w:rPr>
      </w:pPr>
      <w:r w:rsidRPr="00FA7335">
        <w:rPr>
          <w:b/>
          <w:bCs/>
        </w:rPr>
        <w:t xml:space="preserve">Tantas cores e ainda mais emoções, tudo isto no </w:t>
      </w:r>
      <w:r w:rsidR="009B2E91">
        <w:rPr>
          <w:b/>
          <w:bCs/>
        </w:rPr>
        <w:t>c</w:t>
      </w:r>
      <w:r w:rsidRPr="00FA7335">
        <w:rPr>
          <w:b/>
          <w:bCs/>
        </w:rPr>
        <w:t xml:space="preserve">artaz do Carnaval </w:t>
      </w:r>
      <w:r>
        <w:rPr>
          <w:b/>
          <w:bCs/>
        </w:rPr>
        <w:t xml:space="preserve">de Ovar </w:t>
      </w:r>
      <w:r w:rsidRPr="00FA7335">
        <w:rPr>
          <w:b/>
          <w:bCs/>
        </w:rPr>
        <w:t>2026</w:t>
      </w:r>
      <w:r>
        <w:rPr>
          <w:b/>
          <w:bCs/>
        </w:rPr>
        <w:t>,</w:t>
      </w:r>
      <w:r w:rsidRPr="00FA7335">
        <w:rPr>
          <w:b/>
          <w:bCs/>
        </w:rPr>
        <w:t xml:space="preserve"> que acaba de ser oficialmente apresentado. De 24 de janeiro a 17 de fevereiro</w:t>
      </w:r>
      <w:r>
        <w:rPr>
          <w:b/>
          <w:bCs/>
        </w:rPr>
        <w:t>,</w:t>
      </w:r>
      <w:r w:rsidRPr="00FA7335">
        <w:rPr>
          <w:b/>
          <w:bCs/>
        </w:rPr>
        <w:t xml:space="preserve"> está de regresso o evento mais emblemático d</w:t>
      </w:r>
      <w:r>
        <w:rPr>
          <w:b/>
          <w:bCs/>
        </w:rPr>
        <w:t>o concelho</w:t>
      </w:r>
      <w:r w:rsidRPr="00FA7335">
        <w:rPr>
          <w:b/>
          <w:bCs/>
        </w:rPr>
        <w:t xml:space="preserve">. Milhares de vareiros juntam-se para trazer às ruas a identidade de um Carnaval com história e paixão. Serão </w:t>
      </w:r>
      <w:r w:rsidR="00E76D39">
        <w:rPr>
          <w:b/>
          <w:bCs/>
        </w:rPr>
        <w:t>12</w:t>
      </w:r>
      <w:r w:rsidRPr="00FA7335">
        <w:rPr>
          <w:b/>
          <w:bCs/>
        </w:rPr>
        <w:t xml:space="preserve"> os momentos </w:t>
      </w:r>
      <w:r>
        <w:rPr>
          <w:b/>
          <w:bCs/>
        </w:rPr>
        <w:t>icónicos</w:t>
      </w:r>
      <w:r w:rsidRPr="00FA7335">
        <w:rPr>
          <w:b/>
          <w:bCs/>
        </w:rPr>
        <w:t xml:space="preserve"> que demonstram a genuinidade das tradições e que afirmam est</w:t>
      </w:r>
      <w:r>
        <w:rPr>
          <w:b/>
          <w:bCs/>
        </w:rPr>
        <w:t xml:space="preserve">a iniciativa </w:t>
      </w:r>
      <w:r w:rsidRPr="00FA7335">
        <w:rPr>
          <w:b/>
          <w:bCs/>
        </w:rPr>
        <w:t xml:space="preserve">como uma das festas grandes deste país. A cidade de Ovar vai voltar a transformar-se num grande palco e a diversão promete contagiar. </w:t>
      </w:r>
      <w:r w:rsidR="00353ABD">
        <w:rPr>
          <w:b/>
          <w:bCs/>
        </w:rPr>
        <w:t>Entre concertos e dj sets, são mais de 60</w:t>
      </w:r>
      <w:r w:rsidRPr="00FA7335">
        <w:rPr>
          <w:b/>
          <w:bCs/>
        </w:rPr>
        <w:t xml:space="preserve"> propostas, um Carnaval em que </w:t>
      </w:r>
      <w:r>
        <w:rPr>
          <w:b/>
          <w:bCs/>
        </w:rPr>
        <w:t xml:space="preserve">todos </w:t>
      </w:r>
      <w:r w:rsidRPr="00FA7335">
        <w:rPr>
          <w:b/>
          <w:bCs/>
        </w:rPr>
        <w:t xml:space="preserve">têm lugar. </w:t>
      </w:r>
      <w:r>
        <w:rPr>
          <w:b/>
          <w:bCs/>
        </w:rPr>
        <w:t>A Vitamina da Alegria® está de regresso, com a mesma autenticidade de sempre e</w:t>
      </w:r>
      <w:r w:rsidR="009B2E91">
        <w:rPr>
          <w:b/>
          <w:bCs/>
        </w:rPr>
        <w:t xml:space="preserve"> </w:t>
      </w:r>
      <w:r>
        <w:rPr>
          <w:b/>
          <w:bCs/>
        </w:rPr>
        <w:t>mais inovador e vibrante do que nunca.</w:t>
      </w:r>
    </w:p>
    <w:p w14:paraId="02D94764" w14:textId="77777777" w:rsidR="009B2E91" w:rsidRPr="009B2E91" w:rsidRDefault="009B2E91" w:rsidP="007F7871">
      <w:pPr>
        <w:jc w:val="both"/>
      </w:pPr>
      <w:r w:rsidRPr="009B2E91">
        <w:t>“O Município de Ovar honra a história do Carnaval e apresenta uma edição de excelência, que valoriza as tradições e oferece experiências diversificadas capazes de o afirmar como um evento de referência nacional”, resume Domingos Silva, Presidente da Câmara Municipal de Ovar, destacando uma equipa de trabalho diversa e muito bem preparada. “Esta edição conta com um forte dispositivo de segurança, estratégias definidas para melhorar a experiência do público e propostas inovadoras que garantem diversão para todos.”</w:t>
      </w:r>
    </w:p>
    <w:p w14:paraId="63F2C934" w14:textId="5FB37696" w:rsidR="007F7871" w:rsidRDefault="007F7871" w:rsidP="007F7871">
      <w:pPr>
        <w:jc w:val="both"/>
      </w:pPr>
      <w:r>
        <w:t>O autarca deixa o desafio: todos deviam vir ao Carnaval de Ovar, pelo menos uma vez na vida. “Quem vier a primeira vez vai, certamente, regressar, porque a alegria que se vive nas ruas é tão genuína quanto contagiante”, remata, sublinhando que “a maior força do Carnaval são os milhares de vareiros que todos os anos lhe dão forma com paixão, entrega e horas incontáveis de labor”.</w:t>
      </w:r>
    </w:p>
    <w:p w14:paraId="741DAD8C" w14:textId="3D60D004" w:rsidR="007F7871" w:rsidRPr="00800529" w:rsidRDefault="007F7871" w:rsidP="007F7871">
      <w:pPr>
        <w:jc w:val="both"/>
      </w:pPr>
      <w:r>
        <w:t xml:space="preserve">Domingos Silva não tem dúvidas das mais-valias desta aposta que, como defende, “afirma o território culturalmente, </w:t>
      </w:r>
      <w:r w:rsidR="009B2E91">
        <w:t>alavanca</w:t>
      </w:r>
      <w:r>
        <w:t xml:space="preserve"> </w:t>
      </w:r>
      <w:r w:rsidR="009B2E91">
        <w:t>a</w:t>
      </w:r>
      <w:r>
        <w:t xml:space="preserve"> economia</w:t>
      </w:r>
      <w:r w:rsidR="009B2E91">
        <w:t xml:space="preserve"> local</w:t>
      </w:r>
      <w:r>
        <w:t xml:space="preserve"> e é também um importante instigador social”. </w:t>
      </w:r>
    </w:p>
    <w:p w14:paraId="28F9F833" w14:textId="77777777" w:rsidR="007F7871" w:rsidRPr="007F7871" w:rsidRDefault="007F7871" w:rsidP="007F7871">
      <w:pPr>
        <w:jc w:val="both"/>
        <w:rPr>
          <w:b/>
          <w:bCs/>
          <w:sz w:val="28"/>
          <w:szCs w:val="28"/>
        </w:rPr>
      </w:pPr>
      <w:r w:rsidRPr="007F7871">
        <w:rPr>
          <w:b/>
          <w:bCs/>
          <w:sz w:val="28"/>
          <w:szCs w:val="28"/>
        </w:rPr>
        <w:lastRenderedPageBreak/>
        <w:t>Do coração de Ovar para o mundo: um Carnaval com identidade</w:t>
      </w:r>
    </w:p>
    <w:p w14:paraId="37722961" w14:textId="77777777" w:rsidR="009B2E91" w:rsidRDefault="009B2E91" w:rsidP="009B2E91">
      <w:pPr>
        <w:jc w:val="both"/>
      </w:pPr>
      <w:r>
        <w:t xml:space="preserve">A festa arranca a 24 de janeiro, com o </w:t>
      </w:r>
      <w:r w:rsidRPr="00FC48F2">
        <w:rPr>
          <w:b/>
          <w:bCs/>
        </w:rPr>
        <w:t>Espetáculo de Abertura</w:t>
      </w:r>
      <w:r>
        <w:t>. Depois de uma animada arruada pelas ruas da cidade, o regresso do Carnaval celebra-se no Mercado Municipal. É o primeiro dia da folia.</w:t>
      </w:r>
    </w:p>
    <w:p w14:paraId="18B37E78" w14:textId="6A3D7439" w:rsidR="007F7871" w:rsidRDefault="007F7871" w:rsidP="007F7871">
      <w:pPr>
        <w:jc w:val="both"/>
      </w:pPr>
      <w:r w:rsidRPr="00212021">
        <w:t>De dentro para fora, é assim o Carnaval de Ovar e é por isso que é incomparável. Os 24 grupos já preparam</w:t>
      </w:r>
      <w:r w:rsidR="009B2E91">
        <w:t>,</w:t>
      </w:r>
      <w:r w:rsidRPr="00212021">
        <w:t xml:space="preserve"> no segredo dos deuses</w:t>
      </w:r>
      <w:r w:rsidR="009B2E91">
        <w:t>,</w:t>
      </w:r>
      <w:r w:rsidRPr="00212021">
        <w:t xml:space="preserve"> os grandes </w:t>
      </w:r>
      <w:r>
        <w:t xml:space="preserve">momentos da festa, perspetivando-se espetáculos de um brilho ímpar em que, mais uma vez, a fasquia é elevada. Os </w:t>
      </w:r>
      <w:r w:rsidRPr="00B53BAA">
        <w:rPr>
          <w:b/>
          <w:bCs/>
        </w:rPr>
        <w:t xml:space="preserve">Grandes Corsos Carnavalescos </w:t>
      </w:r>
      <w:r>
        <w:t xml:space="preserve">desfilam pela Avenida Sá Carneiro, nas tardes de 15 e 17 de fevereiro, domingo e terça de Carnaval, estando a organização preparada para receber mais de 150 mil espectadores. O </w:t>
      </w:r>
      <w:r w:rsidRPr="00B53BAA">
        <w:rPr>
          <w:b/>
          <w:bCs/>
        </w:rPr>
        <w:t>Desfile Noturno das Escolas de Samba</w:t>
      </w:r>
      <w:r>
        <w:t xml:space="preserve"> é também um dos momentos altos do Carnaval de Ovar, com a Avenida Sá Carneiro a transformar-se num verdadeiro sambódromo na noite de 14 de fevereiro. Antes disso, </w:t>
      </w:r>
      <w:r w:rsidRPr="0025192D">
        <w:t>na</w:t>
      </w:r>
      <w:r w:rsidRPr="00B53BAA">
        <w:rPr>
          <w:b/>
          <w:bCs/>
        </w:rPr>
        <w:t xml:space="preserve"> Chegada do Rei</w:t>
      </w:r>
      <w:r>
        <w:t xml:space="preserve">, com piadas inusitadas, os grupos desfilam pelas ruas da cidade e são conhecidos os reis desta edição: sempre duas figuras vareiras de eleição. Está marcado para a tarde do dia 1 de fevereiro. </w:t>
      </w:r>
    </w:p>
    <w:p w14:paraId="39076F13" w14:textId="77662934" w:rsidR="007F7871" w:rsidRDefault="007F7871" w:rsidP="007F7871">
      <w:pPr>
        <w:jc w:val="both"/>
      </w:pPr>
      <w:r>
        <w:t xml:space="preserve">Um Carnaval que abraça gerações é assim o Carnaval de Ovar. Para todos, a 13 de fevereiro, o </w:t>
      </w:r>
      <w:r w:rsidRPr="003D0E4A">
        <w:rPr>
          <w:b/>
          <w:bCs/>
        </w:rPr>
        <w:t>Desfile da Farrapada</w:t>
      </w:r>
      <w:r>
        <w:t>, em que</w:t>
      </w:r>
      <w:r w:rsidR="009B2E91">
        <w:t xml:space="preserve"> o</w:t>
      </w:r>
      <w:r>
        <w:t xml:space="preserve"> público se funde com os entrudos, num momento vibrante de espontaneidade. A 5 de fevereiro, os mais experientes provam que a folia ainda lhes está no sangue, num baile especial: o </w:t>
      </w:r>
      <w:r w:rsidRPr="003D0E4A">
        <w:rPr>
          <w:b/>
          <w:bCs/>
        </w:rPr>
        <w:t>Carnaval Sénior</w:t>
      </w:r>
      <w:r>
        <w:t xml:space="preserve">. Já os mais pequenos dão o exemplo, no </w:t>
      </w:r>
      <w:r w:rsidRPr="003D0E4A">
        <w:rPr>
          <w:b/>
          <w:bCs/>
        </w:rPr>
        <w:t>Carnaval das Crianças</w:t>
      </w:r>
      <w:r>
        <w:t xml:space="preserve">, na tarde de 8 de fevereiro. </w:t>
      </w:r>
    </w:p>
    <w:p w14:paraId="6D3D0F8E" w14:textId="5478C3A3" w:rsidR="007F7871" w:rsidRDefault="009B2E91" w:rsidP="007F7871">
      <w:pPr>
        <w:jc w:val="both"/>
      </w:pPr>
      <w:r>
        <w:t>D</w:t>
      </w:r>
      <w:r w:rsidR="007F7871">
        <w:t xml:space="preserve">estaque, ainda, para a </w:t>
      </w:r>
      <w:r w:rsidR="007F7871" w:rsidRPr="003D0E4A">
        <w:rPr>
          <w:b/>
          <w:bCs/>
        </w:rPr>
        <w:t>Noite Dominó</w:t>
      </w:r>
      <w:r w:rsidR="007F7871">
        <w:t xml:space="preserve">, </w:t>
      </w:r>
      <w:r w:rsidR="00D9562B">
        <w:t xml:space="preserve">a 12 de fevereiro, </w:t>
      </w:r>
      <w:r w:rsidR="007F7871">
        <w:t xml:space="preserve">em que todos são desafiados a vestir-se a rigor e </w:t>
      </w:r>
      <w:r>
        <w:t xml:space="preserve">a </w:t>
      </w:r>
      <w:r w:rsidR="007F7871">
        <w:t xml:space="preserve">envergar o tradicional gabão, </w:t>
      </w:r>
      <w:r w:rsidR="00D9562B">
        <w:t>marca</w:t>
      </w:r>
      <w:r w:rsidR="007F7871">
        <w:t xml:space="preserve"> do Carnaval de Ovar. </w:t>
      </w:r>
    </w:p>
    <w:p w14:paraId="5A8AAAC1" w14:textId="70033990" w:rsidR="007F7871" w:rsidRDefault="007F7871" w:rsidP="007F7871">
      <w:pPr>
        <w:jc w:val="both"/>
      </w:pPr>
      <w:r>
        <w:t xml:space="preserve">Símbolo de comunidade, imperdível é a </w:t>
      </w:r>
      <w:r w:rsidRPr="00FC48F2">
        <w:rPr>
          <w:b/>
          <w:bCs/>
        </w:rPr>
        <w:t>Caminhada Noturna</w:t>
      </w:r>
      <w:r>
        <w:t>, a 30 de janeiro</w:t>
      </w:r>
      <w:r w:rsidR="00D9562B">
        <w:t>. P</w:t>
      </w:r>
      <w:r>
        <w:t xml:space="preserve">ara todos os que querem viver uma experiência única nos bastidores do Carnaval, nada melhor do que a </w:t>
      </w:r>
      <w:r w:rsidRPr="00FC48F2">
        <w:rPr>
          <w:b/>
          <w:bCs/>
        </w:rPr>
        <w:t xml:space="preserve">Festa </w:t>
      </w:r>
      <w:r>
        <w:rPr>
          <w:b/>
          <w:bCs/>
        </w:rPr>
        <w:t>n</w:t>
      </w:r>
      <w:r w:rsidRPr="00FC48F2">
        <w:rPr>
          <w:b/>
          <w:bCs/>
        </w:rPr>
        <w:t>a Aldeia</w:t>
      </w:r>
      <w:r>
        <w:t xml:space="preserve">, a 31 de janeiro, no local em que os grupos preparam os desfiles: a Aldeia do Carnaval. </w:t>
      </w:r>
    </w:p>
    <w:p w14:paraId="16930CB2" w14:textId="3F1FECA3" w:rsidR="009B2E91" w:rsidRDefault="007F7871" w:rsidP="007F7871">
      <w:pPr>
        <w:jc w:val="both"/>
      </w:pPr>
      <w:r>
        <w:t>A animação noturna chega com nomes de peso e conceitos bem desenhados. Do Espaço Folião à Praça das Galinhas, do Mercado Municipal ao Parque Júlio Dinis, do Jardim do Cáster, ao Chafariz Neptuno e à Praça da República, em cada lugar há um ritmo diferente para experimentar</w:t>
      </w:r>
      <w:r w:rsidR="00D9562B">
        <w:t>. M</w:t>
      </w:r>
      <w:r>
        <w:t xml:space="preserve">ais uma prova de que no Carnaval de Ovar todos têm lugar. </w:t>
      </w:r>
    </w:p>
    <w:p w14:paraId="6C9293EB" w14:textId="77777777" w:rsidR="00D9562B" w:rsidRPr="00FC48F2" w:rsidRDefault="00D9562B" w:rsidP="00D9562B">
      <w:pPr>
        <w:jc w:val="both"/>
        <w:rPr>
          <w:b/>
          <w:bCs/>
        </w:rPr>
      </w:pPr>
      <w:r>
        <w:lastRenderedPageBreak/>
        <w:t>A</w:t>
      </w:r>
      <w:r w:rsidRPr="00FC48F2">
        <w:rPr>
          <w:b/>
          <w:bCs/>
        </w:rPr>
        <w:t xml:space="preserve"> Grande Noite Mágica</w:t>
      </w:r>
      <w:r>
        <w:rPr>
          <w:b/>
          <w:bCs/>
        </w:rPr>
        <w:t xml:space="preserve">, </w:t>
      </w:r>
      <w:r w:rsidRPr="00FC48F2">
        <w:t>a 16 de fevereiro, é o expoente máximo da diversão</w:t>
      </w:r>
      <w:r>
        <w:t>. Toda a cidade veste as cores do Carnaval e os foliões são convidados a circular de festa em festa, descobrindo diferentes sonoridades e deixando-se contagiar por um ambiente difícil de descrever.</w:t>
      </w:r>
    </w:p>
    <w:p w14:paraId="7884B2BE" w14:textId="36622662" w:rsidR="007F7871" w:rsidRDefault="007F7871" w:rsidP="007F7871">
      <w:pPr>
        <w:jc w:val="both"/>
      </w:pPr>
      <w:r>
        <w:t xml:space="preserve">O Espaço Folião é o epicentro da folia. A primeira noite de festa é protagonizada pelas quatro Escolas de Samba que apresentam os </w:t>
      </w:r>
      <w:r w:rsidRPr="00771B37">
        <w:rPr>
          <w:b/>
          <w:bCs/>
        </w:rPr>
        <w:t>Sambas Enredo</w:t>
      </w:r>
      <w:r>
        <w:t xml:space="preserve">, a 6 de fevereiro. No dia seguinte, 7 de fevereiro, </w:t>
      </w:r>
      <w:r w:rsidRPr="008821F5">
        <w:rPr>
          <w:b/>
          <w:bCs/>
        </w:rPr>
        <w:t>Jorge Aragão</w:t>
      </w:r>
      <w:r>
        <w:t xml:space="preserve"> </w:t>
      </w:r>
      <w:r w:rsidR="009B2E91">
        <w:t>é a voz</w:t>
      </w:r>
      <w:r>
        <w:t xml:space="preserve"> </w:t>
      </w:r>
      <w:r w:rsidR="009B2E91">
        <w:t>d</w:t>
      </w:r>
      <w:r>
        <w:t>a Grande Noite Brasileira</w:t>
      </w:r>
      <w:r w:rsidR="00D9562B">
        <w:t xml:space="preserve"> e</w:t>
      </w:r>
      <w:r>
        <w:t xml:space="preserve"> Quim Barreiros volta a ser o rei do baile da Noite Dominó</w:t>
      </w:r>
      <w:r w:rsidR="00353ABD">
        <w:t>, a 12 de fevereiro</w:t>
      </w:r>
      <w:r>
        <w:t xml:space="preserve">.  Na reta final do Carnaval, o ritmo da tenda também acelera. </w:t>
      </w:r>
      <w:r w:rsidRPr="002F62F1">
        <w:rPr>
          <w:b/>
          <w:bCs/>
        </w:rPr>
        <w:t>Mizzy Miles</w:t>
      </w:r>
      <w:r>
        <w:t xml:space="preserve"> e </w:t>
      </w:r>
      <w:r w:rsidRPr="002F62F1">
        <w:rPr>
          <w:b/>
          <w:bCs/>
        </w:rPr>
        <w:t>Phoenix RDC</w:t>
      </w:r>
      <w:r>
        <w:t xml:space="preserve"> atuam a 14 de fevereiro e </w:t>
      </w:r>
      <w:r w:rsidRPr="002F62F1">
        <w:rPr>
          <w:b/>
          <w:bCs/>
        </w:rPr>
        <w:t>Dillaz</w:t>
      </w:r>
      <w:r>
        <w:t xml:space="preserve"> a 15 de fevereiro. Na Grande Noite Mágica, </w:t>
      </w:r>
      <w:r w:rsidR="00353ABD">
        <w:t xml:space="preserve">a </w:t>
      </w:r>
      <w:r>
        <w:t xml:space="preserve">16 de fevereiro, </w:t>
      </w:r>
      <w:r w:rsidRPr="002F62F1">
        <w:rPr>
          <w:b/>
          <w:bCs/>
        </w:rPr>
        <w:t xml:space="preserve">Maddix </w:t>
      </w:r>
      <w:r>
        <w:t xml:space="preserve">e </w:t>
      </w:r>
      <w:r w:rsidRPr="002F62F1">
        <w:rPr>
          <w:b/>
          <w:bCs/>
        </w:rPr>
        <w:t>Vegas</w:t>
      </w:r>
      <w:r>
        <w:t xml:space="preserve"> são os destaques de um </w:t>
      </w:r>
      <w:r w:rsidR="00925D26">
        <w:t>serão</w:t>
      </w:r>
      <w:r>
        <w:t xml:space="preserve"> long</w:t>
      </w:r>
      <w:r w:rsidR="00925D26">
        <w:t>o</w:t>
      </w:r>
      <w:r>
        <w:t xml:space="preserve"> que, como sempre, vai passar a correr. </w:t>
      </w:r>
    </w:p>
    <w:p w14:paraId="15CA100C" w14:textId="3F26692B" w:rsidR="007F7871" w:rsidRPr="00E76D39" w:rsidRDefault="007F7871" w:rsidP="007F7871">
      <w:pPr>
        <w:jc w:val="both"/>
        <w:rPr>
          <w:b/>
          <w:bCs/>
          <w:sz w:val="28"/>
          <w:szCs w:val="28"/>
        </w:rPr>
      </w:pPr>
      <w:r w:rsidRPr="00E76D39">
        <w:rPr>
          <w:b/>
          <w:bCs/>
          <w:sz w:val="28"/>
          <w:szCs w:val="28"/>
        </w:rPr>
        <w:t>Bilhetes à venda</w:t>
      </w:r>
      <w:r w:rsidR="008C5E10">
        <w:rPr>
          <w:b/>
          <w:bCs/>
          <w:sz w:val="28"/>
          <w:szCs w:val="28"/>
        </w:rPr>
        <w:t xml:space="preserve"> a 1 de dezembro</w:t>
      </w:r>
    </w:p>
    <w:p w14:paraId="03D65AEE" w14:textId="7B9B35C7" w:rsidR="007F7871" w:rsidRDefault="007F7871" w:rsidP="007F7871">
      <w:pPr>
        <w:jc w:val="both"/>
      </w:pPr>
      <w:r w:rsidRPr="00E76D39">
        <w:t>Muitas das propostas do Carnaval de Ovar são de entrada gratuita, algumas requerem, contudo, aquisição de bilhetes</w:t>
      </w:r>
      <w:r w:rsidR="00E76D39">
        <w:t xml:space="preserve">. A </w:t>
      </w:r>
      <w:r w:rsidR="00E76D39" w:rsidRPr="00E76D39">
        <w:rPr>
          <w:b/>
          <w:bCs/>
        </w:rPr>
        <w:t>venda online arranca a 1 de dezembro</w:t>
      </w:r>
      <w:r w:rsidR="00E76D39">
        <w:t xml:space="preserve"> e nas </w:t>
      </w:r>
      <w:r w:rsidR="00E76D39" w:rsidRPr="00E76D39">
        <w:rPr>
          <w:b/>
          <w:bCs/>
        </w:rPr>
        <w:t>bilheteiras locais</w:t>
      </w:r>
      <w:r w:rsidR="00E76D39">
        <w:t xml:space="preserve"> – Centro de Arte de Ovar, Escola de Artes e Ofícios e Museu Escolar Oliveira Lopes – </w:t>
      </w:r>
      <w:r w:rsidR="00E76D39" w:rsidRPr="00E76D39">
        <w:rPr>
          <w:b/>
          <w:bCs/>
        </w:rPr>
        <w:t>a 9 de dezembro</w:t>
      </w:r>
      <w:r w:rsidR="00E76D39">
        <w:t xml:space="preserve">.  </w:t>
      </w:r>
      <w:r w:rsidR="00E76D39" w:rsidRPr="00E76D39">
        <w:rPr>
          <w:b/>
          <w:bCs/>
        </w:rPr>
        <w:t>Até 30 de janeiro todos os bilhetes têm descontos</w:t>
      </w:r>
      <w:r w:rsidR="00E76D39">
        <w:t xml:space="preserve">. À semelhança do ano passado, também quem comprar primeiro o Passe Geral do Espaço Folião paga menos. </w:t>
      </w:r>
      <w:r w:rsidR="00E76D39" w:rsidRPr="00E24405">
        <w:t>Há descontos para os primeiros mil bilhetes.</w:t>
      </w:r>
      <w:r w:rsidR="00E76D39">
        <w:t xml:space="preserve"> </w:t>
      </w:r>
    </w:p>
    <w:p w14:paraId="116971B8" w14:textId="77777777" w:rsidR="007F7871" w:rsidRDefault="007F7871" w:rsidP="007F7871">
      <w:pPr>
        <w:jc w:val="both"/>
      </w:pPr>
    </w:p>
    <w:p w14:paraId="153C58CB" w14:textId="77777777" w:rsidR="007F7871" w:rsidRPr="007F7871" w:rsidRDefault="007F7871" w:rsidP="007F7871">
      <w:pPr>
        <w:jc w:val="both"/>
        <w:rPr>
          <w:b/>
          <w:bCs/>
          <w:sz w:val="28"/>
          <w:szCs w:val="28"/>
        </w:rPr>
      </w:pPr>
      <w:r w:rsidRPr="007F7871">
        <w:rPr>
          <w:b/>
          <w:bCs/>
          <w:sz w:val="28"/>
          <w:szCs w:val="28"/>
        </w:rPr>
        <w:t>Um cartaz que é memória e celebração</w:t>
      </w:r>
    </w:p>
    <w:p w14:paraId="47271905" w14:textId="30CCA852" w:rsidR="007F7871" w:rsidRDefault="007F7871" w:rsidP="007F7871">
      <w:pPr>
        <w:jc w:val="both"/>
      </w:pPr>
      <w:r>
        <w:t xml:space="preserve">Todos os anos o Carnaval de Ovar renova a sua imagem. Desta vez, o cartaz é constituído por vários acessórios de um palhaço. Peças que se unem para evocar a memória de uma figura habitual no Carnaval e que convidam a celebrar, pois o espírito do palhaço </w:t>
      </w:r>
      <w:r w:rsidR="00925D26">
        <w:t>é símbolo de</w:t>
      </w:r>
      <w:r>
        <w:t xml:space="preserve"> alegria genuína, energia vibrante,</w:t>
      </w:r>
      <w:r w:rsidR="00925D26">
        <w:t xml:space="preserve"> </w:t>
      </w:r>
      <w:r>
        <w:t>liberdade de celebrar e entusiasmo</w:t>
      </w:r>
      <w:r w:rsidR="00E76D39">
        <w:t xml:space="preserve"> de</w:t>
      </w:r>
      <w:r>
        <w:t xml:space="preserve"> vive</w:t>
      </w:r>
      <w:r w:rsidR="00925D26">
        <w:t>r</w:t>
      </w:r>
      <w:r>
        <w:t xml:space="preserve"> novas experiências. </w:t>
      </w:r>
    </w:p>
    <w:p w14:paraId="681B4B85" w14:textId="77777777" w:rsidR="008711CC" w:rsidRDefault="008711CC"/>
    <w:sectPr w:rsidR="008711CC" w:rsidSect="007F7871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505A" w14:textId="77777777" w:rsidR="006E7E12" w:rsidRDefault="006E7E12" w:rsidP="007F7871">
      <w:pPr>
        <w:spacing w:after="0" w:line="240" w:lineRule="auto"/>
      </w:pPr>
      <w:r>
        <w:separator/>
      </w:r>
    </w:p>
  </w:endnote>
  <w:endnote w:type="continuationSeparator" w:id="0">
    <w:p w14:paraId="3C915AEA" w14:textId="77777777" w:rsidR="006E7E12" w:rsidRDefault="006E7E12" w:rsidP="007F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648842"/>
      <w:docPartObj>
        <w:docPartGallery w:val="Page Numbers (Bottom of Page)"/>
        <w:docPartUnique/>
      </w:docPartObj>
    </w:sdtPr>
    <w:sdtEndPr/>
    <w:sdtContent>
      <w:p w14:paraId="78D58F51" w14:textId="6682D538" w:rsidR="007F7871" w:rsidRDefault="007F7871" w:rsidP="007F78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AC94B" w14:textId="77777777" w:rsidR="007F7871" w:rsidRDefault="007F7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46B0" w14:textId="77777777" w:rsidR="006E7E12" w:rsidRDefault="006E7E12" w:rsidP="007F7871">
      <w:pPr>
        <w:spacing w:after="0" w:line="240" w:lineRule="auto"/>
      </w:pPr>
      <w:r>
        <w:separator/>
      </w:r>
    </w:p>
  </w:footnote>
  <w:footnote w:type="continuationSeparator" w:id="0">
    <w:p w14:paraId="0ACC956F" w14:textId="77777777" w:rsidR="006E7E12" w:rsidRDefault="006E7E12" w:rsidP="007F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88D6" w14:textId="118E3D14" w:rsidR="007F7871" w:rsidRDefault="007F7871">
    <w:pPr>
      <w:pStyle w:val="Cabealho"/>
    </w:pPr>
    <w:r w:rsidRPr="00802F4B">
      <w:rPr>
        <w:noProof/>
      </w:rPr>
      <w:drawing>
        <wp:anchor distT="0" distB="0" distL="114300" distR="114300" simplePos="0" relativeHeight="251659264" behindDoc="1" locked="0" layoutInCell="1" allowOverlap="1" wp14:anchorId="5E97E102" wp14:editId="06FA0B25">
          <wp:simplePos x="0" y="0"/>
          <wp:positionH relativeFrom="column">
            <wp:posOffset>-1676400</wp:posOffset>
          </wp:positionH>
          <wp:positionV relativeFrom="paragraph">
            <wp:posOffset>-427355</wp:posOffset>
          </wp:positionV>
          <wp:extent cx="8139430" cy="2848610"/>
          <wp:effectExtent l="0" t="0" r="0" b="8890"/>
          <wp:wrapTight wrapText="bothSides">
            <wp:wrapPolygon edited="0">
              <wp:start x="0" y="0"/>
              <wp:lineTo x="0" y="21523"/>
              <wp:lineTo x="21536" y="21523"/>
              <wp:lineTo x="21536" y="0"/>
              <wp:lineTo x="0" y="0"/>
            </wp:wrapPolygon>
          </wp:wrapTight>
          <wp:docPr id="18972402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9430" cy="284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E8171" w14:textId="77777777" w:rsidR="007F7871" w:rsidRDefault="007F78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71"/>
    <w:rsid w:val="000D652D"/>
    <w:rsid w:val="00353ABD"/>
    <w:rsid w:val="005C3BD0"/>
    <w:rsid w:val="006E7E12"/>
    <w:rsid w:val="006F40BE"/>
    <w:rsid w:val="007F7871"/>
    <w:rsid w:val="008711CC"/>
    <w:rsid w:val="008C5E10"/>
    <w:rsid w:val="00925D26"/>
    <w:rsid w:val="009B2E91"/>
    <w:rsid w:val="00C8371A"/>
    <w:rsid w:val="00C96C13"/>
    <w:rsid w:val="00D83876"/>
    <w:rsid w:val="00D9562B"/>
    <w:rsid w:val="00DD254F"/>
    <w:rsid w:val="00E24405"/>
    <w:rsid w:val="00E76D39"/>
    <w:rsid w:val="00EA6577"/>
    <w:rsid w:val="00EF188A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68DB"/>
  <w15:chartTrackingRefBased/>
  <w15:docId w15:val="{32BDA81E-F887-40E5-8AE3-3F1B95AB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71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F7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7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F7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F7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F7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F7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F7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F7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F7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F7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7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F7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F78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F787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F78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F787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F78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F78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F7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F7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F7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F7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F787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F78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871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F787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F7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F787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F787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F7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7871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F7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78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8C7C1-7867-4494-9368-0EF0215C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Cruz</dc:creator>
  <cp:keywords/>
  <dc:description/>
  <cp:lastModifiedBy>Patrícia Fernandes</cp:lastModifiedBy>
  <cp:revision>3</cp:revision>
  <cp:lastPrinted>2025-11-21T09:42:00Z</cp:lastPrinted>
  <dcterms:created xsi:type="dcterms:W3CDTF">2025-11-21T09:41:00Z</dcterms:created>
  <dcterms:modified xsi:type="dcterms:W3CDTF">2025-11-21T09:44:00Z</dcterms:modified>
</cp:coreProperties>
</file>