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32521" w14:textId="5898160D" w:rsidR="00696D5A" w:rsidRPr="00896EFC" w:rsidRDefault="00D62BD1" w:rsidP="00222CD7">
      <w:pPr>
        <w:jc w:val="center"/>
        <w:rPr>
          <w:rFonts w:ascii="Helvetica" w:hAnsi="Helvetica"/>
          <w:b/>
          <w:u w:val="single"/>
        </w:rPr>
      </w:pPr>
      <w:r w:rsidRPr="00896EFC">
        <w:rPr>
          <w:rFonts w:ascii="Helvetica" w:hAnsi="Helvetica"/>
          <w:b/>
          <w:u w:val="single"/>
        </w:rPr>
        <w:t xml:space="preserve">Jab </w:t>
      </w:r>
      <w:r w:rsidR="00187166" w:rsidRPr="00896EFC">
        <w:rPr>
          <w:rFonts w:ascii="Helvetica" w:hAnsi="Helvetica"/>
          <w:b/>
          <w:u w:val="single"/>
        </w:rPr>
        <w:t>Detox</w:t>
      </w:r>
      <w:r w:rsidR="00DF28F5" w:rsidRPr="00896EFC">
        <w:rPr>
          <w:rFonts w:ascii="Helvetica" w:hAnsi="Helvetica"/>
          <w:b/>
          <w:u w:val="single"/>
        </w:rPr>
        <w:t xml:space="preserve"> </w:t>
      </w:r>
      <w:r w:rsidR="00C13158" w:rsidRPr="00896EFC">
        <w:rPr>
          <w:rFonts w:ascii="Helvetica" w:hAnsi="Helvetica"/>
          <w:b/>
          <w:u w:val="single"/>
        </w:rPr>
        <w:t>Strategies</w:t>
      </w:r>
    </w:p>
    <w:p w14:paraId="6886AB68" w14:textId="77777777" w:rsidR="00733376" w:rsidRPr="00896EFC" w:rsidRDefault="00733376" w:rsidP="00222CD7">
      <w:pPr>
        <w:jc w:val="center"/>
        <w:rPr>
          <w:rFonts w:ascii="Helvetica" w:hAnsi="Helvetica"/>
          <w:b/>
          <w:u w:val="single"/>
        </w:rPr>
      </w:pPr>
    </w:p>
    <w:p w14:paraId="6BF9475D" w14:textId="30E6954A" w:rsidR="00757AA7" w:rsidRPr="00896EFC" w:rsidRDefault="00733376" w:rsidP="00733376">
      <w:pPr>
        <w:rPr>
          <w:rFonts w:ascii="Helvetica" w:hAnsi="Helvetica"/>
          <w:b/>
          <w:lang w:val="en-GB"/>
        </w:rPr>
      </w:pPr>
      <w:r w:rsidRPr="00896EFC">
        <w:rPr>
          <w:rFonts w:ascii="Helvetica" w:hAnsi="Helvetica"/>
          <w:b/>
          <w:bCs/>
          <w:lang w:val="fr-FR"/>
        </w:rPr>
        <w:t xml:space="preserve">The </w:t>
      </w:r>
      <w:proofErr w:type="spellStart"/>
      <w:r w:rsidRPr="00896EFC">
        <w:rPr>
          <w:rFonts w:ascii="Helvetica" w:hAnsi="Helvetica"/>
          <w:b/>
          <w:bCs/>
          <w:lang w:val="fr-FR"/>
        </w:rPr>
        <w:t>so</w:t>
      </w:r>
      <w:proofErr w:type="spellEnd"/>
      <w:r w:rsidRPr="00896EFC">
        <w:rPr>
          <w:rFonts w:ascii="Helvetica" w:hAnsi="Helvetica"/>
          <w:b/>
          <w:bCs/>
          <w:lang w:val="fr-FR"/>
        </w:rPr>
        <w:t xml:space="preserve"> </w:t>
      </w:r>
      <w:proofErr w:type="spellStart"/>
      <w:r w:rsidRPr="00896EFC">
        <w:rPr>
          <w:rFonts w:ascii="Helvetica" w:hAnsi="Helvetica"/>
          <w:b/>
          <w:bCs/>
          <w:lang w:val="fr-FR"/>
        </w:rPr>
        <w:t>called</w:t>
      </w:r>
      <w:proofErr w:type="spellEnd"/>
      <w:r w:rsidRPr="00896EFC">
        <w:rPr>
          <w:rFonts w:ascii="Helvetica" w:hAnsi="Helvetica"/>
          <w:b/>
          <w:bCs/>
          <w:lang w:val="fr-FR"/>
        </w:rPr>
        <w:t xml:space="preserve"> ‘vaccines’ </w:t>
      </w:r>
      <w:proofErr w:type="spellStart"/>
      <w:r w:rsidRPr="00896EFC">
        <w:rPr>
          <w:rFonts w:ascii="Helvetica" w:hAnsi="Helvetica"/>
          <w:b/>
          <w:bCs/>
          <w:lang w:val="fr-FR"/>
        </w:rPr>
        <w:t>from</w:t>
      </w:r>
      <w:proofErr w:type="spellEnd"/>
      <w:r w:rsidRPr="00896EFC">
        <w:rPr>
          <w:rFonts w:ascii="Helvetica" w:hAnsi="Helvetica"/>
          <w:b/>
          <w:bCs/>
          <w:lang w:val="fr-FR"/>
        </w:rPr>
        <w:t xml:space="preserve"> PFIZER, ASTRA-</w:t>
      </w:r>
      <w:r w:rsidR="00352842" w:rsidRPr="00896EFC">
        <w:rPr>
          <w:rFonts w:ascii="Helvetica" w:hAnsi="Helvetica"/>
          <w:b/>
          <w:bCs/>
          <w:lang w:val="fr-FR"/>
        </w:rPr>
        <w:t xml:space="preserve">ZENECA, MODERNA &amp; J&amp;J are not </w:t>
      </w:r>
      <w:r w:rsidRPr="00896EFC">
        <w:rPr>
          <w:rFonts w:ascii="Helvetica" w:hAnsi="Helvetica"/>
          <w:b/>
          <w:bCs/>
          <w:lang w:val="fr-FR"/>
        </w:rPr>
        <w:t xml:space="preserve">vaccines </w:t>
      </w:r>
      <w:proofErr w:type="spellStart"/>
      <w:r w:rsidRPr="00896EFC">
        <w:rPr>
          <w:rFonts w:ascii="Helvetica" w:hAnsi="Helvetica"/>
          <w:b/>
          <w:bCs/>
          <w:lang w:val="fr-FR"/>
        </w:rPr>
        <w:t>at</w:t>
      </w:r>
      <w:proofErr w:type="spellEnd"/>
      <w:r w:rsidRPr="00896EFC">
        <w:rPr>
          <w:rFonts w:ascii="Helvetica" w:hAnsi="Helvetica"/>
          <w:b/>
          <w:bCs/>
          <w:lang w:val="fr-FR"/>
        </w:rPr>
        <w:t xml:space="preserve"> all but </w:t>
      </w:r>
      <w:proofErr w:type="spellStart"/>
      <w:r w:rsidR="00B92BD6">
        <w:rPr>
          <w:rFonts w:ascii="Helvetica" w:hAnsi="Helvetica"/>
          <w:b/>
          <w:lang w:val="fr-FR"/>
        </w:rPr>
        <w:t>designed</w:t>
      </w:r>
      <w:proofErr w:type="spellEnd"/>
      <w:r w:rsidR="00757AA7" w:rsidRPr="00896EFC">
        <w:rPr>
          <w:rFonts w:ascii="Helvetica" w:hAnsi="Helvetica"/>
          <w:b/>
          <w:lang w:val="fr-FR"/>
        </w:rPr>
        <w:t xml:space="preserve"> to </w:t>
      </w:r>
      <w:proofErr w:type="spellStart"/>
      <w:r w:rsidR="00757AA7" w:rsidRPr="00896EFC">
        <w:rPr>
          <w:rFonts w:ascii="Helvetica" w:hAnsi="Helvetica"/>
          <w:b/>
          <w:lang w:val="fr-FR"/>
        </w:rPr>
        <w:t>genetically</w:t>
      </w:r>
      <w:proofErr w:type="spellEnd"/>
      <w:r w:rsidR="00757AA7"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="00757AA7" w:rsidRPr="00896EFC">
        <w:rPr>
          <w:rFonts w:ascii="Helvetica" w:hAnsi="Helvetica"/>
          <w:b/>
          <w:lang w:val="fr-FR"/>
        </w:rPr>
        <w:t>modify</w:t>
      </w:r>
      <w:proofErr w:type="spellEnd"/>
      <w:r w:rsidR="00757AA7"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="00757AA7" w:rsidRPr="00896EFC">
        <w:rPr>
          <w:rFonts w:ascii="Helvetica" w:hAnsi="Helvetica"/>
          <w:b/>
          <w:lang w:val="fr-FR"/>
        </w:rPr>
        <w:t>their</w:t>
      </w:r>
      <w:proofErr w:type="spellEnd"/>
      <w:r w:rsidR="00757AA7"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="00757AA7" w:rsidRPr="00896EFC">
        <w:rPr>
          <w:rFonts w:ascii="Helvetica" w:hAnsi="Helvetica"/>
          <w:b/>
          <w:lang w:val="fr-FR"/>
        </w:rPr>
        <w:t>recipient</w:t>
      </w:r>
      <w:proofErr w:type="spellEnd"/>
      <w:r w:rsidR="0034633C">
        <w:rPr>
          <w:rFonts w:ascii="Helvetica" w:hAnsi="Helvetica"/>
          <w:b/>
          <w:lang w:val="fr-FR"/>
        </w:rPr>
        <w:t xml:space="preserve"> and </w:t>
      </w:r>
      <w:r w:rsidRPr="00896EFC">
        <w:rPr>
          <w:rFonts w:ascii="Helvetica" w:hAnsi="Helvetica"/>
          <w:b/>
          <w:lang w:val="fr-FR"/>
        </w:rPr>
        <w:t>:</w:t>
      </w:r>
    </w:p>
    <w:p w14:paraId="55339EBD" w14:textId="77777777" w:rsidR="00757AA7" w:rsidRPr="00896EFC" w:rsidRDefault="00757AA7" w:rsidP="00733376">
      <w:pPr>
        <w:numPr>
          <w:ilvl w:val="0"/>
          <w:numId w:val="11"/>
        </w:numPr>
        <w:rPr>
          <w:rFonts w:ascii="Helvetica" w:hAnsi="Helvetica"/>
          <w:b/>
          <w:lang w:val="en-GB"/>
        </w:rPr>
      </w:pPr>
      <w:r w:rsidRPr="00896EFC">
        <w:rPr>
          <w:rFonts w:ascii="Helvetica" w:hAnsi="Helvetica"/>
          <w:b/>
          <w:lang w:val="fr-FR"/>
        </w:rPr>
        <w:t xml:space="preserve">Program people to </w:t>
      </w:r>
      <w:proofErr w:type="spellStart"/>
      <w:r w:rsidRPr="00896EFC">
        <w:rPr>
          <w:rFonts w:ascii="Helvetica" w:hAnsi="Helvetica"/>
          <w:b/>
          <w:lang w:val="fr-FR"/>
        </w:rPr>
        <w:t>produce</w:t>
      </w:r>
      <w:proofErr w:type="spellEnd"/>
      <w:r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Pr="00896EFC">
        <w:rPr>
          <w:rFonts w:ascii="Helvetica" w:hAnsi="Helvetica"/>
          <w:b/>
          <w:lang w:val="fr-FR"/>
        </w:rPr>
        <w:t>synthetic</w:t>
      </w:r>
      <w:proofErr w:type="spellEnd"/>
      <w:r w:rsidRPr="00896EFC">
        <w:rPr>
          <w:rFonts w:ascii="Helvetica" w:hAnsi="Helvetica"/>
          <w:b/>
          <w:lang w:val="fr-FR"/>
        </w:rPr>
        <w:t xml:space="preserve">, </w:t>
      </w:r>
      <w:proofErr w:type="spellStart"/>
      <w:r w:rsidRPr="00896EFC">
        <w:rPr>
          <w:rFonts w:ascii="Helvetica" w:hAnsi="Helvetica"/>
          <w:b/>
          <w:lang w:val="fr-FR"/>
        </w:rPr>
        <w:t>toxic</w:t>
      </w:r>
      <w:proofErr w:type="spellEnd"/>
      <w:r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Pr="00896EFC">
        <w:rPr>
          <w:rFonts w:ascii="Helvetica" w:hAnsi="Helvetica"/>
          <w:b/>
          <w:lang w:val="fr-FR"/>
        </w:rPr>
        <w:t>spike</w:t>
      </w:r>
      <w:proofErr w:type="spellEnd"/>
      <w:r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Pr="00896EFC">
        <w:rPr>
          <w:rFonts w:ascii="Helvetica" w:hAnsi="Helvetica"/>
          <w:b/>
          <w:lang w:val="fr-FR"/>
        </w:rPr>
        <w:t>proteins</w:t>
      </w:r>
      <w:proofErr w:type="spellEnd"/>
      <w:r w:rsidRPr="00896EFC">
        <w:rPr>
          <w:rFonts w:ascii="Helvetica" w:hAnsi="Helvetica"/>
          <w:b/>
          <w:lang w:val="fr-FR"/>
        </w:rPr>
        <w:t xml:space="preserve">, </w:t>
      </w:r>
    </w:p>
    <w:p w14:paraId="116A9957" w14:textId="6491C606" w:rsidR="00733376" w:rsidRPr="00896EFC" w:rsidRDefault="00733376" w:rsidP="00733376">
      <w:pPr>
        <w:pStyle w:val="Paragraphedeliste"/>
        <w:numPr>
          <w:ilvl w:val="0"/>
          <w:numId w:val="11"/>
        </w:numPr>
        <w:rPr>
          <w:rFonts w:ascii="Helvetica" w:hAnsi="Helvetica"/>
          <w:b/>
        </w:rPr>
      </w:pPr>
      <w:proofErr w:type="spellStart"/>
      <w:r w:rsidRPr="00896EFC">
        <w:rPr>
          <w:rFonts w:ascii="Helvetica" w:hAnsi="Helvetica"/>
          <w:b/>
          <w:lang w:val="fr-FR"/>
        </w:rPr>
        <w:t>Turn</w:t>
      </w:r>
      <w:proofErr w:type="spellEnd"/>
      <w:r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Pr="00896EFC">
        <w:rPr>
          <w:rFonts w:ascii="Helvetica" w:hAnsi="Helvetica"/>
          <w:b/>
          <w:lang w:val="fr-FR"/>
        </w:rPr>
        <w:t>humans</w:t>
      </w:r>
      <w:proofErr w:type="spellEnd"/>
      <w:r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Pr="00896EFC">
        <w:rPr>
          <w:rFonts w:ascii="Helvetica" w:hAnsi="Helvetica"/>
          <w:b/>
          <w:lang w:val="fr-FR"/>
        </w:rPr>
        <w:t>into</w:t>
      </w:r>
      <w:proofErr w:type="spellEnd"/>
      <w:r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Pr="00896EFC">
        <w:rPr>
          <w:rFonts w:ascii="Helvetica" w:hAnsi="Helvetica"/>
          <w:b/>
          <w:lang w:val="fr-FR"/>
        </w:rPr>
        <w:t>walking</w:t>
      </w:r>
      <w:proofErr w:type="spellEnd"/>
      <w:r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Pr="00896EFC">
        <w:rPr>
          <w:rFonts w:ascii="Helvetica" w:hAnsi="Helvetica"/>
          <w:b/>
          <w:lang w:val="fr-FR"/>
        </w:rPr>
        <w:t>Antenna</w:t>
      </w:r>
      <w:proofErr w:type="spellEnd"/>
      <w:r w:rsidRPr="00896EFC">
        <w:rPr>
          <w:rFonts w:ascii="Helvetica" w:hAnsi="Helvetica"/>
          <w:b/>
          <w:lang w:val="fr-FR"/>
        </w:rPr>
        <w:t xml:space="preserve"> </w:t>
      </w:r>
      <w:proofErr w:type="spellStart"/>
      <w:r w:rsidRPr="00896EFC">
        <w:rPr>
          <w:rFonts w:ascii="Helvetica" w:hAnsi="Helvetica"/>
          <w:b/>
          <w:lang w:val="fr-FR"/>
        </w:rPr>
        <w:t>lin</w:t>
      </w:r>
      <w:r w:rsidR="0034633C">
        <w:rPr>
          <w:rFonts w:ascii="Helvetica" w:hAnsi="Helvetica"/>
          <w:b/>
          <w:lang w:val="fr-FR"/>
        </w:rPr>
        <w:t>ked</w:t>
      </w:r>
      <w:proofErr w:type="spellEnd"/>
      <w:r w:rsidR="0034633C">
        <w:rPr>
          <w:rFonts w:ascii="Helvetica" w:hAnsi="Helvetica"/>
          <w:b/>
          <w:lang w:val="fr-FR"/>
        </w:rPr>
        <w:t xml:space="preserve"> to the ‘Internet of </w:t>
      </w:r>
      <w:proofErr w:type="spellStart"/>
      <w:r w:rsidR="0034633C">
        <w:rPr>
          <w:rFonts w:ascii="Helvetica" w:hAnsi="Helvetica"/>
          <w:b/>
          <w:lang w:val="fr-FR"/>
        </w:rPr>
        <w:t>things</w:t>
      </w:r>
      <w:proofErr w:type="spellEnd"/>
      <w:r w:rsidR="0034633C">
        <w:rPr>
          <w:rFonts w:ascii="Helvetica" w:hAnsi="Helvetica"/>
          <w:b/>
          <w:lang w:val="fr-FR"/>
        </w:rPr>
        <w:t>’</w:t>
      </w:r>
    </w:p>
    <w:p w14:paraId="607319F3" w14:textId="77777777" w:rsidR="00D62BD1" w:rsidRPr="00896EFC" w:rsidRDefault="00D62BD1" w:rsidP="00222CD7">
      <w:pPr>
        <w:jc w:val="center"/>
        <w:rPr>
          <w:rFonts w:ascii="Helvetica" w:hAnsi="Helvetica"/>
          <w:b/>
        </w:rPr>
      </w:pPr>
    </w:p>
    <w:p w14:paraId="3A2D2325" w14:textId="77777777" w:rsidR="00DA00EA" w:rsidRPr="00896EFC" w:rsidRDefault="00DA00EA" w:rsidP="00222CD7">
      <w:pPr>
        <w:jc w:val="center"/>
        <w:rPr>
          <w:rFonts w:ascii="Helvetica" w:hAnsi="Helvetica"/>
          <w:b/>
          <w:u w:val="single"/>
        </w:rPr>
      </w:pPr>
    </w:p>
    <w:p w14:paraId="45E504A3" w14:textId="5A888598" w:rsidR="00DF28F5" w:rsidRPr="00896EFC" w:rsidRDefault="00187166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t xml:space="preserve">WHAT </w:t>
      </w:r>
      <w:r w:rsidR="00352842" w:rsidRPr="00896EFC">
        <w:rPr>
          <w:rFonts w:ascii="Helvetica" w:eastAsia="Times New Roman" w:hAnsi="Helvetica" w:cs="Times New Roman"/>
          <w:b/>
          <w:bCs/>
        </w:rPr>
        <w:t>I</w:t>
      </w:r>
      <w:r w:rsidRPr="00896EFC">
        <w:rPr>
          <w:rFonts w:ascii="Helvetica" w:eastAsia="Times New Roman" w:hAnsi="Helvetica" w:cs="Times New Roman"/>
          <w:b/>
          <w:bCs/>
        </w:rPr>
        <w:t>S IN THESE INJECTIONS</w:t>
      </w:r>
    </w:p>
    <w:p w14:paraId="18EF8292" w14:textId="77777777" w:rsidR="00663D28" w:rsidRPr="00896EFC" w:rsidRDefault="00663D28">
      <w:pPr>
        <w:rPr>
          <w:rFonts w:ascii="Helvetica" w:eastAsia="Times New Roman" w:hAnsi="Helvetica" w:cs="Times New Roman"/>
          <w:b/>
          <w:bCs/>
        </w:rPr>
      </w:pPr>
    </w:p>
    <w:p w14:paraId="7374D757" w14:textId="3A9A8F3C" w:rsidR="00187166" w:rsidRPr="00896EFC" w:rsidRDefault="00DA00EA" w:rsidP="00663D28">
      <w:pPr>
        <w:pStyle w:val="Paragraphedeliste"/>
        <w:numPr>
          <w:ilvl w:val="0"/>
          <w:numId w:val="8"/>
        </w:numPr>
        <w:rPr>
          <w:rFonts w:ascii="Helvetica" w:eastAsia="Times New Roman" w:hAnsi="Helvetica" w:cs="Times New Roman"/>
          <w:bCs/>
          <w:lang w:val="fr-FR"/>
        </w:rPr>
      </w:pP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Graphene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Oxide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nanoparticles</w:t>
      </w:r>
      <w:proofErr w:type="spellEnd"/>
      <w:r w:rsidR="00663D28" w:rsidRPr="00896EFC">
        <w:rPr>
          <w:rFonts w:ascii="Helvetica" w:eastAsia="Times New Roman" w:hAnsi="Helvetica" w:cs="Times New Roman"/>
          <w:bCs/>
          <w:lang w:val="fr-FR"/>
        </w:rPr>
        <w:t xml:space="preserve"> (all 4)</w:t>
      </w:r>
    </w:p>
    <w:p w14:paraId="6E65D52A" w14:textId="06C661FA" w:rsidR="00663D28" w:rsidRPr="00896EFC" w:rsidRDefault="00964830" w:rsidP="00663D28">
      <w:pPr>
        <w:numPr>
          <w:ilvl w:val="0"/>
          <w:numId w:val="6"/>
        </w:numPr>
        <w:rPr>
          <w:rFonts w:ascii="Helvetica" w:eastAsia="Times New Roman" w:hAnsi="Helvetica" w:cs="Times New Roman"/>
          <w:bCs/>
          <w:lang w:val="en-GB"/>
        </w:rPr>
      </w:pP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Synthetic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r w:rsidR="00663D28" w:rsidRPr="00896EFC">
        <w:rPr>
          <w:rFonts w:ascii="Helvetica" w:eastAsia="Times New Roman" w:hAnsi="Helvetica" w:cs="Times New Roman"/>
          <w:bCs/>
          <w:lang w:val="fr-FR"/>
        </w:rPr>
        <w:t xml:space="preserve">MRNA in PEG liposomes (Pfizer &amp; </w:t>
      </w:r>
      <w:proofErr w:type="spellStart"/>
      <w:r w:rsidR="00663D28" w:rsidRPr="00896EFC">
        <w:rPr>
          <w:rFonts w:ascii="Helvetica" w:eastAsia="Times New Roman" w:hAnsi="Helvetica" w:cs="Times New Roman"/>
          <w:bCs/>
          <w:lang w:val="fr-FR"/>
        </w:rPr>
        <w:t>Moderna</w:t>
      </w:r>
      <w:proofErr w:type="spellEnd"/>
      <w:r w:rsidR="00663D28" w:rsidRPr="00896EFC">
        <w:rPr>
          <w:rFonts w:ascii="Helvetica" w:eastAsia="Times New Roman" w:hAnsi="Helvetica" w:cs="Times New Roman"/>
          <w:bCs/>
          <w:lang w:val="fr-FR"/>
        </w:rPr>
        <w:t>)</w:t>
      </w:r>
    </w:p>
    <w:p w14:paraId="53AFA02C" w14:textId="6CF0A531" w:rsidR="00663D28" w:rsidRPr="00896EFC" w:rsidRDefault="00663D28" w:rsidP="00663D28">
      <w:pPr>
        <w:numPr>
          <w:ilvl w:val="0"/>
          <w:numId w:val="6"/>
        </w:numPr>
        <w:rPr>
          <w:rFonts w:ascii="Helvetica" w:eastAsia="Times New Roman" w:hAnsi="Helvetica" w:cs="Times New Roman"/>
          <w:bCs/>
          <w:lang w:val="en-GB"/>
        </w:rPr>
      </w:pPr>
      <w:r w:rsidRPr="00896EFC">
        <w:rPr>
          <w:rFonts w:ascii="Helvetica" w:eastAsia="Times New Roman" w:hAnsi="Helvetica" w:cs="Times New Roman"/>
          <w:bCs/>
          <w:lang w:val="fr-FR"/>
        </w:rPr>
        <w:t xml:space="preserve">Parasites in an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aqueous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solution (Pfizer &amp;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Moderna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>)</w:t>
      </w:r>
    </w:p>
    <w:p w14:paraId="11C8D730" w14:textId="57A58616" w:rsidR="006179E7" w:rsidRPr="00896EFC" w:rsidRDefault="00EA6A92" w:rsidP="00EA6A92">
      <w:pPr>
        <w:numPr>
          <w:ilvl w:val="0"/>
          <w:numId w:val="6"/>
        </w:numPr>
        <w:rPr>
          <w:rFonts w:ascii="Helvetica" w:eastAsia="Times New Roman" w:hAnsi="Helvetica" w:cs="Times New Roman"/>
          <w:bCs/>
          <w:lang w:val="en-GB"/>
        </w:rPr>
      </w:pP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Chimp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&amp;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Human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adenovirus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with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Cov</w:t>
      </w:r>
      <w:r w:rsidRPr="00896EFC">
        <w:rPr>
          <w:rFonts w:ascii="Helvetica" w:eastAsia="Times New Roman" w:hAnsi="Helvetica" w:cs="Times New Roman"/>
          <w:bCs/>
          <w:lang w:val="fr-FR"/>
        </w:rPr>
        <w:t>id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spike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protein</w:t>
      </w:r>
      <w:proofErr w:type="spellEnd"/>
      <w:r w:rsidR="00576D2D" w:rsidRPr="00896EFC">
        <w:rPr>
          <w:rFonts w:ascii="Helvetica" w:eastAsia="Times New Roman" w:hAnsi="Helvetica" w:cs="Times New Roman"/>
          <w:bCs/>
          <w:lang w:val="fr-FR"/>
        </w:rPr>
        <w:t xml:space="preserve"> (AZ &amp; J&amp;J)</w:t>
      </w:r>
    </w:p>
    <w:p w14:paraId="60F41950" w14:textId="1EA6A707" w:rsidR="006179E7" w:rsidRPr="00896EFC" w:rsidRDefault="00964830" w:rsidP="00EA6A92">
      <w:pPr>
        <w:numPr>
          <w:ilvl w:val="0"/>
          <w:numId w:val="6"/>
        </w:numPr>
        <w:rPr>
          <w:rFonts w:ascii="Helvetica" w:eastAsia="Times New Roman" w:hAnsi="Helvetica" w:cs="Times New Roman"/>
          <w:bCs/>
          <w:lang w:val="en-GB"/>
        </w:rPr>
      </w:pPr>
      <w:r w:rsidRPr="00896EFC">
        <w:rPr>
          <w:rFonts w:ascii="Helvetica" w:eastAsia="Times New Roman" w:hAnsi="Helvetica" w:cs="Times New Roman"/>
          <w:bCs/>
          <w:lang w:val="fr-FR"/>
        </w:rPr>
        <w:t xml:space="preserve">Fragments of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other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viral DNA</w:t>
      </w:r>
      <w:r w:rsidR="00EA6A92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r w:rsidR="00B11370" w:rsidRPr="00896EFC">
        <w:rPr>
          <w:rFonts w:ascii="Helvetica" w:eastAsia="Times New Roman" w:hAnsi="Helvetica" w:cs="Times New Roman"/>
          <w:bCs/>
          <w:lang w:val="fr-FR"/>
        </w:rPr>
        <w:t>(AZ &amp; J&amp;J)</w:t>
      </w:r>
    </w:p>
    <w:p w14:paraId="0F7BF9D7" w14:textId="31DA96F2" w:rsidR="006179E7" w:rsidRPr="00896EFC" w:rsidRDefault="00964830" w:rsidP="00EA6A92">
      <w:pPr>
        <w:numPr>
          <w:ilvl w:val="0"/>
          <w:numId w:val="6"/>
        </w:numPr>
        <w:rPr>
          <w:rFonts w:ascii="Helvetica" w:eastAsia="Times New Roman" w:hAnsi="Helvetica" w:cs="Times New Roman"/>
          <w:bCs/>
          <w:lang w:val="en-GB"/>
        </w:rPr>
      </w:pP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Aborted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human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fetal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tissue </w:t>
      </w:r>
      <w:r w:rsidR="00EA6A92" w:rsidRPr="00896EFC">
        <w:rPr>
          <w:rFonts w:ascii="Helvetica" w:eastAsia="Times New Roman" w:hAnsi="Helvetica" w:cs="Times New Roman"/>
          <w:bCs/>
          <w:lang w:val="fr-FR"/>
        </w:rPr>
        <w:t>(AZ &amp; J&amp;J)</w:t>
      </w:r>
    </w:p>
    <w:p w14:paraId="3A0407ED" w14:textId="538F1979" w:rsidR="00EA6A92" w:rsidRPr="00896EFC" w:rsidRDefault="00964830" w:rsidP="002A6196">
      <w:pPr>
        <w:numPr>
          <w:ilvl w:val="0"/>
          <w:numId w:val="6"/>
        </w:numPr>
        <w:rPr>
          <w:rFonts w:ascii="Helvetica" w:eastAsia="Times New Roman" w:hAnsi="Helvetica" w:cs="Times New Roman"/>
          <w:bCs/>
          <w:lang w:val="en-GB"/>
        </w:rPr>
      </w:pP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Iron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, Nickel,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Chromium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, Aluminium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Oxide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, Copper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Oxide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</w:p>
    <w:p w14:paraId="7E05ABBE" w14:textId="77777777" w:rsidR="00663D28" w:rsidRPr="00896EFC" w:rsidRDefault="00663D28">
      <w:pPr>
        <w:rPr>
          <w:rFonts w:ascii="Helvetica" w:eastAsia="Times New Roman" w:hAnsi="Helvetica" w:cs="Times New Roman"/>
          <w:bCs/>
          <w:lang w:val="fr-FR"/>
        </w:rPr>
      </w:pPr>
    </w:p>
    <w:p w14:paraId="5675CA56" w14:textId="68FEA0BE" w:rsidR="00663D28" w:rsidRPr="00896EFC" w:rsidRDefault="00964830">
      <w:pPr>
        <w:rPr>
          <w:rFonts w:ascii="Helvetica" w:eastAsia="Times New Roman" w:hAnsi="Helvetica" w:cs="Times New Roman"/>
          <w:b/>
          <w:bCs/>
          <w:lang w:val="fr-FR"/>
        </w:rPr>
      </w:pPr>
      <w:r w:rsidRPr="00896EFC">
        <w:rPr>
          <w:rFonts w:ascii="Helvetica" w:eastAsia="Times New Roman" w:hAnsi="Helvetica" w:cs="Times New Roman"/>
          <w:b/>
          <w:bCs/>
          <w:lang w:val="fr-FR"/>
        </w:rPr>
        <w:t xml:space="preserve">KNOWN </w:t>
      </w:r>
      <w:r w:rsidR="004E0C03" w:rsidRPr="00896EFC">
        <w:rPr>
          <w:rFonts w:ascii="Helvetica" w:eastAsia="Times New Roman" w:hAnsi="Helvetica" w:cs="Times New Roman"/>
          <w:b/>
          <w:bCs/>
          <w:lang w:val="fr-FR"/>
        </w:rPr>
        <w:t>EFFECT</w:t>
      </w:r>
      <w:r w:rsidRPr="00896EFC">
        <w:rPr>
          <w:rFonts w:ascii="Helvetica" w:eastAsia="Times New Roman" w:hAnsi="Helvetica" w:cs="Times New Roman"/>
          <w:b/>
          <w:bCs/>
          <w:lang w:val="fr-FR"/>
        </w:rPr>
        <w:t>S</w:t>
      </w:r>
      <w:r w:rsidR="002A6196" w:rsidRPr="00896EFC">
        <w:rPr>
          <w:rFonts w:ascii="Helvetica" w:eastAsia="Times New Roman" w:hAnsi="Helvetica" w:cs="Times New Roman"/>
          <w:b/>
          <w:bCs/>
          <w:lang w:val="fr-FR"/>
        </w:rPr>
        <w:t xml:space="preserve"> OF GRAPHENE OXIDE NANOPARTICLES</w:t>
      </w:r>
    </w:p>
    <w:p w14:paraId="79A9CEC6" w14:textId="194F1AD2" w:rsidR="00DA00EA" w:rsidRPr="00896EFC" w:rsidRDefault="00DA00EA" w:rsidP="005C3DD6">
      <w:pPr>
        <w:pStyle w:val="Paragraphedeliste"/>
        <w:numPr>
          <w:ilvl w:val="0"/>
          <w:numId w:val="4"/>
        </w:numPr>
        <w:rPr>
          <w:rFonts w:ascii="Helvetica" w:eastAsia="Times New Roman" w:hAnsi="Helvetica" w:cs="Times New Roman"/>
          <w:bCs/>
          <w:lang w:val="fr-FR"/>
        </w:rPr>
      </w:pP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Graphene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Oxide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gramStart"/>
      <w:r w:rsidR="005C3DD6" w:rsidRPr="00896EFC">
        <w:rPr>
          <w:rFonts w:ascii="Helvetica" w:eastAsia="Times New Roman" w:hAnsi="Helvetica" w:cs="Times New Roman"/>
          <w:bCs/>
          <w:lang w:val="fr-FR"/>
        </w:rPr>
        <w:t>acidifies</w:t>
      </w:r>
      <w:proofErr w:type="gramEnd"/>
      <w:r w:rsidR="005C3DD6" w:rsidRPr="00896EFC">
        <w:rPr>
          <w:rFonts w:ascii="Helvetica" w:eastAsia="Times New Roman" w:hAnsi="Helvetica" w:cs="Times New Roman"/>
          <w:bCs/>
          <w:lang w:val="fr-FR"/>
        </w:rPr>
        <w:t xml:space="preserve"> &amp; </w:t>
      </w:r>
      <w:proofErr w:type="spellStart"/>
      <w:r w:rsidR="005C3DD6" w:rsidRPr="00896EFC">
        <w:rPr>
          <w:rFonts w:ascii="Helvetica" w:eastAsia="Times New Roman" w:hAnsi="Helvetica" w:cs="Times New Roman"/>
          <w:bCs/>
          <w:lang w:val="fr-FR"/>
        </w:rPr>
        <w:t>thickens</w:t>
      </w:r>
      <w:proofErr w:type="spellEnd"/>
      <w:r w:rsidR="005C3DD6" w:rsidRPr="00896EFC">
        <w:rPr>
          <w:rFonts w:ascii="Helvetica" w:eastAsia="Times New Roman" w:hAnsi="Helvetica" w:cs="Times New Roman"/>
          <w:bCs/>
          <w:lang w:val="fr-FR"/>
        </w:rPr>
        <w:t xml:space="preserve"> the </w:t>
      </w:r>
      <w:proofErr w:type="spellStart"/>
      <w:r w:rsidR="005C3DD6" w:rsidRPr="00896EFC">
        <w:rPr>
          <w:rFonts w:ascii="Helvetica" w:eastAsia="Times New Roman" w:hAnsi="Helvetica" w:cs="Times New Roman"/>
          <w:bCs/>
          <w:lang w:val="fr-FR"/>
        </w:rPr>
        <w:t>blood</w:t>
      </w:r>
      <w:proofErr w:type="spellEnd"/>
      <w:r w:rsidR="005C3DD6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r w:rsidRPr="00896EFC">
        <w:rPr>
          <w:rFonts w:ascii="Helvetica" w:eastAsia="Times New Roman" w:hAnsi="Helvetica" w:cs="Times New Roman"/>
          <w:bCs/>
          <w:lang w:val="fr-FR"/>
        </w:rPr>
        <w:t xml:space="preserve">and causes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clotting</w:t>
      </w:r>
      <w:proofErr w:type="spellEnd"/>
      <w:r w:rsidR="00EA22F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</w:p>
    <w:p w14:paraId="33151151" w14:textId="351E8BC8" w:rsidR="005C3DD6" w:rsidRPr="00896EFC" w:rsidRDefault="00EA22F0" w:rsidP="005C3DD6">
      <w:pPr>
        <w:pStyle w:val="Paragraphedeliste"/>
        <w:numPr>
          <w:ilvl w:val="0"/>
          <w:numId w:val="4"/>
        </w:numPr>
        <w:rPr>
          <w:rFonts w:ascii="Helvetica" w:eastAsia="Times New Roman" w:hAnsi="Helvetica" w:cs="Times New Roman"/>
          <w:bCs/>
          <w:lang w:val="en-GB"/>
        </w:rPr>
      </w:pPr>
      <w:r w:rsidRPr="00896EFC">
        <w:rPr>
          <w:rFonts w:ascii="Helvetica" w:eastAsia="Times New Roman" w:hAnsi="Helvetica" w:cs="Times New Roman"/>
          <w:bCs/>
          <w:lang w:val="fr-FR"/>
        </w:rPr>
        <w:t>GO</w:t>
      </w:r>
      <w:r w:rsidR="005C3DD6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5C3DD6" w:rsidRPr="00896EFC">
        <w:rPr>
          <w:rFonts w:ascii="Helvetica" w:eastAsia="Times New Roman" w:hAnsi="Helvetica" w:cs="Times New Roman"/>
          <w:bCs/>
          <w:lang w:val="fr-FR"/>
        </w:rPr>
        <w:t>nanoparticles</w:t>
      </w:r>
      <w:proofErr w:type="spellEnd"/>
      <w:r w:rsidR="005C3DD6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5C3DD6" w:rsidRPr="00896EFC">
        <w:rPr>
          <w:rFonts w:ascii="Helvetica" w:eastAsia="Times New Roman" w:hAnsi="Helvetica" w:cs="Times New Roman"/>
          <w:bCs/>
          <w:lang w:val="fr-FR"/>
        </w:rPr>
        <w:t>resonate</w:t>
      </w:r>
      <w:proofErr w:type="spellEnd"/>
      <w:r w:rsidR="005C3DD6" w:rsidRPr="00896EFC">
        <w:rPr>
          <w:rFonts w:ascii="Helvetica" w:eastAsia="Times New Roman" w:hAnsi="Helvetica" w:cs="Times New Roman"/>
          <w:bCs/>
          <w:lang w:val="fr-FR"/>
        </w:rPr>
        <w:t xml:space="preserve"> &amp; </w:t>
      </w:r>
      <w:proofErr w:type="spellStart"/>
      <w:r w:rsidR="005C3DD6" w:rsidRPr="00896EFC">
        <w:rPr>
          <w:rFonts w:ascii="Helvetica" w:eastAsia="Times New Roman" w:hAnsi="Helvetica" w:cs="Times New Roman"/>
          <w:bCs/>
          <w:lang w:val="fr-FR"/>
        </w:rPr>
        <w:t>become</w:t>
      </w:r>
      <w:proofErr w:type="spellEnd"/>
      <w:r w:rsidR="005C3DD6" w:rsidRPr="00896EFC">
        <w:rPr>
          <w:rFonts w:ascii="Helvetica" w:eastAsia="Times New Roman" w:hAnsi="Helvetica" w:cs="Times New Roman"/>
          <w:bCs/>
          <w:lang w:val="fr-FR"/>
        </w:rPr>
        <w:t xml:space="preserve"> ‘</w:t>
      </w:r>
      <w:proofErr w:type="spellStart"/>
      <w:r w:rsidR="005C3DD6" w:rsidRPr="00896EFC">
        <w:rPr>
          <w:rFonts w:ascii="Helvetica" w:eastAsia="Times New Roman" w:hAnsi="Helvetica" w:cs="Times New Roman"/>
          <w:bCs/>
          <w:lang w:val="fr-FR"/>
        </w:rPr>
        <w:t>excited</w:t>
      </w:r>
      <w:proofErr w:type="spellEnd"/>
      <w:r w:rsidR="005C3DD6" w:rsidRPr="00896EFC">
        <w:rPr>
          <w:rFonts w:ascii="Helvetica" w:eastAsia="Times New Roman" w:hAnsi="Helvetica" w:cs="Times New Roman"/>
          <w:bCs/>
          <w:lang w:val="fr-FR"/>
        </w:rPr>
        <w:t xml:space="preserve">’ </w:t>
      </w:r>
      <w:proofErr w:type="spellStart"/>
      <w:r w:rsidR="005C3DD6" w:rsidRPr="00896EFC">
        <w:rPr>
          <w:rFonts w:ascii="Helvetica" w:eastAsia="Times New Roman" w:hAnsi="Helvetica" w:cs="Times New Roman"/>
          <w:bCs/>
          <w:lang w:val="fr-FR"/>
        </w:rPr>
        <w:t>with</w:t>
      </w:r>
      <w:proofErr w:type="spellEnd"/>
      <w:r w:rsidR="005C3DD6" w:rsidRPr="00896EFC">
        <w:rPr>
          <w:rFonts w:ascii="Helvetica" w:eastAsia="Times New Roman" w:hAnsi="Helvetica" w:cs="Times New Roman"/>
          <w:bCs/>
          <w:lang w:val="fr-FR"/>
        </w:rPr>
        <w:t xml:space="preserve"> 5G</w:t>
      </w:r>
    </w:p>
    <w:p w14:paraId="4A4610B7" w14:textId="330ABD4B" w:rsidR="006179E7" w:rsidRPr="00896EFC" w:rsidRDefault="00BB6C45" w:rsidP="005C3DD6">
      <w:pPr>
        <w:numPr>
          <w:ilvl w:val="0"/>
          <w:numId w:val="3"/>
        </w:numPr>
        <w:rPr>
          <w:rFonts w:ascii="Helvetica" w:eastAsia="Times New Roman" w:hAnsi="Helvetica" w:cs="Times New Roman"/>
          <w:bCs/>
          <w:lang w:val="en-GB"/>
        </w:rPr>
      </w:pPr>
      <w:r w:rsidRPr="00896EFC">
        <w:rPr>
          <w:rFonts w:ascii="Helvetica" w:eastAsia="Times New Roman" w:hAnsi="Helvetica" w:cs="Times New Roman"/>
          <w:bCs/>
          <w:lang w:val="fr-FR"/>
        </w:rPr>
        <w:t xml:space="preserve">GO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nanoparticles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damage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hemaglobin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in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red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blood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cells</w:t>
      </w:r>
      <w:proofErr w:type="spellEnd"/>
    </w:p>
    <w:p w14:paraId="7CFC1079" w14:textId="0799DB8B" w:rsidR="006179E7" w:rsidRPr="00896EFC" w:rsidRDefault="00BB6C45" w:rsidP="005C3DD6">
      <w:pPr>
        <w:numPr>
          <w:ilvl w:val="0"/>
          <w:numId w:val="3"/>
        </w:numPr>
        <w:rPr>
          <w:rFonts w:ascii="Helvetica" w:eastAsia="Times New Roman" w:hAnsi="Helvetica" w:cs="Times New Roman"/>
          <w:bCs/>
          <w:lang w:val="en-GB"/>
        </w:rPr>
      </w:pPr>
      <w:r w:rsidRPr="00896EFC">
        <w:rPr>
          <w:rFonts w:ascii="Helvetica" w:eastAsia="Times New Roman" w:hAnsi="Helvetica" w:cs="Times New Roman"/>
          <w:bCs/>
          <w:lang w:val="fr-FR"/>
        </w:rPr>
        <w:t xml:space="preserve">GO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nanoparticles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destroy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cell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membrane</w:t>
      </w:r>
    </w:p>
    <w:p w14:paraId="6D10E38C" w14:textId="62C3CD30" w:rsidR="006179E7" w:rsidRPr="00896EFC" w:rsidRDefault="00BB6C45" w:rsidP="005C3DD6">
      <w:pPr>
        <w:numPr>
          <w:ilvl w:val="0"/>
          <w:numId w:val="3"/>
        </w:numPr>
        <w:rPr>
          <w:rFonts w:ascii="Helvetica" w:eastAsia="Times New Roman" w:hAnsi="Helvetica" w:cs="Times New Roman"/>
          <w:bCs/>
          <w:lang w:val="en-GB"/>
        </w:rPr>
      </w:pPr>
      <w:r w:rsidRPr="00896EFC">
        <w:rPr>
          <w:rFonts w:ascii="Helvetica" w:eastAsia="Times New Roman" w:hAnsi="Helvetica" w:cs="Times New Roman"/>
          <w:bCs/>
          <w:lang w:val="fr-FR"/>
        </w:rPr>
        <w:t xml:space="preserve">GO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nanoparticles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use up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our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Glutathione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reserves</w:t>
      </w:r>
      <w:proofErr w:type="spellEnd"/>
    </w:p>
    <w:p w14:paraId="14220C2D" w14:textId="4A989CB3" w:rsidR="004E0C03" w:rsidRPr="00896EFC" w:rsidRDefault="00BB6C45" w:rsidP="005C3DD6">
      <w:pPr>
        <w:numPr>
          <w:ilvl w:val="0"/>
          <w:numId w:val="3"/>
        </w:numPr>
        <w:rPr>
          <w:rFonts w:ascii="Helvetica" w:eastAsia="Times New Roman" w:hAnsi="Helvetica" w:cs="Times New Roman"/>
          <w:bCs/>
          <w:lang w:val="en-GB"/>
        </w:rPr>
      </w:pPr>
      <w:r w:rsidRPr="00896EFC">
        <w:rPr>
          <w:rFonts w:ascii="Helvetica" w:eastAsia="Times New Roman" w:hAnsi="Helvetica" w:cs="Times New Roman"/>
          <w:bCs/>
          <w:lang w:val="fr-FR"/>
        </w:rPr>
        <w:t xml:space="preserve">GO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nanoparticles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seem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to assem</w:t>
      </w:r>
      <w:r w:rsidR="004E0C03" w:rsidRPr="00896EFC">
        <w:rPr>
          <w:rFonts w:ascii="Helvetica" w:eastAsia="Times New Roman" w:hAnsi="Helvetica" w:cs="Times New Roman"/>
          <w:bCs/>
          <w:lang w:val="fr-FR"/>
        </w:rPr>
        <w:t>ble ‘</w:t>
      </w:r>
      <w:proofErr w:type="spellStart"/>
      <w:r w:rsidR="004E0C03" w:rsidRPr="00896EFC">
        <w:rPr>
          <w:rFonts w:ascii="Helvetica" w:eastAsia="Times New Roman" w:hAnsi="Helvetica" w:cs="Times New Roman"/>
          <w:bCs/>
          <w:lang w:val="fr-FR"/>
        </w:rPr>
        <w:t>intelligently</w:t>
      </w:r>
      <w:proofErr w:type="spellEnd"/>
      <w:r w:rsidR="00E028C7">
        <w:rPr>
          <w:rFonts w:ascii="Helvetica" w:eastAsia="Times New Roman" w:hAnsi="Helvetica" w:cs="Times New Roman"/>
          <w:bCs/>
          <w:lang w:val="fr-FR"/>
        </w:rPr>
        <w:t>’</w:t>
      </w:r>
      <w:r w:rsidR="004E0C03" w:rsidRPr="00896EFC">
        <w:rPr>
          <w:rFonts w:ascii="Helvetica" w:eastAsia="Times New Roman" w:hAnsi="Helvetica" w:cs="Times New Roman"/>
          <w:bCs/>
          <w:lang w:val="fr-FR"/>
        </w:rPr>
        <w:t xml:space="preserve"> in the body.</w:t>
      </w:r>
    </w:p>
    <w:p w14:paraId="5AD846B7" w14:textId="455F0900" w:rsidR="00BB6C45" w:rsidRPr="00896EFC" w:rsidRDefault="00BB6C45" w:rsidP="005C3DD6">
      <w:pPr>
        <w:numPr>
          <w:ilvl w:val="0"/>
          <w:numId w:val="3"/>
        </w:numPr>
        <w:rPr>
          <w:rFonts w:ascii="Helvetica" w:eastAsia="Times New Roman" w:hAnsi="Helvetica" w:cs="Times New Roman"/>
          <w:bCs/>
          <w:lang w:val="en-GB"/>
        </w:rPr>
      </w:pPr>
      <w:r w:rsidRPr="00896EFC">
        <w:rPr>
          <w:rFonts w:ascii="Helvetica" w:eastAsia="Times New Roman" w:hAnsi="Helvetica" w:cs="Times New Roman"/>
          <w:bCs/>
          <w:lang w:val="fr-FR"/>
        </w:rPr>
        <w:t xml:space="preserve">GO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nanoparticles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are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now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found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in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chemtrails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i</w:t>
      </w:r>
      <w:r w:rsidR="000D58E8">
        <w:rPr>
          <w:rFonts w:ascii="Helvetica" w:eastAsia="Times New Roman" w:hAnsi="Helvetica" w:cs="Times New Roman"/>
          <w:bCs/>
          <w:lang w:val="fr-FR"/>
        </w:rPr>
        <w:t>.</w:t>
      </w:r>
      <w:r w:rsidRPr="00896EFC">
        <w:rPr>
          <w:rFonts w:ascii="Helvetica" w:eastAsia="Times New Roman" w:hAnsi="Helvetica" w:cs="Times New Roman"/>
          <w:bCs/>
          <w:lang w:val="fr-FR"/>
        </w:rPr>
        <w:t>e</w:t>
      </w:r>
      <w:r w:rsidR="000D58E8">
        <w:rPr>
          <w:rFonts w:ascii="Helvetica" w:eastAsia="Times New Roman" w:hAnsi="Helvetica" w:cs="Times New Roman"/>
          <w:bCs/>
          <w:lang w:val="fr-FR"/>
        </w:rPr>
        <w:t>.</w:t>
      </w:r>
      <w:r w:rsidRPr="00896EFC">
        <w:rPr>
          <w:rFonts w:ascii="Helvetica" w:eastAsia="Times New Roman" w:hAnsi="Helvetica" w:cs="Times New Roman"/>
          <w:bCs/>
          <w:lang w:val="fr-FR"/>
        </w:rPr>
        <w:t xml:space="preserve"> in the air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we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breathe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>.</w:t>
      </w:r>
    </w:p>
    <w:p w14:paraId="517E0F55" w14:textId="0B6E5F71" w:rsidR="005C3DD6" w:rsidRPr="00896EFC" w:rsidRDefault="005C3DD6" w:rsidP="005C3DD6">
      <w:pPr>
        <w:pStyle w:val="Paragraphedeliste"/>
        <w:numPr>
          <w:ilvl w:val="0"/>
          <w:numId w:val="3"/>
        </w:numPr>
        <w:rPr>
          <w:rFonts w:ascii="Helvetica" w:eastAsia="Times New Roman" w:hAnsi="Helvetica" w:cs="Times New Roman"/>
          <w:bCs/>
          <w:i/>
          <w:lang w:val="fr-FR"/>
        </w:rPr>
      </w:pPr>
      <w:r w:rsidRPr="00896EFC">
        <w:rPr>
          <w:rFonts w:ascii="Helvetica" w:eastAsia="Times New Roman" w:hAnsi="Helvetica" w:cs="Times New Roman"/>
          <w:bCs/>
          <w:lang w:val="fr-FR"/>
        </w:rPr>
        <w:t xml:space="preserve">If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accumulated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in the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lungs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, GO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can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cause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loss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of taste and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smell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,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shortness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of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breath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&amp; </w:t>
      </w:r>
      <w:proofErr w:type="spellStart"/>
      <w:r w:rsidR="006F676E" w:rsidRPr="00896EFC">
        <w:rPr>
          <w:rFonts w:ascii="Helvetica" w:eastAsia="Times New Roman" w:hAnsi="Helvetica" w:cs="Times New Roman"/>
          <w:bCs/>
          <w:lang w:val="fr-FR"/>
        </w:rPr>
        <w:t>combined</w:t>
      </w:r>
      <w:proofErr w:type="spellEnd"/>
      <w:r w:rsidR="006F676E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6F676E" w:rsidRPr="00896EFC">
        <w:rPr>
          <w:rFonts w:ascii="Helvetica" w:eastAsia="Times New Roman" w:hAnsi="Helvetica" w:cs="Times New Roman"/>
          <w:bCs/>
          <w:lang w:val="fr-FR"/>
        </w:rPr>
        <w:t>with</w:t>
      </w:r>
      <w:proofErr w:type="spellEnd"/>
      <w:r w:rsidR="006F676E" w:rsidRPr="00896EFC">
        <w:rPr>
          <w:rFonts w:ascii="Helvetica" w:eastAsia="Times New Roman" w:hAnsi="Helvetica" w:cs="Times New Roman"/>
          <w:bCs/>
          <w:lang w:val="fr-FR"/>
        </w:rPr>
        <w:t xml:space="preserve"> parasites </w:t>
      </w:r>
      <w:r w:rsidR="00A2431A" w:rsidRPr="00896EFC">
        <w:rPr>
          <w:rFonts w:ascii="Helvetica" w:eastAsia="Times New Roman" w:hAnsi="Helvetica" w:cs="Times New Roman"/>
          <w:bCs/>
          <w:lang w:val="fr-FR"/>
        </w:rPr>
        <w:t xml:space="preserve">in the </w:t>
      </w:r>
      <w:proofErr w:type="spellStart"/>
      <w:r w:rsidR="00A2431A" w:rsidRPr="00896EFC">
        <w:rPr>
          <w:rFonts w:ascii="Helvetica" w:eastAsia="Times New Roman" w:hAnsi="Helvetica" w:cs="Times New Roman"/>
          <w:bCs/>
          <w:lang w:val="fr-FR"/>
        </w:rPr>
        <w:t>lungs</w:t>
      </w:r>
      <w:proofErr w:type="spellEnd"/>
      <w:r w:rsidR="00A2431A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6F676E" w:rsidRPr="00896EFC">
        <w:rPr>
          <w:rFonts w:ascii="Helvetica" w:eastAsia="Times New Roman" w:hAnsi="Helvetica" w:cs="Times New Roman"/>
          <w:bCs/>
          <w:lang w:val="fr-FR"/>
        </w:rPr>
        <w:t>can</w:t>
      </w:r>
      <w:proofErr w:type="spellEnd"/>
      <w:r w:rsidR="006F676E" w:rsidRPr="00896EFC">
        <w:rPr>
          <w:rFonts w:ascii="Helvetica" w:eastAsia="Times New Roman" w:hAnsi="Helvetica" w:cs="Times New Roman"/>
          <w:bCs/>
          <w:lang w:val="fr-FR"/>
        </w:rPr>
        <w:t xml:space="preserve"> cause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pneumonia</w:t>
      </w:r>
      <w:proofErr w:type="spellEnd"/>
      <w:r w:rsidR="00A2431A" w:rsidRPr="00896EFC">
        <w:rPr>
          <w:rFonts w:ascii="Helvetica" w:eastAsia="Times New Roman" w:hAnsi="Helvetica" w:cs="Times New Roman"/>
          <w:bCs/>
          <w:lang w:val="fr-FR"/>
        </w:rPr>
        <w:t>.</w:t>
      </w:r>
      <w:r w:rsidR="007C5EF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</w:p>
    <w:p w14:paraId="6C5E28CA" w14:textId="77777777" w:rsidR="007C5EF7" w:rsidRPr="00896EFC" w:rsidRDefault="007C5EF7" w:rsidP="007C5EF7">
      <w:pPr>
        <w:rPr>
          <w:rFonts w:ascii="Helvetica" w:eastAsia="Times New Roman" w:hAnsi="Helvetica" w:cs="Times New Roman"/>
          <w:b/>
          <w:bCs/>
          <w:lang w:val="fr-FR"/>
        </w:rPr>
      </w:pPr>
    </w:p>
    <w:p w14:paraId="407FED7B" w14:textId="250BE350" w:rsidR="00964830" w:rsidRPr="00896EFC" w:rsidRDefault="00964830" w:rsidP="00964830">
      <w:pPr>
        <w:rPr>
          <w:rFonts w:ascii="Helvetica" w:eastAsia="Times New Roman" w:hAnsi="Helvetica" w:cs="Times New Roman"/>
          <w:b/>
          <w:bCs/>
          <w:lang w:val="fr-FR"/>
        </w:rPr>
      </w:pPr>
      <w:r w:rsidRPr="00896EFC">
        <w:rPr>
          <w:rFonts w:ascii="Helvetica" w:eastAsia="Times New Roman" w:hAnsi="Helvetica" w:cs="Times New Roman"/>
          <w:b/>
          <w:bCs/>
          <w:lang w:val="fr-FR"/>
        </w:rPr>
        <w:t>KNOWN EFFECTS OF SYNTHETIC MRNA</w:t>
      </w:r>
    </w:p>
    <w:p w14:paraId="6001ED0D" w14:textId="0FC00C0E" w:rsidR="00C56AEC" w:rsidRPr="00896EFC" w:rsidRDefault="00F57091" w:rsidP="00663D28">
      <w:pPr>
        <w:ind w:left="720"/>
        <w:rPr>
          <w:rFonts w:ascii="Helvetica" w:eastAsia="Times New Roman" w:hAnsi="Helvetica" w:cs="Times New Roman"/>
          <w:bCs/>
          <w:lang w:val="en-GB"/>
        </w:rPr>
      </w:pPr>
      <w:r w:rsidRPr="00896EFC">
        <w:rPr>
          <w:rFonts w:ascii="Helvetica" w:eastAsia="Times New Roman" w:hAnsi="Helvetica" w:cs="Times New Roman"/>
          <w:bCs/>
          <w:lang w:val="fr-FR"/>
        </w:rPr>
        <w:t xml:space="preserve">There are billions of </w:t>
      </w:r>
      <w:proofErr w:type="spellStart"/>
      <w:r w:rsidR="00F327C6" w:rsidRPr="00896EFC">
        <w:rPr>
          <w:rFonts w:ascii="Helvetica" w:eastAsia="Times New Roman" w:hAnsi="Helvetica" w:cs="Times New Roman"/>
          <w:bCs/>
          <w:lang w:val="fr-FR"/>
        </w:rPr>
        <w:t>Synthetic</w:t>
      </w:r>
      <w:proofErr w:type="spellEnd"/>
      <w:r w:rsidR="00F327C6" w:rsidRPr="00896EFC">
        <w:rPr>
          <w:rFonts w:ascii="Helvetica" w:eastAsia="Times New Roman" w:hAnsi="Helvetica" w:cs="Times New Roman"/>
          <w:bCs/>
          <w:lang w:val="fr-FR"/>
        </w:rPr>
        <w:t xml:space="preserve"> MNRA</w:t>
      </w:r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nanoparticles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in </w:t>
      </w:r>
      <w:proofErr w:type="spellStart"/>
      <w:r w:rsidRPr="00896EFC">
        <w:rPr>
          <w:rFonts w:ascii="Helvetica" w:eastAsia="Times New Roman" w:hAnsi="Helvetica" w:cs="Times New Roman"/>
          <w:bCs/>
          <w:lang w:val="fr-FR"/>
        </w:rPr>
        <w:t>e</w:t>
      </w:r>
      <w:r w:rsidR="00733376" w:rsidRPr="00896EFC">
        <w:rPr>
          <w:rFonts w:ascii="Helvetica" w:eastAsia="Times New Roman" w:hAnsi="Helvetica" w:cs="Times New Roman"/>
          <w:bCs/>
          <w:lang w:val="fr-FR"/>
        </w:rPr>
        <w:t>a</w:t>
      </w:r>
      <w:r w:rsidRPr="00896EFC">
        <w:rPr>
          <w:rFonts w:ascii="Helvetica" w:eastAsia="Times New Roman" w:hAnsi="Helvetica" w:cs="Times New Roman"/>
          <w:bCs/>
          <w:lang w:val="fr-FR"/>
        </w:rPr>
        <w:t>ch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r w:rsidR="00733376" w:rsidRPr="00896EFC">
        <w:rPr>
          <w:rFonts w:ascii="Helvetica" w:eastAsia="Times New Roman" w:hAnsi="Helvetica" w:cs="Times New Roman"/>
          <w:bCs/>
          <w:lang w:val="fr-FR"/>
        </w:rPr>
        <w:t>injection</w:t>
      </w:r>
      <w:r w:rsidR="0007725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77251" w:rsidRPr="00896EFC">
        <w:rPr>
          <w:rFonts w:ascii="Helvetica" w:eastAsia="Times New Roman" w:hAnsi="Helvetica" w:cs="Times New Roman"/>
          <w:bCs/>
          <w:lang w:val="fr-FR"/>
        </w:rPr>
        <w:t>that</w:t>
      </w:r>
      <w:proofErr w:type="spellEnd"/>
      <w:r w:rsidR="00077251" w:rsidRPr="00896EFC">
        <w:rPr>
          <w:rFonts w:ascii="Helvetica" w:eastAsia="Times New Roman" w:hAnsi="Helvetica" w:cs="Times New Roman"/>
          <w:bCs/>
          <w:lang w:val="fr-FR"/>
        </w:rPr>
        <w:t xml:space="preserve"> ente</w:t>
      </w:r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r the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bloodstream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and end up </w:t>
      </w:r>
      <w:r w:rsidR="00077251" w:rsidRPr="00896EFC">
        <w:rPr>
          <w:rFonts w:ascii="Helvetica" w:eastAsia="Times New Roman" w:hAnsi="Helvetica" w:cs="Times New Roman"/>
          <w:bCs/>
          <w:lang w:val="fr-FR"/>
        </w:rPr>
        <w:t xml:space="preserve">in </w:t>
      </w:r>
      <w:proofErr w:type="spellStart"/>
      <w:r w:rsidR="00077251" w:rsidRPr="00896EFC">
        <w:rPr>
          <w:rFonts w:ascii="Helvetica" w:eastAsia="Times New Roman" w:hAnsi="Helvetica" w:cs="Times New Roman"/>
          <w:bCs/>
          <w:lang w:val="fr-FR"/>
        </w:rPr>
        <w:t>tiny</w:t>
      </w:r>
      <w:proofErr w:type="spellEnd"/>
      <w:r w:rsidR="0007725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77251" w:rsidRPr="00896EFC">
        <w:rPr>
          <w:rFonts w:ascii="Helvetica" w:eastAsia="Times New Roman" w:hAnsi="Helvetica" w:cs="Times New Roman"/>
          <w:bCs/>
          <w:lang w:val="fr-FR"/>
        </w:rPr>
        <w:t>capillaries</w:t>
      </w:r>
      <w:proofErr w:type="spellEnd"/>
      <w:r w:rsidR="0007725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77251" w:rsidRPr="00896EFC">
        <w:rPr>
          <w:rFonts w:ascii="Helvetica" w:eastAsia="Times New Roman" w:hAnsi="Helvetica" w:cs="Times New Roman"/>
          <w:bCs/>
          <w:lang w:val="fr-FR"/>
        </w:rPr>
        <w:t>throughout</w:t>
      </w:r>
      <w:proofErr w:type="spellEnd"/>
      <w:r w:rsidR="0007725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77251" w:rsidRPr="00896EFC">
        <w:rPr>
          <w:rFonts w:ascii="Helvetica" w:eastAsia="Times New Roman" w:hAnsi="Helvetica" w:cs="Times New Roman"/>
          <w:bCs/>
          <w:lang w:val="fr-FR"/>
        </w:rPr>
        <w:t>our</w:t>
      </w:r>
      <w:proofErr w:type="spellEnd"/>
      <w:r w:rsidR="00077251" w:rsidRPr="00896EFC">
        <w:rPr>
          <w:rFonts w:ascii="Helvetica" w:eastAsia="Times New Roman" w:hAnsi="Helvetica" w:cs="Times New Roman"/>
          <w:bCs/>
          <w:lang w:val="fr-FR"/>
        </w:rPr>
        <w:t xml:space="preserve"> body. There </w:t>
      </w:r>
      <w:proofErr w:type="spellStart"/>
      <w:r w:rsidR="00077251" w:rsidRPr="00896EFC">
        <w:rPr>
          <w:rFonts w:ascii="Helvetica" w:eastAsia="Times New Roman" w:hAnsi="Helvetica" w:cs="Times New Roman"/>
          <w:bCs/>
          <w:lang w:val="fr-FR"/>
        </w:rPr>
        <w:t>they</w:t>
      </w:r>
      <w:proofErr w:type="spellEnd"/>
      <w:r w:rsidR="00077251" w:rsidRPr="00896EFC">
        <w:rPr>
          <w:rFonts w:ascii="Helvetica" w:eastAsia="Times New Roman" w:hAnsi="Helvetica" w:cs="Times New Roman"/>
          <w:bCs/>
          <w:lang w:val="fr-FR"/>
        </w:rPr>
        <w:t xml:space="preserve"> program </w:t>
      </w:r>
      <w:proofErr w:type="spellStart"/>
      <w:r w:rsidR="00077251" w:rsidRPr="00896EFC">
        <w:rPr>
          <w:rFonts w:ascii="Helvetica" w:eastAsia="Times New Roman" w:hAnsi="Helvetica" w:cs="Times New Roman"/>
          <w:bCs/>
          <w:lang w:val="fr-FR"/>
        </w:rPr>
        <w:t>cells</w:t>
      </w:r>
      <w:proofErr w:type="spellEnd"/>
      <w:r w:rsidR="00077251" w:rsidRPr="00896EFC">
        <w:rPr>
          <w:rFonts w:ascii="Helvetica" w:eastAsia="Times New Roman" w:hAnsi="Helvetica" w:cs="Times New Roman"/>
          <w:bCs/>
          <w:lang w:val="fr-FR"/>
        </w:rPr>
        <w:t xml:space="preserve">’ </w:t>
      </w:r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DNA to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produce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synthetic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‘non-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human</w:t>
      </w:r>
      <w:proofErr w:type="spellEnd"/>
      <w:r w:rsidR="00077251" w:rsidRPr="00896EFC">
        <w:rPr>
          <w:rFonts w:ascii="Helvetica" w:eastAsia="Times New Roman" w:hAnsi="Helvetica" w:cs="Times New Roman"/>
          <w:bCs/>
          <w:lang w:val="fr-FR"/>
        </w:rPr>
        <w:t>’</w:t>
      </w:r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spike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proteins</w:t>
      </w:r>
      <w:proofErr w:type="spellEnd"/>
      <w:r w:rsidR="00964830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964830" w:rsidRPr="00896EFC">
        <w:rPr>
          <w:rFonts w:ascii="Helvetica" w:eastAsia="Times New Roman" w:hAnsi="Helvetica" w:cs="Times New Roman"/>
          <w:bCs/>
          <w:lang w:val="fr-FR"/>
        </w:rPr>
        <w:t>that</w:t>
      </w:r>
      <w:proofErr w:type="spellEnd"/>
      <w:r w:rsidR="00466F92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make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the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hith</w:t>
      </w:r>
      <w:r w:rsidR="00C54CE1" w:rsidRPr="00896EFC">
        <w:rPr>
          <w:rFonts w:ascii="Helvetica" w:eastAsia="Times New Roman" w:hAnsi="Helvetica" w:cs="Times New Roman"/>
          <w:bCs/>
          <w:lang w:val="fr-FR"/>
        </w:rPr>
        <w:t>erto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silky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smooth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lining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of</w:t>
      </w:r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blood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vessels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‘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spiky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’ and cause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platelets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in the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blood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to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believe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the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blood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vessel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wall</w:t>
      </w:r>
      <w:r w:rsidR="00A57DB6" w:rsidRPr="00896EFC">
        <w:rPr>
          <w:rFonts w:ascii="Helvetica" w:eastAsia="Times New Roman" w:hAnsi="Helvetica" w:cs="Times New Roman"/>
          <w:bCs/>
          <w:lang w:val="fr-FR"/>
        </w:rPr>
        <w:t>s</w:t>
      </w:r>
      <w:proofErr w:type="spellEnd"/>
      <w:r w:rsidR="00A57DB6" w:rsidRPr="00896EFC">
        <w:rPr>
          <w:rFonts w:ascii="Helvetica" w:eastAsia="Times New Roman" w:hAnsi="Helvetica" w:cs="Times New Roman"/>
          <w:bCs/>
          <w:lang w:val="fr-FR"/>
        </w:rPr>
        <w:t xml:space="preserve"> are</w:t>
      </w:r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damaged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,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so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they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create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006E1D" w:rsidRPr="00896EFC">
        <w:rPr>
          <w:rFonts w:ascii="Helvetica" w:eastAsia="Times New Roman" w:hAnsi="Helvetica" w:cs="Times New Roman"/>
          <w:bCs/>
          <w:lang w:val="fr-FR"/>
        </w:rPr>
        <w:t>microclots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around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the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spikes</w:t>
      </w:r>
      <w:proofErr w:type="spellEnd"/>
      <w:r w:rsidR="00006E1D" w:rsidRPr="00896EFC">
        <w:rPr>
          <w:rFonts w:ascii="Helvetica" w:eastAsia="Times New Roman" w:hAnsi="Helvetica" w:cs="Times New Roman"/>
          <w:bCs/>
          <w:lang w:val="fr-FR"/>
        </w:rPr>
        <w:t xml:space="preserve">. </w:t>
      </w:r>
      <w:proofErr w:type="spellStart"/>
      <w:r w:rsidR="0085757F" w:rsidRPr="00896EFC">
        <w:rPr>
          <w:rFonts w:ascii="Helvetica" w:eastAsia="Times New Roman" w:hAnsi="Helvetica" w:cs="Times New Roman"/>
          <w:bCs/>
          <w:lang w:val="fr-FR"/>
        </w:rPr>
        <w:t>Many</w:t>
      </w:r>
      <w:proofErr w:type="spellEnd"/>
      <w:r w:rsidR="0085757F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r w:rsidR="00A57DB6" w:rsidRPr="00896EFC">
        <w:rPr>
          <w:rFonts w:ascii="Helvetica" w:eastAsia="Times New Roman" w:hAnsi="Helvetica" w:cs="Times New Roman"/>
          <w:bCs/>
          <w:lang w:val="fr-FR"/>
        </w:rPr>
        <w:t xml:space="preserve">of </w:t>
      </w:r>
      <w:proofErr w:type="spellStart"/>
      <w:r w:rsidR="00A57DB6" w:rsidRPr="00896EFC">
        <w:rPr>
          <w:rFonts w:ascii="Helvetica" w:eastAsia="Times New Roman" w:hAnsi="Helvetica" w:cs="Times New Roman"/>
          <w:bCs/>
          <w:lang w:val="fr-FR"/>
        </w:rPr>
        <w:t>these</w:t>
      </w:r>
      <w:proofErr w:type="spellEnd"/>
      <w:r w:rsidR="00A57DB6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A57DB6" w:rsidRPr="00896EFC">
        <w:rPr>
          <w:rFonts w:ascii="Helvetica" w:eastAsia="Times New Roman" w:hAnsi="Helvetica" w:cs="Times New Roman"/>
          <w:bCs/>
          <w:lang w:val="fr-FR"/>
        </w:rPr>
        <w:t>spike</w:t>
      </w:r>
      <w:proofErr w:type="spellEnd"/>
      <w:r w:rsidR="00A57DB6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A57DB6" w:rsidRPr="00896EFC">
        <w:rPr>
          <w:rFonts w:ascii="Helvetica" w:eastAsia="Times New Roman" w:hAnsi="Helvetica" w:cs="Times New Roman"/>
          <w:bCs/>
          <w:lang w:val="fr-FR"/>
        </w:rPr>
        <w:t>proteins</w:t>
      </w:r>
      <w:proofErr w:type="spellEnd"/>
      <w:r w:rsidR="00A57DB6" w:rsidRPr="00896EFC">
        <w:rPr>
          <w:rFonts w:ascii="Helvetica" w:eastAsia="Times New Roman" w:hAnsi="Helvetica" w:cs="Times New Roman"/>
          <w:bCs/>
          <w:lang w:val="fr-FR"/>
        </w:rPr>
        <w:t xml:space="preserve"> end up in the reproductiv</w:t>
      </w:r>
      <w:r w:rsidR="0085757F" w:rsidRPr="00896EFC">
        <w:rPr>
          <w:rFonts w:ascii="Helvetica" w:eastAsia="Times New Roman" w:hAnsi="Helvetica" w:cs="Times New Roman"/>
          <w:bCs/>
          <w:lang w:val="fr-FR"/>
        </w:rPr>
        <w:t xml:space="preserve">e </w:t>
      </w:r>
      <w:proofErr w:type="spellStart"/>
      <w:r w:rsidR="0085757F" w:rsidRPr="00896EFC">
        <w:rPr>
          <w:rFonts w:ascii="Helvetica" w:eastAsia="Times New Roman" w:hAnsi="Helvetica" w:cs="Times New Roman"/>
          <w:bCs/>
          <w:lang w:val="fr-FR"/>
        </w:rPr>
        <w:t>organs</w:t>
      </w:r>
      <w:proofErr w:type="spellEnd"/>
      <w:r w:rsidR="0085757F" w:rsidRPr="00896EFC">
        <w:rPr>
          <w:rFonts w:ascii="Helvetica" w:eastAsia="Times New Roman" w:hAnsi="Helvetica" w:cs="Times New Roman"/>
          <w:bCs/>
          <w:lang w:val="fr-FR"/>
        </w:rPr>
        <w:t xml:space="preserve">, </w:t>
      </w:r>
      <w:proofErr w:type="spellStart"/>
      <w:r w:rsidR="0085757F" w:rsidRPr="00896EFC">
        <w:rPr>
          <w:rFonts w:ascii="Helvetica" w:eastAsia="Times New Roman" w:hAnsi="Helvetica" w:cs="Times New Roman"/>
          <w:bCs/>
          <w:lang w:val="fr-FR"/>
        </w:rPr>
        <w:t>causing</w:t>
      </w:r>
      <w:proofErr w:type="spellEnd"/>
      <w:r w:rsidR="0085757F" w:rsidRPr="00896EFC">
        <w:rPr>
          <w:rFonts w:ascii="Helvetica" w:eastAsia="Times New Roman" w:hAnsi="Helvetica" w:cs="Times New Roman"/>
          <w:bCs/>
          <w:lang w:val="fr-FR"/>
        </w:rPr>
        <w:t xml:space="preserve"> experts to </w:t>
      </w:r>
      <w:proofErr w:type="spellStart"/>
      <w:r w:rsidR="0085757F" w:rsidRPr="00896EFC">
        <w:rPr>
          <w:rFonts w:ascii="Helvetica" w:eastAsia="Times New Roman" w:hAnsi="Helvetica" w:cs="Times New Roman"/>
          <w:bCs/>
          <w:lang w:val="fr-FR"/>
        </w:rPr>
        <w:t>be</w:t>
      </w:r>
      <w:r w:rsidR="00A57DB6" w:rsidRPr="00896EFC">
        <w:rPr>
          <w:rFonts w:ascii="Helvetica" w:eastAsia="Times New Roman" w:hAnsi="Helvetica" w:cs="Times New Roman"/>
          <w:bCs/>
          <w:lang w:val="fr-FR"/>
        </w:rPr>
        <w:t>lieve</w:t>
      </w:r>
      <w:proofErr w:type="spellEnd"/>
      <w:r w:rsidR="00A57DB6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85757F" w:rsidRPr="00896EFC">
        <w:rPr>
          <w:rFonts w:ascii="Helvetica" w:eastAsia="Times New Roman" w:hAnsi="Helvetica" w:cs="Times New Roman"/>
          <w:bCs/>
          <w:lang w:val="fr-FR"/>
        </w:rPr>
        <w:t>they</w:t>
      </w:r>
      <w:proofErr w:type="spellEnd"/>
      <w:r w:rsidR="0085757F" w:rsidRPr="00896EFC">
        <w:rPr>
          <w:rFonts w:ascii="Helvetica" w:eastAsia="Times New Roman" w:hAnsi="Helvetica" w:cs="Times New Roman"/>
          <w:bCs/>
          <w:lang w:val="fr-FR"/>
        </w:rPr>
        <w:t xml:space="preserve"> are</w:t>
      </w:r>
      <w:r w:rsidR="00A57DB6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A57DB6" w:rsidRPr="00896EFC">
        <w:rPr>
          <w:rFonts w:ascii="Helvetica" w:eastAsia="Times New Roman" w:hAnsi="Helvetica" w:cs="Times New Roman"/>
          <w:bCs/>
          <w:lang w:val="fr-FR"/>
        </w:rPr>
        <w:t>programmed</w:t>
      </w:r>
      <w:proofErr w:type="spellEnd"/>
      <w:r w:rsidR="00A57DB6" w:rsidRPr="00896EFC">
        <w:rPr>
          <w:rFonts w:ascii="Helvetica" w:eastAsia="Times New Roman" w:hAnsi="Helvetica" w:cs="Times New Roman"/>
          <w:bCs/>
          <w:lang w:val="fr-FR"/>
        </w:rPr>
        <w:t xml:space="preserve"> to </w:t>
      </w:r>
      <w:r w:rsidR="0085757F" w:rsidRPr="00896EFC">
        <w:rPr>
          <w:rFonts w:ascii="Helvetica" w:eastAsia="Times New Roman" w:hAnsi="Helvetica" w:cs="Times New Roman"/>
          <w:bCs/>
          <w:lang w:val="fr-FR"/>
        </w:rPr>
        <w:t xml:space="preserve">do </w:t>
      </w:r>
      <w:proofErr w:type="spellStart"/>
      <w:r w:rsidR="0085757F" w:rsidRPr="00896EFC">
        <w:rPr>
          <w:rFonts w:ascii="Helvetica" w:eastAsia="Times New Roman" w:hAnsi="Helvetica" w:cs="Times New Roman"/>
          <w:bCs/>
          <w:lang w:val="fr-FR"/>
        </w:rPr>
        <w:t>so</w:t>
      </w:r>
      <w:proofErr w:type="spellEnd"/>
      <w:r w:rsidR="0085757F" w:rsidRPr="00896EFC">
        <w:rPr>
          <w:rFonts w:ascii="Helvetica" w:eastAsia="Times New Roman" w:hAnsi="Helvetica" w:cs="Times New Roman"/>
          <w:bCs/>
          <w:lang w:val="fr-FR"/>
        </w:rPr>
        <w:t xml:space="preserve">, </w:t>
      </w:r>
      <w:proofErr w:type="spellStart"/>
      <w:r w:rsidR="0085757F" w:rsidRPr="00896EFC">
        <w:rPr>
          <w:rFonts w:ascii="Helvetica" w:eastAsia="Times New Roman" w:hAnsi="Helvetica" w:cs="Times New Roman"/>
          <w:bCs/>
          <w:lang w:val="fr-FR"/>
        </w:rPr>
        <w:t>causing</w:t>
      </w:r>
      <w:proofErr w:type="spellEnd"/>
      <w:r w:rsidR="0085757F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85757F" w:rsidRPr="00896EFC">
        <w:rPr>
          <w:rFonts w:ascii="Helvetica" w:eastAsia="Times New Roman" w:hAnsi="Helvetica" w:cs="Times New Roman"/>
          <w:bCs/>
          <w:lang w:val="fr-FR"/>
        </w:rPr>
        <w:t>bleeding</w:t>
      </w:r>
      <w:proofErr w:type="spellEnd"/>
      <w:r w:rsidR="0085757F" w:rsidRPr="00896EFC">
        <w:rPr>
          <w:rFonts w:ascii="Helvetica" w:eastAsia="Times New Roman" w:hAnsi="Helvetica" w:cs="Times New Roman"/>
          <w:bCs/>
          <w:lang w:val="fr-FR"/>
        </w:rPr>
        <w:t xml:space="preserve"> and </w:t>
      </w:r>
      <w:proofErr w:type="spellStart"/>
      <w:r w:rsidR="0085757F" w:rsidRPr="00896EFC">
        <w:rPr>
          <w:rFonts w:ascii="Helvetica" w:eastAsia="Times New Roman" w:hAnsi="Helvetica" w:cs="Times New Roman"/>
          <w:bCs/>
          <w:lang w:val="fr-FR"/>
        </w:rPr>
        <w:t>infertility</w:t>
      </w:r>
      <w:proofErr w:type="spellEnd"/>
      <w:r w:rsidR="0085757F" w:rsidRPr="00896EFC">
        <w:rPr>
          <w:rFonts w:ascii="Helvetica" w:eastAsia="Times New Roman" w:hAnsi="Helvetica" w:cs="Times New Roman"/>
          <w:bCs/>
          <w:lang w:val="fr-FR"/>
        </w:rPr>
        <w:t xml:space="preserve">.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According</w:t>
      </w:r>
      <w:proofErr w:type="spellEnd"/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to Dr Charles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Hoffe</w:t>
      </w:r>
      <w:proofErr w:type="spellEnd"/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these</w:t>
      </w:r>
      <w:proofErr w:type="spellEnd"/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microclots</w:t>
      </w:r>
      <w:proofErr w:type="spellEnd"/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are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found</w:t>
      </w:r>
      <w:proofErr w:type="spellEnd"/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in over 60% of vaccine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recipients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within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a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week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of the</w:t>
      </w:r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jab</w:t>
      </w:r>
      <w:proofErr w:type="spellEnd"/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(D-Dimer test).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Also</w:t>
      </w:r>
      <w:proofErr w:type="spellEnd"/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according</w:t>
      </w:r>
      <w:proofErr w:type="spellEnd"/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to Dr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Hoffe</w:t>
      </w:r>
      <w:proofErr w:type="spellEnd"/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these</w:t>
      </w:r>
      <w:proofErr w:type="spellEnd"/>
      <w:r w:rsidR="00757AA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757AA7" w:rsidRPr="00896EFC">
        <w:rPr>
          <w:rFonts w:ascii="Helvetica" w:eastAsia="Times New Roman" w:hAnsi="Helvetica" w:cs="Times New Roman"/>
          <w:bCs/>
          <w:lang w:val="fr-FR"/>
        </w:rPr>
        <w:t>microclots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are </w:t>
      </w:r>
      <w:proofErr w:type="spellStart"/>
      <w:r w:rsidR="00BA58A2" w:rsidRPr="00896EFC">
        <w:rPr>
          <w:rFonts w:ascii="Helvetica" w:eastAsia="Times New Roman" w:hAnsi="Helvetica" w:cs="Times New Roman"/>
          <w:bCs/>
          <w:lang w:val="fr-FR"/>
        </w:rPr>
        <w:t>also</w:t>
      </w:r>
      <w:proofErr w:type="spellEnd"/>
      <w:r w:rsidR="00BA58A2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187337" w:rsidRPr="00896EFC">
        <w:rPr>
          <w:rFonts w:ascii="Helvetica" w:eastAsia="Times New Roman" w:hAnsi="Helvetica" w:cs="Times New Roman"/>
          <w:bCs/>
          <w:lang w:val="fr-FR"/>
        </w:rPr>
        <w:t>found</w:t>
      </w:r>
      <w:proofErr w:type="spellEnd"/>
      <w:r w:rsidR="00187337" w:rsidRPr="00896EFC">
        <w:rPr>
          <w:rFonts w:ascii="Helvetica" w:eastAsia="Times New Roman" w:hAnsi="Helvetica" w:cs="Times New Roman"/>
          <w:bCs/>
          <w:lang w:val="fr-FR"/>
        </w:rPr>
        <w:t xml:space="preserve"> in the </w:t>
      </w:r>
      <w:proofErr w:type="spellStart"/>
      <w:r w:rsidR="00187337" w:rsidRPr="00896EFC">
        <w:rPr>
          <w:rFonts w:ascii="Helvetica" w:eastAsia="Times New Roman" w:hAnsi="Helvetica" w:cs="Times New Roman"/>
          <w:bCs/>
          <w:lang w:val="fr-FR"/>
        </w:rPr>
        <w:t>capillaries</w:t>
      </w:r>
      <w:proofErr w:type="spellEnd"/>
      <w:r w:rsidR="0018733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187337" w:rsidRPr="00896EFC">
        <w:rPr>
          <w:rFonts w:ascii="Helvetica" w:eastAsia="Times New Roman" w:hAnsi="Helvetica" w:cs="Times New Roman"/>
          <w:bCs/>
          <w:lang w:val="fr-FR"/>
        </w:rPr>
        <w:t>that</w:t>
      </w:r>
      <w:proofErr w:type="spellEnd"/>
      <w:r w:rsidR="0018733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187337" w:rsidRPr="00896EFC">
        <w:rPr>
          <w:rFonts w:ascii="Helvetica" w:eastAsia="Times New Roman" w:hAnsi="Helvetica" w:cs="Times New Roman"/>
          <w:bCs/>
          <w:lang w:val="fr-FR"/>
        </w:rPr>
        <w:t>feed</w:t>
      </w:r>
      <w:proofErr w:type="spellEnd"/>
      <w:r w:rsidR="0018733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r w:rsidR="00C54CE1" w:rsidRPr="00896EFC">
        <w:rPr>
          <w:rFonts w:ascii="Helvetica" w:eastAsia="Times New Roman" w:hAnsi="Helvetica" w:cs="Times New Roman"/>
          <w:bCs/>
          <w:lang w:val="fr-FR"/>
        </w:rPr>
        <w:t>the</w:t>
      </w:r>
      <w:r w:rsidR="0018733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187337" w:rsidRPr="00896EFC">
        <w:rPr>
          <w:rFonts w:ascii="Helvetica" w:eastAsia="Times New Roman" w:hAnsi="Helvetica" w:cs="Times New Roman"/>
          <w:bCs/>
          <w:lang w:val="fr-FR"/>
        </w:rPr>
        <w:t>lungs</w:t>
      </w:r>
      <w:proofErr w:type="spellEnd"/>
      <w:r w:rsidR="00C54CE1" w:rsidRPr="00896EFC">
        <w:rPr>
          <w:rFonts w:ascii="Helvetica" w:eastAsia="Times New Roman" w:hAnsi="Helvetica" w:cs="Times New Roman"/>
          <w:bCs/>
          <w:lang w:val="fr-FR"/>
        </w:rPr>
        <w:t>,</w:t>
      </w:r>
      <w:r w:rsidR="00187337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making</w:t>
      </w:r>
      <w:proofErr w:type="spellEnd"/>
      <w:r w:rsidR="00BA58A2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BA58A2" w:rsidRPr="00896EFC">
        <w:rPr>
          <w:rFonts w:ascii="Helvetica" w:eastAsia="Times New Roman" w:hAnsi="Helvetica" w:cs="Times New Roman"/>
          <w:bCs/>
          <w:lang w:val="fr-FR"/>
        </w:rPr>
        <w:t>it</w:t>
      </w:r>
      <w:proofErr w:type="spellEnd"/>
      <w:r w:rsidR="00BA58A2" w:rsidRPr="00896EFC">
        <w:rPr>
          <w:rFonts w:ascii="Helvetica" w:eastAsia="Times New Roman" w:hAnsi="Helvetica" w:cs="Times New Roman"/>
          <w:bCs/>
          <w:lang w:val="fr-FR"/>
        </w:rPr>
        <w:t xml:space="preserve"> harder for the </w:t>
      </w:r>
      <w:proofErr w:type="spellStart"/>
      <w:r w:rsidR="00BA58A2" w:rsidRPr="00896EFC">
        <w:rPr>
          <w:rFonts w:ascii="Helvetica" w:eastAsia="Times New Roman" w:hAnsi="Helvetica" w:cs="Times New Roman"/>
          <w:bCs/>
          <w:lang w:val="fr-FR"/>
        </w:rPr>
        <w:t>lungs</w:t>
      </w:r>
      <w:proofErr w:type="spellEnd"/>
      <w:r w:rsidR="00BA58A2" w:rsidRPr="00896EFC">
        <w:rPr>
          <w:rFonts w:ascii="Helvetica" w:eastAsia="Times New Roman" w:hAnsi="Helvetica" w:cs="Times New Roman"/>
          <w:bCs/>
          <w:lang w:val="fr-FR"/>
        </w:rPr>
        <w:t xml:space="preserve"> to</w:t>
      </w:r>
      <w:r w:rsidR="009F11BA" w:rsidRPr="00896EFC">
        <w:rPr>
          <w:rFonts w:ascii="Helvetica" w:eastAsia="Times New Roman" w:hAnsi="Helvetica" w:cs="Times New Roman"/>
          <w:bCs/>
          <w:lang w:val="fr-FR"/>
        </w:rPr>
        <w:t xml:space="preserve"> exchange </w:t>
      </w:r>
      <w:r w:rsidR="00C54CE1" w:rsidRPr="00896EFC">
        <w:rPr>
          <w:rFonts w:ascii="Helvetica" w:eastAsia="Times New Roman" w:hAnsi="Helvetica" w:cs="Times New Roman"/>
          <w:bCs/>
          <w:lang w:val="fr-FR"/>
        </w:rPr>
        <w:t>CO2</w:t>
      </w:r>
      <w:r w:rsidR="00D25B08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and </w:t>
      </w:r>
      <w:r w:rsidR="00D25B08" w:rsidRPr="00896EFC">
        <w:rPr>
          <w:rFonts w:ascii="Helvetica" w:eastAsia="Times New Roman" w:hAnsi="Helvetica" w:cs="Times New Roman"/>
          <w:bCs/>
          <w:lang w:val="fr-FR"/>
        </w:rPr>
        <w:t xml:space="preserve">O2, </w:t>
      </w:r>
      <w:proofErr w:type="spellStart"/>
      <w:r w:rsidR="00D25B08" w:rsidRPr="00896EFC">
        <w:rPr>
          <w:rFonts w:ascii="Helvetica" w:eastAsia="Times New Roman" w:hAnsi="Helvetica" w:cs="Times New Roman"/>
          <w:bCs/>
          <w:lang w:val="fr-FR"/>
        </w:rPr>
        <w:t>so</w:t>
      </w:r>
      <w:proofErr w:type="spellEnd"/>
      <w:r w:rsidR="00D25B08" w:rsidRPr="00896EFC">
        <w:rPr>
          <w:rFonts w:ascii="Helvetica" w:eastAsia="Times New Roman" w:hAnsi="Helvetica" w:cs="Times New Roman"/>
          <w:bCs/>
          <w:lang w:val="fr-FR"/>
        </w:rPr>
        <w:t xml:space="preserve"> the </w:t>
      </w:r>
      <w:proofErr w:type="spellStart"/>
      <w:r w:rsidR="00D25B08" w:rsidRPr="00896EFC">
        <w:rPr>
          <w:rFonts w:ascii="Helvetica" w:eastAsia="Times New Roman" w:hAnsi="Helvetica" w:cs="Times New Roman"/>
          <w:bCs/>
          <w:lang w:val="fr-FR"/>
        </w:rPr>
        <w:t>heart</w:t>
      </w:r>
      <w:proofErr w:type="spellEnd"/>
      <w:r w:rsidR="00D25B08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D25B08" w:rsidRPr="00896EFC">
        <w:rPr>
          <w:rFonts w:ascii="Helvetica" w:eastAsia="Times New Roman" w:hAnsi="Helvetica" w:cs="Times New Roman"/>
          <w:bCs/>
          <w:lang w:val="fr-FR"/>
        </w:rPr>
        <w:t>pumps</w:t>
      </w:r>
      <w:proofErr w:type="spellEnd"/>
      <w:r w:rsidR="00D25B08" w:rsidRPr="00896EFC">
        <w:rPr>
          <w:rFonts w:ascii="Helvetica" w:eastAsia="Times New Roman" w:hAnsi="Helvetica" w:cs="Times New Roman"/>
          <w:bCs/>
          <w:lang w:val="fr-FR"/>
        </w:rPr>
        <w:t xml:space="preserve"> harder</w:t>
      </w:r>
      <w:r w:rsidR="00C54CE1" w:rsidRPr="00896EFC">
        <w:rPr>
          <w:rFonts w:ascii="Helvetica" w:eastAsia="Times New Roman" w:hAnsi="Helvetica" w:cs="Times New Roman"/>
          <w:bCs/>
          <w:lang w:val="fr-FR"/>
        </w:rPr>
        <w:t xml:space="preserve"> </w:t>
      </w:r>
      <w:r w:rsidR="00D25B08" w:rsidRPr="00896EFC">
        <w:rPr>
          <w:rFonts w:ascii="Helvetica" w:eastAsia="Times New Roman" w:hAnsi="Helvetica" w:cs="Times New Roman"/>
          <w:bCs/>
          <w:lang w:val="fr-FR"/>
        </w:rPr>
        <w:t xml:space="preserve">and </w:t>
      </w:r>
      <w:proofErr w:type="spellStart"/>
      <w:r w:rsidR="00D25B08" w:rsidRPr="00896EFC">
        <w:rPr>
          <w:rFonts w:ascii="Helvetica" w:eastAsia="Times New Roman" w:hAnsi="Helvetica" w:cs="Times New Roman"/>
          <w:bCs/>
          <w:lang w:val="fr-FR"/>
        </w:rPr>
        <w:t>blood</w:t>
      </w:r>
      <w:proofErr w:type="spellEnd"/>
      <w:r w:rsidR="00D25B08" w:rsidRPr="00896EFC">
        <w:rPr>
          <w:rFonts w:ascii="Helvetica" w:eastAsia="Times New Roman" w:hAnsi="Helvetica" w:cs="Times New Roman"/>
          <w:bCs/>
          <w:lang w:val="fr-FR"/>
        </w:rPr>
        <w:t xml:space="preserve"> pressure </w:t>
      </w:r>
      <w:proofErr w:type="spellStart"/>
      <w:r w:rsidR="00C54CE1" w:rsidRPr="00896EFC">
        <w:rPr>
          <w:rFonts w:ascii="Helvetica" w:eastAsia="Times New Roman" w:hAnsi="Helvetica" w:cs="Times New Roman"/>
          <w:bCs/>
          <w:lang w:val="fr-FR"/>
        </w:rPr>
        <w:t>go</w:t>
      </w:r>
      <w:r w:rsidR="00FF4CE0" w:rsidRPr="00896EFC">
        <w:rPr>
          <w:rFonts w:ascii="Helvetica" w:eastAsia="Times New Roman" w:hAnsi="Helvetica" w:cs="Times New Roman"/>
          <w:bCs/>
          <w:lang w:val="fr-FR"/>
        </w:rPr>
        <w:t>es</w:t>
      </w:r>
      <w:proofErr w:type="spellEnd"/>
      <w:r w:rsidR="00D25B08" w:rsidRPr="00896EFC">
        <w:rPr>
          <w:rFonts w:ascii="Helvetica" w:eastAsia="Times New Roman" w:hAnsi="Helvetica" w:cs="Times New Roman"/>
          <w:bCs/>
          <w:lang w:val="fr-FR"/>
        </w:rPr>
        <w:t xml:space="preserve"> up. </w:t>
      </w:r>
    </w:p>
    <w:p w14:paraId="28FCBF4C" w14:textId="77777777" w:rsidR="005C3DD6" w:rsidRPr="00896EFC" w:rsidRDefault="005C3DD6">
      <w:pPr>
        <w:rPr>
          <w:rFonts w:ascii="Helvetica" w:eastAsia="Times New Roman" w:hAnsi="Helvetica" w:cs="Times New Roman"/>
          <w:bCs/>
          <w:lang w:val="fr-FR"/>
        </w:rPr>
      </w:pPr>
    </w:p>
    <w:p w14:paraId="19CE5D9D" w14:textId="77777777" w:rsidR="00C56AEC" w:rsidRPr="00896EFC" w:rsidRDefault="00C56AEC">
      <w:pPr>
        <w:rPr>
          <w:rFonts w:ascii="Helvetica" w:eastAsia="Times New Roman" w:hAnsi="Helvetica" w:cs="Times New Roman"/>
          <w:b/>
          <w:bCs/>
        </w:rPr>
      </w:pPr>
    </w:p>
    <w:p w14:paraId="640BBAAA" w14:textId="77777777" w:rsidR="00B25B93" w:rsidRPr="00896EFC" w:rsidRDefault="00B25B93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br w:type="page"/>
      </w:r>
    </w:p>
    <w:p w14:paraId="0AD50826" w14:textId="28446CB9" w:rsidR="00A54750" w:rsidRPr="00896EFC" w:rsidRDefault="00187166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lastRenderedPageBreak/>
        <w:t xml:space="preserve">WHAT </w:t>
      </w:r>
      <w:r w:rsidR="00A54750" w:rsidRPr="00896EFC">
        <w:rPr>
          <w:rFonts w:ascii="Helvetica" w:eastAsia="Times New Roman" w:hAnsi="Helvetica" w:cs="Times New Roman"/>
          <w:b/>
          <w:bCs/>
        </w:rPr>
        <w:t>CAN WE DO TO MITIGATE NEGATIVE EFFECTS?</w:t>
      </w:r>
    </w:p>
    <w:p w14:paraId="07B510FA" w14:textId="77777777" w:rsidR="00D26C10" w:rsidRPr="00896EFC" w:rsidRDefault="00D26C10">
      <w:pPr>
        <w:rPr>
          <w:rFonts w:ascii="Helvetica" w:eastAsia="Times New Roman" w:hAnsi="Helvetica" w:cs="Times New Roman"/>
          <w:b/>
          <w:bCs/>
        </w:rPr>
      </w:pPr>
    </w:p>
    <w:p w14:paraId="48590EAD" w14:textId="2619770A" w:rsidR="00D26C10" w:rsidRPr="00896EFC" w:rsidRDefault="00D26C10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t>Reduce EMF exposu</w:t>
      </w:r>
      <w:r w:rsidR="00B25B93" w:rsidRPr="00896EFC">
        <w:rPr>
          <w:rFonts w:ascii="Helvetica" w:eastAsia="Times New Roman" w:hAnsi="Helvetica" w:cs="Times New Roman"/>
          <w:b/>
          <w:bCs/>
        </w:rPr>
        <w:t>re</w:t>
      </w:r>
    </w:p>
    <w:p w14:paraId="7B884AA1" w14:textId="77777777" w:rsidR="00211C50" w:rsidRPr="00896EFC" w:rsidRDefault="00D26C10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>Exposure to man made electromagnetic radiatio</w:t>
      </w:r>
      <w:r w:rsidR="00211C50" w:rsidRPr="00896EFC">
        <w:rPr>
          <w:rFonts w:ascii="Helvetica" w:eastAsia="Times New Roman" w:hAnsi="Helvetica" w:cs="Times New Roman"/>
          <w:bCs/>
        </w:rPr>
        <w:t xml:space="preserve">n (cellphone, </w:t>
      </w:r>
      <w:proofErr w:type="spellStart"/>
      <w:r w:rsidR="00211C50" w:rsidRPr="00896EFC">
        <w:rPr>
          <w:rFonts w:ascii="Helvetica" w:eastAsia="Times New Roman" w:hAnsi="Helvetica" w:cs="Times New Roman"/>
          <w:bCs/>
        </w:rPr>
        <w:t>Wifi</w:t>
      </w:r>
      <w:proofErr w:type="spellEnd"/>
      <w:r w:rsidR="00211C50" w:rsidRPr="00896EFC">
        <w:rPr>
          <w:rFonts w:ascii="Helvetica" w:eastAsia="Times New Roman" w:hAnsi="Helvetica" w:cs="Times New Roman"/>
          <w:bCs/>
        </w:rPr>
        <w:t xml:space="preserve">, smart meter </w:t>
      </w:r>
      <w:proofErr w:type="spellStart"/>
      <w:r w:rsidR="00211C50" w:rsidRPr="00896EFC">
        <w:rPr>
          <w:rFonts w:ascii="Helvetica" w:eastAsia="Times New Roman" w:hAnsi="Helvetica" w:cs="Times New Roman"/>
          <w:bCs/>
        </w:rPr>
        <w:t>etc</w:t>
      </w:r>
      <w:proofErr w:type="spellEnd"/>
      <w:r w:rsidR="00211C50" w:rsidRPr="00896EFC">
        <w:rPr>
          <w:rFonts w:ascii="Helvetica" w:eastAsia="Times New Roman" w:hAnsi="Helvetica" w:cs="Times New Roman"/>
          <w:bCs/>
        </w:rPr>
        <w:t>)</w:t>
      </w:r>
    </w:p>
    <w:p w14:paraId="1B94E41B" w14:textId="5F4EE8E5" w:rsidR="00D26C10" w:rsidRPr="00896EFC" w:rsidRDefault="00211C50">
      <w:pPr>
        <w:rPr>
          <w:rFonts w:ascii="Helvetica" w:eastAsia="Times New Roman" w:hAnsi="Helvetica" w:cs="Times New Roman"/>
          <w:bCs/>
        </w:rPr>
      </w:pPr>
      <w:proofErr w:type="gramStart"/>
      <w:r w:rsidRPr="00896EFC">
        <w:rPr>
          <w:rFonts w:ascii="Helvetica" w:eastAsia="Times New Roman" w:hAnsi="Helvetica" w:cs="Times New Roman"/>
          <w:bCs/>
        </w:rPr>
        <w:t>works</w:t>
      </w:r>
      <w:proofErr w:type="gramEnd"/>
      <w:r w:rsidRPr="00896EFC">
        <w:rPr>
          <w:rFonts w:ascii="Helvetica" w:eastAsia="Times New Roman" w:hAnsi="Helvetica" w:cs="Times New Roman"/>
          <w:bCs/>
        </w:rPr>
        <w:t xml:space="preserve"> </w:t>
      </w:r>
      <w:r w:rsidR="00B25B93" w:rsidRPr="00896EFC">
        <w:rPr>
          <w:rFonts w:ascii="Helvetica" w:eastAsia="Times New Roman" w:hAnsi="Helvetica" w:cs="Times New Roman"/>
          <w:bCs/>
        </w:rPr>
        <w:t>synergistically</w:t>
      </w:r>
      <w:r w:rsidRPr="00896EFC">
        <w:rPr>
          <w:rFonts w:ascii="Helvetica" w:eastAsia="Times New Roman" w:hAnsi="Helvetica" w:cs="Times New Roman"/>
          <w:bCs/>
        </w:rPr>
        <w:t xml:space="preserve"> with </w:t>
      </w:r>
      <w:proofErr w:type="spellStart"/>
      <w:r w:rsidRPr="00896EFC">
        <w:rPr>
          <w:rFonts w:ascii="Helvetica" w:eastAsia="Times New Roman" w:hAnsi="Helvetica" w:cs="Times New Roman"/>
          <w:bCs/>
        </w:rPr>
        <w:t>Graphene</w:t>
      </w:r>
      <w:proofErr w:type="spellEnd"/>
      <w:r w:rsidRPr="00896EFC">
        <w:rPr>
          <w:rFonts w:ascii="Helvetica" w:eastAsia="Times New Roman" w:hAnsi="Helvetica" w:cs="Times New Roman"/>
          <w:bCs/>
        </w:rPr>
        <w:t xml:space="preserve"> Oxide to thicken the blood, deplete the liver of glut</w:t>
      </w:r>
      <w:r w:rsidR="00B25B93" w:rsidRPr="00896EFC">
        <w:rPr>
          <w:rFonts w:ascii="Helvetica" w:eastAsia="Times New Roman" w:hAnsi="Helvetica" w:cs="Times New Roman"/>
          <w:bCs/>
        </w:rPr>
        <w:t xml:space="preserve">athione, </w:t>
      </w:r>
      <w:r w:rsidRPr="00896EFC">
        <w:rPr>
          <w:rFonts w:ascii="Helvetica" w:eastAsia="Times New Roman" w:hAnsi="Helvetica" w:cs="Times New Roman"/>
          <w:bCs/>
        </w:rPr>
        <w:t>damage essential detox enzymes</w:t>
      </w:r>
      <w:r w:rsidR="00B25B93" w:rsidRPr="00896EFC">
        <w:rPr>
          <w:rFonts w:ascii="Helvetica" w:eastAsia="Times New Roman" w:hAnsi="Helvetica" w:cs="Times New Roman"/>
          <w:bCs/>
        </w:rPr>
        <w:t xml:space="preserve"> and cause massive oxidative stress throughout the body. IF YOU WANT TO DETOX, TURN OFF YOUR MOBILE &amp; WIFI.</w:t>
      </w:r>
      <w:r w:rsidR="008905F1">
        <w:rPr>
          <w:rFonts w:ascii="Helvetica" w:eastAsia="Times New Roman" w:hAnsi="Helvetica" w:cs="Times New Roman"/>
          <w:bCs/>
        </w:rPr>
        <w:t xml:space="preserve"> To increase body protect</w:t>
      </w:r>
      <w:r w:rsidR="00544676">
        <w:rPr>
          <w:rFonts w:ascii="Helvetica" w:eastAsia="Times New Roman" w:hAnsi="Helvetica" w:cs="Times New Roman"/>
          <w:bCs/>
        </w:rPr>
        <w:t>i</w:t>
      </w:r>
      <w:r w:rsidR="008905F1">
        <w:rPr>
          <w:rFonts w:ascii="Helvetica" w:eastAsia="Times New Roman" w:hAnsi="Helvetica" w:cs="Times New Roman"/>
          <w:bCs/>
        </w:rPr>
        <w:t>on</w:t>
      </w:r>
      <w:r w:rsidR="00544676">
        <w:rPr>
          <w:rFonts w:ascii="Helvetica" w:eastAsia="Times New Roman" w:hAnsi="Helvetica" w:cs="Times New Roman"/>
          <w:bCs/>
        </w:rPr>
        <w:t>,</w:t>
      </w:r>
      <w:r w:rsidR="008905F1">
        <w:rPr>
          <w:rFonts w:ascii="Helvetica" w:eastAsia="Times New Roman" w:hAnsi="Helvetica" w:cs="Times New Roman"/>
          <w:bCs/>
        </w:rPr>
        <w:t xml:space="preserve"> also take RAYWAVE tincture from KI science and apply E-Shield cream.</w:t>
      </w:r>
    </w:p>
    <w:p w14:paraId="559B2E68" w14:textId="77777777" w:rsidR="009F11BA" w:rsidRPr="00896EFC" w:rsidRDefault="009F11BA">
      <w:pPr>
        <w:rPr>
          <w:rFonts w:ascii="Helvetica" w:eastAsia="Times New Roman" w:hAnsi="Helvetica" w:cs="Times New Roman"/>
          <w:b/>
          <w:bCs/>
        </w:rPr>
      </w:pPr>
    </w:p>
    <w:p w14:paraId="3D5023E6" w14:textId="467DF968" w:rsidR="009F11BA" w:rsidRPr="00896EFC" w:rsidRDefault="009F11BA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t>Clear the lungs:</w:t>
      </w:r>
    </w:p>
    <w:p w14:paraId="147C7008" w14:textId="2DC9F8FE" w:rsidR="00D26C10" w:rsidRPr="00896EFC" w:rsidRDefault="00332B34" w:rsidP="00332B34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>D</w:t>
      </w:r>
      <w:r w:rsidR="00D26C10" w:rsidRPr="00896EFC">
        <w:rPr>
          <w:rFonts w:ascii="Helvetica" w:eastAsia="Times New Roman" w:hAnsi="Helvetica" w:cs="Times New Roman"/>
          <w:bCs/>
        </w:rPr>
        <w:t xml:space="preserve">etox the lungs </w:t>
      </w:r>
      <w:r w:rsidR="000D58E8">
        <w:rPr>
          <w:rFonts w:ascii="Helvetica" w:eastAsia="Times New Roman" w:hAnsi="Helvetica" w:cs="Times New Roman"/>
          <w:bCs/>
        </w:rPr>
        <w:t xml:space="preserve">of </w:t>
      </w:r>
      <w:proofErr w:type="spellStart"/>
      <w:r w:rsidR="000D58E8" w:rsidRPr="00896EFC">
        <w:rPr>
          <w:rFonts w:ascii="Helvetica" w:eastAsia="Times New Roman" w:hAnsi="Helvetica" w:cs="Times New Roman"/>
          <w:bCs/>
        </w:rPr>
        <w:t>graphene</w:t>
      </w:r>
      <w:proofErr w:type="spellEnd"/>
      <w:r w:rsidR="000D58E8" w:rsidRPr="00896EFC">
        <w:rPr>
          <w:rFonts w:ascii="Helvetica" w:eastAsia="Times New Roman" w:hAnsi="Helvetica" w:cs="Times New Roman"/>
          <w:bCs/>
        </w:rPr>
        <w:t xml:space="preserve"> oxide </w:t>
      </w:r>
      <w:r w:rsidR="00D26C10" w:rsidRPr="00896EFC">
        <w:rPr>
          <w:rFonts w:ascii="Helvetica" w:eastAsia="Times New Roman" w:hAnsi="Helvetica" w:cs="Times New Roman"/>
          <w:bCs/>
        </w:rPr>
        <w:t>by inhaling HOCL (</w:t>
      </w:r>
      <w:proofErr w:type="spellStart"/>
      <w:r w:rsidR="00D26C10" w:rsidRPr="00896EFC">
        <w:rPr>
          <w:rFonts w:ascii="Helvetica" w:eastAsia="Times New Roman" w:hAnsi="Helvetica" w:cs="Times New Roman"/>
          <w:bCs/>
        </w:rPr>
        <w:t>Hypochlorous</w:t>
      </w:r>
      <w:proofErr w:type="spellEnd"/>
      <w:r w:rsidR="00D26C10" w:rsidRPr="00896EFC">
        <w:rPr>
          <w:rFonts w:ascii="Helvetica" w:eastAsia="Times New Roman" w:hAnsi="Helvetica" w:cs="Times New Roman"/>
          <w:bCs/>
        </w:rPr>
        <w:t xml:space="preserve"> acid) in a hand held inhaler for 10 </w:t>
      </w:r>
      <w:proofErr w:type="spellStart"/>
      <w:r w:rsidR="00D26C10" w:rsidRPr="00896EFC">
        <w:rPr>
          <w:rFonts w:ascii="Helvetica" w:eastAsia="Times New Roman" w:hAnsi="Helvetica" w:cs="Times New Roman"/>
          <w:bCs/>
        </w:rPr>
        <w:t>mins</w:t>
      </w:r>
      <w:proofErr w:type="spellEnd"/>
      <w:r w:rsidR="00D26C10" w:rsidRPr="00896EFC">
        <w:rPr>
          <w:rFonts w:ascii="Helvetica" w:eastAsia="Times New Roman" w:hAnsi="Helvetica" w:cs="Times New Roman"/>
          <w:bCs/>
        </w:rPr>
        <w:t xml:space="preserve"> a day</w:t>
      </w:r>
      <w:r w:rsidRPr="00896EFC">
        <w:rPr>
          <w:rFonts w:ascii="Helvetica" w:eastAsia="Times New Roman" w:hAnsi="Helvetica" w:cs="Times New Roman"/>
          <w:bCs/>
        </w:rPr>
        <w:t>.</w:t>
      </w:r>
    </w:p>
    <w:p w14:paraId="04E2B136" w14:textId="7F98BE1B" w:rsidR="00D26C10" w:rsidRDefault="00332B34" w:rsidP="00332B34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>I</w:t>
      </w:r>
      <w:r w:rsidR="00D26C10" w:rsidRPr="00896EFC">
        <w:rPr>
          <w:rFonts w:ascii="Helvetica" w:eastAsia="Times New Roman" w:hAnsi="Helvetica" w:cs="Times New Roman"/>
          <w:bCs/>
        </w:rPr>
        <w:t>f someone already has a lung infection, alternate the HOCL inhalation with the inhala</w:t>
      </w:r>
      <w:r w:rsidR="00D86629" w:rsidRPr="00896EFC">
        <w:rPr>
          <w:rFonts w:ascii="Helvetica" w:eastAsia="Times New Roman" w:hAnsi="Helvetica" w:cs="Times New Roman"/>
          <w:bCs/>
        </w:rPr>
        <w:t xml:space="preserve">tion of </w:t>
      </w:r>
      <w:proofErr w:type="spellStart"/>
      <w:r w:rsidR="00D86629" w:rsidRPr="00896EFC">
        <w:rPr>
          <w:rFonts w:ascii="Helvetica" w:eastAsia="Times New Roman" w:hAnsi="Helvetica" w:cs="Times New Roman"/>
          <w:bCs/>
        </w:rPr>
        <w:t>propolis</w:t>
      </w:r>
      <w:proofErr w:type="spellEnd"/>
      <w:r w:rsidR="00D86629" w:rsidRPr="00896EFC">
        <w:rPr>
          <w:rFonts w:ascii="Helvetica" w:eastAsia="Times New Roman" w:hAnsi="Helvetica" w:cs="Times New Roman"/>
          <w:bCs/>
        </w:rPr>
        <w:t xml:space="preserve">: </w:t>
      </w:r>
      <w:proofErr w:type="spellStart"/>
      <w:r w:rsidR="00D86629" w:rsidRPr="00896EFC">
        <w:rPr>
          <w:rFonts w:ascii="Helvetica" w:eastAsia="Times New Roman" w:hAnsi="Helvetica" w:cs="Times New Roman"/>
          <w:bCs/>
        </w:rPr>
        <w:t>ie</w:t>
      </w:r>
      <w:proofErr w:type="spellEnd"/>
      <w:r w:rsidR="00D86629" w:rsidRPr="00896EFC">
        <w:rPr>
          <w:rFonts w:ascii="Helvetica" w:eastAsia="Times New Roman" w:hAnsi="Helvetica" w:cs="Times New Roman"/>
          <w:bCs/>
        </w:rPr>
        <w:t xml:space="preserve"> day 1 inhal</w:t>
      </w:r>
      <w:r w:rsidR="00D26C10" w:rsidRPr="00896EFC">
        <w:rPr>
          <w:rFonts w:ascii="Helvetica" w:eastAsia="Times New Roman" w:hAnsi="Helvetica" w:cs="Times New Roman"/>
          <w:bCs/>
        </w:rPr>
        <w:t>e HOCL</w:t>
      </w:r>
      <w:r w:rsidR="00A850BF">
        <w:rPr>
          <w:rFonts w:ascii="Helvetica" w:eastAsia="Times New Roman" w:hAnsi="Helvetica" w:cs="Times New Roman"/>
          <w:bCs/>
        </w:rPr>
        <w:t>,</w:t>
      </w:r>
      <w:r w:rsidR="00D26C10" w:rsidRPr="00896EFC">
        <w:rPr>
          <w:rFonts w:ascii="Helvetica" w:eastAsia="Times New Roman" w:hAnsi="Helvetica" w:cs="Times New Roman"/>
          <w:bCs/>
        </w:rPr>
        <w:t xml:space="preserve"> day 2 inhale </w:t>
      </w:r>
      <w:proofErr w:type="spellStart"/>
      <w:r w:rsidR="00D26C10" w:rsidRPr="00896EFC">
        <w:rPr>
          <w:rFonts w:ascii="Helvetica" w:eastAsia="Times New Roman" w:hAnsi="Helvetica" w:cs="Times New Roman"/>
          <w:bCs/>
        </w:rPr>
        <w:t>propolis</w:t>
      </w:r>
      <w:proofErr w:type="spellEnd"/>
      <w:r w:rsidR="00D86629" w:rsidRPr="00896EFC">
        <w:rPr>
          <w:rFonts w:ascii="Helvetica" w:eastAsia="Times New Roman" w:hAnsi="Helvetica" w:cs="Times New Roman"/>
          <w:bCs/>
        </w:rPr>
        <w:t>, day 3 HOCL</w:t>
      </w:r>
      <w:r w:rsidR="00D26C10" w:rsidRPr="00896EFC">
        <w:rPr>
          <w:rFonts w:ascii="Helvetica" w:eastAsia="Times New Roman" w:hAnsi="Helvetica" w:cs="Times New Roman"/>
          <w:bCs/>
        </w:rPr>
        <w:t xml:space="preserve"> </w:t>
      </w:r>
      <w:proofErr w:type="spellStart"/>
      <w:r w:rsidR="00D26C10" w:rsidRPr="00896EFC">
        <w:rPr>
          <w:rFonts w:ascii="Helvetica" w:eastAsia="Times New Roman" w:hAnsi="Helvetica" w:cs="Times New Roman"/>
          <w:bCs/>
        </w:rPr>
        <w:t>etc</w:t>
      </w:r>
      <w:proofErr w:type="spellEnd"/>
    </w:p>
    <w:p w14:paraId="71497008" w14:textId="71CF95F3" w:rsidR="00544676" w:rsidRPr="00896EFC" w:rsidRDefault="00544676" w:rsidP="00332B34">
      <w:pPr>
        <w:rPr>
          <w:rFonts w:ascii="Helvetica" w:eastAsia="Times New Roman" w:hAnsi="Helvetica" w:cs="Times New Roman"/>
          <w:bCs/>
        </w:rPr>
      </w:pPr>
      <w:r>
        <w:rPr>
          <w:rFonts w:ascii="Helvetica" w:eastAsia="Times New Roman" w:hAnsi="Helvetica" w:cs="Times New Roman"/>
          <w:bCs/>
        </w:rPr>
        <w:t xml:space="preserve">Taking </w:t>
      </w:r>
      <w:proofErr w:type="spellStart"/>
      <w:r>
        <w:rPr>
          <w:rFonts w:ascii="Helvetica" w:eastAsia="Times New Roman" w:hAnsi="Helvetica" w:cs="Times New Roman"/>
          <w:bCs/>
        </w:rPr>
        <w:t>Andrographis</w:t>
      </w:r>
      <w:proofErr w:type="spellEnd"/>
      <w:r>
        <w:rPr>
          <w:rFonts w:ascii="Helvetica" w:eastAsia="Times New Roman" w:hAnsi="Helvetica" w:cs="Times New Roman"/>
          <w:bCs/>
        </w:rPr>
        <w:t xml:space="preserve"> + tincture keeps mucous membranes ‘slippery’ and makes it harder for spike proteins to latch on.</w:t>
      </w:r>
    </w:p>
    <w:p w14:paraId="5497CADE" w14:textId="77777777" w:rsidR="00AB17B3" w:rsidRPr="00896EFC" w:rsidRDefault="00AB17B3">
      <w:pPr>
        <w:rPr>
          <w:rFonts w:ascii="Helvetica" w:eastAsia="Times New Roman" w:hAnsi="Helvetica" w:cs="Times New Roman"/>
          <w:b/>
          <w:bCs/>
        </w:rPr>
      </w:pPr>
    </w:p>
    <w:p w14:paraId="4599C3AD" w14:textId="7BA58F3F" w:rsidR="00F1258A" w:rsidRPr="00896EFC" w:rsidRDefault="00AB17B3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t xml:space="preserve">Detox </w:t>
      </w:r>
      <w:r w:rsidR="00C85D9C" w:rsidRPr="00896EFC">
        <w:rPr>
          <w:rFonts w:ascii="Helvetica" w:eastAsia="Times New Roman" w:hAnsi="Helvetica" w:cs="Times New Roman"/>
          <w:b/>
          <w:bCs/>
        </w:rPr>
        <w:t xml:space="preserve">the body of </w:t>
      </w:r>
      <w:proofErr w:type="spellStart"/>
      <w:r w:rsidRPr="00896EFC">
        <w:rPr>
          <w:rFonts w:ascii="Helvetica" w:eastAsia="Times New Roman" w:hAnsi="Helvetica" w:cs="Times New Roman"/>
          <w:b/>
          <w:bCs/>
        </w:rPr>
        <w:t>Graphene</w:t>
      </w:r>
      <w:proofErr w:type="spellEnd"/>
      <w:r w:rsidRPr="00896EFC">
        <w:rPr>
          <w:rFonts w:ascii="Helvetica" w:eastAsia="Times New Roman" w:hAnsi="Helvetica" w:cs="Times New Roman"/>
          <w:b/>
          <w:bCs/>
        </w:rPr>
        <w:t xml:space="preserve"> </w:t>
      </w:r>
      <w:proofErr w:type="gramStart"/>
      <w:r w:rsidRPr="00896EFC">
        <w:rPr>
          <w:rFonts w:ascii="Helvetica" w:eastAsia="Times New Roman" w:hAnsi="Helvetica" w:cs="Times New Roman"/>
          <w:b/>
          <w:bCs/>
        </w:rPr>
        <w:t xml:space="preserve">Oxide </w:t>
      </w:r>
      <w:r w:rsidR="00F1258A" w:rsidRPr="00896EFC">
        <w:rPr>
          <w:rFonts w:ascii="Helvetica" w:eastAsia="Times New Roman" w:hAnsi="Helvetica" w:cs="Times New Roman"/>
          <w:b/>
          <w:bCs/>
        </w:rPr>
        <w:t>:</w:t>
      </w:r>
      <w:proofErr w:type="gramEnd"/>
    </w:p>
    <w:p w14:paraId="5E4E7CAA" w14:textId="61AC6E98" w:rsidR="00AB17B3" w:rsidRDefault="00767930" w:rsidP="00C85D9C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>D</w:t>
      </w:r>
      <w:r w:rsidR="00AB17B3" w:rsidRPr="00896EFC">
        <w:rPr>
          <w:rFonts w:ascii="Helvetica" w:eastAsia="Times New Roman" w:hAnsi="Helvetica" w:cs="Times New Roman"/>
          <w:bCs/>
        </w:rPr>
        <w:t>etox the body by taking NAC (N-Acetyl-Cysteine: one 600mg capsule 3x a day away from food)</w:t>
      </w:r>
    </w:p>
    <w:p w14:paraId="674E05E8" w14:textId="77777777" w:rsidR="00507926" w:rsidRDefault="00507926" w:rsidP="00C85D9C">
      <w:pPr>
        <w:rPr>
          <w:rFonts w:ascii="Helvetica" w:eastAsia="Times New Roman" w:hAnsi="Helvetica" w:cs="Times New Roman"/>
          <w:bCs/>
        </w:rPr>
      </w:pPr>
    </w:p>
    <w:p w14:paraId="7EE43CFF" w14:textId="108AE9E3" w:rsidR="00507926" w:rsidRPr="00896EFC" w:rsidRDefault="00507926" w:rsidP="00507926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t xml:space="preserve">Detox the body of </w:t>
      </w:r>
      <w:r>
        <w:rPr>
          <w:rFonts w:ascii="Helvetica" w:eastAsia="Times New Roman" w:hAnsi="Helvetica" w:cs="Times New Roman"/>
          <w:b/>
          <w:bCs/>
        </w:rPr>
        <w:t>the oth</w:t>
      </w:r>
      <w:r w:rsidR="006A1A60">
        <w:rPr>
          <w:rFonts w:ascii="Helvetica" w:eastAsia="Times New Roman" w:hAnsi="Helvetica" w:cs="Times New Roman"/>
          <w:b/>
          <w:bCs/>
        </w:rPr>
        <w:t>e</w:t>
      </w:r>
      <w:r>
        <w:rPr>
          <w:rFonts w:ascii="Helvetica" w:eastAsia="Times New Roman" w:hAnsi="Helvetica" w:cs="Times New Roman"/>
          <w:b/>
          <w:bCs/>
        </w:rPr>
        <w:t xml:space="preserve">r metals in the </w:t>
      </w:r>
      <w:proofErr w:type="gramStart"/>
      <w:r>
        <w:rPr>
          <w:rFonts w:ascii="Helvetica" w:eastAsia="Times New Roman" w:hAnsi="Helvetica" w:cs="Times New Roman"/>
          <w:b/>
          <w:bCs/>
        </w:rPr>
        <w:t>shots</w:t>
      </w:r>
      <w:r w:rsidRPr="00896EFC">
        <w:rPr>
          <w:rFonts w:ascii="Helvetica" w:eastAsia="Times New Roman" w:hAnsi="Helvetica" w:cs="Times New Roman"/>
          <w:b/>
          <w:bCs/>
        </w:rPr>
        <w:t xml:space="preserve"> :</w:t>
      </w:r>
      <w:proofErr w:type="gramEnd"/>
    </w:p>
    <w:p w14:paraId="07BFA589" w14:textId="3C3B5380" w:rsidR="00507926" w:rsidRPr="00896EFC" w:rsidRDefault="00507926" w:rsidP="00507926">
      <w:pPr>
        <w:rPr>
          <w:rFonts w:ascii="Helvetica" w:eastAsia="Times New Roman" w:hAnsi="Helvetica" w:cs="Times New Roman"/>
          <w:bCs/>
          <w:lang w:val="en-GB"/>
        </w:rPr>
      </w:pPr>
      <w:r w:rsidRPr="00896EFC">
        <w:rPr>
          <w:rFonts w:ascii="Helvetica" w:eastAsia="Times New Roman" w:hAnsi="Helvetica" w:cs="Times New Roman"/>
          <w:bCs/>
        </w:rPr>
        <w:t xml:space="preserve">Detox </w:t>
      </w:r>
      <w:r>
        <w:rPr>
          <w:rFonts w:ascii="Helvetica" w:eastAsia="Times New Roman" w:hAnsi="Helvetica" w:cs="Times New Roman"/>
          <w:bCs/>
        </w:rPr>
        <w:t xml:space="preserve">the nanoparticles of Aluminum,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Iron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, Nickel,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Chromium</w:t>
      </w:r>
      <w:proofErr w:type="spellEnd"/>
      <w:r w:rsidRPr="00896EFC">
        <w:rPr>
          <w:rFonts w:ascii="Helvetica" w:eastAsia="Times New Roman" w:hAnsi="Helvetica" w:cs="Times New Roman"/>
          <w:bCs/>
          <w:lang w:val="fr-FR"/>
        </w:rPr>
        <w:t xml:space="preserve">, Copper </w:t>
      </w:r>
      <w:r>
        <w:rPr>
          <w:rFonts w:ascii="Helvetica" w:eastAsia="Times New Roman" w:hAnsi="Helvetica" w:cs="Times New Roman"/>
          <w:bCs/>
          <w:lang w:val="fr-FR"/>
        </w:rPr>
        <w:t xml:space="preserve">and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other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metals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found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in the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shots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with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Coriandolo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tincture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to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mobilize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,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Chlorella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and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Zeolite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to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bind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and an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ionic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footbath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 xml:space="preserve"> to support </w:t>
      </w:r>
      <w:proofErr w:type="spellStart"/>
      <w:r>
        <w:rPr>
          <w:rFonts w:ascii="Helvetica" w:eastAsia="Times New Roman" w:hAnsi="Helvetica" w:cs="Times New Roman"/>
          <w:bCs/>
          <w:lang w:val="fr-FR"/>
        </w:rPr>
        <w:t>excretion</w:t>
      </w:r>
      <w:proofErr w:type="spellEnd"/>
      <w:r>
        <w:rPr>
          <w:rFonts w:ascii="Helvetica" w:eastAsia="Times New Roman" w:hAnsi="Helvetica" w:cs="Times New Roman"/>
          <w:bCs/>
          <w:lang w:val="fr-FR"/>
        </w:rPr>
        <w:t>.</w:t>
      </w:r>
      <w:r w:rsidR="006A1A60">
        <w:rPr>
          <w:rFonts w:ascii="Helvetica" w:eastAsia="Times New Roman" w:hAnsi="Helvetica" w:cs="Times New Roman"/>
          <w:bCs/>
          <w:lang w:val="fr-FR"/>
        </w:rPr>
        <w:t xml:space="preserve"> As long as </w:t>
      </w:r>
      <w:proofErr w:type="spellStart"/>
      <w:r w:rsidR="006A1A60">
        <w:rPr>
          <w:rFonts w:ascii="Helvetica" w:eastAsia="Times New Roman" w:hAnsi="Helvetica" w:cs="Times New Roman"/>
          <w:bCs/>
          <w:lang w:val="fr-FR"/>
        </w:rPr>
        <w:t>they</w:t>
      </w:r>
      <w:proofErr w:type="spellEnd"/>
      <w:r w:rsidR="006A1A60">
        <w:rPr>
          <w:rFonts w:ascii="Helvetica" w:eastAsia="Times New Roman" w:hAnsi="Helvetica" w:cs="Times New Roman"/>
          <w:bCs/>
          <w:lang w:val="fr-FR"/>
        </w:rPr>
        <w:t xml:space="preserve"> are in the body </w:t>
      </w:r>
      <w:proofErr w:type="spellStart"/>
      <w:r w:rsidR="006A1A60">
        <w:rPr>
          <w:rFonts w:ascii="Helvetica" w:eastAsia="Times New Roman" w:hAnsi="Helvetica" w:cs="Times New Roman"/>
          <w:bCs/>
          <w:lang w:val="fr-FR"/>
        </w:rPr>
        <w:t>these</w:t>
      </w:r>
      <w:proofErr w:type="spellEnd"/>
      <w:r w:rsidR="006A1A60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6A1A60">
        <w:rPr>
          <w:rFonts w:ascii="Helvetica" w:eastAsia="Times New Roman" w:hAnsi="Helvetica" w:cs="Times New Roman"/>
          <w:bCs/>
          <w:lang w:val="fr-FR"/>
        </w:rPr>
        <w:t>metals</w:t>
      </w:r>
      <w:proofErr w:type="spellEnd"/>
      <w:r w:rsidR="006A1A60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6A1A60">
        <w:rPr>
          <w:rFonts w:ascii="Helvetica" w:eastAsia="Times New Roman" w:hAnsi="Helvetica" w:cs="Times New Roman"/>
          <w:bCs/>
          <w:lang w:val="fr-FR"/>
        </w:rPr>
        <w:t>will</w:t>
      </w:r>
      <w:proofErr w:type="spellEnd"/>
      <w:r w:rsidR="006A1A60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6A1A60">
        <w:rPr>
          <w:rFonts w:ascii="Helvetica" w:eastAsia="Times New Roman" w:hAnsi="Helvetica" w:cs="Times New Roman"/>
          <w:bCs/>
          <w:lang w:val="fr-FR"/>
        </w:rPr>
        <w:t>aslo</w:t>
      </w:r>
      <w:proofErr w:type="spellEnd"/>
      <w:r w:rsidR="006A1A60">
        <w:rPr>
          <w:rFonts w:ascii="Helvetica" w:eastAsia="Times New Roman" w:hAnsi="Helvetica" w:cs="Times New Roman"/>
          <w:bCs/>
          <w:lang w:val="fr-FR"/>
        </w:rPr>
        <w:t xml:space="preserve"> </w:t>
      </w:r>
      <w:proofErr w:type="spellStart"/>
      <w:r w:rsidR="006A1A60">
        <w:rPr>
          <w:rFonts w:ascii="Helvetica" w:eastAsia="Times New Roman" w:hAnsi="Helvetica" w:cs="Times New Roman"/>
          <w:bCs/>
          <w:lang w:val="fr-FR"/>
        </w:rPr>
        <w:t>work</w:t>
      </w:r>
      <w:proofErr w:type="spellEnd"/>
      <w:r w:rsidR="006A1A60">
        <w:rPr>
          <w:rFonts w:ascii="Helvetica" w:eastAsia="Times New Roman" w:hAnsi="Helvetica" w:cs="Times New Roman"/>
          <w:bCs/>
          <w:lang w:val="fr-FR"/>
        </w:rPr>
        <w:t xml:space="preserve"> as </w:t>
      </w:r>
      <w:proofErr w:type="spellStart"/>
      <w:r w:rsidR="006A1A60">
        <w:rPr>
          <w:rFonts w:ascii="Helvetica" w:eastAsia="Times New Roman" w:hAnsi="Helvetica" w:cs="Times New Roman"/>
          <w:bCs/>
          <w:lang w:val="fr-FR"/>
        </w:rPr>
        <w:t>neurotoxins</w:t>
      </w:r>
      <w:proofErr w:type="spellEnd"/>
      <w:r w:rsidR="006A1A60">
        <w:rPr>
          <w:rFonts w:ascii="Helvetica" w:eastAsia="Times New Roman" w:hAnsi="Helvetica" w:cs="Times New Roman"/>
          <w:bCs/>
          <w:lang w:val="fr-FR"/>
        </w:rPr>
        <w:t xml:space="preserve"> and </w:t>
      </w:r>
      <w:proofErr w:type="spellStart"/>
      <w:r w:rsidR="006A1A60">
        <w:rPr>
          <w:rFonts w:ascii="Helvetica" w:eastAsia="Times New Roman" w:hAnsi="Helvetica" w:cs="Times New Roman"/>
          <w:bCs/>
          <w:lang w:val="fr-FR"/>
        </w:rPr>
        <w:t>antenna</w:t>
      </w:r>
      <w:proofErr w:type="spellEnd"/>
      <w:r w:rsidR="006A1A60">
        <w:rPr>
          <w:rFonts w:ascii="Helvetica" w:eastAsia="Times New Roman" w:hAnsi="Helvetica" w:cs="Times New Roman"/>
          <w:bCs/>
          <w:lang w:val="fr-FR"/>
        </w:rPr>
        <w:t xml:space="preserve"> for EMF/5G.</w:t>
      </w:r>
    </w:p>
    <w:p w14:paraId="13838375" w14:textId="77777777" w:rsidR="007B5DEA" w:rsidRPr="00896EFC" w:rsidRDefault="007B5DEA" w:rsidP="007B5DEA">
      <w:pPr>
        <w:rPr>
          <w:rFonts w:ascii="Helvetica" w:eastAsia="Times New Roman" w:hAnsi="Helvetica" w:cs="Times New Roman"/>
          <w:bCs/>
        </w:rPr>
      </w:pPr>
    </w:p>
    <w:p w14:paraId="100006A0" w14:textId="462EB7EE" w:rsidR="007B5DEA" w:rsidRPr="00896EFC" w:rsidRDefault="007B5DEA" w:rsidP="007B5DEA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t>D</w:t>
      </w:r>
      <w:r w:rsidR="00C347D4" w:rsidRPr="00896EFC">
        <w:rPr>
          <w:rFonts w:ascii="Helvetica" w:eastAsia="Times New Roman" w:hAnsi="Helvetica" w:cs="Times New Roman"/>
          <w:b/>
          <w:bCs/>
        </w:rPr>
        <w:t>etox the spike proteins</w:t>
      </w:r>
    </w:p>
    <w:p w14:paraId="6C0AE989" w14:textId="21C1FCA9" w:rsidR="007B5DEA" w:rsidRPr="00896EFC" w:rsidRDefault="00767930" w:rsidP="00767930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>D</w:t>
      </w:r>
      <w:r w:rsidR="007B5DEA" w:rsidRPr="00896EFC">
        <w:rPr>
          <w:rFonts w:ascii="Helvetica" w:eastAsia="Times New Roman" w:hAnsi="Helvetica" w:cs="Times New Roman"/>
          <w:bCs/>
        </w:rPr>
        <w:t xml:space="preserve">andelion tincture (4 pipettes </w:t>
      </w:r>
      <w:r w:rsidR="00A850BF">
        <w:rPr>
          <w:rFonts w:ascii="Helvetica" w:eastAsia="Times New Roman" w:hAnsi="Helvetica" w:cs="Times New Roman"/>
          <w:bCs/>
        </w:rPr>
        <w:t xml:space="preserve">of </w:t>
      </w:r>
      <w:r w:rsidR="007B5DEA" w:rsidRPr="00896EFC">
        <w:rPr>
          <w:rFonts w:ascii="Helvetica" w:eastAsia="Times New Roman" w:hAnsi="Helvetica" w:cs="Times New Roman"/>
          <w:bCs/>
        </w:rPr>
        <w:t>aqueous dandelion leaf tincture 4x a day)</w:t>
      </w:r>
    </w:p>
    <w:p w14:paraId="3B58E311" w14:textId="595FC521" w:rsidR="009857B3" w:rsidRPr="00896EFC" w:rsidRDefault="00767930" w:rsidP="00767930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 xml:space="preserve">Or </w:t>
      </w:r>
      <w:r w:rsidR="009857B3" w:rsidRPr="00896EFC">
        <w:rPr>
          <w:rFonts w:ascii="Helvetica" w:eastAsia="Times New Roman" w:hAnsi="Helvetica" w:cs="Times New Roman"/>
          <w:bCs/>
        </w:rPr>
        <w:t>Dandelion</w:t>
      </w:r>
      <w:r w:rsidR="00F34647" w:rsidRPr="00896EFC">
        <w:rPr>
          <w:rFonts w:ascii="Helvetica" w:eastAsia="Times New Roman" w:hAnsi="Helvetica" w:cs="Times New Roman"/>
          <w:bCs/>
        </w:rPr>
        <w:t>-</w:t>
      </w:r>
      <w:r w:rsidR="00286B81" w:rsidRPr="00896EFC">
        <w:rPr>
          <w:rFonts w:ascii="Helvetica" w:eastAsia="Times New Roman" w:hAnsi="Helvetica" w:cs="Times New Roman"/>
          <w:bCs/>
        </w:rPr>
        <w:t xml:space="preserve">DMSO tincture </w:t>
      </w:r>
      <w:r w:rsidR="009857B3" w:rsidRPr="00896EFC">
        <w:rPr>
          <w:rFonts w:ascii="Helvetica" w:eastAsia="Times New Roman" w:hAnsi="Helvetica" w:cs="Times New Roman"/>
          <w:bCs/>
        </w:rPr>
        <w:t>(1 pipette twice a day)</w:t>
      </w:r>
      <w:r w:rsidRPr="00896EFC">
        <w:rPr>
          <w:rFonts w:ascii="Helvetica" w:eastAsia="Times New Roman" w:hAnsi="Helvetica" w:cs="Times New Roman"/>
          <w:bCs/>
        </w:rPr>
        <w:t xml:space="preserve"> to </w:t>
      </w:r>
      <w:r w:rsidR="00A850BF">
        <w:rPr>
          <w:rFonts w:ascii="Helvetica" w:eastAsia="Times New Roman" w:hAnsi="Helvetica" w:cs="Times New Roman"/>
          <w:bCs/>
        </w:rPr>
        <w:t>simultaneously</w:t>
      </w:r>
      <w:r w:rsidRPr="00896EFC">
        <w:rPr>
          <w:rFonts w:ascii="Helvetica" w:eastAsia="Times New Roman" w:hAnsi="Helvetica" w:cs="Times New Roman"/>
          <w:bCs/>
        </w:rPr>
        <w:t xml:space="preserve"> thin the blood</w:t>
      </w:r>
    </w:p>
    <w:p w14:paraId="4C510C14" w14:textId="746D1463" w:rsidR="00C347D4" w:rsidRDefault="00503017" w:rsidP="00767930">
      <w:pPr>
        <w:rPr>
          <w:rFonts w:ascii="Helvetica" w:eastAsia="Times New Roman" w:hAnsi="Helvetica" w:cs="Times New Roman"/>
          <w:bCs/>
        </w:rPr>
      </w:pPr>
      <w:proofErr w:type="spellStart"/>
      <w:r w:rsidRPr="00896EFC">
        <w:rPr>
          <w:rFonts w:ascii="Helvetica" w:eastAsia="Times New Roman" w:hAnsi="Helvetica" w:cs="Times New Roman"/>
          <w:bCs/>
        </w:rPr>
        <w:t>Bromel</w:t>
      </w:r>
      <w:r w:rsidR="000C4CF4" w:rsidRPr="00896EFC">
        <w:rPr>
          <w:rFonts w:ascii="Helvetica" w:eastAsia="Times New Roman" w:hAnsi="Helvetica" w:cs="Times New Roman"/>
          <w:bCs/>
        </w:rPr>
        <w:t>a</w:t>
      </w:r>
      <w:r w:rsidR="00C347D4" w:rsidRPr="00896EFC">
        <w:rPr>
          <w:rFonts w:ascii="Helvetica" w:eastAsia="Times New Roman" w:hAnsi="Helvetica" w:cs="Times New Roman"/>
          <w:bCs/>
        </w:rPr>
        <w:t>in</w:t>
      </w:r>
      <w:proofErr w:type="spellEnd"/>
      <w:r w:rsidR="000C4CF4" w:rsidRPr="00896EFC">
        <w:rPr>
          <w:rFonts w:ascii="Helvetica" w:eastAsia="Times New Roman" w:hAnsi="Helvetica" w:cs="Times New Roman"/>
          <w:bCs/>
        </w:rPr>
        <w:t xml:space="preserve"> </w:t>
      </w:r>
      <w:r w:rsidR="00C347D4" w:rsidRPr="00896EFC">
        <w:rPr>
          <w:rFonts w:ascii="Helvetica" w:eastAsia="Times New Roman" w:hAnsi="Helvetica" w:cs="Times New Roman"/>
          <w:bCs/>
        </w:rPr>
        <w:t xml:space="preserve">or digestive enzymes </w:t>
      </w:r>
      <w:r w:rsidR="00C347D4" w:rsidRPr="00A850BF">
        <w:rPr>
          <w:rFonts w:ascii="Helvetica" w:eastAsia="Times New Roman" w:hAnsi="Helvetica" w:cs="Times New Roman"/>
          <w:bCs/>
          <w:u w:val="single"/>
        </w:rPr>
        <w:t>away from food</w:t>
      </w:r>
      <w:r w:rsidR="00A850BF">
        <w:rPr>
          <w:rFonts w:ascii="Helvetica" w:eastAsia="Times New Roman" w:hAnsi="Helvetica" w:cs="Times New Roman"/>
          <w:bCs/>
        </w:rPr>
        <w:t xml:space="preserve"> to soften the spike proteins</w:t>
      </w:r>
    </w:p>
    <w:p w14:paraId="0BC5D3C3" w14:textId="77777777" w:rsidR="00E028C7" w:rsidRDefault="00E028C7" w:rsidP="00767930">
      <w:pPr>
        <w:rPr>
          <w:rFonts w:ascii="Helvetica" w:eastAsia="Times New Roman" w:hAnsi="Helvetica" w:cs="Times New Roman"/>
          <w:bCs/>
        </w:rPr>
      </w:pPr>
    </w:p>
    <w:p w14:paraId="3F59A693" w14:textId="680B525F" w:rsidR="00E028C7" w:rsidRPr="00A06353" w:rsidRDefault="00E028C7" w:rsidP="00767930">
      <w:pPr>
        <w:rPr>
          <w:rFonts w:ascii="Helvetica" w:eastAsia="Times New Roman" w:hAnsi="Helvetica" w:cs="Times New Roman"/>
          <w:b/>
          <w:bCs/>
        </w:rPr>
      </w:pPr>
      <w:r w:rsidRPr="00A06353">
        <w:rPr>
          <w:rFonts w:ascii="Helvetica" w:eastAsia="Times New Roman" w:hAnsi="Helvetica" w:cs="Times New Roman"/>
          <w:b/>
          <w:bCs/>
        </w:rPr>
        <w:t>Thin the blood</w:t>
      </w:r>
    </w:p>
    <w:p w14:paraId="6D581ADC" w14:textId="41F01030" w:rsidR="00E028C7" w:rsidRPr="00896EFC" w:rsidRDefault="00A92C70" w:rsidP="00767930">
      <w:pPr>
        <w:rPr>
          <w:rFonts w:ascii="Helvetica" w:eastAsia="Times New Roman" w:hAnsi="Helvetica" w:cs="Times New Roman"/>
          <w:bCs/>
        </w:rPr>
      </w:pPr>
      <w:r>
        <w:rPr>
          <w:rFonts w:ascii="Helvetica" w:eastAsia="Times New Roman" w:hAnsi="Helvetica" w:cs="Times New Roman"/>
          <w:bCs/>
        </w:rPr>
        <w:t xml:space="preserve">As </w:t>
      </w:r>
      <w:proofErr w:type="spellStart"/>
      <w:r w:rsidR="00E028C7">
        <w:rPr>
          <w:rFonts w:ascii="Helvetica" w:eastAsia="Times New Roman" w:hAnsi="Helvetica" w:cs="Times New Roman"/>
          <w:bCs/>
        </w:rPr>
        <w:t>Graphene</w:t>
      </w:r>
      <w:proofErr w:type="spellEnd"/>
      <w:r w:rsidR="00E028C7">
        <w:rPr>
          <w:rFonts w:ascii="Helvetica" w:eastAsia="Times New Roman" w:hAnsi="Helvetica" w:cs="Times New Roman"/>
          <w:bCs/>
        </w:rPr>
        <w:t xml:space="preserve"> Oxide</w:t>
      </w:r>
      <w:r>
        <w:rPr>
          <w:rFonts w:ascii="Helvetica" w:eastAsia="Times New Roman" w:hAnsi="Helvetica" w:cs="Times New Roman"/>
          <w:bCs/>
        </w:rPr>
        <w:t xml:space="preserve">, the </w:t>
      </w:r>
      <w:r w:rsidR="00E028C7">
        <w:rPr>
          <w:rFonts w:ascii="Helvetica" w:eastAsia="Times New Roman" w:hAnsi="Helvetica" w:cs="Times New Roman"/>
          <w:bCs/>
        </w:rPr>
        <w:t xml:space="preserve">synthetic Spike Proteins </w:t>
      </w:r>
      <w:r>
        <w:rPr>
          <w:rFonts w:ascii="Helvetica" w:eastAsia="Times New Roman" w:hAnsi="Helvetica" w:cs="Times New Roman"/>
          <w:bCs/>
        </w:rPr>
        <w:t xml:space="preserve">and EMF (3G, 4G &amp; 5G) all thicken the blood and </w:t>
      </w:r>
      <w:proofErr w:type="spellStart"/>
      <w:r>
        <w:rPr>
          <w:rFonts w:ascii="Helvetica" w:eastAsia="Times New Roman" w:hAnsi="Helvetica" w:cs="Times New Roman"/>
          <w:bCs/>
        </w:rPr>
        <w:t>Graphene</w:t>
      </w:r>
      <w:proofErr w:type="spellEnd"/>
      <w:r>
        <w:rPr>
          <w:rFonts w:ascii="Helvetica" w:eastAsia="Times New Roman" w:hAnsi="Helvetica" w:cs="Times New Roman"/>
          <w:bCs/>
        </w:rPr>
        <w:t xml:space="preserve"> Oxide &amp; Spike Proteins </w:t>
      </w:r>
      <w:r w:rsidR="00687027">
        <w:rPr>
          <w:rFonts w:ascii="Helvetica" w:eastAsia="Times New Roman" w:hAnsi="Helvetica" w:cs="Times New Roman"/>
          <w:bCs/>
        </w:rPr>
        <w:t xml:space="preserve">also </w:t>
      </w:r>
      <w:r>
        <w:rPr>
          <w:rFonts w:ascii="Helvetica" w:eastAsia="Times New Roman" w:hAnsi="Helvetica" w:cs="Times New Roman"/>
          <w:bCs/>
        </w:rPr>
        <w:t>cause micro-clotting, keeping blood fluid and clot free is of paramount importance.</w:t>
      </w:r>
      <w:r w:rsidR="00A06353">
        <w:rPr>
          <w:rFonts w:ascii="Helvetica" w:eastAsia="Times New Roman" w:hAnsi="Helvetica" w:cs="Times New Roman"/>
          <w:bCs/>
        </w:rPr>
        <w:t xml:space="preserve"> </w:t>
      </w:r>
      <w:r w:rsidR="00687027">
        <w:rPr>
          <w:rFonts w:ascii="Helvetica" w:eastAsia="Times New Roman" w:hAnsi="Helvetica" w:cs="Times New Roman"/>
          <w:bCs/>
        </w:rPr>
        <w:t xml:space="preserve">Best strategies for this seem to be: </w:t>
      </w:r>
      <w:r w:rsidR="00A06353">
        <w:rPr>
          <w:rFonts w:ascii="Helvetica" w:eastAsia="Times New Roman" w:hAnsi="Helvetica" w:cs="Times New Roman"/>
          <w:bCs/>
        </w:rPr>
        <w:t>Gingko Biloba tincture</w:t>
      </w:r>
      <w:r w:rsidR="00687027">
        <w:rPr>
          <w:rFonts w:ascii="Helvetica" w:eastAsia="Times New Roman" w:hAnsi="Helvetica" w:cs="Times New Roman"/>
          <w:bCs/>
        </w:rPr>
        <w:t xml:space="preserve"> supported by MSM &amp; Magnesium Chloride.</w:t>
      </w:r>
    </w:p>
    <w:p w14:paraId="09530D9D" w14:textId="77777777" w:rsidR="00C347D4" w:rsidRPr="00896EFC" w:rsidRDefault="00C347D4" w:rsidP="00767930">
      <w:pPr>
        <w:rPr>
          <w:rFonts w:ascii="Helvetica" w:eastAsia="Times New Roman" w:hAnsi="Helvetica" w:cs="Times New Roman"/>
          <w:bCs/>
        </w:rPr>
      </w:pPr>
    </w:p>
    <w:p w14:paraId="523E05F1" w14:textId="580B8097" w:rsidR="00C347D4" w:rsidRPr="00896EFC" w:rsidRDefault="00C347D4" w:rsidP="00767930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t>Reduce risk of autoimmune reaction to foreign human or monkey DNA with:</w:t>
      </w:r>
    </w:p>
    <w:p w14:paraId="5047F940" w14:textId="3936DE3F" w:rsidR="009857B3" w:rsidRPr="00896EFC" w:rsidRDefault="00767930" w:rsidP="00767930">
      <w:pPr>
        <w:rPr>
          <w:rFonts w:ascii="Helvetica" w:eastAsia="Times New Roman" w:hAnsi="Helvetica" w:cs="Times New Roman"/>
          <w:bCs/>
        </w:rPr>
      </w:pPr>
      <w:proofErr w:type="spellStart"/>
      <w:r w:rsidRPr="00896EFC">
        <w:rPr>
          <w:rFonts w:ascii="Helvetica" w:eastAsia="Times New Roman" w:hAnsi="Helvetica" w:cs="Times New Roman"/>
          <w:bCs/>
        </w:rPr>
        <w:t>L</w:t>
      </w:r>
      <w:r w:rsidR="009857B3" w:rsidRPr="00896EFC">
        <w:rPr>
          <w:rFonts w:ascii="Helvetica" w:eastAsia="Times New Roman" w:hAnsi="Helvetica" w:cs="Times New Roman"/>
          <w:bCs/>
        </w:rPr>
        <w:t>umbrokinase</w:t>
      </w:r>
      <w:proofErr w:type="spellEnd"/>
      <w:r w:rsidR="009857B3" w:rsidRPr="00896EFC">
        <w:rPr>
          <w:rFonts w:ascii="Helvetica" w:eastAsia="Times New Roman" w:hAnsi="Helvetica" w:cs="Times New Roman"/>
          <w:bCs/>
        </w:rPr>
        <w:t>: 1 or 2 tablets twice a day away from food</w:t>
      </w:r>
    </w:p>
    <w:p w14:paraId="232D1E81" w14:textId="2315AF01" w:rsidR="009857B3" w:rsidRPr="00896EFC" w:rsidRDefault="000C4CF4" w:rsidP="00767930">
      <w:pPr>
        <w:rPr>
          <w:rFonts w:ascii="Helvetica" w:eastAsia="Times New Roman" w:hAnsi="Helvetica" w:cs="Times New Roman"/>
          <w:bCs/>
        </w:rPr>
      </w:pPr>
      <w:proofErr w:type="spellStart"/>
      <w:r w:rsidRPr="00896EFC">
        <w:rPr>
          <w:rFonts w:ascii="Helvetica" w:eastAsia="Times New Roman" w:hAnsi="Helvetica" w:cs="Times New Roman"/>
          <w:bCs/>
        </w:rPr>
        <w:t>Galactose</w:t>
      </w:r>
      <w:proofErr w:type="spellEnd"/>
      <w:r w:rsidR="009857B3" w:rsidRPr="00896EFC">
        <w:rPr>
          <w:rFonts w:ascii="Helvetica" w:eastAsia="Times New Roman" w:hAnsi="Helvetica" w:cs="Times New Roman"/>
          <w:bCs/>
        </w:rPr>
        <w:t>: one heaped teaspoon 3x a day before meals</w:t>
      </w:r>
    </w:p>
    <w:p w14:paraId="4799ECCF" w14:textId="5CD001A4" w:rsidR="007F643D" w:rsidRDefault="007F643D" w:rsidP="00767930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 xml:space="preserve">Inhalation of </w:t>
      </w:r>
      <w:r w:rsidR="00011312" w:rsidRPr="00896EFC">
        <w:rPr>
          <w:rFonts w:ascii="Helvetica" w:eastAsia="Times New Roman" w:hAnsi="Helvetica" w:cs="Times New Roman"/>
          <w:bCs/>
        </w:rPr>
        <w:t xml:space="preserve">medicinal </w:t>
      </w:r>
      <w:r w:rsidRPr="00896EFC">
        <w:rPr>
          <w:rFonts w:ascii="Helvetica" w:eastAsia="Times New Roman" w:hAnsi="Helvetica" w:cs="Times New Roman"/>
          <w:bCs/>
        </w:rPr>
        <w:t>Cannabis</w:t>
      </w:r>
    </w:p>
    <w:p w14:paraId="699E8B9F" w14:textId="77777777" w:rsidR="00BA36C0" w:rsidRDefault="00BA36C0" w:rsidP="00767930">
      <w:pPr>
        <w:rPr>
          <w:rFonts w:ascii="Helvetica" w:eastAsia="Times New Roman" w:hAnsi="Helvetica" w:cs="Times New Roman"/>
          <w:bCs/>
        </w:rPr>
      </w:pPr>
    </w:p>
    <w:p w14:paraId="025F34EC" w14:textId="37B377A9" w:rsidR="00BA36C0" w:rsidRPr="00E0602F" w:rsidRDefault="00BA36C0" w:rsidP="00767930">
      <w:pPr>
        <w:rPr>
          <w:rFonts w:ascii="Helvetica" w:eastAsia="Times New Roman" w:hAnsi="Helvetica" w:cs="Times New Roman"/>
          <w:b/>
          <w:bCs/>
        </w:rPr>
      </w:pPr>
      <w:r w:rsidRPr="00E0602F">
        <w:rPr>
          <w:rFonts w:ascii="Helvetica" w:eastAsia="Times New Roman" w:hAnsi="Helvetica" w:cs="Times New Roman"/>
          <w:b/>
          <w:bCs/>
        </w:rPr>
        <w:t>Suppress Retroviral activity</w:t>
      </w:r>
      <w:r w:rsidR="00E0602F">
        <w:rPr>
          <w:rFonts w:ascii="Helvetica" w:eastAsia="Times New Roman" w:hAnsi="Helvetica" w:cs="Times New Roman"/>
          <w:b/>
          <w:bCs/>
        </w:rPr>
        <w:t xml:space="preserve"> &amp; activation of reverse transcriptase</w:t>
      </w:r>
    </w:p>
    <w:p w14:paraId="197DF344" w14:textId="231B5D5D" w:rsidR="00BA36C0" w:rsidRDefault="00BA36C0" w:rsidP="00767930">
      <w:pPr>
        <w:rPr>
          <w:rFonts w:ascii="Helvetica" w:eastAsia="Times New Roman" w:hAnsi="Helvetica" w:cs="Times New Roman"/>
          <w:bCs/>
        </w:rPr>
      </w:pPr>
      <w:r>
        <w:rPr>
          <w:rFonts w:ascii="Helvetica" w:eastAsia="Times New Roman" w:hAnsi="Helvetica" w:cs="Times New Roman"/>
          <w:bCs/>
        </w:rPr>
        <w:t xml:space="preserve">With Vitamin D3 </w:t>
      </w:r>
      <w:r w:rsidR="00E0602F">
        <w:rPr>
          <w:rFonts w:ascii="Helvetica" w:eastAsia="Times New Roman" w:hAnsi="Helvetica" w:cs="Times New Roman"/>
          <w:bCs/>
        </w:rPr>
        <w:t>+</w:t>
      </w:r>
      <w:r>
        <w:rPr>
          <w:rFonts w:ascii="Helvetica" w:eastAsia="Times New Roman" w:hAnsi="Helvetica" w:cs="Times New Roman"/>
          <w:bCs/>
        </w:rPr>
        <w:t xml:space="preserve"> Chondroitin </w:t>
      </w:r>
      <w:proofErr w:type="spellStart"/>
      <w:r>
        <w:rPr>
          <w:rFonts w:ascii="Helvetica" w:eastAsia="Times New Roman" w:hAnsi="Helvetica" w:cs="Times New Roman"/>
          <w:bCs/>
        </w:rPr>
        <w:t>Sulphate</w:t>
      </w:r>
      <w:proofErr w:type="spellEnd"/>
      <w:r>
        <w:rPr>
          <w:rFonts w:ascii="Helvetica" w:eastAsia="Times New Roman" w:hAnsi="Helvetica" w:cs="Times New Roman"/>
          <w:bCs/>
        </w:rPr>
        <w:t xml:space="preserve"> </w:t>
      </w:r>
      <w:r w:rsidR="00E0602F">
        <w:rPr>
          <w:rFonts w:ascii="Helvetica" w:eastAsia="Times New Roman" w:hAnsi="Helvetica" w:cs="Times New Roman"/>
          <w:bCs/>
        </w:rPr>
        <w:t>+</w:t>
      </w:r>
      <w:r>
        <w:rPr>
          <w:rFonts w:ascii="Helvetica" w:eastAsia="Times New Roman" w:hAnsi="Helvetica" w:cs="Times New Roman"/>
          <w:bCs/>
        </w:rPr>
        <w:t xml:space="preserve"> Olive Oil as well as </w:t>
      </w:r>
      <w:proofErr w:type="spellStart"/>
      <w:r>
        <w:rPr>
          <w:rFonts w:ascii="Helvetica" w:eastAsia="Times New Roman" w:hAnsi="Helvetica" w:cs="Times New Roman"/>
          <w:bCs/>
        </w:rPr>
        <w:t>RetroV</w:t>
      </w:r>
      <w:proofErr w:type="spellEnd"/>
      <w:r>
        <w:rPr>
          <w:rFonts w:ascii="Helvetica" w:eastAsia="Times New Roman" w:hAnsi="Helvetica" w:cs="Times New Roman"/>
          <w:bCs/>
        </w:rPr>
        <w:t xml:space="preserve"> powder from KI</w:t>
      </w:r>
      <w:r w:rsidR="00E0602F">
        <w:rPr>
          <w:rFonts w:ascii="Helvetica" w:eastAsia="Times New Roman" w:hAnsi="Helvetica" w:cs="Times New Roman"/>
          <w:bCs/>
        </w:rPr>
        <w:t xml:space="preserve">-Science.co.uk and organic </w:t>
      </w:r>
      <w:proofErr w:type="gramStart"/>
      <w:r w:rsidR="00E0602F">
        <w:rPr>
          <w:rFonts w:ascii="Helvetica" w:eastAsia="Times New Roman" w:hAnsi="Helvetica" w:cs="Times New Roman"/>
          <w:bCs/>
        </w:rPr>
        <w:t>home-</w:t>
      </w:r>
      <w:r>
        <w:rPr>
          <w:rFonts w:ascii="Helvetica" w:eastAsia="Times New Roman" w:hAnsi="Helvetica" w:cs="Times New Roman"/>
          <w:bCs/>
        </w:rPr>
        <w:t>grown</w:t>
      </w:r>
      <w:proofErr w:type="gramEnd"/>
      <w:r>
        <w:rPr>
          <w:rFonts w:ascii="Helvetica" w:eastAsia="Times New Roman" w:hAnsi="Helvetica" w:cs="Times New Roman"/>
          <w:bCs/>
        </w:rPr>
        <w:t xml:space="preserve"> broccoli sprouts.</w:t>
      </w:r>
    </w:p>
    <w:p w14:paraId="75A8BE6E" w14:textId="77777777" w:rsidR="00C80A0E" w:rsidRDefault="00C80A0E" w:rsidP="00767930">
      <w:pPr>
        <w:rPr>
          <w:rFonts w:ascii="Helvetica" w:eastAsia="Times New Roman" w:hAnsi="Helvetica" w:cs="Times New Roman"/>
          <w:bCs/>
        </w:rPr>
      </w:pPr>
    </w:p>
    <w:p w14:paraId="659E65D7" w14:textId="730B0DE7" w:rsidR="00C80A0E" w:rsidRPr="008905F1" w:rsidRDefault="00FF1DA6" w:rsidP="00767930">
      <w:pPr>
        <w:rPr>
          <w:rFonts w:ascii="Helvetica" w:eastAsia="Times New Roman" w:hAnsi="Helvetica" w:cs="Times New Roman"/>
          <w:b/>
          <w:bCs/>
        </w:rPr>
      </w:pPr>
      <w:r>
        <w:rPr>
          <w:rFonts w:ascii="Helvetica" w:eastAsia="Times New Roman" w:hAnsi="Helvetica" w:cs="Times New Roman"/>
          <w:b/>
          <w:bCs/>
        </w:rPr>
        <w:br w:type="page"/>
      </w:r>
      <w:r w:rsidR="00C80A0E" w:rsidRPr="008905F1">
        <w:rPr>
          <w:rFonts w:ascii="Helvetica" w:eastAsia="Times New Roman" w:hAnsi="Helvetica" w:cs="Times New Roman"/>
          <w:b/>
          <w:bCs/>
        </w:rPr>
        <w:t xml:space="preserve">Detox Glyphosate </w:t>
      </w:r>
    </w:p>
    <w:p w14:paraId="08B5C7E5" w14:textId="465268CF" w:rsidR="00C80A0E" w:rsidRPr="00896EFC" w:rsidRDefault="00C80A0E" w:rsidP="00767930">
      <w:pPr>
        <w:rPr>
          <w:rFonts w:ascii="Helvetica" w:eastAsia="Times New Roman" w:hAnsi="Helvetica" w:cs="Times New Roman"/>
          <w:bCs/>
        </w:rPr>
      </w:pPr>
      <w:r>
        <w:rPr>
          <w:rFonts w:ascii="Helvetica" w:eastAsia="Times New Roman" w:hAnsi="Helvetica" w:cs="Times New Roman"/>
          <w:bCs/>
        </w:rPr>
        <w:t xml:space="preserve">Glyphosate deactivates key detox pathways in the liver and weakens essential digestive enzymes, so eliminating toxins becomes very difficult. Detox with a combination of </w:t>
      </w:r>
      <w:proofErr w:type="spellStart"/>
      <w:r>
        <w:rPr>
          <w:rFonts w:ascii="Helvetica" w:eastAsia="Times New Roman" w:hAnsi="Helvetica" w:cs="Times New Roman"/>
          <w:bCs/>
        </w:rPr>
        <w:t>humic</w:t>
      </w:r>
      <w:proofErr w:type="spellEnd"/>
      <w:r>
        <w:rPr>
          <w:rFonts w:ascii="Helvetica" w:eastAsia="Times New Roman" w:hAnsi="Helvetica" w:cs="Times New Roman"/>
          <w:bCs/>
        </w:rPr>
        <w:t xml:space="preserve"> &amp; </w:t>
      </w:r>
      <w:proofErr w:type="spellStart"/>
      <w:r>
        <w:rPr>
          <w:rFonts w:ascii="Helvetica" w:eastAsia="Times New Roman" w:hAnsi="Helvetica" w:cs="Times New Roman"/>
          <w:bCs/>
        </w:rPr>
        <w:t>fulvic</w:t>
      </w:r>
      <w:proofErr w:type="spellEnd"/>
      <w:r>
        <w:rPr>
          <w:rFonts w:ascii="Helvetica" w:eastAsia="Times New Roman" w:hAnsi="Helvetica" w:cs="Times New Roman"/>
          <w:bCs/>
        </w:rPr>
        <w:t xml:space="preserve"> acid plus Glycine.</w:t>
      </w:r>
    </w:p>
    <w:p w14:paraId="1058AAC0" w14:textId="77777777" w:rsidR="004B5744" w:rsidRPr="00896EFC" w:rsidRDefault="004B5744" w:rsidP="00767930">
      <w:pPr>
        <w:rPr>
          <w:rFonts w:ascii="Helvetica" w:eastAsia="Times New Roman" w:hAnsi="Helvetica" w:cs="Times New Roman"/>
          <w:bCs/>
        </w:rPr>
      </w:pPr>
    </w:p>
    <w:p w14:paraId="349B4A23" w14:textId="62E0D3D9" w:rsidR="004B5744" w:rsidRPr="00896EFC" w:rsidRDefault="004B5744" w:rsidP="00767930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t>To generally strengthen your immune system, also take</w:t>
      </w:r>
    </w:p>
    <w:p w14:paraId="561A9A06" w14:textId="1423BD6B" w:rsidR="004F2B00" w:rsidRPr="00896EFC" w:rsidRDefault="004F2B00" w:rsidP="00767930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>Vitamin D3</w:t>
      </w:r>
      <w:r w:rsidR="00FF1DA6">
        <w:rPr>
          <w:rFonts w:ascii="Helvetica" w:eastAsia="Times New Roman" w:hAnsi="Helvetica" w:cs="Times New Roman"/>
          <w:bCs/>
        </w:rPr>
        <w:t xml:space="preserve"> (ideally with Vitamins A &amp; K2)</w:t>
      </w:r>
    </w:p>
    <w:p w14:paraId="5593B3BE" w14:textId="31F6EDC4" w:rsidR="004F2B00" w:rsidRDefault="004F2B00" w:rsidP="00767930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>Zinc</w:t>
      </w:r>
      <w:r w:rsidR="00164571" w:rsidRPr="00896EFC">
        <w:rPr>
          <w:rFonts w:ascii="Helvetica" w:eastAsia="Times New Roman" w:hAnsi="Helvetica" w:cs="Times New Roman"/>
          <w:bCs/>
        </w:rPr>
        <w:t xml:space="preserve"> plus </w:t>
      </w:r>
      <w:proofErr w:type="spellStart"/>
      <w:r w:rsidR="00164571" w:rsidRPr="00896EFC">
        <w:rPr>
          <w:rFonts w:ascii="Helvetica" w:eastAsia="Times New Roman" w:hAnsi="Helvetica" w:cs="Times New Roman"/>
          <w:bCs/>
        </w:rPr>
        <w:t>Q</w:t>
      </w:r>
      <w:r w:rsidRPr="00896EFC">
        <w:rPr>
          <w:rFonts w:ascii="Helvetica" w:eastAsia="Times New Roman" w:hAnsi="Helvetica" w:cs="Times New Roman"/>
          <w:bCs/>
        </w:rPr>
        <w:t>uercetin</w:t>
      </w:r>
      <w:proofErr w:type="spellEnd"/>
    </w:p>
    <w:p w14:paraId="53D37182" w14:textId="7DE56BF2" w:rsidR="00BA36C0" w:rsidRPr="00896EFC" w:rsidRDefault="00BA36C0" w:rsidP="00767930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>High levels of Vitamin C (2 grams or more of ascorbic acid powder 3x a day)</w:t>
      </w:r>
    </w:p>
    <w:p w14:paraId="5369727B" w14:textId="3A2664D3" w:rsidR="004F2B00" w:rsidRDefault="004F2B00" w:rsidP="00767930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 xml:space="preserve">Hydrogen Peroxide or </w:t>
      </w:r>
      <w:r w:rsidR="00BA36C0">
        <w:rPr>
          <w:rFonts w:ascii="Helvetica" w:eastAsia="Times New Roman" w:hAnsi="Helvetica" w:cs="Times New Roman"/>
          <w:bCs/>
        </w:rPr>
        <w:t>CDS</w:t>
      </w:r>
      <w:r w:rsidRPr="00896EFC">
        <w:rPr>
          <w:rFonts w:ascii="Helvetica" w:eastAsia="Times New Roman" w:hAnsi="Helvetica" w:cs="Times New Roman"/>
          <w:bCs/>
        </w:rPr>
        <w:t xml:space="preserve"> </w:t>
      </w:r>
      <w:r w:rsidR="00BA36C0">
        <w:rPr>
          <w:rFonts w:ascii="Helvetica" w:eastAsia="Times New Roman" w:hAnsi="Helvetica" w:cs="Times New Roman"/>
          <w:bCs/>
        </w:rPr>
        <w:t>following a precise protocol</w:t>
      </w:r>
    </w:p>
    <w:p w14:paraId="204D2031" w14:textId="48BBD9C7" w:rsidR="00A26D4E" w:rsidRDefault="00A26D4E" w:rsidP="00767930">
      <w:pPr>
        <w:rPr>
          <w:rFonts w:ascii="Helvetica" w:eastAsia="Times New Roman" w:hAnsi="Helvetica" w:cs="Times New Roman"/>
          <w:bCs/>
        </w:rPr>
      </w:pPr>
      <w:r>
        <w:rPr>
          <w:rFonts w:ascii="Helvetica" w:eastAsia="Times New Roman" w:hAnsi="Helvetica" w:cs="Times New Roman"/>
          <w:bCs/>
        </w:rPr>
        <w:t>Epsom sal</w:t>
      </w:r>
      <w:r w:rsidR="00BA36C0">
        <w:rPr>
          <w:rFonts w:ascii="Helvetica" w:eastAsia="Times New Roman" w:hAnsi="Helvetica" w:cs="Times New Roman"/>
          <w:bCs/>
        </w:rPr>
        <w:t xml:space="preserve">t baths (Magnesium </w:t>
      </w:r>
      <w:proofErr w:type="spellStart"/>
      <w:r w:rsidR="00BA36C0">
        <w:rPr>
          <w:rFonts w:ascii="Helvetica" w:eastAsia="Times New Roman" w:hAnsi="Helvetica" w:cs="Times New Roman"/>
          <w:bCs/>
        </w:rPr>
        <w:t>sulphate</w:t>
      </w:r>
      <w:proofErr w:type="spellEnd"/>
      <w:r w:rsidR="00BA36C0">
        <w:rPr>
          <w:rFonts w:ascii="Helvetica" w:eastAsia="Times New Roman" w:hAnsi="Helvetica" w:cs="Times New Roman"/>
          <w:bCs/>
        </w:rPr>
        <w:t xml:space="preserve">) </w:t>
      </w:r>
    </w:p>
    <w:p w14:paraId="5C0BD96B" w14:textId="77777777" w:rsidR="009857B3" w:rsidRPr="00896EFC" w:rsidRDefault="009857B3" w:rsidP="007B5DEA">
      <w:pPr>
        <w:rPr>
          <w:rFonts w:ascii="Helvetica" w:eastAsia="Times New Roman" w:hAnsi="Helvetica" w:cs="Times New Roman"/>
          <w:b/>
          <w:bCs/>
        </w:rPr>
      </w:pPr>
    </w:p>
    <w:p w14:paraId="2A192E44" w14:textId="688388EE" w:rsidR="009857B3" w:rsidRPr="00896EFC" w:rsidRDefault="004722A7" w:rsidP="007B5DEA">
      <w:pPr>
        <w:rPr>
          <w:rFonts w:ascii="Helvetica" w:eastAsia="Times New Roman" w:hAnsi="Helvetica" w:cs="Times New Roman"/>
          <w:b/>
          <w:bCs/>
        </w:rPr>
      </w:pPr>
      <w:r w:rsidRPr="00896EFC">
        <w:rPr>
          <w:rFonts w:ascii="Helvetica" w:eastAsia="Times New Roman" w:hAnsi="Helvetica" w:cs="Times New Roman"/>
          <w:b/>
          <w:bCs/>
        </w:rPr>
        <w:t>To detox parasites</w:t>
      </w:r>
    </w:p>
    <w:p w14:paraId="1E240FEC" w14:textId="0A215853" w:rsidR="004722A7" w:rsidRPr="00896EFC" w:rsidRDefault="004722A7" w:rsidP="007B5DEA">
      <w:pPr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 xml:space="preserve">First do the above strategies for 2 weeks to reduce </w:t>
      </w:r>
      <w:r w:rsidR="00EB3E2B">
        <w:rPr>
          <w:rFonts w:ascii="Helvetica" w:eastAsia="Times New Roman" w:hAnsi="Helvetica" w:cs="Times New Roman"/>
          <w:bCs/>
        </w:rPr>
        <w:t>levels of toxicity</w:t>
      </w:r>
      <w:r w:rsidR="00051AA5">
        <w:rPr>
          <w:rFonts w:ascii="Helvetica" w:eastAsia="Times New Roman" w:hAnsi="Helvetica" w:cs="Times New Roman"/>
          <w:bCs/>
        </w:rPr>
        <w:t>.</w:t>
      </w:r>
    </w:p>
    <w:p w14:paraId="74AD667A" w14:textId="77777777" w:rsidR="00B224AA" w:rsidRPr="00896EFC" w:rsidRDefault="00B224AA" w:rsidP="00B224AA">
      <w:pPr>
        <w:rPr>
          <w:rFonts w:ascii="Helvetica" w:eastAsia="Times New Roman" w:hAnsi="Helvetica" w:cs="Times New Roman"/>
          <w:bCs/>
        </w:rPr>
      </w:pPr>
    </w:p>
    <w:p w14:paraId="11B43808" w14:textId="496E2024" w:rsidR="00B224AA" w:rsidRPr="00896EFC" w:rsidRDefault="00051AA5" w:rsidP="00B224AA">
      <w:pPr>
        <w:rPr>
          <w:rFonts w:ascii="Helvetica" w:eastAsia="Times New Roman" w:hAnsi="Helvetica" w:cs="Times New Roman"/>
          <w:bCs/>
        </w:rPr>
      </w:pPr>
      <w:r>
        <w:rPr>
          <w:rFonts w:ascii="Helvetica" w:eastAsia="Times New Roman" w:hAnsi="Helvetica" w:cs="Times New Roman"/>
          <w:bCs/>
        </w:rPr>
        <w:t>Then, o</w:t>
      </w:r>
      <w:r w:rsidR="00B3016A">
        <w:rPr>
          <w:rFonts w:ascii="Helvetica" w:eastAsia="Times New Roman" w:hAnsi="Helvetica" w:cs="Times New Roman"/>
          <w:bCs/>
        </w:rPr>
        <w:t>nce yo</w:t>
      </w:r>
      <w:r w:rsidR="00FF1DA6">
        <w:rPr>
          <w:rFonts w:ascii="Helvetica" w:eastAsia="Times New Roman" w:hAnsi="Helvetica" w:cs="Times New Roman"/>
          <w:bCs/>
        </w:rPr>
        <w:t xml:space="preserve">u have reduced your toxic </w:t>
      </w:r>
      <w:r w:rsidR="00B3016A">
        <w:rPr>
          <w:rFonts w:ascii="Helvetica" w:eastAsia="Times New Roman" w:hAnsi="Helvetica" w:cs="Times New Roman"/>
          <w:bCs/>
        </w:rPr>
        <w:t>burden,</w:t>
      </w:r>
      <w:r w:rsidR="00B224AA" w:rsidRPr="00896EFC">
        <w:rPr>
          <w:rFonts w:ascii="Helvetica" w:eastAsia="Times New Roman" w:hAnsi="Helvetica" w:cs="Times New Roman"/>
          <w:bCs/>
        </w:rPr>
        <w:t xml:space="preserve"> gently clear </w:t>
      </w:r>
      <w:r w:rsidR="0034250A" w:rsidRPr="00896EFC">
        <w:rPr>
          <w:rFonts w:ascii="Helvetica" w:eastAsia="Times New Roman" w:hAnsi="Helvetica" w:cs="Times New Roman"/>
          <w:bCs/>
        </w:rPr>
        <w:t xml:space="preserve">(intestinal) </w:t>
      </w:r>
      <w:r w:rsidR="00B224AA" w:rsidRPr="00896EFC">
        <w:rPr>
          <w:rFonts w:ascii="Helvetica" w:eastAsia="Times New Roman" w:hAnsi="Helvetica" w:cs="Times New Roman"/>
          <w:bCs/>
        </w:rPr>
        <w:t xml:space="preserve">parasites with </w:t>
      </w:r>
      <w:r w:rsidR="00D2002E" w:rsidRPr="00896EFC">
        <w:rPr>
          <w:rFonts w:ascii="Helvetica" w:eastAsia="Times New Roman" w:hAnsi="Helvetica" w:cs="Times New Roman"/>
          <w:bCs/>
        </w:rPr>
        <w:t xml:space="preserve">a mix of yoghurt (cow, goat or sheep </w:t>
      </w:r>
      <w:proofErr w:type="spellStart"/>
      <w:r w:rsidR="00D2002E" w:rsidRPr="00896EFC">
        <w:rPr>
          <w:rFonts w:ascii="Helvetica" w:eastAsia="Times New Roman" w:hAnsi="Helvetica" w:cs="Times New Roman"/>
          <w:bCs/>
        </w:rPr>
        <w:t>ie</w:t>
      </w:r>
      <w:proofErr w:type="spellEnd"/>
      <w:r w:rsidR="00D2002E" w:rsidRPr="00896EFC">
        <w:rPr>
          <w:rFonts w:ascii="Helvetica" w:eastAsia="Times New Roman" w:hAnsi="Helvetica" w:cs="Times New Roman"/>
          <w:bCs/>
        </w:rPr>
        <w:t xml:space="preserve"> animal to attract the parasites), chopped, dried figs and the contents of 2 mimosa </w:t>
      </w:r>
      <w:proofErr w:type="spellStart"/>
      <w:r w:rsidR="00D2002E" w:rsidRPr="00896EFC">
        <w:rPr>
          <w:rFonts w:ascii="Helvetica" w:eastAsia="Times New Roman" w:hAnsi="Helvetica" w:cs="Times New Roman"/>
          <w:bCs/>
        </w:rPr>
        <w:t>pudica</w:t>
      </w:r>
      <w:proofErr w:type="spellEnd"/>
      <w:r w:rsidR="00D2002E" w:rsidRPr="00896EFC">
        <w:rPr>
          <w:rFonts w:ascii="Helvetica" w:eastAsia="Times New Roman" w:hAnsi="Helvetica" w:cs="Times New Roman"/>
          <w:bCs/>
        </w:rPr>
        <w:t xml:space="preserve"> capsules. Take this on a completely empty stomach to make sure the parasites will be hungry. </w:t>
      </w:r>
      <w:r w:rsidR="00497A64">
        <w:rPr>
          <w:rFonts w:ascii="Helvetica" w:eastAsia="Times New Roman" w:hAnsi="Helvetica" w:cs="Times New Roman"/>
          <w:bCs/>
        </w:rPr>
        <w:t xml:space="preserve">Do this daily for 7 days ideally around a full moon. </w:t>
      </w:r>
      <w:r w:rsidR="00D2002E" w:rsidRPr="00896EFC">
        <w:rPr>
          <w:rFonts w:ascii="Helvetica" w:eastAsia="Times New Roman" w:hAnsi="Helvetica" w:cs="Times New Roman"/>
          <w:bCs/>
        </w:rPr>
        <w:t xml:space="preserve">NB. If the parasites in the shots live in the blood </w:t>
      </w:r>
      <w:r w:rsidR="00497A64">
        <w:rPr>
          <w:rFonts w:ascii="Helvetica" w:eastAsia="Times New Roman" w:hAnsi="Helvetica" w:cs="Times New Roman"/>
          <w:bCs/>
        </w:rPr>
        <w:t xml:space="preserve">and not the gut </w:t>
      </w:r>
      <w:r w:rsidR="00D2002E" w:rsidRPr="00896EFC">
        <w:rPr>
          <w:rFonts w:ascii="Helvetica" w:eastAsia="Times New Roman" w:hAnsi="Helvetica" w:cs="Times New Roman"/>
          <w:bCs/>
        </w:rPr>
        <w:t>ano</w:t>
      </w:r>
      <w:r w:rsidR="00FF1DA6">
        <w:rPr>
          <w:rFonts w:ascii="Helvetica" w:eastAsia="Times New Roman" w:hAnsi="Helvetica" w:cs="Times New Roman"/>
          <w:bCs/>
        </w:rPr>
        <w:t>ther strategy may be necessary. A</w:t>
      </w:r>
      <w:r w:rsidR="0034250A" w:rsidRPr="00896EFC">
        <w:rPr>
          <w:rFonts w:ascii="Helvetica" w:eastAsia="Times New Roman" w:hAnsi="Helvetica" w:cs="Times New Roman"/>
          <w:bCs/>
        </w:rPr>
        <w:t xml:space="preserve">n individual </w:t>
      </w:r>
      <w:r w:rsidR="00FF1DA6">
        <w:rPr>
          <w:rFonts w:ascii="Helvetica" w:eastAsia="Times New Roman" w:hAnsi="Helvetica" w:cs="Times New Roman"/>
          <w:bCs/>
        </w:rPr>
        <w:t xml:space="preserve">A.R.T. </w:t>
      </w:r>
      <w:r w:rsidR="007B1853">
        <w:rPr>
          <w:rFonts w:ascii="Helvetica" w:eastAsia="Times New Roman" w:hAnsi="Helvetica" w:cs="Times New Roman"/>
          <w:bCs/>
        </w:rPr>
        <w:t xml:space="preserve">consultation (for example at </w:t>
      </w:r>
      <w:r w:rsidR="00EB4CDC">
        <w:rPr>
          <w:rFonts w:ascii="Helvetica" w:eastAsia="Times New Roman" w:hAnsi="Helvetica" w:cs="Times New Roman"/>
          <w:bCs/>
        </w:rPr>
        <w:t>our</w:t>
      </w:r>
      <w:r w:rsidR="007B1853">
        <w:rPr>
          <w:rFonts w:ascii="Helvetica" w:eastAsia="Times New Roman" w:hAnsi="Helvetica" w:cs="Times New Roman"/>
          <w:bCs/>
        </w:rPr>
        <w:t xml:space="preserve"> clinic)</w:t>
      </w:r>
      <w:r w:rsidR="0034250A" w:rsidRPr="00896EFC">
        <w:rPr>
          <w:rFonts w:ascii="Helvetica" w:eastAsia="Times New Roman" w:hAnsi="Helvetica" w:cs="Times New Roman"/>
          <w:bCs/>
        </w:rPr>
        <w:t xml:space="preserve"> </w:t>
      </w:r>
      <w:r w:rsidR="00FF1DA6">
        <w:rPr>
          <w:rFonts w:ascii="Helvetica" w:eastAsia="Times New Roman" w:hAnsi="Helvetica" w:cs="Times New Roman"/>
          <w:bCs/>
        </w:rPr>
        <w:t>can</w:t>
      </w:r>
      <w:r w:rsidR="0034250A" w:rsidRPr="00896EFC">
        <w:rPr>
          <w:rFonts w:ascii="Helvetica" w:eastAsia="Times New Roman" w:hAnsi="Helvetica" w:cs="Times New Roman"/>
          <w:bCs/>
        </w:rPr>
        <w:t xml:space="preserve"> identify the best </w:t>
      </w:r>
      <w:r w:rsidR="00DB1C1E">
        <w:rPr>
          <w:rFonts w:ascii="Helvetica" w:eastAsia="Times New Roman" w:hAnsi="Helvetica" w:cs="Times New Roman"/>
          <w:bCs/>
        </w:rPr>
        <w:t>approach</w:t>
      </w:r>
      <w:r w:rsidR="00C12976">
        <w:rPr>
          <w:rFonts w:ascii="Helvetica" w:eastAsia="Times New Roman" w:hAnsi="Helvetica" w:cs="Times New Roman"/>
          <w:bCs/>
        </w:rPr>
        <w:t xml:space="preserve"> </w:t>
      </w:r>
      <w:r w:rsidR="0034250A" w:rsidRPr="00896EFC">
        <w:rPr>
          <w:rFonts w:ascii="Helvetica" w:eastAsia="Times New Roman" w:hAnsi="Helvetica" w:cs="Times New Roman"/>
          <w:bCs/>
        </w:rPr>
        <w:t>for this.</w:t>
      </w:r>
    </w:p>
    <w:p w14:paraId="6AC33960" w14:textId="77777777" w:rsidR="00AB768A" w:rsidRPr="00896EFC" w:rsidRDefault="00AB768A" w:rsidP="00B224AA">
      <w:pPr>
        <w:rPr>
          <w:rFonts w:ascii="Helvetica" w:eastAsia="Times New Roman" w:hAnsi="Helvetica" w:cs="Times New Roman"/>
          <w:bCs/>
        </w:rPr>
      </w:pPr>
    </w:p>
    <w:p w14:paraId="1F8697F4" w14:textId="39402A85" w:rsidR="00187166" w:rsidRPr="00ED77BE" w:rsidRDefault="00187166">
      <w:pPr>
        <w:rPr>
          <w:rFonts w:ascii="Helvetica" w:eastAsia="Times New Roman" w:hAnsi="Helvetica" w:cs="Times New Roman"/>
          <w:bCs/>
        </w:rPr>
      </w:pPr>
    </w:p>
    <w:p w14:paraId="49FCADC8" w14:textId="02707D32" w:rsidR="00BC72BB" w:rsidRPr="00ED77BE" w:rsidRDefault="00715A4D">
      <w:pPr>
        <w:rPr>
          <w:rFonts w:ascii="Helvetica" w:hAnsi="Helvetica"/>
          <w:b/>
        </w:rPr>
      </w:pPr>
      <w:r w:rsidRPr="00ED77BE">
        <w:rPr>
          <w:rFonts w:ascii="Helvetica" w:hAnsi="Helvetica"/>
          <w:b/>
        </w:rPr>
        <w:t>HOW TO PROTECT YOURSELF FROM EMF</w:t>
      </w:r>
    </w:p>
    <w:p w14:paraId="0CC00440" w14:textId="77777777" w:rsidR="00BC72BB" w:rsidRPr="00896EFC" w:rsidRDefault="00BC72BB" w:rsidP="00BC72BB">
      <w:pPr>
        <w:spacing w:before="100" w:beforeAutospacing="1" w:after="100" w:afterAutospacing="1"/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 xml:space="preserve">Martin L. Pall, PhD, Professor Emeritus of Biochemistry and Basic Medical Sciences, Washington State University has provided the FCC with evidence that the existing RF exposure limits </w:t>
      </w:r>
      <w:r w:rsidRPr="00896EFC">
        <w:rPr>
          <w:rFonts w:ascii="Helvetica" w:eastAsia="Times New Roman" w:hAnsi="Helvetica" w:cs="Times New Roman"/>
          <w:bCs/>
          <w:i/>
        </w:rPr>
        <w:t>“are approximately 7.2 million times too high.”</w:t>
      </w:r>
    </w:p>
    <w:p w14:paraId="7DA3B768" w14:textId="3A02A66B" w:rsidR="00BC72BB" w:rsidRPr="00896EFC" w:rsidRDefault="00BC72BB" w:rsidP="00A42B5E">
      <w:pPr>
        <w:spacing w:before="100" w:beforeAutospacing="1" w:after="100" w:afterAutospacing="1"/>
        <w:rPr>
          <w:rFonts w:ascii="Helvetica" w:eastAsia="Times New Roman" w:hAnsi="Helvetica" w:cs="Times New Roman"/>
          <w:bCs/>
        </w:rPr>
      </w:pPr>
      <w:r w:rsidRPr="00896EFC">
        <w:rPr>
          <w:rFonts w:ascii="Helvetica" w:eastAsia="Times New Roman" w:hAnsi="Helvetica" w:cs="Times New Roman"/>
          <w:bCs/>
        </w:rPr>
        <w:t>Commonly experienced symptoms of excessive RF exposure include headache, skin irritation, poor sleep, insomnia, anxiety, depression, poor cognition and memory, cardiac a</w:t>
      </w:r>
      <w:r w:rsidR="00B27757">
        <w:rPr>
          <w:rFonts w:ascii="Helvetica" w:eastAsia="Times New Roman" w:hAnsi="Helvetica" w:cs="Times New Roman"/>
          <w:bCs/>
        </w:rPr>
        <w:t>rrhythmia, endocrine disruption</w:t>
      </w:r>
      <w:r w:rsidRPr="00896EFC">
        <w:rPr>
          <w:rFonts w:ascii="Helvetica" w:eastAsia="Times New Roman" w:hAnsi="Helvetica" w:cs="Times New Roman"/>
          <w:bCs/>
        </w:rPr>
        <w:t xml:space="preserve"> and various neurological effects including tremor and pain.</w:t>
      </w:r>
    </w:p>
    <w:p w14:paraId="6064E5B4" w14:textId="649B8442" w:rsidR="00715A4D" w:rsidRPr="00896EFC" w:rsidRDefault="00715A4D">
      <w:pPr>
        <w:rPr>
          <w:rFonts w:ascii="Helvetica" w:hAnsi="Helvetica"/>
        </w:rPr>
      </w:pPr>
      <w:r w:rsidRPr="00896EFC">
        <w:rPr>
          <w:rFonts w:ascii="Helvetica" w:hAnsi="Helvetica"/>
        </w:rPr>
        <w:t xml:space="preserve">As protecting your brain and body from man-made EMF (electromagnetic frequencies) is so important for healing, here are some </w:t>
      </w:r>
      <w:r w:rsidR="00A42B5E" w:rsidRPr="00896EFC">
        <w:rPr>
          <w:rFonts w:ascii="Helvetica" w:hAnsi="Helvetica"/>
        </w:rPr>
        <w:t>strategies:</w:t>
      </w:r>
    </w:p>
    <w:p w14:paraId="1416921F" w14:textId="77777777" w:rsidR="00715A4D" w:rsidRPr="00896EFC" w:rsidRDefault="00715A4D">
      <w:pPr>
        <w:rPr>
          <w:rFonts w:ascii="Helvetica" w:hAnsi="Helvetica"/>
        </w:rPr>
      </w:pPr>
    </w:p>
    <w:p w14:paraId="3F343A0E" w14:textId="77777777" w:rsidR="00587AEC" w:rsidRPr="00896EFC" w:rsidRDefault="00587AEC">
      <w:pPr>
        <w:rPr>
          <w:rFonts w:ascii="Helvetica" w:hAnsi="Helvetica"/>
          <w:b/>
        </w:rPr>
      </w:pPr>
      <w:r w:rsidRPr="00896EFC">
        <w:rPr>
          <w:rFonts w:ascii="Helvetica" w:hAnsi="Helvetica"/>
          <w:b/>
        </w:rPr>
        <w:t>INTERNAL STRATEGIES</w:t>
      </w:r>
    </w:p>
    <w:p w14:paraId="5C94D864" w14:textId="6CE0CD88" w:rsidR="00203188" w:rsidRPr="00896EFC" w:rsidRDefault="00203188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Supplement with orga</w:t>
      </w:r>
      <w:r w:rsidR="000C75FA" w:rsidRPr="00896EFC">
        <w:rPr>
          <w:rFonts w:ascii="Helvetica" w:hAnsi="Helvetica"/>
          <w:sz w:val="24"/>
          <w:szCs w:val="24"/>
        </w:rPr>
        <w:t xml:space="preserve">nic Rosemary and Bee </w:t>
      </w:r>
      <w:proofErr w:type="spellStart"/>
      <w:r w:rsidR="000C75FA" w:rsidRPr="00896EFC">
        <w:rPr>
          <w:rFonts w:ascii="Helvetica" w:hAnsi="Helvetica"/>
          <w:sz w:val="24"/>
          <w:szCs w:val="24"/>
        </w:rPr>
        <w:t>P</w:t>
      </w:r>
      <w:r w:rsidRPr="00896EFC">
        <w:rPr>
          <w:rFonts w:ascii="Helvetica" w:hAnsi="Helvetica"/>
          <w:sz w:val="24"/>
          <w:szCs w:val="24"/>
        </w:rPr>
        <w:t>ropolis</w:t>
      </w:r>
      <w:proofErr w:type="spellEnd"/>
      <w:r w:rsidRPr="00896EFC">
        <w:rPr>
          <w:rFonts w:ascii="Helvetica" w:hAnsi="Helvetica"/>
          <w:sz w:val="24"/>
          <w:szCs w:val="24"/>
        </w:rPr>
        <w:t>, two of the most powerful EMF protectors in nature (</w:t>
      </w:r>
      <w:r w:rsidR="00222CD7" w:rsidRPr="00896EFC">
        <w:rPr>
          <w:rFonts w:ascii="Helvetica" w:hAnsi="Helvetica"/>
          <w:sz w:val="24"/>
          <w:szCs w:val="24"/>
        </w:rPr>
        <w:t>or</w:t>
      </w:r>
      <w:r w:rsidRPr="00896EFC">
        <w:rPr>
          <w:rFonts w:ascii="Helvetica" w:hAnsi="Helvetica"/>
          <w:sz w:val="24"/>
          <w:szCs w:val="24"/>
        </w:rPr>
        <w:t xml:space="preserve"> take </w:t>
      </w:r>
      <w:proofErr w:type="spellStart"/>
      <w:r w:rsidRPr="00896EFC">
        <w:rPr>
          <w:rFonts w:ascii="Helvetica" w:hAnsi="Helvetica"/>
          <w:sz w:val="24"/>
          <w:szCs w:val="24"/>
        </w:rPr>
        <w:t>Raywave</w:t>
      </w:r>
      <w:proofErr w:type="spellEnd"/>
      <w:r w:rsidRPr="00896EFC">
        <w:rPr>
          <w:rFonts w:ascii="Helvetica" w:hAnsi="Helvetica"/>
          <w:sz w:val="24"/>
          <w:szCs w:val="24"/>
        </w:rPr>
        <w:t xml:space="preserve"> tincture from KI Science).</w:t>
      </w:r>
    </w:p>
    <w:p w14:paraId="7A6C743C" w14:textId="55976F38" w:rsidR="00A153DF" w:rsidRPr="00896EFC" w:rsidRDefault="00587AEC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Supplement with M</w:t>
      </w:r>
      <w:r w:rsidR="00A153DF" w:rsidRPr="00896EFC">
        <w:rPr>
          <w:rFonts w:ascii="Helvetica" w:hAnsi="Helvetica"/>
          <w:sz w:val="24"/>
          <w:szCs w:val="24"/>
        </w:rPr>
        <w:t>agnesium</w:t>
      </w:r>
      <w:r w:rsidR="001046C2" w:rsidRPr="00896EFC">
        <w:rPr>
          <w:rFonts w:ascii="Helvetica" w:hAnsi="Helvetica"/>
          <w:sz w:val="24"/>
          <w:szCs w:val="24"/>
        </w:rPr>
        <w:t>:</w:t>
      </w:r>
      <w:r w:rsidR="00A153DF" w:rsidRPr="00896EFC">
        <w:rPr>
          <w:rFonts w:ascii="Helvetica" w:hAnsi="Helvetica"/>
          <w:sz w:val="24"/>
          <w:szCs w:val="24"/>
        </w:rPr>
        <w:t xml:space="preserve"> </w:t>
      </w:r>
      <w:r w:rsidRPr="00896EFC">
        <w:rPr>
          <w:rFonts w:ascii="Helvetica" w:hAnsi="Helvetica"/>
          <w:sz w:val="24"/>
          <w:szCs w:val="24"/>
        </w:rPr>
        <w:t xml:space="preserve">Magnesium </w:t>
      </w:r>
      <w:proofErr w:type="spellStart"/>
      <w:r w:rsidRPr="00896EFC">
        <w:rPr>
          <w:rFonts w:ascii="Helvetica" w:hAnsi="Helvetica"/>
          <w:sz w:val="24"/>
          <w:szCs w:val="24"/>
        </w:rPr>
        <w:t>Threonate</w:t>
      </w:r>
      <w:proofErr w:type="spellEnd"/>
      <w:r w:rsidRPr="00896EFC">
        <w:rPr>
          <w:rFonts w:ascii="Helvetica" w:hAnsi="Helvetica"/>
          <w:sz w:val="24"/>
          <w:szCs w:val="24"/>
        </w:rPr>
        <w:t xml:space="preserve"> </w:t>
      </w:r>
      <w:r w:rsidR="001046C2" w:rsidRPr="00896EFC">
        <w:rPr>
          <w:rFonts w:ascii="Helvetica" w:hAnsi="Helvetica"/>
          <w:sz w:val="24"/>
          <w:szCs w:val="24"/>
        </w:rPr>
        <w:t xml:space="preserve">or Chloride </w:t>
      </w:r>
      <w:r w:rsidR="001F6D00" w:rsidRPr="00896EFC">
        <w:rPr>
          <w:rFonts w:ascii="Helvetica" w:hAnsi="Helvetica"/>
          <w:sz w:val="24"/>
          <w:szCs w:val="24"/>
        </w:rPr>
        <w:t>to</w:t>
      </w:r>
      <w:r w:rsidRPr="00896EFC">
        <w:rPr>
          <w:rFonts w:ascii="Helvetica" w:hAnsi="Helvetica"/>
          <w:sz w:val="24"/>
          <w:szCs w:val="24"/>
        </w:rPr>
        <w:t xml:space="preserve"> protect the brain, or </w:t>
      </w:r>
      <w:r w:rsidR="002F4CD4" w:rsidRPr="00896EFC">
        <w:rPr>
          <w:rFonts w:ascii="Helvetica" w:hAnsi="Helvetica"/>
          <w:sz w:val="24"/>
          <w:szCs w:val="24"/>
        </w:rPr>
        <w:t>have</w:t>
      </w:r>
      <w:r w:rsidRPr="00896EFC">
        <w:rPr>
          <w:rFonts w:ascii="Helvetica" w:hAnsi="Helvetica"/>
          <w:sz w:val="24"/>
          <w:szCs w:val="24"/>
        </w:rPr>
        <w:t xml:space="preserve"> Epsom Salt baths (2 or more per week)</w:t>
      </w:r>
      <w:r w:rsidR="001F6D00" w:rsidRPr="00896EFC">
        <w:rPr>
          <w:rFonts w:ascii="Helvetica" w:hAnsi="Helvetica"/>
          <w:sz w:val="24"/>
          <w:szCs w:val="24"/>
        </w:rPr>
        <w:t xml:space="preserve"> to reduce the effects of high intercellular Calcium</w:t>
      </w:r>
      <w:r w:rsidR="00A153DF" w:rsidRPr="00896EFC">
        <w:rPr>
          <w:rFonts w:ascii="Helvetica" w:hAnsi="Helvetica"/>
          <w:sz w:val="24"/>
          <w:szCs w:val="24"/>
        </w:rPr>
        <w:t>.</w:t>
      </w:r>
    </w:p>
    <w:p w14:paraId="0CCA5B9E" w14:textId="77777777" w:rsidR="00C13158" w:rsidRPr="00896EFC" w:rsidRDefault="00C13158" w:rsidP="00C13158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 xml:space="preserve">Take a natural ‘binder’ such as organic Chlorella </w:t>
      </w:r>
      <w:proofErr w:type="spellStart"/>
      <w:r w:rsidRPr="00896EFC">
        <w:rPr>
          <w:rFonts w:ascii="Helvetica" w:hAnsi="Helvetica"/>
          <w:sz w:val="24"/>
          <w:szCs w:val="24"/>
        </w:rPr>
        <w:t>Pyrenoidosa</w:t>
      </w:r>
      <w:proofErr w:type="spellEnd"/>
      <w:r w:rsidRPr="00896EFC">
        <w:rPr>
          <w:rFonts w:ascii="Helvetica" w:hAnsi="Helvetica"/>
          <w:sz w:val="24"/>
          <w:szCs w:val="24"/>
        </w:rPr>
        <w:t xml:space="preserve"> to help mop up radiation and synergistic toxins. 10 tablets before each meal </w:t>
      </w:r>
      <w:proofErr w:type="spellStart"/>
      <w:r w:rsidRPr="00896EFC">
        <w:rPr>
          <w:rFonts w:ascii="Helvetica" w:hAnsi="Helvetica"/>
          <w:sz w:val="24"/>
          <w:szCs w:val="24"/>
        </w:rPr>
        <w:t>ie</w:t>
      </w:r>
      <w:proofErr w:type="spellEnd"/>
      <w:r w:rsidRPr="00896EFC">
        <w:rPr>
          <w:rFonts w:ascii="Helvetica" w:hAnsi="Helvetica"/>
          <w:sz w:val="24"/>
          <w:szCs w:val="24"/>
        </w:rPr>
        <w:t xml:space="preserve"> 30 tablets a day.</w:t>
      </w:r>
    </w:p>
    <w:p w14:paraId="7CE3FC95" w14:textId="4C2CAC26" w:rsidR="006F7599" w:rsidRPr="00896EFC" w:rsidRDefault="006F7599" w:rsidP="0085005E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 xml:space="preserve">AT NIGHT take </w:t>
      </w:r>
      <w:r w:rsidR="006B433D" w:rsidRPr="00896EFC">
        <w:rPr>
          <w:rFonts w:ascii="Helvetica" w:hAnsi="Helvetica"/>
          <w:sz w:val="24"/>
          <w:szCs w:val="24"/>
        </w:rPr>
        <w:t xml:space="preserve">liposomal </w:t>
      </w:r>
      <w:r w:rsidRPr="00896EFC">
        <w:rPr>
          <w:rFonts w:ascii="Helvetica" w:hAnsi="Helvetica"/>
          <w:sz w:val="24"/>
          <w:szCs w:val="24"/>
        </w:rPr>
        <w:t xml:space="preserve">Melatonin plus a powerful toxin binder such as </w:t>
      </w:r>
      <w:proofErr w:type="spellStart"/>
      <w:r w:rsidRPr="00896EFC">
        <w:rPr>
          <w:rFonts w:ascii="Helvetica" w:hAnsi="Helvetica"/>
          <w:sz w:val="24"/>
          <w:szCs w:val="24"/>
        </w:rPr>
        <w:t>Takesumi</w:t>
      </w:r>
      <w:proofErr w:type="spellEnd"/>
      <w:r w:rsidRPr="00896EFC">
        <w:rPr>
          <w:rFonts w:ascii="Helvetica" w:hAnsi="Helvetica"/>
          <w:sz w:val="24"/>
          <w:szCs w:val="24"/>
        </w:rPr>
        <w:t xml:space="preserve"> or Zeolite to bind any released toxins.</w:t>
      </w:r>
    </w:p>
    <w:p w14:paraId="442E808E" w14:textId="3715658E" w:rsidR="006F7599" w:rsidRPr="00896EFC" w:rsidRDefault="006F7599" w:rsidP="0085005E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A</w:t>
      </w:r>
      <w:r w:rsidR="006B433D" w:rsidRPr="00896EFC">
        <w:rPr>
          <w:rFonts w:ascii="Helvetica" w:hAnsi="Helvetica"/>
          <w:sz w:val="24"/>
          <w:szCs w:val="24"/>
        </w:rPr>
        <w:t>lso a</w:t>
      </w:r>
      <w:r w:rsidRPr="00896EFC">
        <w:rPr>
          <w:rFonts w:ascii="Helvetica" w:hAnsi="Helvetica"/>
          <w:sz w:val="24"/>
          <w:szCs w:val="24"/>
        </w:rPr>
        <w:t xml:space="preserve">pply CIRCULATION CREAM (Ki Science) onto your neck at night to </w:t>
      </w:r>
      <w:r w:rsidR="006B433D" w:rsidRPr="00896EFC">
        <w:rPr>
          <w:rFonts w:ascii="Helvetica" w:hAnsi="Helvetica"/>
          <w:sz w:val="24"/>
          <w:szCs w:val="24"/>
        </w:rPr>
        <w:t xml:space="preserve">help </w:t>
      </w:r>
      <w:r w:rsidRPr="00896EFC">
        <w:rPr>
          <w:rFonts w:ascii="Helvetica" w:hAnsi="Helvetica"/>
          <w:sz w:val="24"/>
          <w:szCs w:val="24"/>
        </w:rPr>
        <w:t>mobilized toxins drain successfully from the brain.</w:t>
      </w:r>
    </w:p>
    <w:p w14:paraId="7E4FC93A" w14:textId="77777777" w:rsidR="000E1C16" w:rsidRPr="00896EFC" w:rsidRDefault="000E1C16" w:rsidP="000E1C16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Have Amalgam fillings removed by a biological dentist and take Chlorella &amp; Vitamin C before, during and 2 weeks after to mop up any released toxins.</w:t>
      </w:r>
    </w:p>
    <w:p w14:paraId="665C4F01" w14:textId="77777777" w:rsidR="000E1C16" w:rsidRPr="00896EFC" w:rsidRDefault="000E1C16" w:rsidP="000E1C16">
      <w:pPr>
        <w:pStyle w:val="Sansinterligne"/>
        <w:ind w:left="720"/>
        <w:rPr>
          <w:rFonts w:ascii="Helvetica" w:hAnsi="Helvetica"/>
          <w:sz w:val="24"/>
          <w:szCs w:val="24"/>
        </w:rPr>
      </w:pPr>
    </w:p>
    <w:p w14:paraId="3E24DB56" w14:textId="77777777" w:rsidR="001F6D00" w:rsidRPr="00896EFC" w:rsidRDefault="001F6D00" w:rsidP="001F6D00">
      <w:pPr>
        <w:pStyle w:val="Sansinterligne"/>
        <w:rPr>
          <w:rFonts w:ascii="Helvetica" w:hAnsi="Helvetica"/>
          <w:sz w:val="24"/>
          <w:szCs w:val="24"/>
        </w:rPr>
      </w:pPr>
    </w:p>
    <w:p w14:paraId="26FF4364" w14:textId="29C9224E" w:rsidR="001F6D00" w:rsidRPr="00896EFC" w:rsidRDefault="001F6D00" w:rsidP="001F6D00">
      <w:pPr>
        <w:pStyle w:val="Sansinterligne"/>
        <w:rPr>
          <w:rFonts w:ascii="Helvetica" w:hAnsi="Helvetica"/>
          <w:b/>
          <w:sz w:val="24"/>
          <w:szCs w:val="24"/>
        </w:rPr>
      </w:pPr>
      <w:r w:rsidRPr="00896EFC">
        <w:rPr>
          <w:rFonts w:ascii="Helvetica" w:hAnsi="Helvetica"/>
          <w:b/>
          <w:sz w:val="24"/>
          <w:szCs w:val="24"/>
        </w:rPr>
        <w:t>EXTERNAL STRATEGIES - DAYTIME</w:t>
      </w:r>
    </w:p>
    <w:p w14:paraId="09476C94" w14:textId="3DCD3880" w:rsidR="00A153DF" w:rsidRPr="00896EFC" w:rsidRDefault="00787A6B" w:rsidP="00787A6B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 xml:space="preserve">Use </w:t>
      </w:r>
      <w:r w:rsidR="00A153DF" w:rsidRPr="00896EFC">
        <w:rPr>
          <w:rFonts w:ascii="Helvetica" w:hAnsi="Helvetica"/>
          <w:sz w:val="24"/>
          <w:szCs w:val="24"/>
        </w:rPr>
        <w:t xml:space="preserve">laptop </w:t>
      </w:r>
      <w:r w:rsidRPr="00896EFC">
        <w:rPr>
          <w:rFonts w:ascii="Helvetica" w:hAnsi="Helvetica"/>
          <w:sz w:val="24"/>
          <w:szCs w:val="24"/>
        </w:rPr>
        <w:t>on table NOT on your lap.</w:t>
      </w:r>
      <w:r w:rsidR="00110912" w:rsidRPr="00896EFC">
        <w:rPr>
          <w:rFonts w:ascii="Helvetica" w:hAnsi="Helvetica"/>
          <w:sz w:val="24"/>
          <w:szCs w:val="24"/>
        </w:rPr>
        <w:t xml:space="preserve"> </w:t>
      </w:r>
    </w:p>
    <w:p w14:paraId="30847F4D" w14:textId="4D0BFF83" w:rsidR="001F6D00" w:rsidRPr="00896EFC" w:rsidRDefault="00787A6B" w:rsidP="001F6D00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Keep your mobile</w:t>
      </w:r>
      <w:r w:rsidR="001F6D00" w:rsidRPr="00896EFC">
        <w:rPr>
          <w:rFonts w:ascii="Helvetica" w:hAnsi="Helvetica"/>
          <w:sz w:val="24"/>
          <w:szCs w:val="24"/>
        </w:rPr>
        <w:t xml:space="preserve"> switched off as much as possible</w:t>
      </w:r>
      <w:r w:rsidRPr="00896EFC">
        <w:rPr>
          <w:rFonts w:ascii="Helvetica" w:hAnsi="Helvetica"/>
          <w:sz w:val="24"/>
          <w:szCs w:val="24"/>
        </w:rPr>
        <w:t xml:space="preserve"> and in a Faraday pouch</w:t>
      </w:r>
      <w:r w:rsidR="001F6D00" w:rsidRPr="00896EFC">
        <w:rPr>
          <w:rFonts w:ascii="Helvetica" w:hAnsi="Helvetica"/>
          <w:sz w:val="24"/>
          <w:szCs w:val="24"/>
        </w:rPr>
        <w:t>.</w:t>
      </w:r>
    </w:p>
    <w:p w14:paraId="141D0F62" w14:textId="1FDDCB37" w:rsidR="00A153DF" w:rsidRPr="00896EFC" w:rsidRDefault="00787A6B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If you must speak on your mobile, w</w:t>
      </w:r>
      <w:r w:rsidR="00A153DF" w:rsidRPr="00896EFC">
        <w:rPr>
          <w:rFonts w:ascii="Helvetica" w:hAnsi="Helvetica"/>
          <w:sz w:val="24"/>
          <w:szCs w:val="24"/>
        </w:rPr>
        <w:t xml:space="preserve">ear </w:t>
      </w:r>
      <w:r w:rsidR="00134A13" w:rsidRPr="00896EFC">
        <w:rPr>
          <w:rFonts w:ascii="Helvetica" w:hAnsi="Helvetica"/>
          <w:sz w:val="24"/>
          <w:szCs w:val="24"/>
        </w:rPr>
        <w:t xml:space="preserve">plastic (metal-free) </w:t>
      </w:r>
      <w:proofErr w:type="spellStart"/>
      <w:r w:rsidR="00134A13" w:rsidRPr="00896EFC">
        <w:rPr>
          <w:rFonts w:ascii="Helvetica" w:hAnsi="Helvetica"/>
          <w:sz w:val="24"/>
          <w:szCs w:val="24"/>
        </w:rPr>
        <w:t>A</w:t>
      </w:r>
      <w:r w:rsidR="00A153DF" w:rsidRPr="00896EFC">
        <w:rPr>
          <w:rFonts w:ascii="Helvetica" w:hAnsi="Helvetica"/>
          <w:sz w:val="24"/>
          <w:szCs w:val="24"/>
        </w:rPr>
        <w:t>irtube</w:t>
      </w:r>
      <w:proofErr w:type="spellEnd"/>
      <w:r w:rsidR="00A153DF" w:rsidRPr="00896EFC">
        <w:rPr>
          <w:rFonts w:ascii="Helvetica" w:hAnsi="Helvetica"/>
          <w:sz w:val="24"/>
          <w:szCs w:val="24"/>
        </w:rPr>
        <w:t xml:space="preserve"> earpieces. </w:t>
      </w:r>
    </w:p>
    <w:p w14:paraId="75A6C2C7" w14:textId="15EEF059" w:rsidR="00A153DF" w:rsidRPr="00896EFC" w:rsidRDefault="00A153DF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 xml:space="preserve">Get rid of </w:t>
      </w:r>
      <w:r w:rsidR="00FB4C8D" w:rsidRPr="00896EFC">
        <w:rPr>
          <w:rFonts w:ascii="Helvetica" w:hAnsi="Helvetica"/>
          <w:sz w:val="24"/>
          <w:szCs w:val="24"/>
        </w:rPr>
        <w:t xml:space="preserve">the </w:t>
      </w:r>
      <w:proofErr w:type="spellStart"/>
      <w:r w:rsidR="00FB4C8D" w:rsidRPr="00896EFC">
        <w:rPr>
          <w:rFonts w:ascii="Helvetica" w:hAnsi="Helvetica"/>
          <w:sz w:val="24"/>
          <w:szCs w:val="24"/>
        </w:rPr>
        <w:t>Wifi</w:t>
      </w:r>
      <w:proofErr w:type="spellEnd"/>
      <w:r w:rsidR="00FB4C8D" w:rsidRPr="00896EFC">
        <w:rPr>
          <w:rFonts w:ascii="Helvetica" w:hAnsi="Helvetica"/>
          <w:sz w:val="24"/>
          <w:szCs w:val="24"/>
        </w:rPr>
        <w:t xml:space="preserve"> router at home</w:t>
      </w:r>
      <w:r w:rsidRPr="00896EFC">
        <w:rPr>
          <w:rFonts w:ascii="Helvetica" w:hAnsi="Helvetica"/>
          <w:sz w:val="24"/>
          <w:szCs w:val="24"/>
        </w:rPr>
        <w:t xml:space="preserve"> and </w:t>
      </w:r>
      <w:r w:rsidR="00FB4C8D" w:rsidRPr="00896EFC">
        <w:rPr>
          <w:rFonts w:ascii="Helvetica" w:hAnsi="Helvetica"/>
          <w:sz w:val="24"/>
          <w:szCs w:val="24"/>
        </w:rPr>
        <w:t>use</w:t>
      </w:r>
      <w:r w:rsidRPr="00896EFC">
        <w:rPr>
          <w:rFonts w:ascii="Helvetica" w:hAnsi="Helvetica"/>
          <w:sz w:val="24"/>
          <w:szCs w:val="24"/>
        </w:rPr>
        <w:t xml:space="preserve"> wired using </w:t>
      </w:r>
      <w:proofErr w:type="spellStart"/>
      <w:r w:rsidRPr="00896EFC">
        <w:rPr>
          <w:rFonts w:ascii="Helvetica" w:hAnsi="Helvetica"/>
          <w:sz w:val="24"/>
          <w:szCs w:val="24"/>
        </w:rPr>
        <w:t>ethernet</w:t>
      </w:r>
      <w:proofErr w:type="spellEnd"/>
      <w:r w:rsidRPr="00896EFC">
        <w:rPr>
          <w:rFonts w:ascii="Helvetica" w:hAnsi="Helvetica"/>
          <w:sz w:val="24"/>
          <w:szCs w:val="24"/>
        </w:rPr>
        <w:t xml:space="preserve"> (D-LAN</w:t>
      </w:r>
      <w:r w:rsidR="00FB4C8D" w:rsidRPr="00896EFC">
        <w:rPr>
          <w:rFonts w:ascii="Helvetica" w:hAnsi="Helvetica"/>
          <w:sz w:val="24"/>
          <w:szCs w:val="24"/>
        </w:rPr>
        <w:t xml:space="preserve"> plugs)</w:t>
      </w:r>
      <w:r w:rsidRPr="00896EFC">
        <w:rPr>
          <w:rFonts w:ascii="Helvetica" w:hAnsi="Helvetica"/>
          <w:sz w:val="24"/>
          <w:szCs w:val="24"/>
        </w:rPr>
        <w:t xml:space="preserve">. </w:t>
      </w:r>
    </w:p>
    <w:p w14:paraId="7AE75FA1" w14:textId="60E63884" w:rsidR="00AC36AF" w:rsidRPr="00896EFC" w:rsidRDefault="00110912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Get rid of any smart meter and g</w:t>
      </w:r>
      <w:r w:rsidR="00A153DF" w:rsidRPr="00896EFC">
        <w:rPr>
          <w:rFonts w:ascii="Helvetica" w:hAnsi="Helvetica"/>
          <w:sz w:val="24"/>
          <w:szCs w:val="24"/>
        </w:rPr>
        <w:t>et your home properly earthed</w:t>
      </w:r>
    </w:p>
    <w:p w14:paraId="198B484D" w14:textId="7AF419C9" w:rsidR="00A153DF" w:rsidRPr="00896EFC" w:rsidRDefault="003B4DB6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I</w:t>
      </w:r>
      <w:r w:rsidR="00AC36AF" w:rsidRPr="00896EFC">
        <w:rPr>
          <w:rFonts w:ascii="Helvetica" w:hAnsi="Helvetica"/>
          <w:sz w:val="24"/>
          <w:szCs w:val="24"/>
        </w:rPr>
        <w:t xml:space="preserve">f </w:t>
      </w:r>
      <w:r w:rsidRPr="00896EFC">
        <w:rPr>
          <w:rFonts w:ascii="Helvetica" w:hAnsi="Helvetica"/>
          <w:sz w:val="24"/>
          <w:szCs w:val="24"/>
        </w:rPr>
        <w:t xml:space="preserve">you live </w:t>
      </w:r>
      <w:r w:rsidR="00AC36AF" w:rsidRPr="00896EFC">
        <w:rPr>
          <w:rFonts w:ascii="Helvetica" w:hAnsi="Helvetica"/>
          <w:sz w:val="24"/>
          <w:szCs w:val="24"/>
        </w:rPr>
        <w:t xml:space="preserve">near a mast or neighbour’s </w:t>
      </w:r>
      <w:proofErr w:type="spellStart"/>
      <w:r w:rsidR="00AC36AF" w:rsidRPr="00896EFC">
        <w:rPr>
          <w:rFonts w:ascii="Helvetica" w:hAnsi="Helvetica"/>
          <w:sz w:val="24"/>
          <w:szCs w:val="24"/>
        </w:rPr>
        <w:t>Wifi</w:t>
      </w:r>
      <w:proofErr w:type="spellEnd"/>
      <w:r w:rsidRPr="00896EFC">
        <w:rPr>
          <w:rFonts w:ascii="Helvetica" w:hAnsi="Helvetica"/>
          <w:sz w:val="24"/>
          <w:szCs w:val="24"/>
        </w:rPr>
        <w:t xml:space="preserve"> and cannot move, Paint your home, above all your bedrooms w</w:t>
      </w:r>
      <w:r w:rsidR="00D86370" w:rsidRPr="00896EFC">
        <w:rPr>
          <w:rFonts w:ascii="Helvetica" w:hAnsi="Helvetica"/>
          <w:sz w:val="24"/>
          <w:szCs w:val="24"/>
        </w:rPr>
        <w:t>ith EMF-protective carbon paint, wear EMF protective clothing and use a protective cream such as ‘E-Shield’ from KI Science.co.uk</w:t>
      </w:r>
    </w:p>
    <w:p w14:paraId="0F617D21" w14:textId="0A874055" w:rsidR="00A153DF" w:rsidRPr="00896EFC" w:rsidRDefault="00A153DF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 xml:space="preserve">Replace cordless with corded </w:t>
      </w:r>
      <w:r w:rsidR="00FB4C8D" w:rsidRPr="00896EFC">
        <w:rPr>
          <w:rFonts w:ascii="Helvetica" w:hAnsi="Helvetica"/>
          <w:sz w:val="24"/>
          <w:szCs w:val="24"/>
        </w:rPr>
        <w:t xml:space="preserve">landline </w:t>
      </w:r>
      <w:r w:rsidRPr="00896EFC">
        <w:rPr>
          <w:rFonts w:ascii="Helvetica" w:hAnsi="Helvetica"/>
          <w:sz w:val="24"/>
          <w:szCs w:val="24"/>
        </w:rPr>
        <w:t>phones (around £10).</w:t>
      </w:r>
    </w:p>
    <w:p w14:paraId="2A0A1595" w14:textId="77777777" w:rsidR="00A153DF" w:rsidRPr="00896EFC" w:rsidRDefault="00A153DF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Move out of a high rise. The radiation increases the higher up you go. Radiation from the floors below accumulates, and radiation fans outwards like a funnel.</w:t>
      </w:r>
    </w:p>
    <w:p w14:paraId="5FEAD09D" w14:textId="4ECA84DE" w:rsidR="00A153DF" w:rsidRPr="00896EFC" w:rsidRDefault="00876B05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  <w:u w:val="single"/>
        </w:rPr>
      </w:pPr>
      <w:r w:rsidRPr="00896EFC">
        <w:rPr>
          <w:rFonts w:ascii="Helvetica" w:hAnsi="Helvetica"/>
          <w:sz w:val="24"/>
          <w:szCs w:val="24"/>
        </w:rPr>
        <w:t xml:space="preserve">If you MUST use </w:t>
      </w:r>
      <w:proofErr w:type="spellStart"/>
      <w:r w:rsidRPr="00896EFC">
        <w:rPr>
          <w:rFonts w:ascii="Helvetica" w:hAnsi="Helvetica"/>
          <w:sz w:val="24"/>
          <w:szCs w:val="24"/>
        </w:rPr>
        <w:t>Wifi</w:t>
      </w:r>
      <w:proofErr w:type="spellEnd"/>
      <w:r w:rsidRPr="00896EFC">
        <w:rPr>
          <w:rFonts w:ascii="Helvetica" w:hAnsi="Helvetica"/>
          <w:sz w:val="24"/>
          <w:szCs w:val="24"/>
        </w:rPr>
        <w:t xml:space="preserve"> during the day, wrap the</w:t>
      </w:r>
      <w:r w:rsidR="00A153DF" w:rsidRPr="00896EFC">
        <w:rPr>
          <w:rFonts w:ascii="Helvetica" w:hAnsi="Helvetica"/>
          <w:sz w:val="24"/>
          <w:szCs w:val="24"/>
        </w:rPr>
        <w:t xml:space="preserve"> </w:t>
      </w:r>
      <w:proofErr w:type="spellStart"/>
      <w:r w:rsidR="001F6D00" w:rsidRPr="00896EFC">
        <w:rPr>
          <w:rFonts w:ascii="Helvetica" w:hAnsi="Helvetica"/>
          <w:sz w:val="24"/>
          <w:szCs w:val="24"/>
        </w:rPr>
        <w:t>Wifi</w:t>
      </w:r>
      <w:proofErr w:type="spellEnd"/>
      <w:r w:rsidR="001F6D00" w:rsidRPr="00896EFC">
        <w:rPr>
          <w:rFonts w:ascii="Helvetica" w:hAnsi="Helvetica"/>
          <w:sz w:val="24"/>
          <w:szCs w:val="24"/>
        </w:rPr>
        <w:t xml:space="preserve"> </w:t>
      </w:r>
      <w:r w:rsidR="00A153DF" w:rsidRPr="00896EFC">
        <w:rPr>
          <w:rFonts w:ascii="Helvetica" w:hAnsi="Helvetica"/>
          <w:sz w:val="24"/>
          <w:szCs w:val="24"/>
        </w:rPr>
        <w:t>router</w:t>
      </w:r>
      <w:r w:rsidRPr="00896EFC">
        <w:rPr>
          <w:rFonts w:ascii="Helvetica" w:hAnsi="Helvetica"/>
          <w:sz w:val="24"/>
          <w:szCs w:val="24"/>
        </w:rPr>
        <w:t xml:space="preserve"> in copper or silver netting.</w:t>
      </w:r>
      <w:r w:rsidR="00A153DF" w:rsidRPr="00896EFC">
        <w:rPr>
          <w:rFonts w:ascii="Helvetica" w:hAnsi="Helvetica"/>
          <w:sz w:val="24"/>
          <w:szCs w:val="24"/>
        </w:rPr>
        <w:t xml:space="preserve"> </w:t>
      </w:r>
      <w:r w:rsidR="00A153DF" w:rsidRPr="00896EFC">
        <w:rPr>
          <w:rFonts w:ascii="Helvetica" w:hAnsi="Helvetica"/>
          <w:sz w:val="24"/>
          <w:szCs w:val="24"/>
          <w:u w:val="single"/>
        </w:rPr>
        <w:t>The radiation from a router is as powerful as that coming off a mast.</w:t>
      </w:r>
    </w:p>
    <w:p w14:paraId="4E520EEB" w14:textId="18134ADB" w:rsidR="00A153DF" w:rsidRPr="00896EFC" w:rsidRDefault="00876B05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Do no</w:t>
      </w:r>
      <w:r w:rsidR="00A153DF" w:rsidRPr="00896EFC">
        <w:rPr>
          <w:rFonts w:ascii="Helvetica" w:hAnsi="Helvetica"/>
          <w:sz w:val="24"/>
          <w:szCs w:val="24"/>
        </w:rPr>
        <w:t>t wear underwired bras, as the metal acts like an antenna, attracting radiation to the breasts and heart.</w:t>
      </w:r>
    </w:p>
    <w:p w14:paraId="5DBD1B70" w14:textId="77777777" w:rsidR="001F6D00" w:rsidRPr="00896EFC" w:rsidRDefault="001F6D00" w:rsidP="001F6D00">
      <w:pPr>
        <w:pStyle w:val="Sansinterligne"/>
        <w:ind w:left="720"/>
        <w:rPr>
          <w:rFonts w:ascii="Helvetica" w:hAnsi="Helvetica"/>
          <w:sz w:val="24"/>
          <w:szCs w:val="24"/>
        </w:rPr>
      </w:pPr>
    </w:p>
    <w:p w14:paraId="17BE3AF9" w14:textId="472E7EA3" w:rsidR="001F6D00" w:rsidRPr="00896EFC" w:rsidRDefault="001F6D00" w:rsidP="001F6D00">
      <w:pPr>
        <w:pStyle w:val="Sansinterligne"/>
        <w:rPr>
          <w:rFonts w:ascii="Helvetica" w:hAnsi="Helvetica"/>
          <w:b/>
          <w:sz w:val="24"/>
          <w:szCs w:val="24"/>
        </w:rPr>
      </w:pPr>
      <w:r w:rsidRPr="00896EFC">
        <w:rPr>
          <w:rFonts w:ascii="Helvetica" w:hAnsi="Helvetica"/>
          <w:b/>
          <w:sz w:val="24"/>
          <w:szCs w:val="24"/>
        </w:rPr>
        <w:t>EXTERNAL STRATEGIES - NIGHTTIME</w:t>
      </w:r>
    </w:p>
    <w:p w14:paraId="1CC519BD" w14:textId="7F24472D" w:rsidR="001F6D00" w:rsidRPr="00896EFC" w:rsidRDefault="001F6D00" w:rsidP="001F6D00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 xml:space="preserve">Turn off ALL mobile phones entirely and unplug the </w:t>
      </w:r>
      <w:proofErr w:type="spellStart"/>
      <w:r w:rsidRPr="00896EFC">
        <w:rPr>
          <w:rFonts w:ascii="Helvetica" w:hAnsi="Helvetica"/>
          <w:sz w:val="24"/>
          <w:szCs w:val="24"/>
        </w:rPr>
        <w:t>Wifi</w:t>
      </w:r>
      <w:proofErr w:type="spellEnd"/>
      <w:r w:rsidRPr="00896EFC">
        <w:rPr>
          <w:rFonts w:ascii="Helvetica" w:hAnsi="Helvetica"/>
          <w:sz w:val="24"/>
          <w:szCs w:val="24"/>
        </w:rPr>
        <w:t xml:space="preserve"> router at night.</w:t>
      </w:r>
    </w:p>
    <w:p w14:paraId="266BEAE8" w14:textId="3E061E3D" w:rsidR="00A153DF" w:rsidRPr="00896EFC" w:rsidRDefault="00A153DF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 xml:space="preserve">Sleep on a mattress without </w:t>
      </w:r>
      <w:r w:rsidR="00F3368B" w:rsidRPr="00896EFC">
        <w:rPr>
          <w:rFonts w:ascii="Helvetica" w:hAnsi="Helvetica"/>
          <w:sz w:val="24"/>
          <w:szCs w:val="24"/>
        </w:rPr>
        <w:t xml:space="preserve">metal </w:t>
      </w:r>
      <w:r w:rsidRPr="00896EFC">
        <w:rPr>
          <w:rFonts w:ascii="Helvetica" w:hAnsi="Helvetica"/>
          <w:sz w:val="24"/>
          <w:szCs w:val="24"/>
        </w:rPr>
        <w:t>springs</w:t>
      </w:r>
      <w:r w:rsidR="00F3368B" w:rsidRPr="00896EFC">
        <w:rPr>
          <w:rFonts w:ascii="Helvetica" w:hAnsi="Helvetica"/>
          <w:sz w:val="24"/>
          <w:szCs w:val="24"/>
        </w:rPr>
        <w:t xml:space="preserve"> (metal conducts EMF)</w:t>
      </w:r>
      <w:r w:rsidRPr="00896EFC">
        <w:rPr>
          <w:rFonts w:ascii="Helvetica" w:hAnsi="Helvetica"/>
          <w:sz w:val="24"/>
          <w:szCs w:val="24"/>
        </w:rPr>
        <w:t>.</w:t>
      </w:r>
    </w:p>
    <w:p w14:paraId="151F914A" w14:textId="4F92C289" w:rsidR="00A153DF" w:rsidRPr="00896EFC" w:rsidRDefault="00B538BA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Us</w:t>
      </w:r>
      <w:r w:rsidR="00F3368B" w:rsidRPr="00896EFC">
        <w:rPr>
          <w:rFonts w:ascii="Helvetica" w:hAnsi="Helvetica"/>
          <w:sz w:val="24"/>
          <w:szCs w:val="24"/>
        </w:rPr>
        <w:t xml:space="preserve">e a battery operated alarm clock (NOT </w:t>
      </w:r>
      <w:r w:rsidR="00DC69A6" w:rsidRPr="00896EFC">
        <w:rPr>
          <w:rFonts w:ascii="Helvetica" w:hAnsi="Helvetica"/>
          <w:sz w:val="24"/>
          <w:szCs w:val="24"/>
        </w:rPr>
        <w:t>y</w:t>
      </w:r>
      <w:r w:rsidR="00F3368B" w:rsidRPr="00896EFC">
        <w:rPr>
          <w:rFonts w:ascii="Helvetica" w:hAnsi="Helvetica"/>
          <w:sz w:val="24"/>
          <w:szCs w:val="24"/>
        </w:rPr>
        <w:t>our phone and not an electric alarm)</w:t>
      </w:r>
      <w:r w:rsidR="00A153DF" w:rsidRPr="00896EFC">
        <w:rPr>
          <w:rFonts w:ascii="Helvetica" w:hAnsi="Helvetica"/>
          <w:sz w:val="24"/>
          <w:szCs w:val="24"/>
        </w:rPr>
        <w:t>.</w:t>
      </w:r>
    </w:p>
    <w:p w14:paraId="0C8B41DE" w14:textId="6BB6A772" w:rsidR="00A153DF" w:rsidRPr="00896EFC" w:rsidRDefault="00EE0CFD" w:rsidP="00A153DF">
      <w:pPr>
        <w:pStyle w:val="Sansinterligne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 xml:space="preserve">Make sure the bedroom is dark and FREE of electrical devices </w:t>
      </w:r>
      <w:r w:rsidR="00DC69A6" w:rsidRPr="00896EFC">
        <w:rPr>
          <w:rFonts w:ascii="Helvetica" w:hAnsi="Helvetica"/>
          <w:sz w:val="24"/>
          <w:szCs w:val="24"/>
        </w:rPr>
        <w:t xml:space="preserve">(this helps </w:t>
      </w:r>
      <w:r w:rsidRPr="00896EFC">
        <w:rPr>
          <w:rFonts w:ascii="Helvetica" w:hAnsi="Helvetica"/>
          <w:sz w:val="24"/>
          <w:szCs w:val="24"/>
        </w:rPr>
        <w:t>stimulate melatonin production</w:t>
      </w:r>
      <w:r w:rsidR="00DC69A6" w:rsidRPr="00896EFC">
        <w:rPr>
          <w:rFonts w:ascii="Helvetica" w:hAnsi="Helvetica"/>
          <w:sz w:val="24"/>
          <w:szCs w:val="24"/>
        </w:rPr>
        <w:t>)</w:t>
      </w:r>
      <w:r w:rsidRPr="00896EFC">
        <w:rPr>
          <w:rFonts w:ascii="Helvetica" w:hAnsi="Helvetica"/>
          <w:sz w:val="24"/>
          <w:szCs w:val="24"/>
        </w:rPr>
        <w:t>.</w:t>
      </w:r>
    </w:p>
    <w:p w14:paraId="17C3D881" w14:textId="77777777" w:rsidR="00F82744" w:rsidRDefault="00F82744" w:rsidP="00EA27EB">
      <w:pPr>
        <w:pStyle w:val="Sansinterligne"/>
        <w:rPr>
          <w:rFonts w:ascii="Helvetica" w:hAnsi="Helvetica"/>
          <w:i/>
          <w:sz w:val="24"/>
          <w:szCs w:val="24"/>
        </w:rPr>
      </w:pPr>
    </w:p>
    <w:p w14:paraId="2764625D" w14:textId="77777777" w:rsidR="001A2943" w:rsidRPr="00896EFC" w:rsidRDefault="001A2943" w:rsidP="00EA27EB">
      <w:pPr>
        <w:pStyle w:val="Sansinterligne"/>
        <w:rPr>
          <w:rFonts w:ascii="Helvetica" w:hAnsi="Helvetica"/>
          <w:i/>
          <w:sz w:val="24"/>
          <w:szCs w:val="24"/>
        </w:rPr>
      </w:pPr>
    </w:p>
    <w:p w14:paraId="5519553C" w14:textId="77777777" w:rsidR="008623FA" w:rsidRDefault="00ED77BE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i/>
          <w:u w:val="single"/>
        </w:rPr>
        <w:br w:type="page"/>
      </w:r>
      <w:r w:rsidR="008623FA" w:rsidRPr="008623FA">
        <w:rPr>
          <w:rFonts w:ascii="Helvetica" w:hAnsi="Helvetica"/>
          <w:b/>
          <w:u w:val="single"/>
        </w:rPr>
        <w:t>Remedy list</w:t>
      </w:r>
    </w:p>
    <w:p w14:paraId="5E3DCE70" w14:textId="77777777" w:rsidR="00150B44" w:rsidRDefault="00150B44">
      <w:pPr>
        <w:rPr>
          <w:rFonts w:ascii="Helvetica" w:hAnsi="Helvetica"/>
          <w:b/>
          <w:u w:val="single"/>
        </w:rPr>
      </w:pPr>
    </w:p>
    <w:p w14:paraId="042594DA" w14:textId="30CC33D5" w:rsidR="00150B44" w:rsidRDefault="00150B44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 xml:space="preserve">To protect against ambient </w:t>
      </w:r>
      <w:proofErr w:type="spellStart"/>
      <w:r>
        <w:rPr>
          <w:rFonts w:ascii="Helvetica" w:hAnsi="Helvetica"/>
          <w:b/>
          <w:u w:val="single"/>
        </w:rPr>
        <w:t>Wifi</w:t>
      </w:r>
      <w:proofErr w:type="spellEnd"/>
      <w:r>
        <w:rPr>
          <w:rFonts w:ascii="Helvetica" w:hAnsi="Helvetica"/>
          <w:b/>
          <w:u w:val="single"/>
        </w:rPr>
        <w:t xml:space="preserve"> &amp; 5G</w:t>
      </w:r>
    </w:p>
    <w:p w14:paraId="5C480764" w14:textId="071D152D" w:rsidR="00150B44" w:rsidRDefault="00811BD3">
      <w:pPr>
        <w:rPr>
          <w:rFonts w:ascii="Helvetica" w:hAnsi="Helvetica"/>
        </w:rPr>
      </w:pPr>
      <w:hyperlink r:id="rId8" w:history="1">
        <w:r w:rsidR="00150B44" w:rsidRPr="00811BD3">
          <w:rPr>
            <w:rStyle w:val="Lienhypertexte"/>
            <w:rFonts w:ascii="Helvetica" w:hAnsi="Helvetica"/>
          </w:rPr>
          <w:t>RAYWAVE TINCTURE</w:t>
        </w:r>
      </w:hyperlink>
      <w:r w:rsidR="00150B44">
        <w:rPr>
          <w:rFonts w:ascii="Helvetica" w:hAnsi="Helvetica"/>
        </w:rPr>
        <w:t xml:space="preserve"> - 2 pipettes 3 times a day before food</w:t>
      </w:r>
    </w:p>
    <w:p w14:paraId="0593FFE4" w14:textId="7612C0A6" w:rsidR="00A61573" w:rsidRDefault="00811BD3">
      <w:pPr>
        <w:rPr>
          <w:rFonts w:ascii="Helvetica" w:hAnsi="Helvetica"/>
        </w:rPr>
      </w:pPr>
      <w:hyperlink r:id="rId9" w:history="1">
        <w:r w:rsidR="00A61573" w:rsidRPr="00811BD3">
          <w:rPr>
            <w:rStyle w:val="Lienhypertexte"/>
            <w:rFonts w:ascii="Helvetica" w:hAnsi="Helvetica"/>
          </w:rPr>
          <w:t>E-SHIELD CREAM</w:t>
        </w:r>
      </w:hyperlink>
      <w:r w:rsidR="00A61573">
        <w:rPr>
          <w:rFonts w:ascii="Helvetica" w:hAnsi="Helvetica"/>
        </w:rPr>
        <w:t xml:space="preserve"> – all over exposed skin</w:t>
      </w:r>
    </w:p>
    <w:p w14:paraId="7458EA47" w14:textId="1220A6BF" w:rsidR="00016BA2" w:rsidRDefault="00016BA2">
      <w:pPr>
        <w:rPr>
          <w:rFonts w:ascii="Helvetica" w:hAnsi="Helvetica"/>
          <w:b/>
          <w:u w:val="single"/>
        </w:rPr>
      </w:pPr>
      <w:r>
        <w:rPr>
          <w:rFonts w:ascii="Helvetica" w:hAnsi="Helvetica"/>
        </w:rPr>
        <w:t>TURN OFF MOBILE &amp; WIFI at night.</w:t>
      </w:r>
    </w:p>
    <w:p w14:paraId="1FF67323" w14:textId="77777777" w:rsidR="008623FA" w:rsidRDefault="008623FA">
      <w:pPr>
        <w:rPr>
          <w:rFonts w:ascii="Helvetica" w:hAnsi="Helvetica"/>
          <w:b/>
          <w:u w:val="single"/>
        </w:rPr>
      </w:pPr>
    </w:p>
    <w:p w14:paraId="7E0FF0B0" w14:textId="44919071" w:rsidR="00004C69" w:rsidRDefault="00004C69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To clear lungs</w:t>
      </w:r>
    </w:p>
    <w:p w14:paraId="2F36166B" w14:textId="706162BF" w:rsidR="008623FA" w:rsidRDefault="00C16738">
      <w:pPr>
        <w:rPr>
          <w:rFonts w:ascii="Helvetica" w:hAnsi="Helvetica"/>
        </w:rPr>
      </w:pPr>
      <w:hyperlink r:id="rId10" w:history="1">
        <w:r w:rsidR="008623FA" w:rsidRPr="00C16738">
          <w:rPr>
            <w:rStyle w:val="Lienhypertexte"/>
            <w:rFonts w:ascii="Helvetica" w:hAnsi="Helvetica"/>
          </w:rPr>
          <w:t>HOCL</w:t>
        </w:r>
      </w:hyperlink>
      <w:r w:rsidR="008623FA" w:rsidRPr="008623FA">
        <w:rPr>
          <w:rFonts w:ascii="Helvetica" w:hAnsi="Helvetica"/>
        </w:rPr>
        <w:t xml:space="preserve"> </w:t>
      </w:r>
      <w:r w:rsidR="008623FA">
        <w:rPr>
          <w:rFonts w:ascii="Helvetica" w:hAnsi="Helvetica"/>
        </w:rPr>
        <w:t xml:space="preserve">- </w:t>
      </w:r>
      <w:r w:rsidR="008623FA" w:rsidRPr="008623FA">
        <w:rPr>
          <w:rFonts w:ascii="Helvetica" w:hAnsi="Helvetica"/>
        </w:rPr>
        <w:t xml:space="preserve">Inhale for 10 </w:t>
      </w:r>
      <w:proofErr w:type="spellStart"/>
      <w:r w:rsidR="008623FA" w:rsidRPr="008623FA">
        <w:rPr>
          <w:rFonts w:ascii="Helvetica" w:hAnsi="Helvetica"/>
        </w:rPr>
        <w:t>mins</w:t>
      </w:r>
      <w:proofErr w:type="spellEnd"/>
      <w:r w:rsidR="008623FA" w:rsidRPr="008623FA">
        <w:rPr>
          <w:rFonts w:ascii="Helvetica" w:hAnsi="Helvetica"/>
        </w:rPr>
        <w:t xml:space="preserve"> using a handheld inhaler every other day</w:t>
      </w:r>
    </w:p>
    <w:p w14:paraId="578067A3" w14:textId="2A364CF3" w:rsidR="008623FA" w:rsidRDefault="00811BD3">
      <w:pPr>
        <w:rPr>
          <w:rFonts w:ascii="Helvetica" w:hAnsi="Helvetica"/>
        </w:rPr>
      </w:pPr>
      <w:hyperlink r:id="rId11" w:history="1">
        <w:r w:rsidR="008623FA" w:rsidRPr="00811BD3">
          <w:rPr>
            <w:rStyle w:val="Lienhypertexte"/>
            <w:rFonts w:ascii="Helvetica" w:hAnsi="Helvetica"/>
          </w:rPr>
          <w:t>PROPOLIS TINCTURE</w:t>
        </w:r>
      </w:hyperlink>
      <w:r w:rsidR="008623FA">
        <w:rPr>
          <w:rFonts w:ascii="Helvetica" w:hAnsi="Helvetica"/>
        </w:rPr>
        <w:t xml:space="preserve"> - </w:t>
      </w:r>
      <w:r w:rsidR="008623FA" w:rsidRPr="008623FA">
        <w:rPr>
          <w:rFonts w:ascii="Helvetica" w:hAnsi="Helvetica"/>
        </w:rPr>
        <w:t xml:space="preserve">Inhale </w:t>
      </w:r>
      <w:r w:rsidR="008623FA">
        <w:rPr>
          <w:rFonts w:ascii="Helvetica" w:hAnsi="Helvetica"/>
        </w:rPr>
        <w:t>on other days:</w:t>
      </w:r>
      <w:r w:rsidR="004C1626">
        <w:rPr>
          <w:rFonts w:ascii="Helvetica" w:hAnsi="Helvetica"/>
        </w:rPr>
        <w:t xml:space="preserve"> </w:t>
      </w:r>
      <w:r w:rsidR="008623FA" w:rsidRPr="008623FA">
        <w:rPr>
          <w:rFonts w:ascii="Helvetica" w:hAnsi="Helvetica"/>
        </w:rPr>
        <w:t xml:space="preserve">10 </w:t>
      </w:r>
      <w:proofErr w:type="spellStart"/>
      <w:r w:rsidR="008623FA" w:rsidRPr="008623FA">
        <w:rPr>
          <w:rFonts w:ascii="Helvetica" w:hAnsi="Helvetica"/>
        </w:rPr>
        <w:t>mins</w:t>
      </w:r>
      <w:proofErr w:type="spellEnd"/>
      <w:r w:rsidR="008623FA" w:rsidRPr="008623FA">
        <w:rPr>
          <w:rFonts w:ascii="Helvetica" w:hAnsi="Helvetica"/>
        </w:rPr>
        <w:t xml:space="preserve"> using a </w:t>
      </w:r>
      <w:proofErr w:type="spellStart"/>
      <w:r w:rsidR="008623FA">
        <w:rPr>
          <w:rFonts w:ascii="Helvetica" w:hAnsi="Helvetica"/>
        </w:rPr>
        <w:t>Propolis</w:t>
      </w:r>
      <w:proofErr w:type="spellEnd"/>
      <w:r w:rsidR="008623FA">
        <w:rPr>
          <w:rFonts w:ascii="Helvetica" w:hAnsi="Helvetica"/>
        </w:rPr>
        <w:t xml:space="preserve"> </w:t>
      </w:r>
      <w:r w:rsidR="008623FA" w:rsidRPr="008623FA">
        <w:rPr>
          <w:rFonts w:ascii="Helvetica" w:hAnsi="Helvetica"/>
        </w:rPr>
        <w:t xml:space="preserve">inhaler </w:t>
      </w:r>
    </w:p>
    <w:p w14:paraId="26DEF41E" w14:textId="78EB0BB2" w:rsidR="006311C7" w:rsidRDefault="006311C7">
      <w:pPr>
        <w:rPr>
          <w:rFonts w:ascii="Helvetica" w:hAnsi="Helvetica"/>
        </w:rPr>
      </w:pPr>
      <w:hyperlink r:id="rId12" w:history="1">
        <w:r w:rsidRPr="006311C7">
          <w:rPr>
            <w:rStyle w:val="Lienhypertexte"/>
            <w:rFonts w:ascii="Helvetica" w:hAnsi="Helvetica"/>
          </w:rPr>
          <w:t>ANDROGRAPHIS TINCTURE</w:t>
        </w:r>
      </w:hyperlink>
      <w:r>
        <w:rPr>
          <w:rFonts w:ascii="Helvetica" w:hAnsi="Helvetica"/>
        </w:rPr>
        <w:t xml:space="preserve"> - 2 pipettes 3 times a day before food</w:t>
      </w:r>
    </w:p>
    <w:p w14:paraId="2D3FD431" w14:textId="77777777" w:rsidR="004A7B83" w:rsidRDefault="004A7B83">
      <w:pPr>
        <w:rPr>
          <w:rFonts w:ascii="Helvetica" w:hAnsi="Helvetica"/>
        </w:rPr>
      </w:pPr>
    </w:p>
    <w:p w14:paraId="04BC175F" w14:textId="283D3484" w:rsidR="004A7B83" w:rsidRDefault="004A7B83">
      <w:pPr>
        <w:rPr>
          <w:rFonts w:ascii="Helvetica" w:hAnsi="Helvetica"/>
          <w:b/>
          <w:u w:val="single"/>
        </w:rPr>
      </w:pPr>
      <w:r w:rsidRPr="004A7B83">
        <w:rPr>
          <w:rFonts w:ascii="Helvetica" w:hAnsi="Helvetica"/>
          <w:b/>
          <w:u w:val="single"/>
        </w:rPr>
        <w:t>To silence retroviruses &amp; prevent activation of reverse transcriptase</w:t>
      </w:r>
    </w:p>
    <w:p w14:paraId="4F1477A1" w14:textId="39A03FF6" w:rsidR="004A7B83" w:rsidRDefault="00D369CE">
      <w:pPr>
        <w:rPr>
          <w:rFonts w:ascii="Helvetica" w:hAnsi="Helvetica"/>
        </w:rPr>
      </w:pPr>
      <w:hyperlink r:id="rId13" w:history="1">
        <w:r w:rsidR="004A7B83" w:rsidRPr="00D369CE">
          <w:rPr>
            <w:rStyle w:val="Lienhypertexte"/>
            <w:rFonts w:ascii="Helvetica" w:hAnsi="Helvetica"/>
          </w:rPr>
          <w:t>RETROV POWDER</w:t>
        </w:r>
      </w:hyperlink>
      <w:r w:rsidR="004A7B83" w:rsidRPr="004A7B83">
        <w:rPr>
          <w:rFonts w:ascii="Helvetica" w:hAnsi="Helvetica"/>
        </w:rPr>
        <w:t xml:space="preserve"> – </w:t>
      </w:r>
      <w:proofErr w:type="gramStart"/>
      <w:r w:rsidR="004A7B83" w:rsidRPr="004A7B83">
        <w:rPr>
          <w:rFonts w:ascii="Helvetica" w:hAnsi="Helvetica"/>
        </w:rPr>
        <w:t>1 heaped</w:t>
      </w:r>
      <w:proofErr w:type="gramEnd"/>
      <w:r w:rsidR="004A7B83" w:rsidRPr="004A7B83">
        <w:rPr>
          <w:rFonts w:ascii="Helvetica" w:hAnsi="Helvetica"/>
        </w:rPr>
        <w:t xml:space="preserve"> </w:t>
      </w:r>
      <w:proofErr w:type="spellStart"/>
      <w:r w:rsidR="004A7B83" w:rsidRPr="004A7B83">
        <w:rPr>
          <w:rFonts w:ascii="Helvetica" w:hAnsi="Helvetica"/>
        </w:rPr>
        <w:t>tsp</w:t>
      </w:r>
      <w:proofErr w:type="spellEnd"/>
      <w:r w:rsidR="004A7B83" w:rsidRPr="004A7B83">
        <w:rPr>
          <w:rFonts w:ascii="Helvetica" w:hAnsi="Helvetica"/>
        </w:rPr>
        <w:t xml:space="preserve"> 2xday in yoghurt or juice</w:t>
      </w:r>
    </w:p>
    <w:p w14:paraId="14AD7DDB" w14:textId="3253815D" w:rsidR="00221D74" w:rsidRPr="004A7B83" w:rsidRDefault="00B02064">
      <w:pPr>
        <w:rPr>
          <w:rFonts w:ascii="Helvetica" w:hAnsi="Helvetica"/>
        </w:rPr>
      </w:pPr>
      <w:hyperlink r:id="rId14" w:history="1">
        <w:r w:rsidR="00221D74" w:rsidRPr="00B02064">
          <w:rPr>
            <w:rStyle w:val="Lienhypertexte"/>
            <w:rFonts w:ascii="Helvetica" w:hAnsi="Helvetica"/>
          </w:rPr>
          <w:t>BROCCOLI SPROUT POWDER</w:t>
        </w:r>
      </w:hyperlink>
      <w:r w:rsidR="00221D74">
        <w:rPr>
          <w:rFonts w:ascii="Helvetica" w:hAnsi="Helvetica"/>
        </w:rPr>
        <w:t xml:space="preserve"> </w:t>
      </w:r>
      <w:r w:rsidR="00221D74" w:rsidRPr="004A7B83">
        <w:rPr>
          <w:rFonts w:ascii="Helvetica" w:hAnsi="Helvetica"/>
        </w:rPr>
        <w:t xml:space="preserve">– 1 </w:t>
      </w:r>
      <w:proofErr w:type="spellStart"/>
      <w:r w:rsidR="00221D74" w:rsidRPr="004A7B83">
        <w:rPr>
          <w:rFonts w:ascii="Helvetica" w:hAnsi="Helvetica"/>
        </w:rPr>
        <w:t>tsp</w:t>
      </w:r>
      <w:proofErr w:type="spellEnd"/>
      <w:r w:rsidR="00221D74" w:rsidRPr="004A7B83">
        <w:rPr>
          <w:rFonts w:ascii="Helvetica" w:hAnsi="Helvetica"/>
        </w:rPr>
        <w:t xml:space="preserve"> 2xday </w:t>
      </w:r>
      <w:r w:rsidR="00221D74">
        <w:rPr>
          <w:rFonts w:ascii="Helvetica" w:hAnsi="Helvetica"/>
        </w:rPr>
        <w:t>on food or fresh broccoli sprouts</w:t>
      </w:r>
    </w:p>
    <w:p w14:paraId="1F5F064F" w14:textId="77777777" w:rsidR="00004C69" w:rsidRDefault="00004C69">
      <w:pPr>
        <w:rPr>
          <w:rFonts w:ascii="Helvetica" w:hAnsi="Helvetica"/>
        </w:rPr>
      </w:pPr>
    </w:p>
    <w:p w14:paraId="1B81D493" w14:textId="043C2630" w:rsidR="00004C69" w:rsidRPr="00004C69" w:rsidRDefault="00004C69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To soften spike proteins &amp; support blood flow</w:t>
      </w:r>
    </w:p>
    <w:p w14:paraId="13E0BEB8" w14:textId="2F46E6EA" w:rsidR="005F173F" w:rsidRDefault="00B67380">
      <w:pPr>
        <w:rPr>
          <w:rFonts w:ascii="Helvetica" w:hAnsi="Helvetica"/>
        </w:rPr>
      </w:pPr>
      <w:hyperlink r:id="rId15" w:history="1">
        <w:r w:rsidR="008623FA" w:rsidRPr="00B67380">
          <w:rPr>
            <w:rStyle w:val="Lienhypertexte"/>
            <w:rFonts w:ascii="Helvetica" w:hAnsi="Helvetica"/>
          </w:rPr>
          <w:t>DANDELION TINCTURE</w:t>
        </w:r>
      </w:hyperlink>
      <w:r w:rsidR="008623FA">
        <w:rPr>
          <w:rFonts w:ascii="Helvetica" w:hAnsi="Helvetica"/>
        </w:rPr>
        <w:t xml:space="preserve"> - 2 pipettes 3 times a day before food</w:t>
      </w:r>
    </w:p>
    <w:p w14:paraId="412CF490" w14:textId="44632947" w:rsidR="00CD0259" w:rsidRDefault="00D369CE" w:rsidP="00CD0259">
      <w:pPr>
        <w:rPr>
          <w:rFonts w:ascii="Helvetica" w:hAnsi="Helvetica"/>
        </w:rPr>
      </w:pPr>
      <w:hyperlink r:id="rId16" w:history="1">
        <w:r w:rsidR="00CD0259" w:rsidRPr="00D369CE">
          <w:rPr>
            <w:rStyle w:val="Lienhypertexte"/>
            <w:rFonts w:ascii="Helvetica" w:hAnsi="Helvetica"/>
          </w:rPr>
          <w:t>GINGKO BILOBA TINCTURE</w:t>
        </w:r>
      </w:hyperlink>
      <w:r w:rsidR="00CD0259">
        <w:rPr>
          <w:rFonts w:ascii="Helvetica" w:hAnsi="Helvetica"/>
        </w:rPr>
        <w:t xml:space="preserve"> - 2 pipettes 3 times a day before food</w:t>
      </w:r>
    </w:p>
    <w:p w14:paraId="644BCBEF" w14:textId="7276A5AC" w:rsidR="000E5BFB" w:rsidRDefault="003237E0" w:rsidP="00CD0259">
      <w:pPr>
        <w:rPr>
          <w:rFonts w:ascii="Helvetica" w:hAnsi="Helvetica"/>
        </w:rPr>
      </w:pPr>
      <w:hyperlink r:id="rId17" w:history="1">
        <w:r w:rsidR="000E5BFB" w:rsidRPr="003237E0">
          <w:rPr>
            <w:rStyle w:val="Lienhypertexte"/>
            <w:rFonts w:ascii="Helvetica" w:hAnsi="Helvetica"/>
          </w:rPr>
          <w:t>BROMELAIN</w:t>
        </w:r>
      </w:hyperlink>
      <w:r w:rsidR="000E5BFB">
        <w:rPr>
          <w:rFonts w:ascii="Helvetica" w:hAnsi="Helvetica"/>
        </w:rPr>
        <w:t xml:space="preserve"> – one capsule 2 or 3 x a day</w:t>
      </w:r>
    </w:p>
    <w:p w14:paraId="1291A641" w14:textId="77777777" w:rsidR="00004C69" w:rsidRDefault="00004C69" w:rsidP="00CD0259">
      <w:pPr>
        <w:rPr>
          <w:rFonts w:ascii="Helvetica" w:hAnsi="Helvetica"/>
        </w:rPr>
      </w:pPr>
    </w:p>
    <w:p w14:paraId="78A3C288" w14:textId="73AFB2DD" w:rsidR="00004C69" w:rsidRPr="00004C69" w:rsidRDefault="00E90906" w:rsidP="00CD0259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 xml:space="preserve">To break down </w:t>
      </w:r>
      <w:proofErr w:type="spellStart"/>
      <w:r>
        <w:rPr>
          <w:rFonts w:ascii="Helvetica" w:hAnsi="Helvetica"/>
          <w:b/>
          <w:u w:val="single"/>
        </w:rPr>
        <w:t>graphene</w:t>
      </w:r>
      <w:proofErr w:type="spellEnd"/>
      <w:r>
        <w:rPr>
          <w:rFonts w:ascii="Helvetica" w:hAnsi="Helvetica"/>
          <w:b/>
          <w:u w:val="single"/>
        </w:rPr>
        <w:t xml:space="preserve"> o</w:t>
      </w:r>
      <w:r w:rsidR="00004C69" w:rsidRPr="00004C69">
        <w:rPr>
          <w:rFonts w:ascii="Helvetica" w:hAnsi="Helvetica"/>
          <w:b/>
          <w:u w:val="single"/>
        </w:rPr>
        <w:t>xide</w:t>
      </w:r>
    </w:p>
    <w:p w14:paraId="6B0DB889" w14:textId="252F69A8" w:rsidR="004C1626" w:rsidRDefault="00C16738">
      <w:pPr>
        <w:rPr>
          <w:rFonts w:ascii="Helvetica" w:hAnsi="Helvetica"/>
        </w:rPr>
      </w:pPr>
      <w:hyperlink r:id="rId18" w:history="1">
        <w:r w:rsidR="005F173F" w:rsidRPr="00C16738">
          <w:rPr>
            <w:rStyle w:val="Lienhypertexte"/>
            <w:rFonts w:ascii="Helvetica" w:hAnsi="Helvetica"/>
          </w:rPr>
          <w:t>NAC</w:t>
        </w:r>
      </w:hyperlink>
      <w:r w:rsidR="005F173F">
        <w:rPr>
          <w:rFonts w:ascii="Helvetica" w:hAnsi="Helvetica"/>
        </w:rPr>
        <w:t xml:space="preserve"> – One 600mg capsule 3x a day away from protein or just on empty stomach</w:t>
      </w:r>
    </w:p>
    <w:p w14:paraId="484997E7" w14:textId="77777777" w:rsidR="00004C69" w:rsidRDefault="00004C69">
      <w:pPr>
        <w:rPr>
          <w:rFonts w:ascii="Helvetica" w:hAnsi="Helvetica"/>
        </w:rPr>
      </w:pPr>
    </w:p>
    <w:p w14:paraId="4A555860" w14:textId="405D4197" w:rsidR="00004C69" w:rsidRDefault="00004C69">
      <w:pPr>
        <w:rPr>
          <w:rFonts w:ascii="Helvetica" w:hAnsi="Helvetica"/>
          <w:b/>
          <w:u w:val="single"/>
        </w:rPr>
      </w:pPr>
      <w:r w:rsidRPr="00004C69">
        <w:rPr>
          <w:rFonts w:ascii="Helvetica" w:hAnsi="Helvetica"/>
          <w:b/>
          <w:u w:val="single"/>
        </w:rPr>
        <w:t xml:space="preserve">To </w:t>
      </w:r>
      <w:r>
        <w:rPr>
          <w:rFonts w:ascii="Helvetica" w:hAnsi="Helvetica"/>
          <w:b/>
          <w:u w:val="single"/>
        </w:rPr>
        <w:t xml:space="preserve">mobilize &amp; </w:t>
      </w:r>
      <w:r w:rsidRPr="00004C69">
        <w:rPr>
          <w:rFonts w:ascii="Helvetica" w:hAnsi="Helvetica"/>
          <w:b/>
          <w:u w:val="single"/>
        </w:rPr>
        <w:t xml:space="preserve">eliminate </w:t>
      </w:r>
      <w:proofErr w:type="spellStart"/>
      <w:r w:rsidR="00E90906">
        <w:rPr>
          <w:rFonts w:ascii="Helvetica" w:hAnsi="Helvetica"/>
          <w:b/>
          <w:u w:val="single"/>
        </w:rPr>
        <w:t>graphene</w:t>
      </w:r>
      <w:proofErr w:type="spellEnd"/>
      <w:r w:rsidR="00E90906">
        <w:rPr>
          <w:rFonts w:ascii="Helvetica" w:hAnsi="Helvetica"/>
          <w:b/>
          <w:u w:val="single"/>
        </w:rPr>
        <w:t xml:space="preserve"> o</w:t>
      </w:r>
      <w:r w:rsidR="00E90906" w:rsidRPr="00004C69">
        <w:rPr>
          <w:rFonts w:ascii="Helvetica" w:hAnsi="Helvetica"/>
          <w:b/>
          <w:u w:val="single"/>
        </w:rPr>
        <w:t xml:space="preserve">xide </w:t>
      </w:r>
      <w:r w:rsidRPr="00004C69">
        <w:rPr>
          <w:rFonts w:ascii="Helvetica" w:hAnsi="Helvetica"/>
          <w:b/>
          <w:u w:val="single"/>
        </w:rPr>
        <w:t>and toxic metals</w:t>
      </w:r>
      <w:r>
        <w:rPr>
          <w:rFonts w:ascii="Helvetica" w:hAnsi="Helvetica"/>
          <w:b/>
          <w:u w:val="single"/>
        </w:rPr>
        <w:t xml:space="preserve"> from body</w:t>
      </w:r>
    </w:p>
    <w:p w14:paraId="79722542" w14:textId="3BBEF5B1" w:rsidR="00004C69" w:rsidRDefault="00D369CE" w:rsidP="00004C69">
      <w:pPr>
        <w:rPr>
          <w:rFonts w:ascii="Helvetica" w:hAnsi="Helvetica"/>
        </w:rPr>
      </w:pPr>
      <w:hyperlink r:id="rId19" w:history="1">
        <w:r w:rsidR="00004C69" w:rsidRPr="00D369CE">
          <w:rPr>
            <w:rStyle w:val="Lienhypertexte"/>
            <w:rFonts w:ascii="Helvetica" w:hAnsi="Helvetica"/>
          </w:rPr>
          <w:t>CORIANDOLO TINCTURE</w:t>
        </w:r>
      </w:hyperlink>
      <w:r w:rsidR="00004C69">
        <w:rPr>
          <w:rFonts w:ascii="Helvetica" w:hAnsi="Helvetica"/>
        </w:rPr>
        <w:t xml:space="preserve"> - 2 pipettes 3 times a day before food</w:t>
      </w:r>
    </w:p>
    <w:p w14:paraId="674408D9" w14:textId="0D54FF05" w:rsidR="00004C69" w:rsidRDefault="00D369CE" w:rsidP="00004C69">
      <w:pPr>
        <w:rPr>
          <w:rFonts w:ascii="Helvetica" w:hAnsi="Helvetica"/>
        </w:rPr>
      </w:pPr>
      <w:hyperlink r:id="rId20" w:history="1">
        <w:r w:rsidR="00004C69" w:rsidRPr="00D369CE">
          <w:rPr>
            <w:rStyle w:val="Lienhypertexte"/>
            <w:rFonts w:ascii="Helvetica" w:hAnsi="Helvetica"/>
          </w:rPr>
          <w:t>ORGANIC CHLORELLA</w:t>
        </w:r>
      </w:hyperlink>
      <w:r w:rsidR="00004C69">
        <w:rPr>
          <w:rFonts w:ascii="Helvetica" w:hAnsi="Helvetica"/>
        </w:rPr>
        <w:t xml:space="preserve"> – 10 tablets 3x a day before food</w:t>
      </w:r>
    </w:p>
    <w:p w14:paraId="38145E6D" w14:textId="05569E46" w:rsidR="00004C69" w:rsidRDefault="00D369CE" w:rsidP="00004C69">
      <w:pPr>
        <w:rPr>
          <w:rFonts w:ascii="Helvetica" w:hAnsi="Helvetica"/>
        </w:rPr>
      </w:pPr>
      <w:hyperlink r:id="rId21" w:history="1">
        <w:r w:rsidR="00004C69" w:rsidRPr="00D369CE">
          <w:rPr>
            <w:rStyle w:val="Lienhypertexte"/>
            <w:rFonts w:ascii="Helvetica" w:hAnsi="Helvetica"/>
          </w:rPr>
          <w:t>ZEOLITE</w:t>
        </w:r>
      </w:hyperlink>
      <w:r w:rsidR="00004C69">
        <w:rPr>
          <w:rFonts w:ascii="Helvetica" w:hAnsi="Helvetica"/>
        </w:rPr>
        <w:t xml:space="preserve"> – ½ </w:t>
      </w:r>
      <w:proofErr w:type="spellStart"/>
      <w:r w:rsidR="00004C69">
        <w:rPr>
          <w:rFonts w:ascii="Helvetica" w:hAnsi="Helvetica"/>
        </w:rPr>
        <w:t>tsp</w:t>
      </w:r>
      <w:proofErr w:type="spellEnd"/>
      <w:r w:rsidR="00004C69">
        <w:rPr>
          <w:rFonts w:ascii="Helvetica" w:hAnsi="Helvetica"/>
        </w:rPr>
        <w:t xml:space="preserve"> 2x a day on empty stomach (</w:t>
      </w:r>
      <w:proofErr w:type="spellStart"/>
      <w:r w:rsidR="00004C69">
        <w:rPr>
          <w:rFonts w:ascii="Helvetica" w:hAnsi="Helvetica"/>
        </w:rPr>
        <w:t>ie</w:t>
      </w:r>
      <w:proofErr w:type="spellEnd"/>
      <w:r w:rsidR="00004C69">
        <w:rPr>
          <w:rFonts w:ascii="Helvetica" w:hAnsi="Helvetica"/>
        </w:rPr>
        <w:t xml:space="preserve"> before bed &amp; upon waking)</w:t>
      </w:r>
    </w:p>
    <w:p w14:paraId="09A9B818" w14:textId="2B1AE229" w:rsidR="00016BA2" w:rsidRDefault="00B02064" w:rsidP="00004C69">
      <w:pPr>
        <w:rPr>
          <w:rFonts w:ascii="Helvetica" w:hAnsi="Helvetica"/>
        </w:rPr>
      </w:pPr>
      <w:hyperlink r:id="rId22" w:history="1">
        <w:r w:rsidR="00016BA2" w:rsidRPr="00B02064">
          <w:rPr>
            <w:rStyle w:val="Lienhypertexte"/>
            <w:rFonts w:ascii="Helvetica" w:hAnsi="Helvetica"/>
          </w:rPr>
          <w:t>IONIC FOOTBATH</w:t>
        </w:r>
      </w:hyperlink>
      <w:r w:rsidR="00016BA2">
        <w:rPr>
          <w:rFonts w:ascii="Helvetica" w:hAnsi="Helvetica"/>
        </w:rPr>
        <w:t xml:space="preserve"> – 30 </w:t>
      </w:r>
      <w:proofErr w:type="spellStart"/>
      <w:r w:rsidR="00016BA2">
        <w:rPr>
          <w:rFonts w:ascii="Helvetica" w:hAnsi="Helvetica"/>
        </w:rPr>
        <w:t>mins</w:t>
      </w:r>
      <w:proofErr w:type="spellEnd"/>
      <w:r w:rsidR="00016BA2">
        <w:rPr>
          <w:rFonts w:ascii="Helvetica" w:hAnsi="Helvetica"/>
        </w:rPr>
        <w:t xml:space="preserve"> 2x a week</w:t>
      </w:r>
    </w:p>
    <w:p w14:paraId="553F0101" w14:textId="77777777" w:rsidR="009B16E7" w:rsidRDefault="009B16E7" w:rsidP="00004C69">
      <w:pPr>
        <w:rPr>
          <w:rFonts w:ascii="Helvetica" w:hAnsi="Helvetica"/>
        </w:rPr>
      </w:pPr>
    </w:p>
    <w:p w14:paraId="6D166A9D" w14:textId="1004EE6B" w:rsidR="009B16E7" w:rsidRPr="009B16E7" w:rsidRDefault="009B16E7" w:rsidP="00004C69">
      <w:pPr>
        <w:rPr>
          <w:rFonts w:ascii="Helvetica" w:hAnsi="Helvetica"/>
          <w:b/>
          <w:u w:val="single"/>
        </w:rPr>
      </w:pPr>
      <w:r w:rsidRPr="009B16E7">
        <w:rPr>
          <w:rFonts w:ascii="Helvetica" w:hAnsi="Helvetica"/>
          <w:b/>
          <w:u w:val="single"/>
        </w:rPr>
        <w:t>To detox glyphosate</w:t>
      </w:r>
    </w:p>
    <w:p w14:paraId="7C5BD1E3" w14:textId="01EA7837" w:rsidR="004C5739" w:rsidRDefault="007C30F7">
      <w:pPr>
        <w:rPr>
          <w:rFonts w:ascii="Helvetica" w:hAnsi="Helvetica"/>
        </w:rPr>
      </w:pPr>
      <w:hyperlink r:id="rId23" w:history="1">
        <w:r w:rsidR="004C5739" w:rsidRPr="007C30F7">
          <w:rPr>
            <w:rStyle w:val="Lienhypertexte"/>
            <w:rFonts w:ascii="Helvetica" w:hAnsi="Helvetica"/>
          </w:rPr>
          <w:t>GLYCINE</w:t>
        </w:r>
      </w:hyperlink>
      <w:r w:rsidR="004C5739">
        <w:rPr>
          <w:rFonts w:ascii="Helvetica" w:hAnsi="Helvetica"/>
        </w:rPr>
        <w:t xml:space="preserve"> – 1 </w:t>
      </w:r>
      <w:proofErr w:type="spellStart"/>
      <w:r w:rsidR="004C5739">
        <w:rPr>
          <w:rFonts w:ascii="Helvetica" w:hAnsi="Helvetica"/>
        </w:rPr>
        <w:t>tsp</w:t>
      </w:r>
      <w:proofErr w:type="spellEnd"/>
      <w:r w:rsidR="004C5739">
        <w:rPr>
          <w:rFonts w:ascii="Helvetica" w:hAnsi="Helvetica"/>
        </w:rPr>
        <w:t xml:space="preserve"> 2x a day away from protein or just on empty stomach</w:t>
      </w:r>
    </w:p>
    <w:p w14:paraId="686A3C59" w14:textId="242E670F" w:rsidR="004C5739" w:rsidRDefault="007C30F7">
      <w:pPr>
        <w:rPr>
          <w:rFonts w:ascii="Helvetica" w:hAnsi="Helvetica"/>
        </w:rPr>
      </w:pPr>
      <w:hyperlink r:id="rId24" w:history="1">
        <w:r w:rsidR="004C5739" w:rsidRPr="007C30F7">
          <w:rPr>
            <w:rStyle w:val="Lienhypertexte"/>
            <w:rFonts w:ascii="Helvetica" w:hAnsi="Helvetica"/>
          </w:rPr>
          <w:t>HUMIC &amp; FULVIC ACID</w:t>
        </w:r>
      </w:hyperlink>
      <w:r w:rsidR="004C5739">
        <w:rPr>
          <w:rFonts w:ascii="Helvetica" w:hAnsi="Helvetica"/>
        </w:rPr>
        <w:t xml:space="preserve"> – 1 </w:t>
      </w:r>
      <w:proofErr w:type="spellStart"/>
      <w:r w:rsidR="004C5739">
        <w:rPr>
          <w:rFonts w:ascii="Helvetica" w:hAnsi="Helvetica"/>
        </w:rPr>
        <w:t>tbls</w:t>
      </w:r>
      <w:proofErr w:type="spellEnd"/>
      <w:r w:rsidR="004C5739">
        <w:rPr>
          <w:rFonts w:ascii="Helvetica" w:hAnsi="Helvetica"/>
        </w:rPr>
        <w:t xml:space="preserve"> daily in water</w:t>
      </w:r>
    </w:p>
    <w:p w14:paraId="06F7B92F" w14:textId="77777777" w:rsidR="003A00A8" w:rsidRDefault="003A00A8">
      <w:pPr>
        <w:rPr>
          <w:rFonts w:ascii="Helvetica" w:hAnsi="Helvetica"/>
        </w:rPr>
      </w:pPr>
    </w:p>
    <w:p w14:paraId="6887FFC3" w14:textId="0B0715A5" w:rsidR="003A00A8" w:rsidRPr="003A00A8" w:rsidRDefault="003A00A8">
      <w:pPr>
        <w:rPr>
          <w:rFonts w:ascii="Helvetica" w:hAnsi="Helvetica"/>
          <w:b/>
          <w:u w:val="single"/>
        </w:rPr>
      </w:pPr>
      <w:r w:rsidRPr="003A00A8">
        <w:rPr>
          <w:rFonts w:ascii="Helvetica" w:hAnsi="Helvetica"/>
          <w:b/>
          <w:u w:val="single"/>
        </w:rPr>
        <w:t>To reduce risk of autoimmune disease from AZ or J&amp;J</w:t>
      </w:r>
    </w:p>
    <w:p w14:paraId="535E9B4C" w14:textId="34DFE93A" w:rsidR="00004C69" w:rsidRDefault="007C30F7">
      <w:pPr>
        <w:rPr>
          <w:rFonts w:ascii="Helvetica" w:hAnsi="Helvetica"/>
        </w:rPr>
      </w:pPr>
      <w:hyperlink r:id="rId25" w:history="1">
        <w:r w:rsidR="003A00A8" w:rsidRPr="007C30F7">
          <w:rPr>
            <w:rStyle w:val="Lienhypertexte"/>
            <w:rFonts w:ascii="Helvetica" w:hAnsi="Helvetica"/>
          </w:rPr>
          <w:t>GALACTOSE</w:t>
        </w:r>
      </w:hyperlink>
      <w:r w:rsidR="003A00A8">
        <w:rPr>
          <w:rFonts w:ascii="Helvetica" w:hAnsi="Helvetica"/>
        </w:rPr>
        <w:t xml:space="preserve">  – </w:t>
      </w:r>
      <w:proofErr w:type="gramStart"/>
      <w:r w:rsidR="00004C69">
        <w:rPr>
          <w:rFonts w:ascii="Helvetica" w:hAnsi="Helvetica"/>
        </w:rPr>
        <w:t>1 heaped</w:t>
      </w:r>
      <w:proofErr w:type="gramEnd"/>
      <w:r w:rsidR="00004C69">
        <w:rPr>
          <w:rFonts w:ascii="Helvetica" w:hAnsi="Helvetica"/>
        </w:rPr>
        <w:t xml:space="preserve"> </w:t>
      </w:r>
      <w:proofErr w:type="spellStart"/>
      <w:r w:rsidR="00004C69">
        <w:rPr>
          <w:rFonts w:ascii="Helvetica" w:hAnsi="Helvetica"/>
        </w:rPr>
        <w:t>tsp</w:t>
      </w:r>
      <w:proofErr w:type="spellEnd"/>
      <w:r w:rsidR="00004C69">
        <w:rPr>
          <w:rFonts w:ascii="Helvetica" w:hAnsi="Helvetica"/>
        </w:rPr>
        <w:t xml:space="preserve"> 3x a day</w:t>
      </w:r>
    </w:p>
    <w:p w14:paraId="679CD72D" w14:textId="047006C5" w:rsidR="003A00A8" w:rsidRDefault="007C30F7" w:rsidP="003A00A8">
      <w:pPr>
        <w:rPr>
          <w:rFonts w:ascii="Helvetica" w:hAnsi="Helvetica"/>
        </w:rPr>
      </w:pPr>
      <w:hyperlink r:id="rId26" w:history="1">
        <w:r w:rsidR="003A00A8" w:rsidRPr="007C30F7">
          <w:rPr>
            <w:rStyle w:val="Lienhypertexte"/>
            <w:rFonts w:ascii="Helvetica" w:hAnsi="Helvetica"/>
          </w:rPr>
          <w:t>LUMBROKINASE</w:t>
        </w:r>
      </w:hyperlink>
      <w:r w:rsidR="003A00A8">
        <w:rPr>
          <w:rFonts w:ascii="Helvetica" w:hAnsi="Helvetica"/>
        </w:rPr>
        <w:t xml:space="preserve"> – one capsule 2x a day</w:t>
      </w:r>
    </w:p>
    <w:p w14:paraId="70E3A0CD" w14:textId="77777777" w:rsidR="003A00A8" w:rsidRDefault="003A00A8">
      <w:pPr>
        <w:rPr>
          <w:rFonts w:ascii="Helvetica" w:hAnsi="Helvetica"/>
        </w:rPr>
      </w:pPr>
    </w:p>
    <w:p w14:paraId="68AA6249" w14:textId="647F2CA7" w:rsidR="004C1626" w:rsidRPr="00405512" w:rsidRDefault="00A61573">
      <w:pPr>
        <w:rPr>
          <w:rFonts w:ascii="Helvetica" w:hAnsi="Helvetica"/>
          <w:b/>
          <w:u w:val="single"/>
        </w:rPr>
      </w:pPr>
      <w:r w:rsidRPr="00405512">
        <w:rPr>
          <w:rFonts w:ascii="Helvetica" w:hAnsi="Helvetica"/>
          <w:b/>
          <w:u w:val="single"/>
        </w:rPr>
        <w:t>To clear parasites from gut</w:t>
      </w:r>
    </w:p>
    <w:p w14:paraId="56570C49" w14:textId="0F5329EE" w:rsidR="00A61573" w:rsidRDefault="00A61573">
      <w:pPr>
        <w:rPr>
          <w:rFonts w:ascii="Helvetica" w:hAnsi="Helvetica"/>
        </w:rPr>
      </w:pPr>
      <w:r>
        <w:rPr>
          <w:rFonts w:ascii="Helvetica" w:hAnsi="Helvetica"/>
        </w:rPr>
        <w:t xml:space="preserve">YOGHURT + FIGS + </w:t>
      </w:r>
      <w:hyperlink r:id="rId27" w:history="1">
        <w:r w:rsidRPr="00F419F6">
          <w:rPr>
            <w:rStyle w:val="Lienhypertexte"/>
            <w:rFonts w:ascii="Helvetica" w:hAnsi="Helvetica"/>
          </w:rPr>
          <w:t>MIMOSA PUDICA</w:t>
        </w:r>
      </w:hyperlink>
      <w:r>
        <w:rPr>
          <w:rFonts w:ascii="Helvetica" w:hAnsi="Helvetica"/>
        </w:rPr>
        <w:t xml:space="preserve"> – on empty stomach for 7 days </w:t>
      </w:r>
    </w:p>
    <w:p w14:paraId="66FA4BDC" w14:textId="77777777" w:rsidR="00A61573" w:rsidRDefault="00A61573">
      <w:pPr>
        <w:rPr>
          <w:rFonts w:ascii="Helvetica" w:hAnsi="Helvetica"/>
          <w:b/>
          <w:u w:val="single"/>
        </w:rPr>
      </w:pPr>
    </w:p>
    <w:p w14:paraId="6B8966E7" w14:textId="4B946B65" w:rsidR="004C1626" w:rsidRPr="00885E07" w:rsidRDefault="004C1626">
      <w:pPr>
        <w:rPr>
          <w:rFonts w:ascii="Helvetica" w:hAnsi="Helvetica"/>
          <w:b/>
          <w:u w:val="single"/>
        </w:rPr>
      </w:pPr>
      <w:r w:rsidRPr="00885E07">
        <w:rPr>
          <w:rFonts w:ascii="Helvetica" w:hAnsi="Helvetica"/>
          <w:b/>
          <w:u w:val="single"/>
        </w:rPr>
        <w:t>P</w:t>
      </w:r>
      <w:r w:rsidR="007219A9" w:rsidRPr="00885E07">
        <w:rPr>
          <w:rFonts w:ascii="Helvetica" w:hAnsi="Helvetica"/>
          <w:b/>
          <w:u w:val="single"/>
        </w:rPr>
        <w:t>lus</w:t>
      </w:r>
    </w:p>
    <w:p w14:paraId="7B0BBDD7" w14:textId="7B8A600E" w:rsidR="008623FA" w:rsidRPr="008623FA" w:rsidRDefault="00405512">
      <w:pPr>
        <w:rPr>
          <w:rFonts w:ascii="Helvetica" w:hAnsi="Helvetica"/>
        </w:rPr>
      </w:pPr>
      <w:r>
        <w:rPr>
          <w:rFonts w:ascii="Helvetica" w:hAnsi="Helvetica"/>
        </w:rPr>
        <w:t xml:space="preserve">Take Vitamin D3, </w:t>
      </w:r>
      <w:bookmarkStart w:id="0" w:name="_GoBack"/>
      <w:bookmarkEnd w:id="0"/>
      <w:r>
        <w:rPr>
          <w:rFonts w:ascii="Helvetica" w:hAnsi="Helvetica"/>
        </w:rPr>
        <w:t xml:space="preserve">Zinc, </w:t>
      </w:r>
      <w:proofErr w:type="spellStart"/>
      <w:proofErr w:type="gramStart"/>
      <w:r>
        <w:rPr>
          <w:rFonts w:ascii="Helvetica" w:hAnsi="Helvetica"/>
        </w:rPr>
        <w:t>Quercetin</w:t>
      </w:r>
      <w:proofErr w:type="spellEnd"/>
      <w:proofErr w:type="gramEnd"/>
      <w:r>
        <w:rPr>
          <w:rFonts w:ascii="Helvetica" w:hAnsi="Helvetica"/>
        </w:rPr>
        <w:t xml:space="preserve"> &amp; Vitamin C for general immunity.</w:t>
      </w:r>
      <w:r w:rsidR="008623FA" w:rsidRPr="008623FA">
        <w:rPr>
          <w:rFonts w:ascii="Helvetica" w:hAnsi="Helvetica"/>
        </w:rPr>
        <w:br w:type="page"/>
      </w:r>
    </w:p>
    <w:p w14:paraId="55967652" w14:textId="77777777" w:rsidR="00ED77BE" w:rsidRDefault="00ED77BE">
      <w:pPr>
        <w:rPr>
          <w:rFonts w:ascii="Helvetica" w:eastAsiaTheme="minorHAnsi" w:hAnsi="Helvetica"/>
          <w:b/>
          <w:i/>
          <w:u w:val="single"/>
          <w:lang w:val="en-GB" w:eastAsia="en-US"/>
        </w:rPr>
      </w:pPr>
    </w:p>
    <w:p w14:paraId="2655DA04" w14:textId="7321A67A" w:rsidR="00ED77BE" w:rsidRDefault="00ED77BE" w:rsidP="00EA27EB">
      <w:pPr>
        <w:pStyle w:val="Sansinterligne"/>
        <w:rPr>
          <w:rFonts w:ascii="Helvetica" w:hAnsi="Helvetica"/>
          <w:b/>
          <w:i/>
          <w:sz w:val="24"/>
          <w:szCs w:val="24"/>
          <w:u w:val="single"/>
        </w:rPr>
      </w:pPr>
      <w:r>
        <w:rPr>
          <w:rFonts w:ascii="Helvetica" w:hAnsi="Helvetica"/>
          <w:b/>
          <w:i/>
          <w:sz w:val="24"/>
          <w:szCs w:val="24"/>
          <w:u w:val="single"/>
        </w:rPr>
        <w:t>APPENDIX</w:t>
      </w:r>
    </w:p>
    <w:p w14:paraId="4699A07F" w14:textId="77777777" w:rsidR="00ED77BE" w:rsidRDefault="00ED77BE" w:rsidP="00EA27EB">
      <w:pPr>
        <w:pStyle w:val="Sansinterligne"/>
        <w:rPr>
          <w:rFonts w:ascii="Helvetica" w:hAnsi="Helvetica"/>
          <w:b/>
          <w:i/>
          <w:sz w:val="24"/>
          <w:szCs w:val="24"/>
          <w:u w:val="single"/>
        </w:rPr>
      </w:pPr>
    </w:p>
    <w:p w14:paraId="7BEF46EB" w14:textId="789C7C34" w:rsidR="006A56E9" w:rsidRPr="00896EFC" w:rsidRDefault="001A5417" w:rsidP="00EA27EB">
      <w:pPr>
        <w:pStyle w:val="Sansinterligne"/>
        <w:rPr>
          <w:rFonts w:ascii="Helvetica" w:hAnsi="Helvetica"/>
          <w:b/>
          <w:i/>
          <w:sz w:val="24"/>
          <w:szCs w:val="24"/>
          <w:u w:val="single"/>
        </w:rPr>
      </w:pPr>
      <w:r w:rsidRPr="00896EFC">
        <w:rPr>
          <w:rFonts w:ascii="Helvetica" w:hAnsi="Helvetica"/>
          <w:b/>
          <w:i/>
          <w:sz w:val="24"/>
          <w:szCs w:val="24"/>
          <w:u w:val="single"/>
        </w:rPr>
        <w:t xml:space="preserve">Quote from </w:t>
      </w:r>
      <w:r w:rsidR="006A56E9" w:rsidRPr="00896EFC">
        <w:rPr>
          <w:rFonts w:ascii="Helvetica" w:hAnsi="Helvetica"/>
          <w:b/>
          <w:i/>
          <w:sz w:val="24"/>
          <w:szCs w:val="24"/>
          <w:u w:val="single"/>
        </w:rPr>
        <w:t xml:space="preserve">Dr Charles </w:t>
      </w:r>
      <w:proofErr w:type="spellStart"/>
      <w:r w:rsidR="006A56E9" w:rsidRPr="00896EFC">
        <w:rPr>
          <w:rFonts w:ascii="Helvetica" w:hAnsi="Helvetica"/>
          <w:b/>
          <w:i/>
          <w:sz w:val="24"/>
          <w:szCs w:val="24"/>
          <w:u w:val="single"/>
        </w:rPr>
        <w:t>Hoffe</w:t>
      </w:r>
      <w:proofErr w:type="spellEnd"/>
    </w:p>
    <w:p w14:paraId="680BE585" w14:textId="7E002D0B" w:rsidR="0031245A" w:rsidRPr="00AF3827" w:rsidRDefault="00477CD8" w:rsidP="00AF3827">
      <w:pPr>
        <w:pStyle w:val="Sansinterligne"/>
        <w:rPr>
          <w:rFonts w:ascii="Helvetica" w:hAnsi="Helvetica"/>
          <w:i/>
          <w:sz w:val="24"/>
          <w:szCs w:val="24"/>
        </w:rPr>
      </w:pPr>
      <w:r w:rsidRPr="00896EFC">
        <w:rPr>
          <w:rFonts w:ascii="Helvetica" w:hAnsi="Helvetica"/>
          <w:i/>
          <w:sz w:val="24"/>
          <w:szCs w:val="24"/>
        </w:rPr>
        <w:t xml:space="preserve">40 trillion </w:t>
      </w:r>
      <w:proofErr w:type="spellStart"/>
      <w:r w:rsidRPr="00896EFC">
        <w:rPr>
          <w:rFonts w:ascii="Helvetica" w:hAnsi="Helvetica"/>
          <w:i/>
          <w:sz w:val="24"/>
          <w:szCs w:val="24"/>
        </w:rPr>
        <w:t>rna</w:t>
      </w:r>
      <w:proofErr w:type="spellEnd"/>
      <w:r w:rsidRPr="00896EFC">
        <w:rPr>
          <w:rFonts w:ascii="Helvetica" w:hAnsi="Helvetica"/>
          <w:i/>
          <w:sz w:val="24"/>
          <w:szCs w:val="24"/>
        </w:rPr>
        <w:t xml:space="preserve"> in each shot, 75% do NOT stay in vaccine site, they go into bloodstream and are absorbed into the vascular endothelium, genes are released and body gets instructions to manufacture many trillions of spike proteins. </w:t>
      </w:r>
      <w:proofErr w:type="gramStart"/>
      <w:r w:rsidR="003C2929" w:rsidRPr="00896EFC">
        <w:rPr>
          <w:rFonts w:ascii="Helvetica" w:hAnsi="Helvetica"/>
          <w:i/>
          <w:sz w:val="24"/>
          <w:szCs w:val="24"/>
        </w:rPr>
        <w:t>The Spike protein becomes part of the cell wall of our endothelium, so blood vessels are no longer smooth</w:t>
      </w:r>
      <w:proofErr w:type="gramEnd"/>
      <w:r w:rsidR="003C2929" w:rsidRPr="00896EFC">
        <w:rPr>
          <w:rFonts w:ascii="Helvetica" w:hAnsi="Helvetica"/>
          <w:i/>
          <w:sz w:val="24"/>
          <w:szCs w:val="24"/>
        </w:rPr>
        <w:t xml:space="preserve">, </w:t>
      </w:r>
      <w:proofErr w:type="gramStart"/>
      <w:r w:rsidR="003C2929" w:rsidRPr="00896EFC">
        <w:rPr>
          <w:rFonts w:ascii="Helvetica" w:hAnsi="Helvetica"/>
          <w:i/>
          <w:sz w:val="24"/>
          <w:szCs w:val="24"/>
        </w:rPr>
        <w:t>they ha</w:t>
      </w:r>
      <w:r w:rsidR="00D4061F">
        <w:rPr>
          <w:rFonts w:ascii="Helvetica" w:hAnsi="Helvetica"/>
          <w:i/>
          <w:sz w:val="24"/>
          <w:szCs w:val="24"/>
        </w:rPr>
        <w:t>ve spikes sticking out</w:t>
      </w:r>
      <w:proofErr w:type="gramEnd"/>
      <w:r w:rsidR="00D4061F">
        <w:rPr>
          <w:rFonts w:ascii="Helvetica" w:hAnsi="Helvetica"/>
          <w:i/>
          <w:sz w:val="24"/>
          <w:szCs w:val="24"/>
        </w:rPr>
        <w:t>. When</w:t>
      </w:r>
      <w:r w:rsidR="003C2929" w:rsidRPr="00896EFC">
        <w:rPr>
          <w:rFonts w:ascii="Helvetica" w:hAnsi="Helvetica"/>
          <w:i/>
          <w:sz w:val="24"/>
          <w:szCs w:val="24"/>
        </w:rPr>
        <w:t xml:space="preserve"> platelet</w:t>
      </w:r>
      <w:r w:rsidR="00D4061F">
        <w:rPr>
          <w:rFonts w:ascii="Helvetica" w:hAnsi="Helvetica"/>
          <w:i/>
          <w:sz w:val="24"/>
          <w:szCs w:val="24"/>
        </w:rPr>
        <w:t xml:space="preserve">s pass by they </w:t>
      </w:r>
      <w:proofErr w:type="gramStart"/>
      <w:r w:rsidR="00D4061F">
        <w:rPr>
          <w:rFonts w:ascii="Helvetica" w:hAnsi="Helvetica"/>
          <w:i/>
          <w:sz w:val="24"/>
          <w:szCs w:val="24"/>
        </w:rPr>
        <w:t>find</w:t>
      </w:r>
      <w:r w:rsidR="003C2929" w:rsidRPr="00896EFC">
        <w:rPr>
          <w:rFonts w:ascii="Helvetica" w:hAnsi="Helvetica"/>
          <w:i/>
          <w:sz w:val="24"/>
          <w:szCs w:val="24"/>
        </w:rPr>
        <w:t xml:space="preserve">  spikes</w:t>
      </w:r>
      <w:proofErr w:type="gramEnd"/>
      <w:r w:rsidR="003C2929" w:rsidRPr="00896EFC">
        <w:rPr>
          <w:rFonts w:ascii="Helvetica" w:hAnsi="Helvetica"/>
          <w:i/>
          <w:sz w:val="24"/>
          <w:szCs w:val="24"/>
        </w:rPr>
        <w:t xml:space="preserve"> in the blood v</w:t>
      </w:r>
      <w:r w:rsidR="001A5417" w:rsidRPr="00896EFC">
        <w:rPr>
          <w:rFonts w:ascii="Helvetica" w:hAnsi="Helvetica"/>
          <w:i/>
          <w:sz w:val="24"/>
          <w:szCs w:val="24"/>
        </w:rPr>
        <w:t xml:space="preserve">essel </w:t>
      </w:r>
      <w:r w:rsidR="00D4061F">
        <w:rPr>
          <w:rFonts w:ascii="Helvetica" w:hAnsi="Helvetica"/>
          <w:i/>
          <w:sz w:val="24"/>
          <w:szCs w:val="24"/>
        </w:rPr>
        <w:t>wall so form</w:t>
      </w:r>
      <w:r w:rsidR="001A5417" w:rsidRPr="00896EFC">
        <w:rPr>
          <w:rFonts w:ascii="Helvetica" w:hAnsi="Helvetica"/>
          <w:i/>
          <w:sz w:val="24"/>
          <w:szCs w:val="24"/>
        </w:rPr>
        <w:t xml:space="preserve"> clots to bloc</w:t>
      </w:r>
      <w:r w:rsidR="003C2929" w:rsidRPr="00896EFC">
        <w:rPr>
          <w:rFonts w:ascii="Helvetica" w:hAnsi="Helvetica"/>
          <w:i/>
          <w:sz w:val="24"/>
          <w:szCs w:val="24"/>
        </w:rPr>
        <w:t>k the capillaries. Blood clots are guaranteed.</w:t>
      </w:r>
      <w:r w:rsidR="004B6117" w:rsidRPr="00896EFC">
        <w:rPr>
          <w:rFonts w:ascii="Helvetica" w:hAnsi="Helvetica"/>
          <w:i/>
          <w:sz w:val="24"/>
          <w:szCs w:val="24"/>
        </w:rPr>
        <w:t xml:space="preserve"> </w:t>
      </w:r>
      <w:proofErr w:type="gramStart"/>
      <w:r w:rsidR="00E43FEB" w:rsidRPr="00896EFC">
        <w:rPr>
          <w:rFonts w:ascii="Helvetica" w:hAnsi="Helvetica"/>
          <w:i/>
          <w:sz w:val="24"/>
          <w:szCs w:val="24"/>
        </w:rPr>
        <w:t>Microscopic blood clots all over the body.</w:t>
      </w:r>
      <w:proofErr w:type="gramEnd"/>
      <w:r w:rsidR="00E43FEB" w:rsidRPr="00896EFC">
        <w:rPr>
          <w:rFonts w:ascii="Helvetica" w:hAnsi="Helvetica"/>
          <w:i/>
          <w:sz w:val="24"/>
          <w:szCs w:val="24"/>
        </w:rPr>
        <w:t xml:space="preserve"> </w:t>
      </w:r>
      <w:r w:rsidR="001A5417" w:rsidRPr="00896EFC">
        <w:rPr>
          <w:rFonts w:ascii="Helvetica" w:hAnsi="Helvetica"/>
          <w:i/>
          <w:sz w:val="24"/>
          <w:szCs w:val="24"/>
        </w:rPr>
        <w:t>The D-D</w:t>
      </w:r>
      <w:r w:rsidR="004B6117" w:rsidRPr="00896EFC">
        <w:rPr>
          <w:rFonts w:ascii="Helvetica" w:hAnsi="Helvetica"/>
          <w:i/>
          <w:sz w:val="24"/>
          <w:szCs w:val="24"/>
        </w:rPr>
        <w:t xml:space="preserve">IMER </w:t>
      </w:r>
      <w:proofErr w:type="gramStart"/>
      <w:r w:rsidR="004B6117" w:rsidRPr="00896EFC">
        <w:rPr>
          <w:rFonts w:ascii="Helvetica" w:hAnsi="Helvetica"/>
          <w:i/>
          <w:sz w:val="24"/>
          <w:szCs w:val="24"/>
        </w:rPr>
        <w:t xml:space="preserve">test </w:t>
      </w:r>
      <w:r w:rsidR="00AB0BDC" w:rsidRPr="00896EFC">
        <w:rPr>
          <w:rFonts w:ascii="Helvetica" w:hAnsi="Helvetica"/>
          <w:i/>
          <w:sz w:val="24"/>
          <w:szCs w:val="24"/>
        </w:rPr>
        <w:t>which</w:t>
      </w:r>
      <w:proofErr w:type="gramEnd"/>
      <w:r w:rsidR="00AB0BDC" w:rsidRPr="00896EFC">
        <w:rPr>
          <w:rFonts w:ascii="Helvetica" w:hAnsi="Helvetica"/>
          <w:i/>
          <w:sz w:val="24"/>
          <w:szCs w:val="24"/>
        </w:rPr>
        <w:t xml:space="preserve"> shows recent blood clots, </w:t>
      </w:r>
      <w:r w:rsidR="004B6117" w:rsidRPr="00896EFC">
        <w:rPr>
          <w:rFonts w:ascii="Helvetica" w:hAnsi="Helvetica"/>
          <w:i/>
          <w:sz w:val="24"/>
          <w:szCs w:val="24"/>
        </w:rPr>
        <w:t>after the vaccine confirms</w:t>
      </w:r>
      <w:r w:rsidR="001A5417" w:rsidRPr="00896EFC">
        <w:rPr>
          <w:rFonts w:ascii="Helvetica" w:hAnsi="Helvetica"/>
          <w:i/>
          <w:sz w:val="24"/>
          <w:szCs w:val="24"/>
        </w:rPr>
        <w:t xml:space="preserve"> </w:t>
      </w:r>
      <w:r w:rsidR="004B6117" w:rsidRPr="00896EFC">
        <w:rPr>
          <w:rFonts w:ascii="Helvetica" w:hAnsi="Helvetica"/>
          <w:i/>
          <w:sz w:val="24"/>
          <w:szCs w:val="24"/>
        </w:rPr>
        <w:t>t</w:t>
      </w:r>
      <w:r w:rsidR="001A5417" w:rsidRPr="00896EFC">
        <w:rPr>
          <w:rFonts w:ascii="Helvetica" w:hAnsi="Helvetica"/>
          <w:i/>
          <w:sz w:val="24"/>
          <w:szCs w:val="24"/>
        </w:rPr>
        <w:t>h</w:t>
      </w:r>
      <w:r w:rsidR="004B6117" w:rsidRPr="00896EFC">
        <w:rPr>
          <w:rFonts w:ascii="Helvetica" w:hAnsi="Helvetica"/>
          <w:i/>
          <w:sz w:val="24"/>
          <w:szCs w:val="24"/>
        </w:rPr>
        <w:t>is.</w:t>
      </w:r>
      <w:r w:rsidR="00960E1F" w:rsidRPr="00896EFC">
        <w:rPr>
          <w:rFonts w:ascii="Helvetica" w:hAnsi="Helvetica"/>
          <w:i/>
          <w:sz w:val="24"/>
          <w:szCs w:val="24"/>
        </w:rPr>
        <w:t xml:space="preserve"> (Within 7 days of vaccine</w:t>
      </w:r>
      <w:r w:rsidR="00AB0BDC" w:rsidRPr="00896EFC">
        <w:rPr>
          <w:rFonts w:ascii="Helvetica" w:hAnsi="Helvetica"/>
          <w:i/>
          <w:sz w:val="24"/>
          <w:szCs w:val="24"/>
        </w:rPr>
        <w:t xml:space="preserve"> 62% of vaccinated have blood clots</w:t>
      </w:r>
      <w:r w:rsidR="00960E1F" w:rsidRPr="00896EFC">
        <w:rPr>
          <w:rFonts w:ascii="Helvetica" w:hAnsi="Helvetica"/>
          <w:i/>
          <w:sz w:val="24"/>
          <w:szCs w:val="24"/>
        </w:rPr>
        <w:t>)</w:t>
      </w:r>
      <w:r w:rsidR="00AB0BDC" w:rsidRPr="00896EFC">
        <w:rPr>
          <w:rFonts w:ascii="Helvetica" w:hAnsi="Helvetica"/>
          <w:i/>
          <w:sz w:val="24"/>
          <w:szCs w:val="24"/>
        </w:rPr>
        <w:t>.</w:t>
      </w:r>
      <w:r w:rsidR="000C43EF">
        <w:rPr>
          <w:rFonts w:ascii="Helvetica" w:hAnsi="Helvetica"/>
          <w:i/>
          <w:sz w:val="24"/>
          <w:szCs w:val="24"/>
        </w:rPr>
        <w:t xml:space="preserve"> </w:t>
      </w:r>
      <w:r w:rsidR="004D461A" w:rsidRPr="00896EFC">
        <w:rPr>
          <w:rFonts w:ascii="Helvetica" w:hAnsi="Helvetica"/>
          <w:i/>
          <w:sz w:val="24"/>
          <w:szCs w:val="24"/>
        </w:rPr>
        <w:t xml:space="preserve">The most alarming thing about this is that heart, brain, spinal chord lungs cannot regenerate, </w:t>
      </w:r>
      <w:proofErr w:type="gramStart"/>
      <w:r w:rsidR="004D461A" w:rsidRPr="00896EFC">
        <w:rPr>
          <w:rFonts w:ascii="Helvetica" w:hAnsi="Helvetica"/>
          <w:i/>
          <w:sz w:val="24"/>
          <w:szCs w:val="24"/>
        </w:rPr>
        <w:t>when</w:t>
      </w:r>
      <w:proofErr w:type="gramEnd"/>
      <w:r w:rsidR="004D461A" w:rsidRPr="00896EFC">
        <w:rPr>
          <w:rFonts w:ascii="Helvetica" w:hAnsi="Helvetica"/>
          <w:i/>
          <w:sz w:val="24"/>
          <w:szCs w:val="24"/>
        </w:rPr>
        <w:t xml:space="preserve"> they are damaged they are damaged forever: Dr</w:t>
      </w:r>
      <w:r w:rsidR="00BC1CA9" w:rsidRPr="00896EFC">
        <w:rPr>
          <w:rFonts w:ascii="Helvetica" w:hAnsi="Helvetica"/>
          <w:i/>
          <w:sz w:val="24"/>
          <w:szCs w:val="24"/>
        </w:rPr>
        <w:t xml:space="preserve"> </w:t>
      </w:r>
      <w:proofErr w:type="spellStart"/>
      <w:r w:rsidR="00BC1CA9" w:rsidRPr="00896EFC">
        <w:rPr>
          <w:rFonts w:ascii="Helvetica" w:hAnsi="Helvetica"/>
          <w:i/>
          <w:sz w:val="24"/>
          <w:szCs w:val="24"/>
        </w:rPr>
        <w:t>Hoffe</w:t>
      </w:r>
      <w:proofErr w:type="spellEnd"/>
      <w:r w:rsidR="004D461A" w:rsidRPr="00896EFC">
        <w:rPr>
          <w:rFonts w:ascii="Helvetica" w:hAnsi="Helvetica"/>
          <w:i/>
          <w:sz w:val="24"/>
          <w:szCs w:val="24"/>
        </w:rPr>
        <w:t xml:space="preserve"> has clients whose physical </w:t>
      </w:r>
      <w:r w:rsidR="005F0AF5" w:rsidRPr="00896EFC">
        <w:rPr>
          <w:rFonts w:ascii="Helvetica" w:hAnsi="Helvetica"/>
          <w:i/>
          <w:sz w:val="24"/>
          <w:szCs w:val="24"/>
        </w:rPr>
        <w:t>performan</w:t>
      </w:r>
      <w:r w:rsidR="004D461A" w:rsidRPr="00896EFC">
        <w:rPr>
          <w:rFonts w:ascii="Helvetica" w:hAnsi="Helvetica"/>
          <w:i/>
          <w:sz w:val="24"/>
          <w:szCs w:val="24"/>
        </w:rPr>
        <w:t>ce since the shots has plummeted.</w:t>
      </w:r>
      <w:r w:rsidR="005F0AF5" w:rsidRPr="00896EFC">
        <w:rPr>
          <w:rFonts w:ascii="Helvetica" w:hAnsi="Helvetica"/>
          <w:i/>
          <w:sz w:val="24"/>
          <w:szCs w:val="24"/>
        </w:rPr>
        <w:t xml:space="preserve"> Thousands of tiny capillaries in their lungs are blocked off – so heart must pump much harder to pump blood t</w:t>
      </w:r>
      <w:r w:rsidR="000C43EF">
        <w:rPr>
          <w:rFonts w:ascii="Helvetica" w:hAnsi="Helvetica"/>
          <w:i/>
          <w:sz w:val="24"/>
          <w:szCs w:val="24"/>
        </w:rPr>
        <w:t>hrough lungs, causing</w:t>
      </w:r>
      <w:r w:rsidR="005F0AF5" w:rsidRPr="00896EFC">
        <w:rPr>
          <w:rFonts w:ascii="Helvetica" w:hAnsi="Helvetica"/>
          <w:i/>
          <w:sz w:val="24"/>
          <w:szCs w:val="24"/>
        </w:rPr>
        <w:t xml:space="preserve"> pulmonary </w:t>
      </w:r>
      <w:r w:rsidR="00BC1CA9" w:rsidRPr="00896EFC">
        <w:rPr>
          <w:rFonts w:ascii="Helvetica" w:hAnsi="Helvetica"/>
          <w:i/>
          <w:sz w:val="24"/>
          <w:szCs w:val="24"/>
        </w:rPr>
        <w:t>artery hypertension: people with this condition</w:t>
      </w:r>
      <w:r w:rsidR="005F0AF5" w:rsidRPr="00896EFC">
        <w:rPr>
          <w:rFonts w:ascii="Helvetica" w:hAnsi="Helvetica"/>
          <w:i/>
          <w:sz w:val="24"/>
          <w:szCs w:val="24"/>
        </w:rPr>
        <w:t xml:space="preserve"> usually die within 3 years. </w:t>
      </w:r>
      <w:r w:rsidR="00DA4518" w:rsidRPr="00896EFC">
        <w:rPr>
          <w:rFonts w:ascii="Helvetica" w:hAnsi="Helvetica"/>
          <w:i/>
          <w:sz w:val="24"/>
          <w:szCs w:val="24"/>
        </w:rPr>
        <w:t xml:space="preserve">The tissues that cannot regenerate are permanently damaged – and all the damage has knock-on effects. </w:t>
      </w:r>
      <w:r w:rsidR="00DA4518" w:rsidRPr="00896EFC">
        <w:rPr>
          <w:rFonts w:ascii="Helvetica" w:hAnsi="Helvetica"/>
          <w:i/>
          <w:sz w:val="24"/>
          <w:szCs w:val="24"/>
          <w:u w:val="single"/>
        </w:rPr>
        <w:t>With each successive shot the damage increases.</w:t>
      </w:r>
    </w:p>
    <w:p w14:paraId="7F4A0824" w14:textId="77777777" w:rsidR="00CE0104" w:rsidRPr="00CE0104" w:rsidRDefault="00CE0104" w:rsidP="00CE0104">
      <w:pPr>
        <w:spacing w:before="100" w:beforeAutospacing="1" w:after="100" w:afterAutospacing="1"/>
        <w:rPr>
          <w:rFonts w:ascii="Helvetica" w:hAnsi="Helvetica" w:cs="Times New Roman"/>
          <w:b/>
          <w:u w:val="single"/>
          <w:lang w:val="en-GB"/>
        </w:rPr>
      </w:pPr>
      <w:r w:rsidRPr="00CE0104">
        <w:rPr>
          <w:rFonts w:ascii="Helvetica" w:hAnsi="Helvetica" w:cs="Times New Roman"/>
          <w:b/>
          <w:u w:val="single"/>
          <w:lang w:val="en-GB"/>
        </w:rPr>
        <w:t>Scientific sources</w:t>
      </w:r>
    </w:p>
    <w:p w14:paraId="56274603" w14:textId="77777777" w:rsidR="00CE0104" w:rsidRPr="00896EFC" w:rsidRDefault="00CE0104" w:rsidP="00CE0104">
      <w:pPr>
        <w:rPr>
          <w:rFonts w:ascii="Helvetica" w:eastAsiaTheme="minorHAnsi" w:hAnsi="Helvetica"/>
          <w:lang w:val="en-GB" w:eastAsia="en-US"/>
        </w:rPr>
      </w:pPr>
      <w:r w:rsidRPr="00896EFC">
        <w:rPr>
          <w:rFonts w:ascii="Helvetica" w:eastAsiaTheme="minorHAnsi" w:hAnsi="Helvetica"/>
          <w:lang w:val="en-GB" w:eastAsia="en-US"/>
        </w:rPr>
        <w:t xml:space="preserve">Stephanie </w:t>
      </w:r>
      <w:proofErr w:type="spellStart"/>
      <w:r w:rsidRPr="00896EFC">
        <w:rPr>
          <w:rFonts w:ascii="Helvetica" w:eastAsiaTheme="minorHAnsi" w:hAnsi="Helvetica"/>
          <w:lang w:val="en-GB" w:eastAsia="en-US"/>
        </w:rPr>
        <w:t>Seneff</w:t>
      </w:r>
      <w:proofErr w:type="spellEnd"/>
      <w:r w:rsidRPr="00896EFC">
        <w:rPr>
          <w:rFonts w:ascii="Helvetica" w:eastAsiaTheme="minorHAnsi" w:hAnsi="Helvetica"/>
          <w:lang w:val="en-GB" w:eastAsia="en-US"/>
        </w:rPr>
        <w:t xml:space="preserve"> PHD</w:t>
      </w:r>
    </w:p>
    <w:p w14:paraId="3BB5C186" w14:textId="77777777" w:rsidR="00CE0104" w:rsidRPr="00896EFC" w:rsidRDefault="00CE0104" w:rsidP="00CE0104">
      <w:pPr>
        <w:rPr>
          <w:rFonts w:ascii="Helvetica" w:eastAsiaTheme="minorHAnsi" w:hAnsi="Helvetica"/>
          <w:lang w:val="en-GB" w:eastAsia="en-US"/>
        </w:rPr>
      </w:pPr>
      <w:r w:rsidRPr="00896EFC">
        <w:rPr>
          <w:rFonts w:ascii="Helvetica" w:eastAsiaTheme="minorHAnsi" w:hAnsi="Helvetica"/>
          <w:lang w:val="en-GB" w:eastAsia="en-US"/>
        </w:rPr>
        <w:t xml:space="preserve">Dr Dietrich </w:t>
      </w:r>
      <w:proofErr w:type="spellStart"/>
      <w:r w:rsidRPr="00896EFC">
        <w:rPr>
          <w:rFonts w:ascii="Helvetica" w:eastAsiaTheme="minorHAnsi" w:hAnsi="Helvetica"/>
          <w:lang w:val="en-GB" w:eastAsia="en-US"/>
        </w:rPr>
        <w:t>Klinghardt</w:t>
      </w:r>
      <w:proofErr w:type="spellEnd"/>
      <w:r w:rsidRPr="00896EFC">
        <w:rPr>
          <w:rFonts w:ascii="Helvetica" w:eastAsiaTheme="minorHAnsi" w:hAnsi="Helvetica"/>
          <w:lang w:val="en-GB" w:eastAsia="en-US"/>
        </w:rPr>
        <w:t xml:space="preserve"> PHD</w:t>
      </w:r>
    </w:p>
    <w:p w14:paraId="46CE02C1" w14:textId="77777777" w:rsidR="00CE0104" w:rsidRDefault="00CE0104" w:rsidP="00CE0104">
      <w:pPr>
        <w:rPr>
          <w:rFonts w:ascii="Helvetica" w:eastAsiaTheme="minorHAnsi" w:hAnsi="Helvetica"/>
          <w:lang w:val="en-GB" w:eastAsia="en-US"/>
        </w:rPr>
      </w:pPr>
      <w:r w:rsidRPr="00896EFC">
        <w:rPr>
          <w:rFonts w:ascii="Helvetica" w:eastAsiaTheme="minorHAnsi" w:hAnsi="Helvetica"/>
          <w:lang w:val="en-GB" w:eastAsia="en-US"/>
        </w:rPr>
        <w:t>Dr Robert Young</w:t>
      </w:r>
    </w:p>
    <w:p w14:paraId="3D3BB715" w14:textId="77777777" w:rsidR="00CE0104" w:rsidRDefault="0031245A" w:rsidP="00F82744">
      <w:pPr>
        <w:pStyle w:val="Sansinterligne"/>
        <w:rPr>
          <w:rStyle w:val="Lienhypertexte"/>
          <w:rFonts w:ascii="Helvetica" w:hAnsi="Helvetica"/>
        </w:rPr>
      </w:pPr>
      <w:r w:rsidRPr="00896EFC">
        <w:rPr>
          <w:rFonts w:ascii="Helvetica" w:hAnsi="Helvetica"/>
        </w:rPr>
        <w:fldChar w:fldCharType="begin"/>
      </w:r>
      <w:r w:rsidRPr="00896EFC">
        <w:rPr>
          <w:rFonts w:ascii="Helvetica" w:hAnsi="Helvetica"/>
        </w:rPr>
        <w:instrText xml:space="preserve"> HYPERLINK "http://www.klinghardt-institute.com" </w:instrText>
      </w:r>
      <w:r w:rsidRPr="00896EFC">
        <w:rPr>
          <w:rFonts w:ascii="Helvetica" w:hAnsi="Helvetica"/>
        </w:rPr>
        <w:fldChar w:fldCharType="separate"/>
      </w:r>
    </w:p>
    <w:p w14:paraId="465B315C" w14:textId="37669E9D" w:rsidR="00D86370" w:rsidRPr="00896EFC" w:rsidRDefault="00CE0104" w:rsidP="00F82744">
      <w:pPr>
        <w:pStyle w:val="Sansinterligne"/>
        <w:rPr>
          <w:rFonts w:ascii="Helvetica" w:hAnsi="Helvetica"/>
        </w:rPr>
      </w:pPr>
      <w:r w:rsidRPr="00CE0104">
        <w:rPr>
          <w:rFonts w:ascii="Helvetica" w:eastAsiaTheme="minorEastAsia" w:hAnsi="Helvetica" w:cs="Times New Roman"/>
          <w:b/>
          <w:sz w:val="24"/>
          <w:szCs w:val="24"/>
          <w:u w:val="single"/>
          <w:lang w:eastAsia="fr-FR"/>
        </w:rPr>
        <w:t>EMF Resources</w:t>
      </w:r>
      <w:r w:rsidRPr="00CE0104">
        <w:rPr>
          <w:rStyle w:val="Lienhypertexte"/>
          <w:rFonts w:ascii="Helvetica" w:hAnsi="Helvetica"/>
        </w:rPr>
        <w:br/>
      </w:r>
      <w:r w:rsidR="0031245A" w:rsidRPr="00896EFC">
        <w:rPr>
          <w:rFonts w:ascii="Helvetica" w:hAnsi="Helvetica"/>
        </w:rPr>
        <w:fldChar w:fldCharType="end"/>
      </w:r>
      <w:r w:rsidR="0031245A" w:rsidRPr="00896EFC">
        <w:rPr>
          <w:rFonts w:ascii="Helvetica" w:hAnsi="Helvetica"/>
        </w:rPr>
        <w:br/>
      </w:r>
      <w:hyperlink r:id="rId28" w:history="1">
        <w:r w:rsidR="00D86370" w:rsidRPr="00896EFC">
          <w:rPr>
            <w:rStyle w:val="Lienhypertexte"/>
            <w:rFonts w:ascii="Helvetica" w:hAnsi="Helvetica"/>
          </w:rPr>
          <w:t>http://www.childrenshealthdefense.org</w:t>
        </w:r>
      </w:hyperlink>
    </w:p>
    <w:p w14:paraId="31897C49" w14:textId="2AAD8D9B" w:rsidR="00F82744" w:rsidRPr="00896EFC" w:rsidRDefault="004C1626" w:rsidP="00F82744">
      <w:pPr>
        <w:pStyle w:val="Sansinterligne"/>
        <w:rPr>
          <w:rFonts w:ascii="Helvetica" w:hAnsi="Helvetica"/>
          <w:sz w:val="24"/>
          <w:szCs w:val="24"/>
        </w:rPr>
      </w:pPr>
      <w:hyperlink r:id="rId29" w:history="1">
        <w:r w:rsidR="009518E2" w:rsidRPr="00896EFC">
          <w:rPr>
            <w:rStyle w:val="Lienhypertexte"/>
            <w:rFonts w:ascii="Helvetica" w:hAnsi="Helvetica"/>
          </w:rPr>
          <w:t>https://ehtrust.org/scientific-research-on-5g-and-health/</w:t>
        </w:r>
      </w:hyperlink>
      <w:r w:rsidR="009518E2" w:rsidRPr="00896EFC">
        <w:rPr>
          <w:rFonts w:ascii="Helvetica" w:hAnsi="Helvetica"/>
        </w:rPr>
        <w:br/>
      </w:r>
      <w:hyperlink r:id="rId30" w:history="1">
        <w:r w:rsidR="00F82744" w:rsidRPr="00AF3827">
          <w:rPr>
            <w:rStyle w:val="Lienhypertexte"/>
            <w:rFonts w:ascii="Helvetica" w:hAnsi="Helvetica"/>
          </w:rPr>
          <w:t>www.EMFscientist.org</w:t>
        </w:r>
      </w:hyperlink>
    </w:p>
    <w:p w14:paraId="0271DA09" w14:textId="77777777" w:rsidR="00F82744" w:rsidRPr="00896EFC" w:rsidRDefault="00F82744" w:rsidP="00F82744">
      <w:pPr>
        <w:pStyle w:val="Sansinterligne"/>
        <w:rPr>
          <w:rFonts w:ascii="Helvetica" w:hAnsi="Helvetica"/>
          <w:sz w:val="24"/>
          <w:szCs w:val="24"/>
        </w:rPr>
      </w:pPr>
    </w:p>
    <w:p w14:paraId="64C632C1" w14:textId="77777777" w:rsidR="00F82744" w:rsidRPr="00896EFC" w:rsidRDefault="004C1626" w:rsidP="00F82744">
      <w:pPr>
        <w:pStyle w:val="Sansinterligne"/>
        <w:rPr>
          <w:rFonts w:ascii="Helvetica" w:hAnsi="Helvetica"/>
          <w:sz w:val="24"/>
          <w:szCs w:val="24"/>
        </w:rPr>
      </w:pPr>
      <w:hyperlink r:id="rId31" w:history="1">
        <w:r w:rsidR="00F82744" w:rsidRPr="00896EFC">
          <w:rPr>
            <w:rStyle w:val="Lienhypertexte"/>
            <w:rFonts w:ascii="Helvetica" w:hAnsi="Helvetica"/>
            <w:sz w:val="24"/>
            <w:szCs w:val="24"/>
          </w:rPr>
          <w:t>www.powerwatch.org.uk</w:t>
        </w:r>
      </w:hyperlink>
      <w:r w:rsidR="00F82744" w:rsidRPr="00896EFC">
        <w:rPr>
          <w:rFonts w:ascii="Helvetica" w:hAnsi="Helvetica"/>
          <w:sz w:val="24"/>
          <w:szCs w:val="24"/>
        </w:rPr>
        <w:t xml:space="preserve"> publishes research papers and plays an active role in encouraging safe use of technology.</w:t>
      </w:r>
    </w:p>
    <w:p w14:paraId="22960BC1" w14:textId="77777777" w:rsidR="00F82744" w:rsidRPr="00896EFC" w:rsidRDefault="00F82744" w:rsidP="00F82744">
      <w:pPr>
        <w:pStyle w:val="Sansinterligne"/>
        <w:rPr>
          <w:rFonts w:ascii="Helvetica" w:hAnsi="Helvetica"/>
          <w:sz w:val="24"/>
          <w:szCs w:val="24"/>
        </w:rPr>
      </w:pPr>
    </w:p>
    <w:p w14:paraId="714DBC55" w14:textId="77777777" w:rsidR="00F82744" w:rsidRPr="00896EFC" w:rsidRDefault="004C1626" w:rsidP="00F82744">
      <w:pPr>
        <w:pStyle w:val="Sansinterligne"/>
        <w:rPr>
          <w:rFonts w:ascii="Helvetica" w:hAnsi="Helvetica"/>
          <w:sz w:val="24"/>
          <w:szCs w:val="24"/>
        </w:rPr>
      </w:pPr>
      <w:hyperlink r:id="rId32" w:history="1">
        <w:r w:rsidR="00F82744" w:rsidRPr="00896EFC">
          <w:rPr>
            <w:rStyle w:val="Lienhypertexte"/>
            <w:rFonts w:ascii="Helvetica" w:hAnsi="Helvetica"/>
            <w:sz w:val="24"/>
            <w:szCs w:val="24"/>
          </w:rPr>
          <w:t>www.acoustic2com</w:t>
        </w:r>
      </w:hyperlink>
      <w:r w:rsidR="00F82744" w:rsidRPr="00896EFC">
        <w:rPr>
          <w:rFonts w:ascii="Helvetica" w:hAnsi="Helvetica"/>
          <w:sz w:val="24"/>
          <w:szCs w:val="24"/>
        </w:rPr>
        <w:t xml:space="preserve"> – to measure </w:t>
      </w:r>
      <w:proofErr w:type="spellStart"/>
      <w:r w:rsidR="00F82744" w:rsidRPr="00896EFC">
        <w:rPr>
          <w:rFonts w:ascii="Helvetica" w:hAnsi="Helvetica"/>
          <w:sz w:val="24"/>
          <w:szCs w:val="24"/>
        </w:rPr>
        <w:t>wi-fi</w:t>
      </w:r>
      <w:proofErr w:type="spellEnd"/>
      <w:r w:rsidR="00F82744" w:rsidRPr="00896EFC">
        <w:rPr>
          <w:rFonts w:ascii="Helvetica" w:hAnsi="Helvetica"/>
          <w:sz w:val="24"/>
          <w:szCs w:val="24"/>
        </w:rPr>
        <w:t xml:space="preserve"> emissions (not necessary with </w:t>
      </w:r>
      <w:proofErr w:type="spellStart"/>
      <w:r w:rsidR="00F82744" w:rsidRPr="00896EFC">
        <w:rPr>
          <w:rFonts w:ascii="Helvetica" w:hAnsi="Helvetica"/>
          <w:sz w:val="24"/>
          <w:szCs w:val="24"/>
        </w:rPr>
        <w:t>Blushields</w:t>
      </w:r>
      <w:proofErr w:type="spellEnd"/>
      <w:r w:rsidR="00F82744" w:rsidRPr="00896EFC">
        <w:rPr>
          <w:rFonts w:ascii="Helvetica" w:hAnsi="Helvetica"/>
          <w:sz w:val="24"/>
          <w:szCs w:val="24"/>
        </w:rPr>
        <w:t>)</w:t>
      </w:r>
    </w:p>
    <w:p w14:paraId="4E3F052F" w14:textId="77777777" w:rsidR="00F82744" w:rsidRPr="00896EFC" w:rsidRDefault="00F82744" w:rsidP="00F82744">
      <w:pPr>
        <w:pStyle w:val="Sansinterligne"/>
        <w:rPr>
          <w:rFonts w:ascii="Helvetica" w:hAnsi="Helvetica"/>
          <w:sz w:val="24"/>
          <w:szCs w:val="24"/>
        </w:rPr>
      </w:pPr>
    </w:p>
    <w:p w14:paraId="62B6C319" w14:textId="77777777" w:rsidR="00F82744" w:rsidRPr="00896EFC" w:rsidRDefault="004C1626" w:rsidP="00F82744">
      <w:pPr>
        <w:rPr>
          <w:rFonts w:ascii="Helvetica" w:hAnsi="Helvetica"/>
          <w:b/>
          <w:color w:val="0000FF"/>
        </w:rPr>
      </w:pPr>
      <w:hyperlink r:id="rId33" w:history="1">
        <w:r w:rsidR="00F82744" w:rsidRPr="00896EFC">
          <w:rPr>
            <w:rStyle w:val="Lienhypertexte"/>
            <w:rFonts w:ascii="Helvetica" w:hAnsi="Helvetica"/>
          </w:rPr>
          <w:t>www.medicineofthefuture.co.uk/blogs</w:t>
        </w:r>
      </w:hyperlink>
    </w:p>
    <w:p w14:paraId="18678CEC" w14:textId="77777777" w:rsidR="00F82744" w:rsidRPr="00896EFC" w:rsidRDefault="004C1626" w:rsidP="00F82744">
      <w:pPr>
        <w:rPr>
          <w:rFonts w:ascii="Helvetica" w:hAnsi="Helvetica"/>
          <w:b/>
          <w:color w:val="0000FF"/>
        </w:rPr>
      </w:pPr>
      <w:hyperlink r:id="rId34" w:history="1">
        <w:r w:rsidR="00F82744" w:rsidRPr="00896EFC">
          <w:rPr>
            <w:rStyle w:val="Lienhypertexte"/>
            <w:rFonts w:ascii="Helvetica" w:hAnsi="Helvetica"/>
          </w:rPr>
          <w:t>http://www.jbstech.com.au/</w:t>
        </w:r>
      </w:hyperlink>
    </w:p>
    <w:p w14:paraId="5795F05B" w14:textId="77777777" w:rsidR="00F82744" w:rsidRPr="00896EFC" w:rsidRDefault="004C1626" w:rsidP="00F82744">
      <w:pPr>
        <w:rPr>
          <w:rStyle w:val="Lienhypertexte"/>
          <w:rFonts w:ascii="Helvetica" w:hAnsi="Helvetica"/>
        </w:rPr>
      </w:pPr>
      <w:hyperlink r:id="rId35" w:history="1">
        <w:r w:rsidR="00F82744" w:rsidRPr="00896EFC">
          <w:rPr>
            <w:rStyle w:val="Lienhypertexte"/>
            <w:rFonts w:ascii="Helvetica" w:hAnsi="Helvetica"/>
          </w:rPr>
          <w:t>https://www.emfwarriors.com/library/</w:t>
        </w:r>
      </w:hyperlink>
    </w:p>
    <w:p w14:paraId="2E32BCDC" w14:textId="77777777" w:rsidR="00F82744" w:rsidRPr="00896EFC" w:rsidRDefault="004C1626" w:rsidP="00F82744">
      <w:pPr>
        <w:rPr>
          <w:rStyle w:val="Lienhypertexte"/>
          <w:rFonts w:ascii="Helvetica" w:hAnsi="Helvetica"/>
        </w:rPr>
      </w:pPr>
      <w:hyperlink r:id="rId36" w:history="1">
        <w:r w:rsidR="00F82744" w:rsidRPr="00896EFC">
          <w:rPr>
            <w:rStyle w:val="Lienhypertexte"/>
            <w:rFonts w:ascii="Helvetica" w:hAnsi="Helvetica"/>
          </w:rPr>
          <w:t>https://www.youtube.com/watch?v=NcSgc8G-gMg</w:t>
        </w:r>
      </w:hyperlink>
    </w:p>
    <w:p w14:paraId="6B8409AE" w14:textId="77777777" w:rsidR="00F82744" w:rsidRPr="00896EFC" w:rsidRDefault="004C1626" w:rsidP="00F82744">
      <w:pPr>
        <w:rPr>
          <w:rStyle w:val="Lienhypertexte"/>
          <w:rFonts w:ascii="Helvetica" w:hAnsi="Helvetica"/>
          <w:color w:val="auto"/>
          <w:u w:val="none"/>
        </w:rPr>
      </w:pPr>
      <w:hyperlink r:id="rId37" w:history="1">
        <w:r w:rsidR="00F82744" w:rsidRPr="00896EFC">
          <w:rPr>
            <w:rStyle w:val="Lienhypertexte"/>
            <w:rFonts w:ascii="Helvetica" w:hAnsi="Helvetica"/>
          </w:rPr>
          <w:t>Article on 5G</w:t>
        </w:r>
      </w:hyperlink>
      <w:r w:rsidR="00F82744" w:rsidRPr="00896EFC">
        <w:rPr>
          <w:rStyle w:val="Lienhypertexte"/>
          <w:rFonts w:ascii="Helvetica" w:hAnsi="Helvetica"/>
        </w:rPr>
        <w:t xml:space="preserve"> </w:t>
      </w:r>
      <w:r w:rsidR="00F82744" w:rsidRPr="00896EFC">
        <w:rPr>
          <w:rStyle w:val="Lienhypertexte"/>
          <w:rFonts w:ascii="Helvetica" w:hAnsi="Helvetica"/>
          <w:color w:val="auto"/>
          <w:u w:val="none"/>
        </w:rPr>
        <w:t>issued by Alliance for Natural Health April 2018</w:t>
      </w:r>
    </w:p>
    <w:p w14:paraId="4374362C" w14:textId="77777777" w:rsidR="00F82744" w:rsidRPr="00896EFC" w:rsidRDefault="00F82744" w:rsidP="00F82744">
      <w:pPr>
        <w:pStyle w:val="Sansinterligne"/>
        <w:rPr>
          <w:rFonts w:ascii="Helvetica" w:hAnsi="Helvetica"/>
          <w:sz w:val="24"/>
          <w:szCs w:val="24"/>
        </w:rPr>
      </w:pPr>
    </w:p>
    <w:p w14:paraId="5C4F076E" w14:textId="5D68F693" w:rsidR="00F82744" w:rsidRPr="00DF210A" w:rsidRDefault="00F82744" w:rsidP="00DF210A">
      <w:pPr>
        <w:rPr>
          <w:rFonts w:ascii="Helvetica" w:eastAsiaTheme="minorHAnsi" w:hAnsi="Helvetica"/>
          <w:b/>
          <w:lang w:val="en-GB" w:eastAsia="en-US"/>
        </w:rPr>
      </w:pPr>
      <w:r w:rsidRPr="00896EFC">
        <w:rPr>
          <w:rFonts w:ascii="Helvetica" w:hAnsi="Helvetica"/>
          <w:b/>
        </w:rPr>
        <w:t>For parents</w:t>
      </w:r>
    </w:p>
    <w:p w14:paraId="5EDCF1CF" w14:textId="77777777" w:rsidR="00F82744" w:rsidRPr="00896EFC" w:rsidRDefault="00F82744" w:rsidP="00F82744">
      <w:pPr>
        <w:pStyle w:val="Sansinterligne"/>
        <w:rPr>
          <w:rFonts w:ascii="Helvetica" w:hAnsi="Helvetica"/>
          <w:sz w:val="24"/>
          <w:szCs w:val="24"/>
        </w:rPr>
      </w:pPr>
      <w:r w:rsidRPr="00896EFC">
        <w:rPr>
          <w:rFonts w:ascii="Helvetica" w:hAnsi="Helvetica"/>
          <w:sz w:val="24"/>
          <w:szCs w:val="24"/>
        </w:rPr>
        <w:t>These are pressure groups campaigning for EMF-safe schools:</w:t>
      </w:r>
    </w:p>
    <w:p w14:paraId="5D356CC9" w14:textId="77777777" w:rsidR="00F82744" w:rsidRPr="00896EFC" w:rsidRDefault="004C1626" w:rsidP="00F82744">
      <w:pPr>
        <w:rPr>
          <w:rStyle w:val="Lienhypertexte"/>
          <w:rFonts w:ascii="Helvetica" w:hAnsi="Helvetica"/>
        </w:rPr>
      </w:pPr>
      <w:hyperlink r:id="rId38" w:history="1">
        <w:r w:rsidR="00F82744" w:rsidRPr="00896EFC">
          <w:rPr>
            <w:rStyle w:val="Lienhypertexte"/>
            <w:rFonts w:ascii="Helvetica" w:hAnsi="Helvetica"/>
          </w:rPr>
          <w:t>www.wifiinschools.org.co.uk</w:t>
        </w:r>
      </w:hyperlink>
    </w:p>
    <w:p w14:paraId="556A8C22" w14:textId="557BBC9C" w:rsidR="00A153DF" w:rsidRPr="00896EFC" w:rsidRDefault="004C1626">
      <w:pPr>
        <w:rPr>
          <w:rStyle w:val="Lienhypertexte"/>
          <w:rFonts w:ascii="Helvetica" w:hAnsi="Helvetica"/>
        </w:rPr>
      </w:pPr>
      <w:hyperlink r:id="rId39" w:history="1">
        <w:r w:rsidR="00F82744" w:rsidRPr="00896EFC">
          <w:rPr>
            <w:rStyle w:val="Lienhypertexte"/>
            <w:rFonts w:ascii="Helvetica" w:hAnsi="Helvetica"/>
          </w:rPr>
          <w:t>www.wiredchild.org</w:t>
        </w:r>
      </w:hyperlink>
      <w:r w:rsidR="00F82744" w:rsidRPr="00896EFC">
        <w:rPr>
          <w:rStyle w:val="Lienhypertexte"/>
          <w:rFonts w:ascii="Helvetica" w:hAnsi="Helvetica"/>
        </w:rPr>
        <w:t>.</w:t>
      </w:r>
    </w:p>
    <w:p w14:paraId="26C65201" w14:textId="77777777" w:rsidR="009B5B45" w:rsidRPr="00896EFC" w:rsidRDefault="009B5B45">
      <w:pPr>
        <w:rPr>
          <w:rFonts w:ascii="Helvetica" w:hAnsi="Helvetica"/>
          <w:color w:val="0000FF" w:themeColor="hyperlink"/>
          <w:u w:val="single"/>
        </w:rPr>
      </w:pPr>
    </w:p>
    <w:sectPr w:rsidR="009B5B45" w:rsidRPr="00896EFC" w:rsidSect="00FD42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290C0" w14:textId="77777777" w:rsidR="00051AA5" w:rsidRDefault="00051AA5" w:rsidP="00A153DF">
      <w:r>
        <w:separator/>
      </w:r>
    </w:p>
  </w:endnote>
  <w:endnote w:type="continuationSeparator" w:id="0">
    <w:p w14:paraId="46FB11A1" w14:textId="77777777" w:rsidR="00051AA5" w:rsidRDefault="00051AA5" w:rsidP="00A1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ECDD0" w14:textId="77777777" w:rsidR="00051AA5" w:rsidRDefault="00051AA5" w:rsidP="00A153DF">
      <w:r>
        <w:separator/>
      </w:r>
    </w:p>
  </w:footnote>
  <w:footnote w:type="continuationSeparator" w:id="0">
    <w:p w14:paraId="235D8CF8" w14:textId="77777777" w:rsidR="00051AA5" w:rsidRDefault="00051AA5" w:rsidP="00A1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C5C"/>
    <w:multiLevelType w:val="hybridMultilevel"/>
    <w:tmpl w:val="F6D4BD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CD2"/>
    <w:multiLevelType w:val="hybridMultilevel"/>
    <w:tmpl w:val="A7BC5CF4"/>
    <w:lvl w:ilvl="0" w:tplc="736674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D0F9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5209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F6CF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72B1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4EF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846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DAD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622D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624CF5"/>
    <w:multiLevelType w:val="hybridMultilevel"/>
    <w:tmpl w:val="3410D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4670E"/>
    <w:multiLevelType w:val="hybridMultilevel"/>
    <w:tmpl w:val="A0DA3534"/>
    <w:lvl w:ilvl="0" w:tplc="5BCABB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4D7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0096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CE9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3089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BE15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A95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021C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444A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A01206"/>
    <w:multiLevelType w:val="hybridMultilevel"/>
    <w:tmpl w:val="6BF87E4A"/>
    <w:lvl w:ilvl="0" w:tplc="5AD4F3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18C3"/>
    <w:multiLevelType w:val="hybridMultilevel"/>
    <w:tmpl w:val="2AC41E08"/>
    <w:lvl w:ilvl="0" w:tplc="A3A20C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BEAE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418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BE72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4ED4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E85D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060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800E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5CC7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05752A5"/>
    <w:multiLevelType w:val="hybridMultilevel"/>
    <w:tmpl w:val="50A2E876"/>
    <w:lvl w:ilvl="0" w:tplc="0DFCEB4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B76EC"/>
    <w:multiLevelType w:val="hybridMultilevel"/>
    <w:tmpl w:val="2E76F2DC"/>
    <w:lvl w:ilvl="0" w:tplc="BBE855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84DF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6A00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65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D6FE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9813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4AFC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7613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2CD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9910C1A"/>
    <w:multiLevelType w:val="hybridMultilevel"/>
    <w:tmpl w:val="BD3AE212"/>
    <w:lvl w:ilvl="0" w:tplc="560EE05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768F0"/>
    <w:multiLevelType w:val="hybridMultilevel"/>
    <w:tmpl w:val="35042D64"/>
    <w:lvl w:ilvl="0" w:tplc="A18A9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EE51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B41E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FE20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F2C3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8040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A00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250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781E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ACE73C0"/>
    <w:multiLevelType w:val="hybridMultilevel"/>
    <w:tmpl w:val="9D38E5B2"/>
    <w:lvl w:ilvl="0" w:tplc="5AD4F3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E2F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FAF1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9AB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A8D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0A33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A881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8E8C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C39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1130500"/>
    <w:multiLevelType w:val="hybridMultilevel"/>
    <w:tmpl w:val="1A84AA48"/>
    <w:lvl w:ilvl="0" w:tplc="04C2C7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D64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344E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FADB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7ED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6E52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BC0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6C6B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F897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E966166"/>
    <w:multiLevelType w:val="hybridMultilevel"/>
    <w:tmpl w:val="80B2A2F0"/>
    <w:lvl w:ilvl="0" w:tplc="7CF2B7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F25F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D68E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415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7EF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6456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FEE3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806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8203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14E1336"/>
    <w:multiLevelType w:val="hybridMultilevel"/>
    <w:tmpl w:val="7CCAD478"/>
    <w:lvl w:ilvl="0" w:tplc="5AD4F3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DF"/>
    <w:rsid w:val="00004C69"/>
    <w:rsid w:val="00006E1D"/>
    <w:rsid w:val="00011312"/>
    <w:rsid w:val="00016BA2"/>
    <w:rsid w:val="00051AA5"/>
    <w:rsid w:val="00077251"/>
    <w:rsid w:val="000C43EF"/>
    <w:rsid w:val="000C4CF4"/>
    <w:rsid w:val="000C75FA"/>
    <w:rsid w:val="000D58E8"/>
    <w:rsid w:val="000E1C16"/>
    <w:rsid w:val="000E5BFB"/>
    <w:rsid w:val="001046C2"/>
    <w:rsid w:val="00110912"/>
    <w:rsid w:val="001137D5"/>
    <w:rsid w:val="001200F0"/>
    <w:rsid w:val="0012518B"/>
    <w:rsid w:val="00134A13"/>
    <w:rsid w:val="00150B44"/>
    <w:rsid w:val="00164571"/>
    <w:rsid w:val="00187166"/>
    <w:rsid w:val="00187337"/>
    <w:rsid w:val="001A2943"/>
    <w:rsid w:val="001A5417"/>
    <w:rsid w:val="001B427F"/>
    <w:rsid w:val="001F6D00"/>
    <w:rsid w:val="00203188"/>
    <w:rsid w:val="00211C50"/>
    <w:rsid w:val="00221D74"/>
    <w:rsid w:val="00222CD7"/>
    <w:rsid w:val="00286B81"/>
    <w:rsid w:val="002A6196"/>
    <w:rsid w:val="002F4CD4"/>
    <w:rsid w:val="0031245A"/>
    <w:rsid w:val="003237E0"/>
    <w:rsid w:val="00332B34"/>
    <w:rsid w:val="0034250A"/>
    <w:rsid w:val="0034633C"/>
    <w:rsid w:val="00352842"/>
    <w:rsid w:val="003728A5"/>
    <w:rsid w:val="003A00A8"/>
    <w:rsid w:val="003B4DB6"/>
    <w:rsid w:val="003C2929"/>
    <w:rsid w:val="00405512"/>
    <w:rsid w:val="00457BC1"/>
    <w:rsid w:val="00466F92"/>
    <w:rsid w:val="004722A7"/>
    <w:rsid w:val="00477CD8"/>
    <w:rsid w:val="00497A64"/>
    <w:rsid w:val="004A7B83"/>
    <w:rsid w:val="004B5744"/>
    <w:rsid w:val="004B6117"/>
    <w:rsid w:val="004C1626"/>
    <w:rsid w:val="004C5739"/>
    <w:rsid w:val="004D461A"/>
    <w:rsid w:val="004E0C03"/>
    <w:rsid w:val="004F2B00"/>
    <w:rsid w:val="00503017"/>
    <w:rsid w:val="00507926"/>
    <w:rsid w:val="00544676"/>
    <w:rsid w:val="00572889"/>
    <w:rsid w:val="00576D2D"/>
    <w:rsid w:val="00587AEC"/>
    <w:rsid w:val="005C3DD6"/>
    <w:rsid w:val="005F0AF5"/>
    <w:rsid w:val="005F173F"/>
    <w:rsid w:val="006179E7"/>
    <w:rsid w:val="006311C7"/>
    <w:rsid w:val="00663D28"/>
    <w:rsid w:val="00687027"/>
    <w:rsid w:val="00696D5A"/>
    <w:rsid w:val="006A1A60"/>
    <w:rsid w:val="006A56E9"/>
    <w:rsid w:val="006B433D"/>
    <w:rsid w:val="006D41D2"/>
    <w:rsid w:val="006E09A9"/>
    <w:rsid w:val="006F676E"/>
    <w:rsid w:val="006F7599"/>
    <w:rsid w:val="00715A4D"/>
    <w:rsid w:val="007219A9"/>
    <w:rsid w:val="00733376"/>
    <w:rsid w:val="0074270E"/>
    <w:rsid w:val="00757AA7"/>
    <w:rsid w:val="00767930"/>
    <w:rsid w:val="00787A6B"/>
    <w:rsid w:val="007B1853"/>
    <w:rsid w:val="007B5DEA"/>
    <w:rsid w:val="007C30F7"/>
    <w:rsid w:val="007C5EF7"/>
    <w:rsid w:val="007F643D"/>
    <w:rsid w:val="008056DB"/>
    <w:rsid w:val="00811BD3"/>
    <w:rsid w:val="0085005E"/>
    <w:rsid w:val="0085757F"/>
    <w:rsid w:val="008623FA"/>
    <w:rsid w:val="00876B05"/>
    <w:rsid w:val="00885E07"/>
    <w:rsid w:val="008905F1"/>
    <w:rsid w:val="00896EFC"/>
    <w:rsid w:val="008B46F0"/>
    <w:rsid w:val="009518E2"/>
    <w:rsid w:val="00960E1F"/>
    <w:rsid w:val="00964830"/>
    <w:rsid w:val="0097236E"/>
    <w:rsid w:val="009857B3"/>
    <w:rsid w:val="009B16E7"/>
    <w:rsid w:val="009B5B45"/>
    <w:rsid w:val="009F11BA"/>
    <w:rsid w:val="00A06353"/>
    <w:rsid w:val="00A153DF"/>
    <w:rsid w:val="00A2431A"/>
    <w:rsid w:val="00A26D4E"/>
    <w:rsid w:val="00A32160"/>
    <w:rsid w:val="00A42B5E"/>
    <w:rsid w:val="00A54750"/>
    <w:rsid w:val="00A57DB6"/>
    <w:rsid w:val="00A61573"/>
    <w:rsid w:val="00A74655"/>
    <w:rsid w:val="00A850BF"/>
    <w:rsid w:val="00A92C70"/>
    <w:rsid w:val="00AA49B8"/>
    <w:rsid w:val="00AB0BDC"/>
    <w:rsid w:val="00AB17B3"/>
    <w:rsid w:val="00AB768A"/>
    <w:rsid w:val="00AC1FB0"/>
    <w:rsid w:val="00AC36AF"/>
    <w:rsid w:val="00AF3827"/>
    <w:rsid w:val="00B02064"/>
    <w:rsid w:val="00B11370"/>
    <w:rsid w:val="00B224AA"/>
    <w:rsid w:val="00B25B93"/>
    <w:rsid w:val="00B27757"/>
    <w:rsid w:val="00B3016A"/>
    <w:rsid w:val="00B538BA"/>
    <w:rsid w:val="00B67380"/>
    <w:rsid w:val="00B71A4C"/>
    <w:rsid w:val="00B92BD6"/>
    <w:rsid w:val="00BA36C0"/>
    <w:rsid w:val="00BA58A2"/>
    <w:rsid w:val="00BB6C45"/>
    <w:rsid w:val="00BC1CA9"/>
    <w:rsid w:val="00BC72BB"/>
    <w:rsid w:val="00BD1093"/>
    <w:rsid w:val="00BE5059"/>
    <w:rsid w:val="00C12976"/>
    <w:rsid w:val="00C13158"/>
    <w:rsid w:val="00C16738"/>
    <w:rsid w:val="00C347D4"/>
    <w:rsid w:val="00C37906"/>
    <w:rsid w:val="00C54CE1"/>
    <w:rsid w:val="00C56AEC"/>
    <w:rsid w:val="00C701AE"/>
    <w:rsid w:val="00C80A0E"/>
    <w:rsid w:val="00C85D9C"/>
    <w:rsid w:val="00CD0259"/>
    <w:rsid w:val="00CE0104"/>
    <w:rsid w:val="00D2002E"/>
    <w:rsid w:val="00D25B08"/>
    <w:rsid w:val="00D26C10"/>
    <w:rsid w:val="00D369CE"/>
    <w:rsid w:val="00D4061F"/>
    <w:rsid w:val="00D62BD1"/>
    <w:rsid w:val="00D70999"/>
    <w:rsid w:val="00D80EEA"/>
    <w:rsid w:val="00D86370"/>
    <w:rsid w:val="00D86629"/>
    <w:rsid w:val="00DA00EA"/>
    <w:rsid w:val="00DA4518"/>
    <w:rsid w:val="00DB1C1E"/>
    <w:rsid w:val="00DC69A6"/>
    <w:rsid w:val="00DF210A"/>
    <w:rsid w:val="00DF28F5"/>
    <w:rsid w:val="00E028C7"/>
    <w:rsid w:val="00E0602F"/>
    <w:rsid w:val="00E43FEB"/>
    <w:rsid w:val="00E90906"/>
    <w:rsid w:val="00EA22F0"/>
    <w:rsid w:val="00EA27EB"/>
    <w:rsid w:val="00EA6A92"/>
    <w:rsid w:val="00EB3E2B"/>
    <w:rsid w:val="00EB4CDC"/>
    <w:rsid w:val="00ED17A8"/>
    <w:rsid w:val="00ED77BE"/>
    <w:rsid w:val="00EE0CFD"/>
    <w:rsid w:val="00F1258A"/>
    <w:rsid w:val="00F215D4"/>
    <w:rsid w:val="00F327C6"/>
    <w:rsid w:val="00F3368B"/>
    <w:rsid w:val="00F34647"/>
    <w:rsid w:val="00F419F6"/>
    <w:rsid w:val="00F57091"/>
    <w:rsid w:val="00F82744"/>
    <w:rsid w:val="00FB4C8D"/>
    <w:rsid w:val="00FD4294"/>
    <w:rsid w:val="00FF1DA6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154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53DF"/>
    <w:rPr>
      <w:rFonts w:eastAsiaTheme="minorHAnsi"/>
      <w:sz w:val="22"/>
      <w:szCs w:val="22"/>
      <w:lang w:val="en-GB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53DF"/>
    <w:rPr>
      <w:rFonts w:eastAsiaTheme="minorHAnsi"/>
      <w:sz w:val="20"/>
      <w:szCs w:val="20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53DF"/>
    <w:rPr>
      <w:rFonts w:eastAsiaTheme="minorHAnsi"/>
      <w:sz w:val="20"/>
      <w:szCs w:val="20"/>
      <w:lang w:val="en-GB" w:eastAsia="en-US"/>
    </w:rPr>
  </w:style>
  <w:style w:type="character" w:styleId="Marquenotebasdepage">
    <w:name w:val="footnote reference"/>
    <w:basedOn w:val="Policepardfaut"/>
    <w:uiPriority w:val="99"/>
    <w:semiHidden/>
    <w:unhideWhenUsed/>
    <w:rsid w:val="00A153D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153D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153DF"/>
    <w:rPr>
      <w:b/>
      <w:bCs/>
    </w:rPr>
  </w:style>
  <w:style w:type="paragraph" w:styleId="Paragraphedeliste">
    <w:name w:val="List Paragraph"/>
    <w:basedOn w:val="Normal"/>
    <w:uiPriority w:val="34"/>
    <w:qFormat/>
    <w:rsid w:val="005C3DD6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CE01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53DF"/>
    <w:rPr>
      <w:rFonts w:eastAsiaTheme="minorHAnsi"/>
      <w:sz w:val="22"/>
      <w:szCs w:val="22"/>
      <w:lang w:val="en-GB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53DF"/>
    <w:rPr>
      <w:rFonts w:eastAsiaTheme="minorHAnsi"/>
      <w:sz w:val="20"/>
      <w:szCs w:val="20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53DF"/>
    <w:rPr>
      <w:rFonts w:eastAsiaTheme="minorHAnsi"/>
      <w:sz w:val="20"/>
      <w:szCs w:val="20"/>
      <w:lang w:val="en-GB" w:eastAsia="en-US"/>
    </w:rPr>
  </w:style>
  <w:style w:type="character" w:styleId="Marquenotebasdepage">
    <w:name w:val="footnote reference"/>
    <w:basedOn w:val="Policepardfaut"/>
    <w:uiPriority w:val="99"/>
    <w:semiHidden/>
    <w:unhideWhenUsed/>
    <w:rsid w:val="00A153D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153D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153DF"/>
    <w:rPr>
      <w:b/>
      <w:bCs/>
    </w:rPr>
  </w:style>
  <w:style w:type="paragraph" w:styleId="Paragraphedeliste">
    <w:name w:val="List Paragraph"/>
    <w:basedOn w:val="Normal"/>
    <w:uiPriority w:val="34"/>
    <w:qFormat/>
    <w:rsid w:val="005C3DD6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CE01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00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1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5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kiscience.com/product/chlorella-vulgaris/" TargetMode="External"/><Relationship Id="rId21" Type="http://schemas.openxmlformats.org/officeDocument/2006/relationships/hyperlink" Target="https://kiscience.com/product/ki-zeolite/" TargetMode="External"/><Relationship Id="rId22" Type="http://schemas.openxmlformats.org/officeDocument/2006/relationships/hyperlink" Target="https://kiscience.com/product/ki-science-hydrogen-detox-foot-spa/" TargetMode="External"/><Relationship Id="rId23" Type="http://schemas.openxmlformats.org/officeDocument/2006/relationships/hyperlink" Target="https://www.myprotein.com/sports-nutrition/100-glycine-powder/10530386.html?utm_source=bing&amp;utm_medium=cpc&amp;utm_campaign=PLA&amp;utm_term=10530387&amp;affil=thgppc&amp;switchcurrency=GBP&amp;shippingcountry=GB&amp;variation=10530387&amp;mpppc_campaign=71700000048350913&amp;adtype=&amp;product_id=10530387&amp;msclkid=c790416e661f161858362036d6e2fd57&amp;utm_content=Core%20%7C%7C%20Bing%20Test%20-%20Amino%20Acids&amp;gclid=CJGFnZm5rPMCFdJuGwodL-QPAw&amp;gclsrc=ds" TargetMode="External"/><Relationship Id="rId24" Type="http://schemas.openxmlformats.org/officeDocument/2006/relationships/hyperlink" Target="https://www.amritanutrition.co.uk/search?q=humic%20and%20fulvic%20acid" TargetMode="External"/><Relationship Id="rId25" Type="http://schemas.openxmlformats.org/officeDocument/2006/relationships/hyperlink" Target="https://www.amazon.co.uk/s?k=galactose&amp;adgrpid=2111371144&amp;hvadid=80401819862725&amp;hvadid=80401819862725&amp;hvbmt=be&amp;hvbmt=be&amp;hvdev=c&amp;hvdev=c&amp;hvlocphy=133177&amp;hvnetw=s&amp;hvqmt=e&amp;hvqmt=e&amp;hvtargid=kwd-17120198188%3Aloc-188&amp;tag=mh0a9-21&amp;tag=mh0a9-21&amp;ref=pd_sl_5x5m9r36ym_e" TargetMode="External"/><Relationship Id="rId26" Type="http://schemas.openxmlformats.org/officeDocument/2006/relationships/hyperlink" Target="https://uk.iherb.com/pr/dr-mercola-lumbrokinase-enzymes-30-capsules/89266" TargetMode="External"/><Relationship Id="rId27" Type="http://schemas.openxmlformats.org/officeDocument/2006/relationships/hyperlink" Target="https://cellcore.com/products/para-1" TargetMode="External"/><Relationship Id="rId28" Type="http://schemas.openxmlformats.org/officeDocument/2006/relationships/hyperlink" Target="http://www.childrenshealthdefense.org" TargetMode="External"/><Relationship Id="rId29" Type="http://schemas.openxmlformats.org/officeDocument/2006/relationships/hyperlink" Target="https://ehtrust.org/scientific-research-on-5g-and-health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EMFscientist.org" TargetMode="External"/><Relationship Id="rId31" Type="http://schemas.openxmlformats.org/officeDocument/2006/relationships/hyperlink" Target="http://www.powerwatch.org.uk" TargetMode="External"/><Relationship Id="rId32" Type="http://schemas.openxmlformats.org/officeDocument/2006/relationships/hyperlink" Target="http://www.acoustic2com" TargetMode="External"/><Relationship Id="rId9" Type="http://schemas.openxmlformats.org/officeDocument/2006/relationships/hyperlink" Target="https://kiscience.com/?s=propolis&amp;post_type=product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kiscience.com/product/ray-wave/" TargetMode="External"/><Relationship Id="rId33" Type="http://schemas.openxmlformats.org/officeDocument/2006/relationships/hyperlink" Target="http://www.medicineofthefuture.co.uk/blogs" TargetMode="External"/><Relationship Id="rId34" Type="http://schemas.openxmlformats.org/officeDocument/2006/relationships/hyperlink" Target="http://www.jbstech.com.au/" TargetMode="External"/><Relationship Id="rId35" Type="http://schemas.openxmlformats.org/officeDocument/2006/relationships/hyperlink" Target="https://www.emfwarriors.com/library/" TargetMode="External"/><Relationship Id="rId36" Type="http://schemas.openxmlformats.org/officeDocument/2006/relationships/hyperlink" Target="https://www.youtube.com/watch?v=NcSgc8G-gMg" TargetMode="External"/><Relationship Id="rId10" Type="http://schemas.openxmlformats.org/officeDocument/2006/relationships/hyperlink" Target="https://kiscience.com/product/hocl/" TargetMode="External"/><Relationship Id="rId11" Type="http://schemas.openxmlformats.org/officeDocument/2006/relationships/hyperlink" Target="https://kiscience.com/?s=propolis&amp;post_type=product" TargetMode="External"/><Relationship Id="rId12" Type="http://schemas.openxmlformats.org/officeDocument/2006/relationships/hyperlink" Target="https://kiscience.com/product/andrographis-glycerine/" TargetMode="External"/><Relationship Id="rId13" Type="http://schemas.openxmlformats.org/officeDocument/2006/relationships/hyperlink" Target="https://kiscience.com/product/retrov-powders/" TargetMode="External"/><Relationship Id="rId14" Type="http://schemas.openxmlformats.org/officeDocument/2006/relationships/hyperlink" Target="https://kiscience.com/product/broccoli-synergy-powders/" TargetMode="External"/><Relationship Id="rId15" Type="http://schemas.openxmlformats.org/officeDocument/2006/relationships/hyperlink" Target="https://napiers.net/products/dandelion-leaf-tincture-taraxacum-officinale?_pos=2&amp;_sid=2608f0a6b&amp;_ss=r" TargetMode="External"/><Relationship Id="rId16" Type="http://schemas.openxmlformats.org/officeDocument/2006/relationships/hyperlink" Target="https://kiscience.com/product/ginkgoflow/" TargetMode="External"/><Relationship Id="rId17" Type="http://schemas.openxmlformats.org/officeDocument/2006/relationships/hyperlink" Target="https://www.cytoplan.co.uk/bromelain-100-mg" TargetMode="External"/><Relationship Id="rId18" Type="http://schemas.openxmlformats.org/officeDocument/2006/relationships/hyperlink" Target="https://www.cytoplan.co.uk/catalogsearch/result/?q=nac" TargetMode="External"/><Relationship Id="rId19" Type="http://schemas.openxmlformats.org/officeDocument/2006/relationships/hyperlink" Target="https://kiscience.com/product/coriandolo-plus/" TargetMode="External"/><Relationship Id="rId37" Type="http://schemas.openxmlformats.org/officeDocument/2006/relationships/hyperlink" Target="https://anhinternational.org/2018/04/11/5g-coming-to-a-lamppost-near-you-soon/?utm_source=The+Alliance+for+Natural+Health&amp;utm_campaign=7ed2c16890-EMAIL_CAMPAIGN_2018_04_11&amp;utm_medium=email&amp;utm_term=0_aea8a87544-7ed2c16890-84944652" TargetMode="External"/><Relationship Id="rId38" Type="http://schemas.openxmlformats.org/officeDocument/2006/relationships/hyperlink" Target="http://www.wifiinschools.org.co.uk" TargetMode="External"/><Relationship Id="rId39" Type="http://schemas.openxmlformats.org/officeDocument/2006/relationships/hyperlink" Target="http://www.wiredchild.org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2352</Words>
  <Characters>12941</Characters>
  <Application>Microsoft Macintosh Word</Application>
  <DocSecurity>0</DocSecurity>
  <Lines>107</Lines>
  <Paragraphs>30</Paragraphs>
  <ScaleCrop>false</ScaleCrop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 Winter</dc:creator>
  <cp:keywords/>
  <dc:description/>
  <cp:lastModifiedBy>Daniele de Winter</cp:lastModifiedBy>
  <cp:revision>51</cp:revision>
  <cp:lastPrinted>2021-09-23T11:36:00Z</cp:lastPrinted>
  <dcterms:created xsi:type="dcterms:W3CDTF">2021-09-23T09:50:00Z</dcterms:created>
  <dcterms:modified xsi:type="dcterms:W3CDTF">2021-10-02T19:48:00Z</dcterms:modified>
</cp:coreProperties>
</file>