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D0F1E" w14:textId="564A2456" w:rsidR="00402F9B" w:rsidRPr="00C91809" w:rsidRDefault="00402F9B" w:rsidP="00FC16E0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FF3300"/>
          <w:u w:val="none"/>
        </w:rPr>
      </w:pPr>
    </w:p>
    <w:tbl>
      <w:tblPr>
        <w:tblW w:w="10201" w:type="dxa"/>
        <w:jc w:val="center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201"/>
      </w:tblGrid>
      <w:tr w:rsidR="00B3736E" w:rsidRPr="005F03A7" w14:paraId="559A4A30" w14:textId="77777777" w:rsidTr="00B3736E">
        <w:trPr>
          <w:trHeight w:hRule="exact" w:val="408"/>
          <w:jc w:val="center"/>
        </w:trPr>
        <w:tc>
          <w:tcPr>
            <w:tcW w:w="10201" w:type="dxa"/>
            <w:shd w:val="clear" w:color="auto" w:fill="76923C" w:themeFill="accent3" w:themeFillShade="BF"/>
          </w:tcPr>
          <w:p w14:paraId="6289A560" w14:textId="5611F97B" w:rsidR="00B3736E" w:rsidRPr="00B3736E" w:rsidRDefault="00B3736E" w:rsidP="00DA4A30">
            <w:pPr>
              <w:tabs>
                <w:tab w:val="left" w:pos="397"/>
                <w:tab w:val="left" w:pos="425"/>
                <w:tab w:val="left" w:pos="567"/>
                <w:tab w:val="left" w:pos="794"/>
                <w:tab w:val="left" w:pos="851"/>
                <w:tab w:val="left" w:pos="7087"/>
                <w:tab w:val="left" w:pos="8788"/>
                <w:tab w:val="left" w:pos="9325"/>
              </w:tabs>
              <w:spacing w:after="0"/>
              <w:rPr>
                <w:rFonts w:ascii="Arial Narrow" w:hAnsi="Arial Narrow"/>
                <w:b/>
                <w:color w:val="C00000"/>
                <w:sz w:val="18"/>
                <w:szCs w:val="18"/>
                <w:u w:val="none"/>
              </w:rPr>
            </w:pPr>
            <w:r w:rsidRPr="00B3736E">
              <w:rPr>
                <w:rFonts w:ascii="Arial Black" w:hAnsi="Arial Black" w:cs="Arial"/>
                <w:color w:val="FFFFFF"/>
                <w:w w:val="95"/>
                <w:u w:val="none"/>
              </w:rPr>
              <w:t xml:space="preserve">TESTE – </w:t>
            </w:r>
            <w:r w:rsidRPr="00B3736E">
              <w:rPr>
                <w:rFonts w:ascii="Arial Black" w:hAnsi="Arial Black" w:cs="Arial"/>
                <w:color w:val="FFFFFF"/>
                <w:w w:val="95"/>
                <w:u w:val="none"/>
              </w:rPr>
              <w:t>Cálculo combinatório. Probabilidades</w:t>
            </w:r>
          </w:p>
        </w:tc>
      </w:tr>
      <w:tr w:rsidR="00B3736E" w:rsidRPr="005F03A7" w14:paraId="3EB0BB03" w14:textId="77777777" w:rsidTr="00B3736E">
        <w:trPr>
          <w:trHeight w:hRule="exact" w:val="340"/>
          <w:jc w:val="center"/>
        </w:trPr>
        <w:tc>
          <w:tcPr>
            <w:tcW w:w="10201" w:type="dxa"/>
            <w:shd w:val="clear" w:color="auto" w:fill="auto"/>
          </w:tcPr>
          <w:p w14:paraId="1B1CE603" w14:textId="77777777" w:rsidR="00B3736E" w:rsidRPr="00B3736E" w:rsidRDefault="00B3736E" w:rsidP="00DA4A30">
            <w:pPr>
              <w:tabs>
                <w:tab w:val="left" w:pos="397"/>
                <w:tab w:val="left" w:pos="425"/>
                <w:tab w:val="left" w:pos="567"/>
                <w:tab w:val="left" w:pos="794"/>
                <w:tab w:val="left" w:pos="851"/>
                <w:tab w:val="left" w:pos="7087"/>
                <w:tab w:val="left" w:pos="8788"/>
                <w:tab w:val="left" w:pos="9325"/>
              </w:tabs>
              <w:rPr>
                <w:rFonts w:ascii="Arial Narrow" w:hAnsi="Arial Narrow"/>
                <w:b/>
                <w:color w:val="C00000"/>
                <w:sz w:val="18"/>
                <w:szCs w:val="18"/>
                <w:u w:val="none"/>
              </w:rPr>
            </w:pPr>
            <w:r w:rsidRPr="00B3736E">
              <w:rPr>
                <w:rFonts w:ascii="Arial Narrow" w:hAnsi="Arial Narrow"/>
                <w:b/>
                <w:color w:val="76923C" w:themeColor="accent3" w:themeShade="BF"/>
                <w:sz w:val="18"/>
                <w:szCs w:val="18"/>
                <w:u w:val="none"/>
              </w:rPr>
              <w:t xml:space="preserve">ANO LETIVO: </w:t>
            </w:r>
            <w:r w:rsidRPr="00B3736E">
              <w:rPr>
                <w:rFonts w:ascii="Arial Narrow" w:hAnsi="Arial Narrow"/>
                <w:b/>
                <w:sz w:val="18"/>
                <w:szCs w:val="18"/>
                <w:u w:val="none"/>
              </w:rPr>
              <w:t xml:space="preserve">________ / ________             </w:t>
            </w:r>
            <w:r w:rsidRPr="00B3736E">
              <w:rPr>
                <w:rFonts w:ascii="Arial Narrow" w:hAnsi="Arial Narrow"/>
                <w:b/>
                <w:color w:val="C00000"/>
                <w:sz w:val="18"/>
                <w:szCs w:val="18"/>
                <w:u w:val="none"/>
              </w:rPr>
              <w:t xml:space="preserve">                          </w:t>
            </w:r>
            <w:r w:rsidRPr="00B3736E">
              <w:rPr>
                <w:rFonts w:ascii="Arial Narrow" w:hAnsi="Arial Narrow"/>
                <w:b/>
                <w:color w:val="76923C" w:themeColor="accent3" w:themeShade="BF"/>
                <w:sz w:val="18"/>
                <w:szCs w:val="18"/>
                <w:u w:val="none"/>
              </w:rPr>
              <w:t xml:space="preserve"> ANO DE ESCOLARIDADE: </w:t>
            </w:r>
            <w:r w:rsidRPr="00B3736E">
              <w:rPr>
                <w:rFonts w:ascii="Arial Narrow" w:hAnsi="Arial Narrow"/>
                <w:b/>
                <w:sz w:val="18"/>
                <w:szCs w:val="18"/>
                <w:u w:val="none"/>
              </w:rPr>
              <w:t xml:space="preserve">12.º Ano        </w:t>
            </w:r>
            <w:r w:rsidRPr="00B3736E">
              <w:rPr>
                <w:rFonts w:ascii="Arial Narrow" w:hAnsi="Arial Narrow"/>
                <w:b/>
                <w:color w:val="C00000"/>
                <w:sz w:val="18"/>
                <w:szCs w:val="18"/>
                <w:u w:val="none"/>
              </w:rPr>
              <w:t xml:space="preserve">                   </w:t>
            </w:r>
            <w:r w:rsidRPr="00B3736E">
              <w:rPr>
                <w:rFonts w:ascii="Arial Narrow" w:hAnsi="Arial Narrow"/>
                <w:b/>
                <w:color w:val="76923C" w:themeColor="accent3" w:themeShade="BF"/>
                <w:sz w:val="18"/>
                <w:szCs w:val="18"/>
                <w:u w:val="none"/>
              </w:rPr>
              <w:t>DATA:</w:t>
            </w:r>
            <w:r w:rsidRPr="00B3736E">
              <w:rPr>
                <w:rFonts w:ascii="Arial Narrow" w:hAnsi="Arial Narrow"/>
                <w:b/>
                <w:color w:val="C00000"/>
                <w:sz w:val="18"/>
                <w:szCs w:val="18"/>
                <w:u w:val="none"/>
              </w:rPr>
              <w:t xml:space="preserve"> </w:t>
            </w:r>
            <w:r w:rsidRPr="00B3736E">
              <w:rPr>
                <w:rFonts w:ascii="Arial Narrow" w:hAnsi="Arial Narrow"/>
                <w:b/>
                <w:sz w:val="18"/>
                <w:szCs w:val="18"/>
                <w:u w:val="none"/>
              </w:rPr>
              <w:t>______ / ______ / ______</w:t>
            </w:r>
          </w:p>
        </w:tc>
      </w:tr>
      <w:tr w:rsidR="00B3736E" w:rsidRPr="005F03A7" w14:paraId="1CB7F252" w14:textId="77777777" w:rsidTr="00B3736E">
        <w:trPr>
          <w:trHeight w:hRule="exact" w:val="340"/>
          <w:jc w:val="center"/>
        </w:trPr>
        <w:tc>
          <w:tcPr>
            <w:tcW w:w="10201" w:type="dxa"/>
            <w:shd w:val="clear" w:color="auto" w:fill="auto"/>
          </w:tcPr>
          <w:p w14:paraId="1D03253A" w14:textId="77777777" w:rsidR="00B3736E" w:rsidRPr="00B3736E" w:rsidRDefault="00B3736E" w:rsidP="00DA4A30">
            <w:pPr>
              <w:tabs>
                <w:tab w:val="left" w:pos="397"/>
                <w:tab w:val="left" w:pos="425"/>
                <w:tab w:val="left" w:pos="567"/>
                <w:tab w:val="left" w:pos="794"/>
                <w:tab w:val="left" w:pos="851"/>
                <w:tab w:val="left" w:pos="5195"/>
                <w:tab w:val="left" w:pos="5962"/>
                <w:tab w:val="left" w:pos="7176"/>
                <w:tab w:val="left" w:pos="8265"/>
                <w:tab w:val="left" w:pos="8802"/>
                <w:tab w:val="left" w:pos="9340"/>
              </w:tabs>
              <w:rPr>
                <w:rFonts w:ascii="Arial Narrow" w:hAnsi="Arial Narrow"/>
                <w:b/>
                <w:color w:val="C00000"/>
                <w:sz w:val="18"/>
                <w:szCs w:val="18"/>
                <w:u w:val="none"/>
              </w:rPr>
            </w:pPr>
            <w:r w:rsidRPr="00B3736E">
              <w:rPr>
                <w:rFonts w:ascii="Arial Narrow" w:hAnsi="Arial Narrow"/>
                <w:b/>
                <w:color w:val="76923C" w:themeColor="accent3" w:themeShade="BF"/>
                <w:sz w:val="18"/>
                <w:szCs w:val="18"/>
                <w:u w:val="none"/>
              </w:rPr>
              <w:t>NOME:</w:t>
            </w:r>
            <w:r w:rsidRPr="00B3736E">
              <w:rPr>
                <w:rFonts w:ascii="Arial Narrow" w:hAnsi="Arial Narrow"/>
                <w:b/>
                <w:color w:val="C00000"/>
                <w:sz w:val="18"/>
                <w:szCs w:val="18"/>
                <w:u w:val="none" w:color="ED5B21"/>
              </w:rPr>
              <w:t xml:space="preserve"> </w:t>
            </w:r>
            <w:r w:rsidRPr="00B3736E">
              <w:rPr>
                <w:rFonts w:ascii="Arial Narrow" w:hAnsi="Arial Narrow"/>
                <w:b/>
                <w:sz w:val="18"/>
                <w:szCs w:val="18"/>
                <w:u w:val="none"/>
              </w:rPr>
              <w:t>_____________________________________________________________________________________</w:t>
            </w:r>
            <w:r w:rsidRPr="00B3736E">
              <w:rPr>
                <w:rFonts w:ascii="Arial Narrow" w:hAnsi="Arial Narrow"/>
                <w:b/>
                <w:color w:val="C00000"/>
                <w:sz w:val="18"/>
                <w:szCs w:val="18"/>
                <w:u w:val="none"/>
              </w:rPr>
              <w:t xml:space="preserve"> </w:t>
            </w:r>
            <w:r w:rsidRPr="00B3736E">
              <w:rPr>
                <w:rFonts w:ascii="Arial Narrow" w:hAnsi="Arial Narrow"/>
                <w:b/>
                <w:color w:val="76923C" w:themeColor="accent3" w:themeShade="BF"/>
                <w:sz w:val="18"/>
                <w:szCs w:val="18"/>
                <w:u w:val="none"/>
              </w:rPr>
              <w:t>N.º:</w:t>
            </w:r>
            <w:r w:rsidRPr="00B3736E">
              <w:rPr>
                <w:rFonts w:ascii="Arial Narrow" w:hAnsi="Arial Narrow"/>
                <w:b/>
                <w:color w:val="C00000"/>
                <w:sz w:val="18"/>
                <w:szCs w:val="18"/>
                <w:u w:val="none" w:color="ED5B21"/>
              </w:rPr>
              <w:t xml:space="preserve"> </w:t>
            </w:r>
            <w:r w:rsidRPr="00B3736E">
              <w:rPr>
                <w:rFonts w:ascii="Arial Narrow" w:hAnsi="Arial Narrow"/>
                <w:b/>
                <w:sz w:val="18"/>
                <w:szCs w:val="18"/>
                <w:u w:val="none"/>
              </w:rPr>
              <w:t>________</w:t>
            </w:r>
            <w:r w:rsidRPr="00B3736E">
              <w:rPr>
                <w:rFonts w:ascii="Arial Narrow" w:hAnsi="Arial Narrow"/>
                <w:b/>
                <w:color w:val="C00000"/>
                <w:sz w:val="18"/>
                <w:szCs w:val="18"/>
                <w:u w:val="none"/>
              </w:rPr>
              <w:t xml:space="preserve"> </w:t>
            </w:r>
            <w:r w:rsidRPr="00B3736E">
              <w:rPr>
                <w:rFonts w:ascii="Arial Narrow" w:hAnsi="Arial Narrow"/>
                <w:b/>
                <w:color w:val="76923C" w:themeColor="accent3" w:themeShade="BF"/>
                <w:sz w:val="18"/>
                <w:szCs w:val="18"/>
                <w:u w:val="none"/>
              </w:rPr>
              <w:t>TURMA:</w:t>
            </w:r>
            <w:r w:rsidRPr="00B3736E">
              <w:rPr>
                <w:rFonts w:ascii="Arial Narrow" w:hAnsi="Arial Narrow"/>
                <w:b/>
                <w:color w:val="76923C" w:themeColor="accent3" w:themeShade="BF"/>
                <w:sz w:val="18"/>
                <w:szCs w:val="18"/>
                <w:u w:val="none" w:color="ED5B21"/>
              </w:rPr>
              <w:t xml:space="preserve"> </w:t>
            </w:r>
            <w:r w:rsidRPr="00B3736E">
              <w:rPr>
                <w:rFonts w:ascii="Arial Narrow" w:hAnsi="Arial Narrow"/>
                <w:b/>
                <w:sz w:val="18"/>
                <w:szCs w:val="18"/>
                <w:u w:val="none"/>
              </w:rPr>
              <w:t xml:space="preserve">________ </w:t>
            </w:r>
          </w:p>
        </w:tc>
      </w:tr>
    </w:tbl>
    <w:p w14:paraId="7D055F2C" w14:textId="77777777" w:rsidR="0063188E" w:rsidRDefault="0063188E" w:rsidP="0063188E">
      <w:pPr>
        <w:autoSpaceDE w:val="0"/>
        <w:autoSpaceDN w:val="0"/>
        <w:adjustRightInd w:val="0"/>
        <w:spacing w:after="0" w:line="240" w:lineRule="auto"/>
        <w:rPr>
          <w:rFonts w:cs="Arial"/>
          <w:color w:val="FF3300"/>
          <w:sz w:val="20"/>
          <w:szCs w:val="20"/>
          <w:u w:val="none"/>
        </w:rPr>
      </w:pPr>
    </w:p>
    <w:p w14:paraId="4C282BE3" w14:textId="553C75C3" w:rsidR="009D0658" w:rsidRPr="009B0FCA" w:rsidRDefault="009D0658" w:rsidP="009B0FCA">
      <w:pPr>
        <w:autoSpaceDE w:val="0"/>
        <w:autoSpaceDN w:val="0"/>
        <w:adjustRightInd w:val="0"/>
        <w:spacing w:after="0" w:line="312" w:lineRule="auto"/>
        <w:ind w:left="227"/>
        <w:jc w:val="center"/>
        <w:rPr>
          <w:rFonts w:cs="Arial"/>
          <w:b/>
          <w:color w:val="E36C0A" w:themeColor="accent6" w:themeShade="BF"/>
          <w:sz w:val="20"/>
          <w:szCs w:val="20"/>
          <w:u w:val="none"/>
        </w:rPr>
      </w:pPr>
    </w:p>
    <w:p w14:paraId="404A9B7A" w14:textId="73083624" w:rsidR="009B0FCA" w:rsidRPr="009B0FCA" w:rsidRDefault="00A148B3" w:rsidP="00A148B3">
      <w:pPr>
        <w:autoSpaceDE w:val="0"/>
        <w:autoSpaceDN w:val="0"/>
        <w:adjustRightInd w:val="0"/>
        <w:spacing w:after="0" w:line="312" w:lineRule="auto"/>
        <w:rPr>
          <w:rFonts w:cs="Arial"/>
          <w:b/>
          <w:bCs/>
          <w:sz w:val="28"/>
          <w:szCs w:val="28"/>
          <w:u w:val="none"/>
        </w:rPr>
      </w:pPr>
      <w:r w:rsidRPr="005C6EC9">
        <w:rPr>
          <w:rFonts w:cs="Arial"/>
          <w:b/>
          <w:bCs/>
          <w:color w:val="7F7F7F" w:themeColor="text1" w:themeTint="80"/>
          <w:sz w:val="18"/>
          <w:szCs w:val="18"/>
          <w:u w:val="none"/>
        </w:rPr>
        <w:t>Cotações</w:t>
      </w:r>
      <w:r w:rsidRPr="00A148B3">
        <w:rPr>
          <w:rFonts w:cs="Arial"/>
          <w:b/>
          <w:bCs/>
          <w:color w:val="595959" w:themeColor="text1" w:themeTint="A6"/>
          <w:sz w:val="18"/>
          <w:szCs w:val="18"/>
          <w:u w:val="none"/>
        </w:rPr>
        <w:t xml:space="preserve"> </w:t>
      </w:r>
      <w:r>
        <w:rPr>
          <w:rFonts w:cs="Arial"/>
          <w:b/>
          <w:bCs/>
          <w:sz w:val="28"/>
          <w:szCs w:val="28"/>
          <w:u w:val="none"/>
        </w:rPr>
        <w:t xml:space="preserve">                                              </w:t>
      </w:r>
      <w:r w:rsidR="009B0FCA" w:rsidRPr="009B0FCA">
        <w:rPr>
          <w:rFonts w:cs="Arial"/>
          <w:b/>
          <w:bCs/>
          <w:sz w:val="28"/>
          <w:szCs w:val="28"/>
          <w:u w:val="none"/>
        </w:rPr>
        <w:t>Grupo I</w:t>
      </w:r>
    </w:p>
    <w:p w14:paraId="093B695F" w14:textId="77777777" w:rsidR="009B0FCA" w:rsidRPr="009B0FCA" w:rsidRDefault="009B0FCA" w:rsidP="009B0FCA">
      <w:pPr>
        <w:autoSpaceDE w:val="0"/>
        <w:autoSpaceDN w:val="0"/>
        <w:adjustRightInd w:val="0"/>
        <w:spacing w:after="0" w:line="312" w:lineRule="auto"/>
        <w:jc w:val="center"/>
        <w:rPr>
          <w:rFonts w:cs="Arial"/>
          <w:b/>
          <w:bCs/>
          <w:sz w:val="24"/>
          <w:szCs w:val="24"/>
          <w:u w:val="none"/>
        </w:rPr>
      </w:pPr>
      <w:r w:rsidRPr="009B0FCA">
        <w:rPr>
          <w:rFonts w:cs="Arial"/>
          <w:b/>
          <w:bCs/>
          <w:sz w:val="24"/>
          <w:szCs w:val="24"/>
          <w:u w:val="none"/>
        </w:rPr>
        <w:t>Este grupo é constituído por itens de escolha múltipla.</w:t>
      </w:r>
    </w:p>
    <w:p w14:paraId="0B7EA896" w14:textId="47461104" w:rsidR="009B0FCA" w:rsidRPr="009B0FCA" w:rsidRDefault="009B0FCA" w:rsidP="009B0FCA">
      <w:pPr>
        <w:autoSpaceDE w:val="0"/>
        <w:autoSpaceDN w:val="0"/>
        <w:adjustRightInd w:val="0"/>
        <w:spacing w:after="0" w:line="312" w:lineRule="auto"/>
        <w:ind w:left="227"/>
        <w:jc w:val="center"/>
        <w:rPr>
          <w:rFonts w:cs="Arial"/>
          <w:b/>
          <w:color w:val="000000"/>
          <w:sz w:val="24"/>
          <w:szCs w:val="24"/>
          <w:u w:val="none"/>
        </w:rPr>
      </w:pPr>
      <w:r w:rsidRPr="009B0FCA">
        <w:rPr>
          <w:rFonts w:cs="Arial"/>
          <w:b/>
          <w:bCs/>
          <w:sz w:val="24"/>
          <w:szCs w:val="24"/>
          <w:u w:val="none"/>
        </w:rPr>
        <w:t>Para cada item, seleciona a opção correta.</w:t>
      </w:r>
    </w:p>
    <w:p w14:paraId="0624A957" w14:textId="6C38FA28" w:rsidR="009B0FCA" w:rsidRPr="009D0658" w:rsidRDefault="007E104B" w:rsidP="009D0658">
      <w:pPr>
        <w:autoSpaceDE w:val="0"/>
        <w:autoSpaceDN w:val="0"/>
        <w:adjustRightInd w:val="0"/>
        <w:spacing w:after="0" w:line="312" w:lineRule="auto"/>
        <w:ind w:left="227"/>
        <w:rPr>
          <w:rFonts w:cs="Arial"/>
          <w:color w:val="000000"/>
          <w:sz w:val="20"/>
          <w:szCs w:val="20"/>
          <w:u w:val="none"/>
        </w:rPr>
      </w:pPr>
      <w:r>
        <w:rPr>
          <w:rFonts w:cs="Arial"/>
          <w:noProof/>
          <w:sz w:val="20"/>
          <w:szCs w:val="20"/>
          <w:u w:val="none"/>
        </w:rPr>
        <w:drawing>
          <wp:anchor distT="0" distB="0" distL="114300" distR="114300" simplePos="0" relativeHeight="251658240" behindDoc="0" locked="0" layoutInCell="1" allowOverlap="1" wp14:anchorId="63391A14" wp14:editId="77279282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433070" cy="666750"/>
            <wp:effectExtent l="0" t="0" r="254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80F81" w14:textId="635A5F4C" w:rsidR="009B0FCA" w:rsidRDefault="001E138C" w:rsidP="009B0FCA">
      <w:pPr>
        <w:autoSpaceDE w:val="0"/>
        <w:autoSpaceDN w:val="0"/>
        <w:adjustRightInd w:val="0"/>
        <w:spacing w:after="0" w:line="312" w:lineRule="auto"/>
        <w:rPr>
          <w:rFonts w:cs="Arial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10</m:t>
            </m:r>
          </m:e>
        </m:d>
      </m:oMath>
      <w:r w:rsidR="00470F03">
        <w:rPr>
          <w:rFonts w:eastAsiaTheme="minorEastAsia" w:cs="Arial"/>
          <w:color w:val="0D0D0D" w:themeColor="text1" w:themeTint="F2"/>
          <w:u w:val="none"/>
        </w:rPr>
        <w:tab/>
      </w:r>
      <w:r w:rsidR="0063188E" w:rsidRPr="00B3736E">
        <w:rPr>
          <w:rFonts w:cs="Arial"/>
          <w:b/>
          <w:color w:val="76923C" w:themeColor="accent3" w:themeShade="BF"/>
          <w:u w:val="none"/>
        </w:rPr>
        <w:t>1.</w:t>
      </w:r>
      <w:r w:rsidR="0063188E" w:rsidRPr="002F3E61">
        <w:rPr>
          <w:rFonts w:cs="Arial"/>
          <w:color w:val="76923C" w:themeColor="accent3" w:themeShade="BF"/>
          <w:u w:val="none"/>
        </w:rPr>
        <w:t xml:space="preserve"> </w:t>
      </w:r>
      <w:r w:rsidR="009B0FCA" w:rsidRPr="009B0FCA">
        <w:rPr>
          <w:rFonts w:cs="Arial"/>
          <w:sz w:val="20"/>
          <w:szCs w:val="20"/>
          <w:u w:val="none"/>
        </w:rPr>
        <w:t>Quantos números ímpares de cinco algarismos se podem escrever, utilizando os algarismos</w:t>
      </w:r>
      <w:r w:rsidR="009B0FCA">
        <w:rPr>
          <w:rFonts w:cs="Arial"/>
          <w:sz w:val="20"/>
          <w:szCs w:val="20"/>
          <w:u w:val="none"/>
        </w:rPr>
        <w:t xml:space="preserve"> </w:t>
      </w:r>
    </w:p>
    <w:p w14:paraId="50675933" w14:textId="4DCEB171" w:rsidR="00A26C42" w:rsidRDefault="009B0FCA" w:rsidP="00470F03">
      <w:pPr>
        <w:autoSpaceDE w:val="0"/>
        <w:autoSpaceDN w:val="0"/>
        <w:adjustRightInd w:val="0"/>
        <w:spacing w:after="0" w:line="480" w:lineRule="auto"/>
        <w:ind w:left="680"/>
        <w:rPr>
          <w:rFonts w:cs="Arial"/>
          <w:sz w:val="20"/>
          <w:szCs w:val="20"/>
          <w:u w:val="none"/>
        </w:rPr>
      </w:pPr>
      <w:r w:rsidRPr="009B0FCA">
        <w:rPr>
          <w:rFonts w:cs="Arial"/>
          <w:sz w:val="20"/>
          <w:szCs w:val="20"/>
          <w:u w:val="none"/>
        </w:rPr>
        <w:t>do número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9B0FCA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67090</m:t>
        </m:r>
        <m:r>
          <w:rPr>
            <w:rFonts w:ascii="Cambria Math" w:hAnsi="Cambria Math" w:cs="Arial"/>
            <w:sz w:val="20"/>
            <w:szCs w:val="20"/>
            <w:u w:val="none"/>
          </w:rPr>
          <m:t xml:space="preserve"> </m:t>
        </m:r>
      </m:oMath>
      <w:r w:rsidR="00936A22">
        <w:rPr>
          <w:rFonts w:cs="Arial"/>
          <w:sz w:val="20"/>
          <w:szCs w:val="20"/>
          <w:u w:val="none"/>
        </w:rPr>
        <w:t>?</w:t>
      </w:r>
    </w:p>
    <w:p w14:paraId="309CDD8A" w14:textId="09B5C2AF" w:rsidR="009C4518" w:rsidRDefault="00933311" w:rsidP="00933311">
      <w:pPr>
        <w:autoSpaceDE w:val="0"/>
        <w:autoSpaceDN w:val="0"/>
        <w:adjustRightInd w:val="0"/>
        <w:spacing w:after="0" w:line="360" w:lineRule="auto"/>
        <w:ind w:left="680"/>
        <w:rPr>
          <w:rFonts w:eastAsiaTheme="minorEastAsia" w:cs="Arial"/>
          <w:sz w:val="20"/>
          <w:szCs w:val="20"/>
          <w:u w:val="none"/>
        </w:rPr>
      </w:pPr>
      <w:r w:rsidRPr="00094F83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</w:t>
      </w:r>
      <w:r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A</w:t>
      </w:r>
      <w:r w:rsidRPr="00094F83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)</w:t>
      </w:r>
      <w:r w:rsidRPr="00094F83">
        <w:rPr>
          <w:rFonts w:eastAsiaTheme="minorEastAsia"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 xml:space="preserve"> 12</m:t>
        </m:r>
      </m:oMath>
      <w:r w:rsidRPr="00094F83">
        <w:rPr>
          <w:rFonts w:eastAsiaTheme="minorEastAsia" w:cs="Arial"/>
          <w:sz w:val="20"/>
          <w:szCs w:val="20"/>
          <w:u w:val="none"/>
        </w:rPr>
        <w:tab/>
      </w:r>
      <w:r w:rsidR="00094F83" w:rsidRPr="00933311">
        <w:rPr>
          <w:rFonts w:eastAsiaTheme="minorEastAsia" w:cs="Arial"/>
          <w:sz w:val="20"/>
          <w:szCs w:val="20"/>
          <w:u w:val="none"/>
        </w:rPr>
        <w:tab/>
      </w:r>
      <w:r w:rsidR="00094F83" w:rsidRPr="00933311">
        <w:rPr>
          <w:rFonts w:eastAsiaTheme="minorEastAsia" w:cs="Arial"/>
          <w:sz w:val="20"/>
          <w:szCs w:val="20"/>
          <w:u w:val="none"/>
        </w:rPr>
        <w:tab/>
      </w:r>
      <w:r w:rsidR="00094F83"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(B)</w:t>
      </w:r>
      <w:r w:rsidR="00094F83" w:rsidRPr="00933311">
        <w:rPr>
          <w:rFonts w:eastAsiaTheme="minorEastAsia"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 xml:space="preserve"> 24</m:t>
        </m:r>
      </m:oMath>
      <w:r w:rsidR="00094F83" w:rsidRPr="00933311">
        <w:rPr>
          <w:rFonts w:eastAsiaTheme="minorEastAsia" w:cs="Arial"/>
          <w:sz w:val="20"/>
          <w:szCs w:val="20"/>
          <w:u w:val="none"/>
        </w:rPr>
        <w:tab/>
      </w:r>
      <w:r w:rsidR="00094F83" w:rsidRPr="00933311">
        <w:rPr>
          <w:rFonts w:eastAsiaTheme="minorEastAsia" w:cs="Arial"/>
          <w:sz w:val="20"/>
          <w:szCs w:val="20"/>
          <w:u w:val="none"/>
        </w:rPr>
        <w:tab/>
      </w:r>
      <w:r w:rsidR="00094F83" w:rsidRPr="00933311">
        <w:rPr>
          <w:rFonts w:eastAsiaTheme="minorEastAsia" w:cs="Arial"/>
          <w:sz w:val="20"/>
          <w:szCs w:val="20"/>
          <w:u w:val="none"/>
        </w:rPr>
        <w:tab/>
      </w:r>
      <w:r w:rsidR="00094F83"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(C)</w:t>
      </w:r>
      <w:r w:rsidR="00094F83" w:rsidRPr="00933311">
        <w:rPr>
          <w:rFonts w:eastAsiaTheme="minorEastAsia"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 xml:space="preserve"> 36</m:t>
        </m:r>
      </m:oMath>
      <w:r w:rsidR="00094F83" w:rsidRPr="00933311">
        <w:rPr>
          <w:rFonts w:eastAsiaTheme="minorEastAsia" w:cs="Arial"/>
          <w:sz w:val="20"/>
          <w:szCs w:val="20"/>
          <w:u w:val="none"/>
        </w:rPr>
        <w:tab/>
      </w:r>
      <w:r w:rsidR="00094F83" w:rsidRPr="00933311">
        <w:rPr>
          <w:rFonts w:eastAsiaTheme="minorEastAsia" w:cs="Arial"/>
          <w:sz w:val="20"/>
          <w:szCs w:val="20"/>
          <w:u w:val="none"/>
        </w:rPr>
        <w:tab/>
      </w:r>
      <w:r w:rsidR="00094F83" w:rsidRPr="00933311">
        <w:rPr>
          <w:rFonts w:eastAsiaTheme="minorEastAsia" w:cs="Arial"/>
          <w:sz w:val="20"/>
          <w:szCs w:val="20"/>
          <w:u w:val="none"/>
        </w:rPr>
        <w:tab/>
      </w:r>
      <w:r w:rsidR="00094F83"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(D)</w:t>
      </w:r>
      <w:r w:rsidR="00094F83" w:rsidRPr="00933311">
        <w:rPr>
          <w:rFonts w:eastAsiaTheme="minorEastAsia"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 xml:space="preserve"> 48</m:t>
        </m:r>
      </m:oMath>
      <w:r w:rsidR="00094F83" w:rsidRPr="00933311">
        <w:rPr>
          <w:rFonts w:eastAsiaTheme="minorEastAsia" w:cs="Arial"/>
          <w:sz w:val="20"/>
          <w:szCs w:val="20"/>
          <w:u w:val="none"/>
        </w:rPr>
        <w:tab/>
      </w:r>
    </w:p>
    <w:p w14:paraId="1CFA5897" w14:textId="3E7E82F7" w:rsidR="007114C7" w:rsidRDefault="007114C7" w:rsidP="00933311">
      <w:pPr>
        <w:autoSpaceDE w:val="0"/>
        <w:autoSpaceDN w:val="0"/>
        <w:adjustRightInd w:val="0"/>
        <w:spacing w:after="0" w:line="360" w:lineRule="auto"/>
        <w:ind w:left="680"/>
        <w:rPr>
          <w:rFonts w:cs="Arial"/>
          <w:b/>
          <w:color w:val="76923C" w:themeColor="accent3" w:themeShade="BF"/>
          <w:sz w:val="20"/>
          <w:szCs w:val="20"/>
          <w:u w:val="none"/>
        </w:rPr>
      </w:pPr>
    </w:p>
    <w:p w14:paraId="16731C4B" w14:textId="78A80668" w:rsidR="007114C7" w:rsidRDefault="007114C7" w:rsidP="00933311">
      <w:pPr>
        <w:autoSpaceDE w:val="0"/>
        <w:autoSpaceDN w:val="0"/>
        <w:adjustRightInd w:val="0"/>
        <w:spacing w:after="0" w:line="360" w:lineRule="auto"/>
        <w:ind w:left="680"/>
        <w:rPr>
          <w:rFonts w:cs="Arial"/>
          <w:b/>
          <w:color w:val="76923C" w:themeColor="accent3" w:themeShade="BF"/>
          <w:sz w:val="20"/>
          <w:szCs w:val="20"/>
          <w:u w:val="none"/>
        </w:rPr>
      </w:pPr>
    </w:p>
    <w:p w14:paraId="663B2942" w14:textId="2F46B532" w:rsidR="00407A82" w:rsidRDefault="001E138C" w:rsidP="00407A82">
      <w:pPr>
        <w:autoSpaceDE w:val="0"/>
        <w:autoSpaceDN w:val="0"/>
        <w:adjustRightInd w:val="0"/>
        <w:spacing w:after="0" w:line="312" w:lineRule="auto"/>
        <w:rPr>
          <w:rFonts w:cs="Arial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10</m:t>
            </m:r>
          </m:e>
        </m:d>
      </m:oMath>
      <w:r w:rsidR="007114C7">
        <w:rPr>
          <w:rFonts w:eastAsiaTheme="minorEastAsia" w:cs="Arial"/>
          <w:color w:val="0D0D0D" w:themeColor="text1" w:themeTint="F2"/>
          <w:u w:val="none"/>
        </w:rPr>
        <w:tab/>
      </w:r>
      <w:r w:rsidR="005C1D1D">
        <w:rPr>
          <w:rFonts w:cs="Arial"/>
          <w:b/>
          <w:color w:val="76923C" w:themeColor="accent3" w:themeShade="BF"/>
          <w:u w:val="none"/>
        </w:rPr>
        <w:t>2</w:t>
      </w:r>
      <w:r w:rsidR="007114C7" w:rsidRPr="009B0FCA">
        <w:rPr>
          <w:rFonts w:cs="Arial"/>
          <w:b/>
          <w:color w:val="76923C" w:themeColor="accent3" w:themeShade="BF"/>
          <w:u w:val="none"/>
        </w:rPr>
        <w:t>.</w:t>
      </w:r>
      <w:r w:rsidR="007114C7" w:rsidRPr="002F3E61">
        <w:rPr>
          <w:rFonts w:cs="Arial"/>
          <w:color w:val="76923C" w:themeColor="accent3" w:themeShade="BF"/>
          <w:u w:val="none"/>
        </w:rPr>
        <w:t xml:space="preserve"> </w:t>
      </w:r>
      <w:r w:rsidR="00407A82" w:rsidRPr="00407A82">
        <w:rPr>
          <w:rFonts w:cs="Arial"/>
          <w:sz w:val="20"/>
          <w:szCs w:val="20"/>
          <w:u w:val="none"/>
        </w:rPr>
        <w:t>Num frigorífico, dispomos de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407A82" w:rsidRPr="00407A82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20</m:t>
        </m:r>
      </m:oMath>
      <w:r w:rsidR="00407A82" w:rsidRPr="00407A82">
        <w:rPr>
          <w:rFonts w:cs="Arial"/>
          <w:sz w:val="20"/>
          <w:szCs w:val="20"/>
          <w:u w:val="none"/>
        </w:rPr>
        <w:t xml:space="preserve"> 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407A82" w:rsidRPr="00407A82">
        <w:rPr>
          <w:rFonts w:cs="Arial"/>
          <w:sz w:val="20"/>
          <w:szCs w:val="20"/>
          <w:u w:val="none"/>
        </w:rPr>
        <w:t>cavidades para guardar ovos, dispostas em duas filas</w:t>
      </w:r>
      <w:r w:rsidR="00407A82">
        <w:rPr>
          <w:rFonts w:cs="Arial"/>
          <w:sz w:val="20"/>
          <w:szCs w:val="20"/>
          <w:u w:val="none"/>
        </w:rPr>
        <w:t xml:space="preserve"> </w:t>
      </w:r>
    </w:p>
    <w:p w14:paraId="705D7DEB" w14:textId="70C54B5B" w:rsidR="00E3533E" w:rsidRDefault="00B3736E" w:rsidP="00E3533E">
      <w:pPr>
        <w:autoSpaceDE w:val="0"/>
        <w:autoSpaceDN w:val="0"/>
        <w:adjustRightInd w:val="0"/>
        <w:spacing w:after="0" w:line="360" w:lineRule="auto"/>
        <w:ind w:left="907"/>
        <w:rPr>
          <w:rFonts w:cs="Arial"/>
          <w:sz w:val="20"/>
          <w:szCs w:val="20"/>
          <w:u w:val="none"/>
        </w:rPr>
      </w:pPr>
      <w:r>
        <w:rPr>
          <w:rFonts w:cs="Arial"/>
          <w:sz w:val="20"/>
          <w:szCs w:val="20"/>
          <w:u w:val="none"/>
        </w:rPr>
        <w:t>d</w:t>
      </w:r>
      <w:r w:rsidR="00407A82" w:rsidRPr="00407A82">
        <w:rPr>
          <w:rFonts w:cs="Arial"/>
          <w:sz w:val="20"/>
          <w:szCs w:val="20"/>
          <w:u w:val="none"/>
        </w:rPr>
        <w:t>e</w:t>
      </w:r>
      <w:r>
        <w:rPr>
          <w:rFonts w:cs="Arial"/>
          <w:sz w:val="20"/>
          <w:szCs w:val="20"/>
          <w:u w:val="none"/>
        </w:rPr>
        <w:t xml:space="preserve"> </w:t>
      </w:r>
      <w:r w:rsidR="00407A82" w:rsidRPr="00407A82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10</m:t>
        </m:r>
      </m:oMath>
      <w:r w:rsidR="00407A82" w:rsidRPr="00407A82">
        <w:rPr>
          <w:rFonts w:cs="Arial"/>
          <w:sz w:val="20"/>
          <w:szCs w:val="20"/>
          <w:u w:val="none"/>
        </w:rPr>
        <w:t xml:space="preserve"> </w:t>
      </w:r>
      <w:r>
        <w:rPr>
          <w:rFonts w:cs="Arial"/>
          <w:sz w:val="20"/>
          <w:szCs w:val="20"/>
          <w:u w:val="none"/>
        </w:rPr>
        <w:t xml:space="preserve"> </w:t>
      </w:r>
      <w:r w:rsidR="00407A82" w:rsidRPr="00407A82">
        <w:rPr>
          <w:rFonts w:cs="Arial"/>
          <w:sz w:val="20"/>
          <w:szCs w:val="20"/>
          <w:u w:val="none"/>
        </w:rPr>
        <w:t>cavidades cada. Temos meia dúzia de ovos de codorniz, idênticos, e meia dúzia de</w:t>
      </w:r>
      <w:r w:rsidR="00407A82">
        <w:rPr>
          <w:rFonts w:cs="Arial"/>
          <w:sz w:val="20"/>
          <w:szCs w:val="20"/>
          <w:u w:val="none"/>
        </w:rPr>
        <w:t xml:space="preserve"> </w:t>
      </w:r>
      <w:r w:rsidR="00731904">
        <w:rPr>
          <w:rFonts w:cs="Arial"/>
          <w:sz w:val="20"/>
          <w:szCs w:val="20"/>
          <w:u w:val="none"/>
        </w:rPr>
        <w:br/>
      </w:r>
      <w:r w:rsidR="00407A82" w:rsidRPr="00407A82">
        <w:rPr>
          <w:rFonts w:cs="Arial"/>
          <w:sz w:val="20"/>
          <w:szCs w:val="20"/>
          <w:u w:val="none"/>
        </w:rPr>
        <w:t>ovos de galinha, também idênticos.</w:t>
      </w:r>
    </w:p>
    <w:p w14:paraId="47A650A1" w14:textId="77777777" w:rsidR="00407A82" w:rsidRPr="00407A82" w:rsidRDefault="00407A82" w:rsidP="00731904">
      <w:pPr>
        <w:autoSpaceDE w:val="0"/>
        <w:autoSpaceDN w:val="0"/>
        <w:adjustRightInd w:val="0"/>
        <w:spacing w:after="0" w:line="360" w:lineRule="auto"/>
        <w:ind w:left="907"/>
        <w:rPr>
          <w:rFonts w:cs="Arial"/>
          <w:sz w:val="20"/>
          <w:szCs w:val="20"/>
          <w:u w:val="none"/>
        </w:rPr>
      </w:pPr>
      <w:r w:rsidRPr="00407A82">
        <w:rPr>
          <w:rFonts w:cs="Arial"/>
          <w:sz w:val="20"/>
          <w:szCs w:val="20"/>
          <w:u w:val="none"/>
        </w:rPr>
        <w:t>De quantas formas podemos guardar os ovos, um por cavidade, se quisermos que os</w:t>
      </w:r>
    </w:p>
    <w:p w14:paraId="610ABDFD" w14:textId="413B7C8E" w:rsidR="007114C7" w:rsidRDefault="00407A82" w:rsidP="00223903">
      <w:pPr>
        <w:autoSpaceDE w:val="0"/>
        <w:autoSpaceDN w:val="0"/>
        <w:adjustRightInd w:val="0"/>
        <w:spacing w:after="0" w:line="480" w:lineRule="auto"/>
        <w:ind w:left="907"/>
        <w:rPr>
          <w:rFonts w:cs="Arial"/>
          <w:sz w:val="20"/>
          <w:szCs w:val="20"/>
          <w:u w:val="none"/>
        </w:rPr>
      </w:pPr>
      <w:r w:rsidRPr="00407A82">
        <w:rPr>
          <w:rFonts w:cs="Arial"/>
          <w:sz w:val="20"/>
          <w:szCs w:val="20"/>
          <w:u w:val="none"/>
        </w:rPr>
        <w:t>ovos de codorniz fiquem juntos, na mesma fila?</w:t>
      </w:r>
    </w:p>
    <w:p w14:paraId="3F52057A" w14:textId="23731D0C" w:rsidR="00223903" w:rsidRDefault="00223903" w:rsidP="00223903">
      <w:pPr>
        <w:autoSpaceDE w:val="0"/>
        <w:autoSpaceDN w:val="0"/>
        <w:adjustRightInd w:val="0"/>
        <w:spacing w:after="0" w:line="360" w:lineRule="auto"/>
        <w:ind w:left="907"/>
        <w:rPr>
          <w:rFonts w:eastAsiaTheme="minorEastAsia" w:cs="Arial"/>
          <w:sz w:val="20"/>
          <w:szCs w:val="20"/>
          <w:u w:val="none"/>
        </w:rPr>
      </w:pPr>
      <w:r w:rsidRPr="00094F83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</w:t>
      </w:r>
      <w:r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A</w:t>
      </w:r>
      <w:r w:rsidRPr="00094F83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)</w:t>
      </w:r>
      <w:r w:rsidRPr="00094F83">
        <w:rPr>
          <w:rFonts w:eastAsiaTheme="minorEastAsia"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 xml:space="preserve"> </m:t>
        </m:r>
        <m:r>
          <m:rPr>
            <m:sty m:val="p"/>
          </m:rPr>
          <w:rPr>
            <w:rFonts w:ascii="Cambria Math" w:hAnsi="Cambria Math" w:cs="SlimbachStd-Book"/>
            <w:sz w:val="20"/>
            <w:szCs w:val="20"/>
          </w:rPr>
          <m:t>10</m:t>
        </m:r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eastAsia="STIXBG-Regular" w:hAnsi="Cambria Math" w:cs="STIXBG-Regular" w:hint="eastAsia"/>
                <w:sz w:val="20"/>
                <w:szCs w:val="20"/>
              </w:rPr>
              <m:t>×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</w:rPr>
              <m:t>14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Arial"/>
                <w:sz w:val="20"/>
                <w:szCs w:val="20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</w:rPr>
              <m:t>6</m:t>
            </m:r>
          </m:sub>
        </m:sSub>
      </m:oMath>
      <w:r w:rsidRPr="00094F83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sz w:val="20"/>
          <w:szCs w:val="20"/>
          <w:u w:val="none"/>
        </w:rPr>
        <w:tab/>
      </w:r>
      <w:r w:rsidR="005E3AEE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(B)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76923C" w:themeColor="accent3" w:themeShade="BF"/>
            <w:sz w:val="20"/>
            <w:szCs w:val="20"/>
            <w:u w:val="none"/>
          </w:rPr>
          <m:t xml:space="preserve"> </m:t>
        </m:r>
        <m:r>
          <m:rPr>
            <m:sty m:val="p"/>
          </m:rPr>
          <w:rPr>
            <w:rFonts w:ascii="Cambria Math" w:hAnsi="Cambria Math" w:cs="SlimbachStd-Book"/>
            <w:sz w:val="20"/>
            <w:szCs w:val="20"/>
            <w:u w:val="none"/>
          </w:rPr>
          <m:t>5</m:t>
        </m:r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STIXBG-Regular" w:hAnsi="Cambria Math" w:cs="STIXBG-Regular" w:hint="eastAsia"/>
                <w:sz w:val="20"/>
                <w:szCs w:val="20"/>
                <w:u w:val="none"/>
              </w:rPr>
              <m:t>×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>14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6</m:t>
            </m:r>
          </m:sub>
        </m:sSub>
      </m:oMath>
      <w:r w:rsidRPr="00933311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(C)</w:t>
      </w:r>
      <w:r w:rsidRPr="00933311">
        <w:rPr>
          <w:rFonts w:eastAsiaTheme="minorEastAsia"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 xml:space="preserve"> </m:t>
        </m:r>
        <m:r>
          <m:rPr>
            <m:sty m:val="p"/>
          </m:rPr>
          <w:rPr>
            <w:rFonts w:ascii="Cambria Math" w:hAnsi="Cambria Math" w:cs="SlimbachStd-Book"/>
            <w:sz w:val="20"/>
            <w:szCs w:val="20"/>
            <w:u w:val="none"/>
          </w:rPr>
          <m:t>10</m:t>
        </m:r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STIXBG-Regular" w:hAnsi="Cambria Math" w:cs="STIXBG-Regular" w:hint="eastAsia"/>
                <w:sz w:val="20"/>
                <w:szCs w:val="20"/>
                <w:u w:val="none"/>
              </w:rPr>
              <m:t>×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>10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6</m:t>
            </m:r>
          </m:sub>
        </m:sSub>
      </m:oMath>
      <w:r w:rsidRPr="00933311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(D)</w:t>
      </w:r>
      <w:r w:rsidRPr="00933311">
        <w:rPr>
          <w:rFonts w:eastAsiaTheme="minorEastAsia" w:cs="Arial"/>
          <w:sz w:val="20"/>
          <w:szCs w:val="20"/>
          <w:u w:val="none"/>
        </w:rPr>
        <w:t xml:space="preserve"> </w:t>
      </w:r>
      <m:oMath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 xml:space="preserve"> 10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6</m:t>
            </m:r>
          </m:sub>
        </m:sSub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STIXBG-Regular" w:hAnsi="Cambria Math" w:cs="STIXBG-Regular" w:hint="eastAsia"/>
                <w:sz w:val="20"/>
                <w:szCs w:val="20"/>
                <w:u w:val="none"/>
              </w:rPr>
              <m:t>×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>10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6</m:t>
            </m:r>
          </m:sub>
        </m:sSub>
      </m:oMath>
      <w:r w:rsidRPr="00933311">
        <w:rPr>
          <w:rFonts w:eastAsiaTheme="minorEastAsia" w:cs="Arial"/>
          <w:sz w:val="20"/>
          <w:szCs w:val="20"/>
          <w:u w:val="none"/>
        </w:rPr>
        <w:tab/>
      </w:r>
    </w:p>
    <w:p w14:paraId="48A8EA2B" w14:textId="05E0201F" w:rsidR="00223903" w:rsidRDefault="00223903" w:rsidP="00223903">
      <w:pPr>
        <w:autoSpaceDE w:val="0"/>
        <w:autoSpaceDN w:val="0"/>
        <w:adjustRightInd w:val="0"/>
        <w:spacing w:after="0" w:line="360" w:lineRule="auto"/>
        <w:ind w:left="680"/>
        <w:rPr>
          <w:rFonts w:cs="Arial"/>
          <w:b/>
          <w:color w:val="76923C" w:themeColor="accent3" w:themeShade="BF"/>
          <w:sz w:val="20"/>
          <w:szCs w:val="20"/>
          <w:u w:val="none"/>
        </w:rPr>
      </w:pPr>
    </w:p>
    <w:p w14:paraId="6F5BA0E5" w14:textId="35E5DF84" w:rsidR="00E330DB" w:rsidRPr="00E330DB" w:rsidRDefault="001E138C" w:rsidP="00E330DB">
      <w:pPr>
        <w:autoSpaceDE w:val="0"/>
        <w:autoSpaceDN w:val="0"/>
        <w:adjustRightInd w:val="0"/>
        <w:spacing w:after="0" w:line="312" w:lineRule="auto"/>
        <w:rPr>
          <w:rFonts w:cs="Arial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10</m:t>
            </m:r>
          </m:e>
        </m:d>
      </m:oMath>
      <w:r w:rsidR="00BB2DE2">
        <w:rPr>
          <w:rFonts w:eastAsiaTheme="minorEastAsia" w:cs="Arial"/>
          <w:color w:val="0D0D0D" w:themeColor="text1" w:themeTint="F2"/>
          <w:u w:val="none"/>
        </w:rPr>
        <w:tab/>
      </w:r>
      <w:r w:rsidR="00BB2DE2">
        <w:rPr>
          <w:rFonts w:cs="Arial"/>
          <w:b/>
          <w:color w:val="76923C" w:themeColor="accent3" w:themeShade="BF"/>
          <w:u w:val="none"/>
        </w:rPr>
        <w:t>3</w:t>
      </w:r>
      <w:r w:rsidR="00BB2DE2" w:rsidRPr="009B0FCA">
        <w:rPr>
          <w:rFonts w:cs="Arial"/>
          <w:b/>
          <w:color w:val="76923C" w:themeColor="accent3" w:themeShade="BF"/>
          <w:u w:val="none"/>
        </w:rPr>
        <w:t>.</w:t>
      </w:r>
      <w:r w:rsidR="00BB2DE2" w:rsidRPr="002F3E61">
        <w:rPr>
          <w:rFonts w:cs="Arial"/>
          <w:color w:val="76923C" w:themeColor="accent3" w:themeShade="BF"/>
          <w:u w:val="none"/>
        </w:rPr>
        <w:t xml:space="preserve"> </w:t>
      </w:r>
      <w:r w:rsidR="00E330DB" w:rsidRPr="00E330DB">
        <w:rPr>
          <w:rFonts w:cs="Arial"/>
          <w:sz w:val="20"/>
          <w:szCs w:val="20"/>
          <w:u w:val="none"/>
        </w:rPr>
        <w:t>Seja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E330DB" w:rsidRPr="00E330DB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eastAsia="STIXSizeOneSym-Regular" w:hAnsi="Cambria Math" w:cs="Arial"/>
            <w:sz w:val="20"/>
            <w:szCs w:val="20"/>
            <w:u w:val="none"/>
          </w:rPr>
          <m:t>(</m:t>
        </m:r>
        <m:r>
          <w:rPr>
            <w:rFonts w:ascii="Cambria Math" w:hAnsi="Cambria Math" w:cs="Arial"/>
            <w:sz w:val="20"/>
            <w:szCs w:val="20"/>
            <w:u w:val="none"/>
          </w:rPr>
          <m:t xml:space="preserve">E , </m:t>
        </m:r>
        <m:r>
          <m:rPr>
            <m:scr m:val="script"/>
          </m:rPr>
          <w:rPr>
            <w:rFonts w:ascii="Cambria Math" w:eastAsia="STIXBG-Regular" w:hAnsi="Cambria Math" w:cs="Cambria Math"/>
            <w:sz w:val="20"/>
            <w:szCs w:val="20"/>
            <w:u w:val="none"/>
          </w:rPr>
          <m:t>P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 xml:space="preserve"> (</m:t>
        </m:r>
        <m:r>
          <w:rPr>
            <w:rFonts w:ascii="Cambria Math" w:hAnsi="Cambria Math" w:cs="Arial"/>
            <w:sz w:val="20"/>
            <w:szCs w:val="20"/>
            <w:u w:val="none"/>
          </w:rPr>
          <m:t>E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 xml:space="preserve">) </m:t>
        </m:r>
        <m:r>
          <w:rPr>
            <w:rFonts w:ascii="Cambria Math" w:hAnsi="Cambria Math" w:cs="Arial"/>
            <w:sz w:val="20"/>
            <w:szCs w:val="20"/>
            <w:u w:val="none"/>
          </w:rPr>
          <m:t>, P</m:t>
        </m:r>
        <m:r>
          <w:rPr>
            <w:rFonts w:ascii="Cambria Math" w:eastAsia="STIXSizeOneSym-Regular" w:hAnsi="Cambria Math" w:cs="Arial"/>
            <w:sz w:val="20"/>
            <w:szCs w:val="20"/>
            <w:u w:val="none"/>
          </w:rPr>
          <m:t xml:space="preserve">) </m:t>
        </m:r>
        <m:r>
          <w:rPr>
            <w:rFonts w:ascii="Cambria Math" w:eastAsia="STIXSizeOneSym-Regular" w:hAnsi="Cambria Math" w:cs="Arial"/>
            <w:sz w:val="20"/>
            <w:szCs w:val="20"/>
            <w:u w:val="none"/>
          </w:rPr>
          <m:t xml:space="preserve"> </m:t>
        </m:r>
      </m:oMath>
      <w:r w:rsidR="00E330DB" w:rsidRPr="00E330DB">
        <w:rPr>
          <w:rFonts w:cs="Arial"/>
          <w:sz w:val="20"/>
          <w:szCs w:val="20"/>
          <w:u w:val="none"/>
        </w:rPr>
        <w:t>um espaço de probabilidades e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E330DB" w:rsidRPr="00E330DB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A, B</m:t>
        </m:r>
        <m:r>
          <w:rPr>
            <w:rFonts w:ascii="Cambria Math" w:eastAsia="STIXBG-Regular" w:hAnsi="Cambria Math" w:cs="Cambria Math"/>
            <w:sz w:val="20"/>
            <w:szCs w:val="20"/>
            <w:u w:val="none"/>
          </w:rPr>
          <m:t>∈</m:t>
        </m:r>
        <m:r>
          <m:rPr>
            <m:scr m:val="script"/>
          </m:rPr>
          <w:rPr>
            <w:rFonts w:ascii="Cambria Math" w:eastAsia="STIXBG-Regular" w:hAnsi="Cambria Math" w:cs="Cambria Math"/>
            <w:sz w:val="20"/>
            <w:szCs w:val="20"/>
            <w:u w:val="none"/>
          </w:rPr>
          <m:t>P</m:t>
        </m:r>
        <m:d>
          <m:dPr>
            <m:ctrlPr>
              <w:rPr>
                <w:rFonts w:ascii="Cambria Math" w:eastAsia="STIXBG-Regular" w:hAnsi="Cambria Math" w:cs="Arial"/>
                <w:i/>
                <w:sz w:val="20"/>
                <w:szCs w:val="20"/>
                <w:u w:val="none"/>
              </w:rPr>
            </m:ctrlPr>
          </m:d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>E</m:t>
            </m:r>
          </m:e>
        </m:d>
        <m:r>
          <w:rPr>
            <w:rFonts w:ascii="Cambria Math" w:eastAsia="STIXBG-Regular" w:hAnsi="Cambria Math" w:cs="Arial"/>
            <w:sz w:val="20"/>
            <w:szCs w:val="20"/>
            <w:u w:val="none"/>
          </w:rPr>
          <m:t xml:space="preserve"> </m:t>
        </m:r>
      </m:oMath>
      <w:r w:rsidR="00E330DB" w:rsidRPr="00E330DB">
        <w:rPr>
          <w:rFonts w:cs="Arial"/>
          <w:sz w:val="20"/>
          <w:szCs w:val="20"/>
          <w:u w:val="none"/>
        </w:rPr>
        <w:t>, acontecimentos incompatíveis,</w:t>
      </w:r>
    </w:p>
    <w:p w14:paraId="02D6437C" w14:textId="05329E10" w:rsidR="00E330DB" w:rsidRDefault="00B3736E" w:rsidP="0025266E">
      <w:pPr>
        <w:autoSpaceDE w:val="0"/>
        <w:autoSpaceDN w:val="0"/>
        <w:adjustRightInd w:val="0"/>
        <w:spacing w:after="0" w:line="312" w:lineRule="auto"/>
        <w:ind w:left="964"/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</w:pPr>
      <w:r w:rsidRPr="00E330DB">
        <w:rPr>
          <w:rFonts w:cs="Arial"/>
          <w:sz w:val="20"/>
          <w:szCs w:val="20"/>
          <w:u w:val="none"/>
        </w:rPr>
        <w:t>C</w:t>
      </w:r>
      <w:r w:rsidR="00E330DB" w:rsidRPr="00E330DB">
        <w:rPr>
          <w:rFonts w:cs="Arial"/>
          <w:sz w:val="20"/>
          <w:szCs w:val="20"/>
          <w:u w:val="none"/>
        </w:rPr>
        <w:t>om</w:t>
      </w:r>
      <w:r>
        <w:rPr>
          <w:rFonts w:cs="Arial"/>
          <w:sz w:val="20"/>
          <w:szCs w:val="20"/>
          <w:u w:val="none"/>
        </w:rPr>
        <w:t xml:space="preserve"> </w:t>
      </w:r>
      <w:r w:rsidR="00E330DB" w:rsidRPr="00E330DB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P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(</m:t>
        </m:r>
        <m:r>
          <w:rPr>
            <w:rFonts w:ascii="Cambria Math" w:hAnsi="Cambria Math" w:cs="Arial"/>
            <w:sz w:val="20"/>
            <w:szCs w:val="20"/>
            <w:u w:val="none"/>
          </w:rPr>
          <m:t>B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)=</m:t>
        </m:r>
        <m:r>
          <w:rPr>
            <w:rFonts w:ascii="Cambria Math" w:hAnsi="Cambria Math" w:cs="Cambria Math"/>
            <w:sz w:val="20"/>
            <w:szCs w:val="20"/>
            <w:u w:val="none"/>
          </w:rPr>
          <m:t> </m:t>
        </m:r>
        <m:r>
          <w:rPr>
            <w:rFonts w:ascii="Cambria Math" w:hAnsi="Cambria Math" w:cs="Arial"/>
            <w:sz w:val="20"/>
            <w:szCs w:val="20"/>
            <w:u w:val="none"/>
          </w:rPr>
          <m:t>0,3</m:t>
        </m:r>
      </m:oMath>
      <w:r w:rsidR="00E330DB" w:rsidRPr="00E330DB">
        <w:rPr>
          <w:rFonts w:cs="Arial"/>
          <w:sz w:val="20"/>
          <w:szCs w:val="20"/>
          <w:u w:val="none"/>
        </w:rPr>
        <w:t xml:space="preserve"> </w:t>
      </w:r>
      <w:r>
        <w:rPr>
          <w:rFonts w:cs="Arial"/>
          <w:sz w:val="20"/>
          <w:szCs w:val="20"/>
          <w:u w:val="none"/>
        </w:rPr>
        <w:t xml:space="preserve"> </w:t>
      </w:r>
      <w:r w:rsidR="00E330DB" w:rsidRPr="00E330DB">
        <w:rPr>
          <w:rFonts w:cs="Arial"/>
          <w:sz w:val="20"/>
          <w:szCs w:val="20"/>
          <w:u w:val="none"/>
        </w:rPr>
        <w:t>e</w:t>
      </w:r>
      <w:r>
        <w:rPr>
          <w:rFonts w:cs="Arial"/>
          <w:sz w:val="20"/>
          <w:szCs w:val="20"/>
          <w:u w:val="none"/>
        </w:rPr>
        <w:t xml:space="preserve"> </w:t>
      </w:r>
      <w:r w:rsidR="00E330DB" w:rsidRPr="00E330DB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P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(</m:t>
        </m:r>
        <m:r>
          <w:rPr>
            <w:rFonts w:ascii="Cambria Math" w:hAnsi="Cambria Math" w:cs="Arial"/>
            <w:sz w:val="20"/>
            <w:szCs w:val="20"/>
            <w:u w:val="none"/>
          </w:rPr>
          <m:t>A</m:t>
        </m:r>
        <m:r>
          <w:rPr>
            <w:rFonts w:ascii="Cambria Math" w:eastAsia="STIXBG-Regular" w:hAnsi="Cambria Math" w:cs="Cambria Math"/>
            <w:sz w:val="20"/>
            <w:szCs w:val="20"/>
            <w:u w:val="none"/>
          </w:rPr>
          <m:t>∪</m:t>
        </m:r>
        <m:r>
          <w:rPr>
            <w:rFonts w:ascii="Cambria Math" w:hAnsi="Cambria Math" w:cs="Arial"/>
            <w:sz w:val="20"/>
            <w:szCs w:val="20"/>
            <w:u w:val="none"/>
          </w:rPr>
          <m:t>B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)=</m:t>
        </m:r>
        <m:r>
          <w:rPr>
            <w:rFonts w:ascii="Cambria Math" w:hAnsi="Cambria Math" w:cs="Arial"/>
            <w:sz w:val="20"/>
            <w:szCs w:val="20"/>
            <w:u w:val="none"/>
          </w:rPr>
          <m:t xml:space="preserve">0,7 </m:t>
        </m:r>
      </m:oMath>
      <w:r w:rsidR="00E330DB" w:rsidRPr="00E330DB">
        <w:rPr>
          <w:rFonts w:cs="Arial"/>
          <w:sz w:val="20"/>
          <w:szCs w:val="20"/>
          <w:u w:val="none"/>
        </w:rPr>
        <w:t>. Então, o valor de</w:t>
      </w:r>
      <w:r>
        <w:rPr>
          <w:rFonts w:cs="Arial"/>
          <w:sz w:val="20"/>
          <w:szCs w:val="20"/>
          <w:u w:val="none"/>
        </w:rPr>
        <w:t xml:space="preserve"> </w:t>
      </w:r>
      <w:r w:rsidR="00E330DB" w:rsidRPr="00E330DB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P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(</m:t>
        </m:r>
        <m:r>
          <w:rPr>
            <w:rFonts w:ascii="Cambria Math" w:hAnsi="Cambria Math" w:cs="Arial"/>
            <w:sz w:val="20"/>
            <w:szCs w:val="20"/>
            <w:u w:val="none"/>
          </w:rPr>
          <m:t>A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)</m:t>
        </m:r>
      </m:oMath>
      <w:r w:rsidR="00E330DB" w:rsidRPr="00E330DB">
        <w:rPr>
          <w:rFonts w:eastAsia="STIXBG-Regular" w:cs="Arial"/>
          <w:sz w:val="20"/>
          <w:szCs w:val="20"/>
          <w:u w:val="none"/>
        </w:rPr>
        <w:t xml:space="preserve"> </w:t>
      </w:r>
      <w:r>
        <w:rPr>
          <w:rFonts w:eastAsia="STIXBG-Regular" w:cs="Arial"/>
          <w:sz w:val="20"/>
          <w:szCs w:val="20"/>
          <w:u w:val="none"/>
        </w:rPr>
        <w:t xml:space="preserve"> </w:t>
      </w:r>
      <w:r w:rsidR="00E330DB" w:rsidRPr="00E330DB">
        <w:rPr>
          <w:rFonts w:cs="Arial"/>
          <w:sz w:val="20"/>
          <w:szCs w:val="20"/>
          <w:u w:val="none"/>
        </w:rPr>
        <w:t>é:</w:t>
      </w:r>
      <w:r w:rsidR="00E330DB" w:rsidRPr="00E330DB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 xml:space="preserve"> </w:t>
      </w:r>
    </w:p>
    <w:p w14:paraId="4EC35AEA" w14:textId="35A2B893" w:rsidR="00BB2DE2" w:rsidRDefault="00BB2DE2" w:rsidP="0025266E">
      <w:pPr>
        <w:autoSpaceDE w:val="0"/>
        <w:autoSpaceDN w:val="0"/>
        <w:adjustRightInd w:val="0"/>
        <w:spacing w:after="0" w:line="312" w:lineRule="auto"/>
        <w:ind w:left="964"/>
        <w:rPr>
          <w:rFonts w:eastAsiaTheme="minorEastAsia" w:cs="Arial"/>
          <w:sz w:val="20"/>
          <w:szCs w:val="20"/>
          <w:u w:val="none"/>
        </w:rPr>
      </w:pPr>
      <w:r w:rsidRPr="00E330DB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(A)</w:t>
      </w:r>
      <w:r w:rsidRPr="00E330DB">
        <w:rPr>
          <w:rFonts w:eastAsiaTheme="minorEastAsia" w:cs="Arial"/>
          <w:sz w:val="20"/>
          <w:szCs w:val="20"/>
          <w:u w:val="none"/>
        </w:rPr>
        <w:t xml:space="preserve"> </w:t>
      </w:r>
      <m:oMath>
        <m:r>
          <w:rPr>
            <w:rFonts w:ascii="Cambria Math" w:eastAsiaTheme="minorEastAsia" w:hAnsi="Cambria Math" w:cs="Arial"/>
            <w:sz w:val="20"/>
            <w:szCs w:val="20"/>
            <w:u w:val="none"/>
          </w:rPr>
          <m:t>0,61</m:t>
        </m:r>
      </m:oMath>
      <w:r w:rsidRPr="00094F83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sz w:val="20"/>
          <w:szCs w:val="20"/>
          <w:u w:val="none"/>
        </w:rPr>
        <w:tab/>
      </w:r>
      <w:r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(B)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76923C" w:themeColor="accent3" w:themeShade="BF"/>
            <w:sz w:val="20"/>
            <w:szCs w:val="20"/>
            <w:u w:val="none"/>
          </w:rPr>
          <m:t xml:space="preserve"> </m:t>
        </m:r>
        <m:r>
          <w:rPr>
            <w:rFonts w:ascii="Cambria Math" w:eastAsiaTheme="minorEastAsia" w:hAnsi="Cambria Math" w:cs="Arial"/>
            <w:sz w:val="20"/>
            <w:szCs w:val="20"/>
            <w:u w:val="none"/>
          </w:rPr>
          <m:t>0,60</m:t>
        </m:r>
      </m:oMath>
      <w:r w:rsidRPr="00933311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sz w:val="20"/>
          <w:szCs w:val="20"/>
          <w:u w:val="none"/>
        </w:rPr>
        <w:tab/>
      </w:r>
      <w:r w:rsidR="0025266E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(C)</w:t>
      </w:r>
      <w:r w:rsidRPr="00933311">
        <w:rPr>
          <w:rFonts w:eastAsiaTheme="minorEastAsia"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 xml:space="preserve"> </m:t>
        </m:r>
        <m:r>
          <w:rPr>
            <w:rFonts w:ascii="Cambria Math" w:eastAsiaTheme="minorEastAsia" w:hAnsi="Cambria Math" w:cs="Arial"/>
            <w:sz w:val="20"/>
            <w:szCs w:val="20"/>
            <w:u w:val="none"/>
          </w:rPr>
          <m:t>0,40</m:t>
        </m:r>
      </m:oMath>
      <w:r w:rsidR="0025266E">
        <w:rPr>
          <w:rFonts w:eastAsiaTheme="minorEastAsia" w:cs="Arial"/>
          <w:sz w:val="20"/>
          <w:szCs w:val="20"/>
          <w:u w:val="none"/>
        </w:rPr>
        <w:tab/>
      </w:r>
      <w:r w:rsidR="0025266E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(D)</w:t>
      </w:r>
      <m:oMath>
        <m:r>
          <w:rPr>
            <w:rFonts w:ascii="Cambria Math" w:eastAsiaTheme="minorEastAsia" w:hAnsi="Cambria Math" w:cs="Arial"/>
            <w:sz w:val="20"/>
            <w:szCs w:val="20"/>
            <w:u w:val="none"/>
          </w:rPr>
          <m:t xml:space="preserve"> 0,21</m:t>
        </m:r>
      </m:oMath>
      <w:r w:rsidRPr="00933311">
        <w:rPr>
          <w:rFonts w:eastAsiaTheme="minorEastAsia" w:cs="Arial"/>
          <w:sz w:val="20"/>
          <w:szCs w:val="20"/>
          <w:u w:val="none"/>
        </w:rPr>
        <w:tab/>
      </w:r>
    </w:p>
    <w:p w14:paraId="023CF449" w14:textId="77777777" w:rsidR="00BB2DE2" w:rsidRDefault="00BB2DE2" w:rsidP="00223903">
      <w:pPr>
        <w:autoSpaceDE w:val="0"/>
        <w:autoSpaceDN w:val="0"/>
        <w:adjustRightInd w:val="0"/>
        <w:spacing w:after="0" w:line="360" w:lineRule="auto"/>
        <w:ind w:left="680"/>
        <w:rPr>
          <w:rFonts w:cs="Arial"/>
          <w:b/>
          <w:color w:val="76923C" w:themeColor="accent3" w:themeShade="BF"/>
          <w:sz w:val="20"/>
          <w:szCs w:val="20"/>
          <w:u w:val="none"/>
        </w:rPr>
      </w:pPr>
    </w:p>
    <w:p w14:paraId="58B6AC97" w14:textId="49083351" w:rsidR="008E134F" w:rsidRDefault="001E138C" w:rsidP="008E134F">
      <w:pPr>
        <w:autoSpaceDE w:val="0"/>
        <w:autoSpaceDN w:val="0"/>
        <w:adjustRightInd w:val="0"/>
        <w:spacing w:after="0" w:line="312" w:lineRule="auto"/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10</m:t>
            </m:r>
          </m:e>
        </m:d>
      </m:oMath>
      <w:r w:rsidR="008E134F">
        <w:rPr>
          <w:rFonts w:eastAsiaTheme="minorEastAsia" w:cs="Arial"/>
          <w:color w:val="0D0D0D" w:themeColor="text1" w:themeTint="F2"/>
          <w:u w:val="none"/>
        </w:rPr>
        <w:tab/>
      </w:r>
      <w:r w:rsidR="008E134F">
        <w:rPr>
          <w:rFonts w:cs="Arial"/>
          <w:b/>
          <w:color w:val="76923C" w:themeColor="accent3" w:themeShade="BF"/>
          <w:u w:val="none"/>
        </w:rPr>
        <w:t>4</w:t>
      </w:r>
      <w:r w:rsidR="008E134F" w:rsidRPr="009B0FCA">
        <w:rPr>
          <w:rFonts w:cs="Arial"/>
          <w:b/>
          <w:color w:val="76923C" w:themeColor="accent3" w:themeShade="BF"/>
          <w:u w:val="none"/>
        </w:rPr>
        <w:t>.</w:t>
      </w:r>
      <w:r w:rsidR="008E134F" w:rsidRPr="002F3E61">
        <w:rPr>
          <w:rFonts w:cs="Arial"/>
          <w:color w:val="76923C" w:themeColor="accent3" w:themeShade="BF"/>
          <w:u w:val="none"/>
        </w:rPr>
        <w:t xml:space="preserve"> </w:t>
      </w:r>
      <w:r w:rsidR="008E134F" w:rsidRPr="008E134F">
        <w:rPr>
          <w:rFonts w:cs="Arial"/>
          <w:sz w:val="20"/>
          <w:szCs w:val="20"/>
          <w:u w:val="none"/>
        </w:rPr>
        <w:t>Considera todos os elementos da linha do triângulo de Pascal das combinações</w:t>
      </w:r>
      <w:r w:rsidR="008E134F">
        <w:rPr>
          <w:rFonts w:cs="Arial"/>
          <w:sz w:val="20"/>
          <w:szCs w:val="20"/>
          <w:u w:val="none"/>
        </w:rPr>
        <w:t xml:space="preserve"> </w:t>
      </w:r>
      <m:oMath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 xml:space="preserve"> n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p</m:t>
            </m:r>
          </m:sub>
        </m:sSub>
        <m:r>
          <w:rPr>
            <w:rFonts w:ascii="Cambria Math" w:eastAsiaTheme="minorEastAsia" w:hAnsi="Cambria Math" w:cs="Arial"/>
            <w:sz w:val="20"/>
            <w:szCs w:val="20"/>
            <w:u w:val="none"/>
          </w:rPr>
          <m:t xml:space="preserve"> </m:t>
        </m:r>
        <m:r>
          <w:rPr>
            <w:rFonts w:ascii="Cambria Math" w:eastAsiaTheme="minorEastAsia" w:hAnsi="Cambria Math" w:cs="Arial"/>
            <w:sz w:val="20"/>
            <w:szCs w:val="20"/>
            <w:u w:val="none"/>
          </w:rPr>
          <m:t>.</m:t>
        </m:r>
      </m:oMath>
      <w:r w:rsidR="008E134F" w:rsidRPr="008E134F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 xml:space="preserve"> </w:t>
      </w:r>
    </w:p>
    <w:p w14:paraId="14B154D7" w14:textId="395D1774" w:rsidR="0087382B" w:rsidRPr="00A63A6B" w:rsidRDefault="0087382B" w:rsidP="00A63A6B">
      <w:pPr>
        <w:autoSpaceDE w:val="0"/>
        <w:autoSpaceDN w:val="0"/>
        <w:adjustRightInd w:val="0"/>
        <w:spacing w:after="0" w:line="312" w:lineRule="auto"/>
        <w:ind w:left="964"/>
        <w:rPr>
          <w:rFonts w:eastAsiaTheme="minorEastAsia" w:cs="Arial"/>
          <w:color w:val="E36C0A" w:themeColor="accent6" w:themeShade="BF"/>
          <w:sz w:val="20"/>
          <w:szCs w:val="20"/>
          <w:u w:val="none"/>
        </w:rPr>
      </w:pPr>
      <w:r w:rsidRPr="0087382B">
        <w:rPr>
          <w:rFonts w:cs="Arial"/>
          <w:sz w:val="20"/>
          <w:szCs w:val="20"/>
          <w:u w:val="none"/>
        </w:rPr>
        <w:t>Qual é o valor de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DD6F1D">
        <w:rPr>
          <w:rFonts w:cs="Arial"/>
          <w:sz w:val="20"/>
          <w:szCs w:val="20"/>
          <w:u w:val="none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i/>
                <w:sz w:val="20"/>
                <w:szCs w:val="20"/>
                <w:u w:val="none"/>
              </w:rPr>
            </m:ctrlPr>
          </m:funcPr>
          <m:fNam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  <w:u w:val="none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log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  <w:u w:val="none"/>
                  </w:rPr>
                  <m:t>4</m:t>
                </m:r>
              </m:sub>
            </m:sSub>
            <m:r>
              <w:rPr>
                <w:rFonts w:ascii="Cambria Math" w:hAnsi="Cambria Math" w:cs="Arial"/>
                <w:sz w:val="20"/>
                <w:szCs w:val="20"/>
                <w:u w:val="none"/>
              </w:rPr>
              <m:t xml:space="preserve"> </m:t>
            </m:r>
          </m:fName>
          <m:e>
            <m:eqArr>
              <m:eqArrPr>
                <m:ctrlPr>
                  <w:rPr>
                    <w:rFonts w:ascii="Cambria Math" w:eastAsiaTheme="minorEastAsia" w:hAnsi="Cambria Math" w:cs="Arial"/>
                    <w:color w:val="E36C0A" w:themeColor="accent6" w:themeShade="BF"/>
                    <w:sz w:val="20"/>
                    <w:szCs w:val="20"/>
                    <w:u w:val="none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color w:val="E36C0A" w:themeColor="accent6" w:themeShade="BF"/>
                    <w:sz w:val="20"/>
                    <w:szCs w:val="20"/>
                    <w:u w:val="none"/>
                  </w:rPr>
                  <m:t xml:space="preserve"> </m:t>
                </m:r>
              </m:e>
              <m:e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sz w:val="20"/>
                        <w:szCs w:val="20"/>
                        <w:u w:val="none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u w:val="none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u w:val="none"/>
                          </w:rPr>
                          <m:t>p=0</m:t>
                        </m:r>
                      </m:sub>
                      <m:sup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u w:val="none"/>
                          </w:rPr>
                          <m:t>n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eastAsia="STIXBG-Regular" w:hAnsi="Cambria Math" w:cs="STIXBG-Regular"/>
                                <w:sz w:val="20"/>
                                <w:szCs w:val="20"/>
                                <w:u w:val="none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  <w:u w:val="none"/>
                              </w:rPr>
                              <m:t xml:space="preserve"> 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TIXBG-Regular" w:hAnsi="Cambria Math" w:cs="STIXBG-Regular"/>
                                <w:sz w:val="20"/>
                                <w:szCs w:val="20"/>
                                <w:u w:val="none"/>
                              </w:rPr>
                              <m:t xml:space="preserve"> n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iCs/>
                                <w:sz w:val="20"/>
                                <w:szCs w:val="20"/>
                                <w:u w:val="non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u w:val="none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u w:val="none"/>
                              </w:rPr>
                              <m:t>p</m:t>
                            </m:r>
                          </m:sub>
                        </m:sSub>
                      </m:e>
                    </m:nary>
                  </m:e>
                </m:d>
                <m:ctrlPr>
                  <w:rPr>
                    <w:rFonts w:ascii="Cambria Math" w:eastAsiaTheme="minorEastAsia" w:hAnsi="Cambria Math" w:cs="Arial"/>
                    <w:i/>
                    <w:color w:val="E36C0A" w:themeColor="accent6" w:themeShade="BF"/>
                    <w:sz w:val="20"/>
                    <w:szCs w:val="20"/>
                    <w:u w:val="none"/>
                  </w:rPr>
                </m:ctrlPr>
              </m:e>
            </m:eqArr>
          </m:e>
        </m:func>
      </m:oMath>
      <w:r w:rsidR="00A63A6B">
        <w:rPr>
          <w:rFonts w:eastAsiaTheme="minorEastAsia" w:cs="Arial"/>
          <w:color w:val="E36C0A" w:themeColor="accent6" w:themeShade="BF"/>
          <w:sz w:val="20"/>
          <w:szCs w:val="20"/>
          <w:u w:val="none"/>
        </w:rPr>
        <w:t xml:space="preserve"> </w:t>
      </w:r>
      <w:r w:rsidR="00A445E5">
        <w:rPr>
          <w:rFonts w:eastAsiaTheme="minorEastAsia" w:cs="Arial"/>
          <w:sz w:val="20"/>
          <w:szCs w:val="20"/>
          <w:u w:val="none"/>
        </w:rPr>
        <w:t>?</w:t>
      </w:r>
    </w:p>
    <w:p w14:paraId="73080A9F" w14:textId="48F87510" w:rsidR="008E134F" w:rsidRDefault="008E134F" w:rsidP="008E134F">
      <w:pPr>
        <w:autoSpaceDE w:val="0"/>
        <w:autoSpaceDN w:val="0"/>
        <w:adjustRightInd w:val="0"/>
        <w:spacing w:after="0" w:line="312" w:lineRule="auto"/>
        <w:ind w:left="964"/>
        <w:rPr>
          <w:rFonts w:eastAsiaTheme="minorEastAsia" w:cs="Arial"/>
          <w:sz w:val="20"/>
          <w:szCs w:val="20"/>
          <w:u w:val="none"/>
        </w:rPr>
      </w:pPr>
      <w:r w:rsidRPr="00E330DB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(A)</w:t>
      </w:r>
      <w:r w:rsidRPr="00E330DB">
        <w:rPr>
          <w:rFonts w:eastAsiaTheme="minorEastAsia" w:cs="Arial"/>
          <w:sz w:val="20"/>
          <w:szCs w:val="20"/>
          <w:u w:val="none"/>
        </w:rPr>
        <w:t xml:space="preserve"> </w:t>
      </w:r>
      <m:oMath>
        <m:r>
          <w:rPr>
            <w:rFonts w:ascii="Cambria Math" w:eastAsiaTheme="minorEastAsia" w:hAnsi="Cambria Math" w:cs="Arial"/>
            <w:sz w:val="20"/>
            <w:szCs w:val="20"/>
            <w:u w:val="none"/>
          </w:rPr>
          <m:t xml:space="preserve">2 </m:t>
        </m:r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  <w:u w:val="non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log</m:t>
            </m:r>
          </m:e>
          <m:sub>
            <m:r>
              <w:rPr>
                <w:rFonts w:ascii="Cambria Math" w:hAnsi="Cambria Math" w:cs="Arial"/>
                <w:sz w:val="20"/>
                <w:szCs w:val="20"/>
                <w:u w:val="none"/>
              </w:rPr>
              <m:t>4</m:t>
            </m:r>
          </m:sub>
        </m:sSub>
        <m:r>
          <w:rPr>
            <w:rFonts w:ascii="Cambria Math" w:hAnsi="Cambria Math" w:cs="Arial"/>
            <w:sz w:val="20"/>
            <w:szCs w:val="20"/>
            <w:u w:val="none"/>
          </w:rPr>
          <m:t>n</m:t>
        </m:r>
      </m:oMath>
      <w:r w:rsidRPr="00094F83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sz w:val="20"/>
          <w:szCs w:val="20"/>
          <w:u w:val="none"/>
        </w:rPr>
        <w:tab/>
      </w:r>
      <w:r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(B)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76923C" w:themeColor="accent3" w:themeShade="BF"/>
            <w:sz w:val="20"/>
            <w:szCs w:val="20"/>
            <w:u w:val="none"/>
          </w:rPr>
          <m:t xml:space="preserve"> </m:t>
        </m:r>
        <m:r>
          <w:rPr>
            <w:rFonts w:ascii="Cambria Math" w:eastAsiaTheme="minorEastAsia" w:hAnsi="Cambria Math" w:cs="Arial"/>
            <w:sz w:val="20"/>
            <w:szCs w:val="20"/>
            <w:u w:val="none"/>
          </w:rPr>
          <m:t xml:space="preserve">4 </m:t>
        </m:r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  <w:u w:val="non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log</m:t>
            </m:r>
          </m:e>
          <m:sub>
            <m:r>
              <w:rPr>
                <w:rFonts w:ascii="Cambria Math" w:hAnsi="Cambria Math" w:cs="Arial"/>
                <w:sz w:val="20"/>
                <w:szCs w:val="20"/>
                <w:u w:val="none"/>
              </w:rPr>
              <m:t>4</m:t>
            </m:r>
          </m:sub>
        </m:sSub>
        <m:r>
          <w:rPr>
            <w:rFonts w:ascii="Cambria Math" w:hAnsi="Cambria Math" w:cs="Arial"/>
            <w:sz w:val="20"/>
            <w:szCs w:val="20"/>
            <w:u w:val="none"/>
          </w:rPr>
          <m:t>n</m:t>
        </m:r>
      </m:oMath>
      <w:r w:rsidRPr="00933311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sz w:val="20"/>
          <w:szCs w:val="20"/>
          <w:u w:val="none"/>
        </w:rPr>
        <w:tab/>
      </w:r>
      <w:r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(C)</w:t>
      </w:r>
      <w:r w:rsidRPr="00933311">
        <w:rPr>
          <w:rFonts w:eastAsiaTheme="minorEastAsia"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 xml:space="preserve"> </m:t>
        </m:r>
        <m:f>
          <m:fPr>
            <m:ctrlPr>
              <w:rPr>
                <w:rFonts w:ascii="Cambria Math" w:eastAsiaTheme="minorEastAsia" w:hAnsi="Cambria Math" w:cs="Arial"/>
                <w:i/>
                <w:sz w:val="20"/>
                <w:szCs w:val="20"/>
                <w:u w:val="none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n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den>
        </m:f>
      </m:oMath>
      <w:r>
        <w:rPr>
          <w:rFonts w:eastAsiaTheme="minorEastAsia" w:cs="Arial"/>
          <w:sz w:val="20"/>
          <w:szCs w:val="20"/>
          <w:u w:val="none"/>
        </w:rPr>
        <w:tab/>
      </w:r>
      <w:r>
        <w:rPr>
          <w:rFonts w:eastAsiaTheme="minorEastAsia" w:cs="Arial"/>
          <w:sz w:val="20"/>
          <w:szCs w:val="20"/>
          <w:u w:val="none"/>
        </w:rPr>
        <w:tab/>
      </w:r>
      <w:r w:rsidR="00425737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(D)</w:t>
      </w:r>
      <m:oMath>
        <m:r>
          <w:rPr>
            <w:rFonts w:ascii="Cambria Math" w:eastAsiaTheme="minorEastAsia" w:hAnsi="Cambria Math" w:cs="Arial"/>
            <w:sz w:val="20"/>
            <w:szCs w:val="20"/>
            <w:u w:val="none"/>
          </w:rPr>
          <m:t xml:space="preserve"> </m:t>
        </m:r>
        <m:f>
          <m:fPr>
            <m:ctrlPr>
              <w:rPr>
                <w:rFonts w:ascii="Cambria Math" w:eastAsiaTheme="minorEastAsia" w:hAnsi="Cambria Math" w:cs="Arial"/>
                <w:i/>
                <w:sz w:val="20"/>
                <w:szCs w:val="20"/>
                <w:u w:val="none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n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4</m:t>
            </m:r>
          </m:den>
        </m:f>
      </m:oMath>
      <w:r w:rsidRPr="00933311">
        <w:rPr>
          <w:rFonts w:eastAsiaTheme="minorEastAsia" w:cs="Arial"/>
          <w:sz w:val="20"/>
          <w:szCs w:val="20"/>
          <w:u w:val="none"/>
        </w:rPr>
        <w:tab/>
      </w:r>
    </w:p>
    <w:p w14:paraId="22261F57" w14:textId="65566176" w:rsidR="00223903" w:rsidRDefault="00223903" w:rsidP="00407A82">
      <w:pPr>
        <w:autoSpaceDE w:val="0"/>
        <w:autoSpaceDN w:val="0"/>
        <w:adjustRightInd w:val="0"/>
        <w:spacing w:after="0" w:line="312" w:lineRule="auto"/>
        <w:ind w:left="907"/>
        <w:rPr>
          <w:rFonts w:cs="Arial"/>
          <w:b/>
          <w:color w:val="76923C" w:themeColor="accent3" w:themeShade="BF"/>
          <w:sz w:val="20"/>
          <w:szCs w:val="20"/>
          <w:u w:val="none"/>
        </w:rPr>
      </w:pPr>
    </w:p>
    <w:p w14:paraId="27F037DA" w14:textId="32178361" w:rsidR="00044ABF" w:rsidRPr="00044ABF" w:rsidRDefault="001E138C" w:rsidP="00044ABF">
      <w:pPr>
        <w:autoSpaceDE w:val="0"/>
        <w:autoSpaceDN w:val="0"/>
        <w:adjustRightInd w:val="0"/>
        <w:spacing w:after="0" w:line="360" w:lineRule="auto"/>
        <w:rPr>
          <w:rFonts w:cs="Arial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10</m:t>
            </m:r>
          </m:e>
        </m:d>
      </m:oMath>
      <w:r w:rsidR="00044ABF">
        <w:rPr>
          <w:rFonts w:eastAsiaTheme="minorEastAsia" w:cs="Arial"/>
          <w:color w:val="0D0D0D" w:themeColor="text1" w:themeTint="F2"/>
          <w:u w:val="none"/>
        </w:rPr>
        <w:tab/>
      </w:r>
      <w:r w:rsidR="00044ABF">
        <w:rPr>
          <w:rFonts w:cs="Arial"/>
          <w:b/>
          <w:color w:val="76923C" w:themeColor="accent3" w:themeShade="BF"/>
          <w:u w:val="none"/>
        </w:rPr>
        <w:t>5</w:t>
      </w:r>
      <w:r w:rsidR="00044ABF" w:rsidRPr="009B0FCA">
        <w:rPr>
          <w:rFonts w:cs="Arial"/>
          <w:b/>
          <w:color w:val="76923C" w:themeColor="accent3" w:themeShade="BF"/>
          <w:u w:val="none"/>
        </w:rPr>
        <w:t>.</w:t>
      </w:r>
      <w:r w:rsidR="00044ABF" w:rsidRPr="002F3E61">
        <w:rPr>
          <w:rFonts w:cs="Arial"/>
          <w:color w:val="76923C" w:themeColor="accent3" w:themeShade="BF"/>
          <w:u w:val="none"/>
        </w:rPr>
        <w:t xml:space="preserve"> </w:t>
      </w:r>
      <w:r w:rsidR="00044ABF" w:rsidRPr="00044ABF">
        <w:rPr>
          <w:rFonts w:cs="Arial"/>
          <w:sz w:val="20"/>
          <w:szCs w:val="20"/>
          <w:u w:val="none"/>
        </w:rPr>
        <w:t>Um saco tem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044ABF" w:rsidRPr="00044ABF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7</m:t>
        </m:r>
      </m:oMath>
      <w:r w:rsidR="00044ABF" w:rsidRPr="00044ABF">
        <w:rPr>
          <w:rFonts w:cs="Arial"/>
          <w:sz w:val="20"/>
          <w:szCs w:val="20"/>
          <w:u w:val="none"/>
        </w:rPr>
        <w:t xml:space="preserve"> 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044ABF" w:rsidRPr="00044ABF">
        <w:rPr>
          <w:rFonts w:cs="Arial"/>
          <w:sz w:val="20"/>
          <w:szCs w:val="20"/>
          <w:u w:val="none"/>
        </w:rPr>
        <w:t>bolas verdes e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044ABF" w:rsidRPr="00044ABF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3</m:t>
        </m:r>
      </m:oMath>
      <w:r w:rsidR="00044ABF" w:rsidRPr="00044ABF">
        <w:rPr>
          <w:rFonts w:cs="Arial"/>
          <w:sz w:val="20"/>
          <w:szCs w:val="20"/>
          <w:u w:val="none"/>
        </w:rPr>
        <w:t xml:space="preserve"> 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044ABF" w:rsidRPr="00044ABF">
        <w:rPr>
          <w:rFonts w:cs="Arial"/>
          <w:sz w:val="20"/>
          <w:szCs w:val="20"/>
          <w:u w:val="none"/>
        </w:rPr>
        <w:t>bolas amarelas.</w:t>
      </w:r>
    </w:p>
    <w:p w14:paraId="459B7326" w14:textId="77777777" w:rsidR="00044ABF" w:rsidRPr="00044ABF" w:rsidRDefault="00044ABF" w:rsidP="00044ABF">
      <w:pPr>
        <w:autoSpaceDE w:val="0"/>
        <w:autoSpaceDN w:val="0"/>
        <w:adjustRightInd w:val="0"/>
        <w:spacing w:after="0" w:line="360" w:lineRule="auto"/>
        <w:ind w:left="964"/>
        <w:rPr>
          <w:rFonts w:cs="Arial"/>
          <w:sz w:val="20"/>
          <w:szCs w:val="20"/>
          <w:u w:val="none"/>
        </w:rPr>
      </w:pPr>
      <w:r w:rsidRPr="00044ABF">
        <w:rPr>
          <w:rFonts w:cs="Arial"/>
          <w:sz w:val="20"/>
          <w:szCs w:val="20"/>
          <w:u w:val="none"/>
        </w:rPr>
        <w:t>Tiram-se, ao acaso, sucessivamente e sem reposição, duas bolas desse saco.</w:t>
      </w:r>
    </w:p>
    <w:p w14:paraId="22993B08" w14:textId="77777777" w:rsidR="003E435E" w:rsidRDefault="003E435E" w:rsidP="00044ABF">
      <w:pPr>
        <w:autoSpaceDE w:val="0"/>
        <w:autoSpaceDN w:val="0"/>
        <w:adjustRightInd w:val="0"/>
        <w:spacing w:after="0" w:line="312" w:lineRule="auto"/>
        <w:ind w:left="964"/>
        <w:rPr>
          <w:rFonts w:cs="Arial"/>
          <w:sz w:val="20"/>
          <w:szCs w:val="20"/>
          <w:u w:val="none"/>
        </w:rPr>
      </w:pPr>
    </w:p>
    <w:p w14:paraId="779D412F" w14:textId="4F30EA4C" w:rsidR="00044ABF" w:rsidRPr="00044ABF" w:rsidRDefault="00044ABF" w:rsidP="00044ABF">
      <w:pPr>
        <w:autoSpaceDE w:val="0"/>
        <w:autoSpaceDN w:val="0"/>
        <w:adjustRightInd w:val="0"/>
        <w:spacing w:after="0" w:line="312" w:lineRule="auto"/>
        <w:ind w:left="964"/>
        <w:rPr>
          <w:rFonts w:cs="Arial"/>
          <w:sz w:val="20"/>
          <w:szCs w:val="20"/>
          <w:u w:val="none"/>
        </w:rPr>
      </w:pPr>
      <w:r w:rsidRPr="00044ABF">
        <w:rPr>
          <w:rFonts w:cs="Arial"/>
          <w:sz w:val="20"/>
          <w:szCs w:val="20"/>
          <w:u w:val="none"/>
        </w:rPr>
        <w:t>Qual é a probabilidade de a segunda bola ser verde, sabendo que a primeira bola retirada</w:t>
      </w:r>
    </w:p>
    <w:p w14:paraId="3DE5E3AE" w14:textId="1FDF6BEF" w:rsidR="00044ABF" w:rsidRDefault="00044ABF" w:rsidP="00044ABF">
      <w:pPr>
        <w:autoSpaceDE w:val="0"/>
        <w:autoSpaceDN w:val="0"/>
        <w:adjustRightInd w:val="0"/>
        <w:spacing w:after="0" w:line="312" w:lineRule="auto"/>
        <w:ind w:left="964"/>
        <w:rPr>
          <w:rFonts w:cs="Arial"/>
          <w:sz w:val="20"/>
          <w:szCs w:val="20"/>
          <w:u w:val="none"/>
        </w:rPr>
      </w:pPr>
      <w:r w:rsidRPr="00044ABF">
        <w:rPr>
          <w:rFonts w:cs="Arial"/>
          <w:sz w:val="20"/>
          <w:szCs w:val="20"/>
          <w:u w:val="none"/>
        </w:rPr>
        <w:t>é amarela?</w:t>
      </w:r>
    </w:p>
    <w:p w14:paraId="593C7DAC" w14:textId="559639A1" w:rsidR="00044ABF" w:rsidRDefault="00044ABF" w:rsidP="00044ABF">
      <w:pPr>
        <w:autoSpaceDE w:val="0"/>
        <w:autoSpaceDN w:val="0"/>
        <w:adjustRightInd w:val="0"/>
        <w:spacing w:after="0" w:line="312" w:lineRule="auto"/>
        <w:ind w:left="964"/>
        <w:rPr>
          <w:rFonts w:eastAsiaTheme="minorEastAsia" w:cs="Arial"/>
          <w:sz w:val="20"/>
          <w:szCs w:val="20"/>
          <w:u w:val="none"/>
        </w:rPr>
      </w:pPr>
      <w:r w:rsidRPr="00E330DB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(A)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 w:val="20"/>
                <w:szCs w:val="20"/>
                <w:u w:val="none"/>
              </w:rPr>
            </m:ctrlPr>
          </m:fPr>
          <m:num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10</m:t>
            </m:r>
          </m:den>
        </m:f>
        <m:r>
          <m:rPr>
            <m:sty m:val="p"/>
          </m:rPr>
          <w:rPr>
            <w:rFonts w:ascii="Cambria Math" w:eastAsia="STIXBG-Regular" w:hAnsi="Cambria Math" w:cs="STIXBG-Regular" w:hint="eastAsia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 w:val="20"/>
                <w:szCs w:val="20"/>
                <w:u w:val="none"/>
              </w:rPr>
            </m:ctrlPr>
          </m:fPr>
          <m:num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7</m:t>
            </m:r>
          </m:num>
          <m:den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SlimbachStd-Book"/>
            <w:sz w:val="24"/>
            <w:szCs w:val="24"/>
          </w:rPr>
          <m:t> </m:t>
        </m:r>
      </m:oMath>
      <w:r w:rsidRPr="00094F83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sz w:val="20"/>
          <w:szCs w:val="20"/>
          <w:u w:val="none"/>
        </w:rPr>
        <w:tab/>
      </w:r>
      <w:r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(B)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76923C" w:themeColor="accent3" w:themeShade="BF"/>
            <w:sz w:val="20"/>
            <w:szCs w:val="20"/>
            <w:u w:val="none"/>
          </w:rPr>
          <m:t xml:space="preserve"> </m:t>
        </m:r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 w:val="20"/>
                <w:szCs w:val="20"/>
                <w:u w:val="none"/>
              </w:rPr>
            </m:ctrlPr>
          </m:fPr>
          <m:num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7</m:t>
            </m:r>
          </m:num>
          <m:den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10</m:t>
            </m:r>
          </m:den>
        </m:f>
        <m:r>
          <m:rPr>
            <m:sty m:val="p"/>
          </m:rPr>
          <w:rPr>
            <w:rFonts w:ascii="Cambria Math" w:eastAsia="STIXBG-Regular" w:hAnsi="Cambria Math" w:cs="STIXBG-Regular" w:hint="eastAsia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 w:val="20"/>
                <w:szCs w:val="20"/>
                <w:u w:val="none"/>
              </w:rPr>
            </m:ctrlPr>
          </m:fPr>
          <m:num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9</m:t>
            </m:r>
          </m:den>
        </m:f>
        <m:r>
          <m:rPr>
            <m:sty m:val="p"/>
          </m:rPr>
          <w:rPr>
            <w:rFonts w:ascii="Cambria Math" w:hAnsi="Cambria Math" w:cs="SlimbachStd-Book"/>
            <w:sz w:val="24"/>
            <w:szCs w:val="24"/>
          </w:rPr>
          <m:t> </m:t>
        </m:r>
      </m:oMath>
      <w:r w:rsidRPr="00933311"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sz w:val="20"/>
          <w:szCs w:val="20"/>
          <w:u w:val="none"/>
        </w:rPr>
        <w:tab/>
      </w:r>
      <w:r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(C)</w:t>
      </w:r>
      <w:r w:rsidRPr="00933311">
        <w:rPr>
          <w:rFonts w:eastAsiaTheme="minorEastAsia" w:cs="Arial"/>
          <w:sz w:val="20"/>
          <w:szCs w:val="20"/>
          <w:u w:val="none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0D0D0D" w:themeColor="text1" w:themeTint="F2"/>
                <w:sz w:val="20"/>
                <w:szCs w:val="20"/>
                <w:u w:val="none"/>
              </w:rPr>
            </m:ctrlPr>
          </m:fPr>
          <m:num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7</m:t>
            </m:r>
          </m:num>
          <m:den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10</m:t>
            </m:r>
          </m:den>
        </m:f>
      </m:oMath>
      <w:r>
        <w:rPr>
          <w:rFonts w:eastAsiaTheme="minorEastAsia" w:cs="Arial"/>
          <w:sz w:val="20"/>
          <w:szCs w:val="20"/>
          <w:u w:val="none"/>
        </w:rPr>
        <w:tab/>
      </w:r>
      <w:r>
        <w:rPr>
          <w:rFonts w:eastAsiaTheme="minorEastAsia" w:cs="Arial"/>
          <w:sz w:val="20"/>
          <w:szCs w:val="20"/>
          <w:u w:val="none"/>
        </w:rPr>
        <w:tab/>
      </w:r>
      <w:r>
        <w:rPr>
          <w:rFonts w:eastAsiaTheme="minorEastAsia" w:cs="Arial"/>
          <w:sz w:val="20"/>
          <w:szCs w:val="20"/>
          <w:u w:val="none"/>
        </w:rPr>
        <w:tab/>
      </w:r>
      <w:r w:rsidRPr="00933311">
        <w:rPr>
          <w:rFonts w:eastAsiaTheme="minorEastAsia" w:cs="Arial"/>
          <w:b/>
          <w:color w:val="76923C" w:themeColor="accent3" w:themeShade="BF"/>
          <w:sz w:val="20"/>
          <w:szCs w:val="20"/>
          <w:u w:val="none"/>
        </w:rPr>
        <w:t>(D)</w:t>
      </w:r>
      <m:oMath>
        <m:r>
          <w:rPr>
            <w:rFonts w:ascii="Cambria Math" w:eastAsiaTheme="minorEastAsia" w:hAnsi="Cambria Math" w:cs="Arial"/>
            <w:sz w:val="20"/>
            <w:szCs w:val="20"/>
            <w:u w:val="none"/>
          </w:rPr>
          <m:t xml:space="preserve"> </m:t>
        </m:r>
        <m:f>
          <m:fPr>
            <m:ctrlPr>
              <w:rPr>
                <w:rFonts w:ascii="Cambria Math" w:eastAsiaTheme="minorEastAsia" w:hAnsi="Cambria Math" w:cs="Arial"/>
                <w:i/>
                <w:sz w:val="20"/>
                <w:szCs w:val="20"/>
                <w:u w:val="none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7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9</m:t>
            </m:r>
          </m:den>
        </m:f>
      </m:oMath>
    </w:p>
    <w:p w14:paraId="7F2DBB16" w14:textId="00B65083" w:rsidR="00A42344" w:rsidRDefault="00A42344" w:rsidP="00044ABF">
      <w:pPr>
        <w:autoSpaceDE w:val="0"/>
        <w:autoSpaceDN w:val="0"/>
        <w:adjustRightInd w:val="0"/>
        <w:spacing w:after="0" w:line="312" w:lineRule="auto"/>
        <w:ind w:left="964"/>
        <w:rPr>
          <w:rFonts w:cs="Arial"/>
          <w:b/>
          <w:color w:val="76923C" w:themeColor="accent3" w:themeShade="BF"/>
          <w:sz w:val="20"/>
          <w:szCs w:val="20"/>
          <w:u w:val="none"/>
        </w:rPr>
      </w:pPr>
    </w:p>
    <w:p w14:paraId="6D3B6A75" w14:textId="059DD568" w:rsidR="00A42344" w:rsidRDefault="00A42344" w:rsidP="00044ABF">
      <w:pPr>
        <w:autoSpaceDE w:val="0"/>
        <w:autoSpaceDN w:val="0"/>
        <w:adjustRightInd w:val="0"/>
        <w:spacing w:after="0" w:line="312" w:lineRule="auto"/>
        <w:ind w:left="964"/>
        <w:rPr>
          <w:rFonts w:cs="Arial"/>
          <w:b/>
          <w:color w:val="76923C" w:themeColor="accent3" w:themeShade="BF"/>
          <w:sz w:val="20"/>
          <w:szCs w:val="20"/>
          <w:u w:val="none"/>
        </w:rPr>
      </w:pPr>
    </w:p>
    <w:p w14:paraId="161E1A60" w14:textId="77777777" w:rsidR="003D7779" w:rsidRDefault="003D7779" w:rsidP="00B41C48">
      <w:pPr>
        <w:autoSpaceDE w:val="0"/>
        <w:autoSpaceDN w:val="0"/>
        <w:adjustRightInd w:val="0"/>
        <w:spacing w:after="0" w:line="312" w:lineRule="auto"/>
        <w:rPr>
          <w:rFonts w:cs="Arial"/>
          <w:b/>
          <w:bCs/>
          <w:color w:val="7F7F7F" w:themeColor="text1" w:themeTint="80"/>
          <w:sz w:val="18"/>
          <w:szCs w:val="18"/>
          <w:u w:val="none"/>
        </w:rPr>
      </w:pPr>
    </w:p>
    <w:p w14:paraId="5F098EEC" w14:textId="77777777" w:rsidR="00B3736E" w:rsidRDefault="00B3736E" w:rsidP="00B41C48">
      <w:pPr>
        <w:autoSpaceDE w:val="0"/>
        <w:autoSpaceDN w:val="0"/>
        <w:adjustRightInd w:val="0"/>
        <w:spacing w:after="0" w:line="312" w:lineRule="auto"/>
        <w:rPr>
          <w:rFonts w:cs="Arial"/>
          <w:b/>
          <w:bCs/>
          <w:color w:val="7F7F7F" w:themeColor="text1" w:themeTint="80"/>
          <w:sz w:val="18"/>
          <w:szCs w:val="18"/>
          <w:u w:val="none"/>
        </w:rPr>
      </w:pPr>
    </w:p>
    <w:p w14:paraId="10012718" w14:textId="487C2E50" w:rsidR="00B41C48" w:rsidRDefault="00B41C48" w:rsidP="00B41C48">
      <w:pPr>
        <w:autoSpaceDE w:val="0"/>
        <w:autoSpaceDN w:val="0"/>
        <w:adjustRightInd w:val="0"/>
        <w:spacing w:after="0" w:line="312" w:lineRule="auto"/>
        <w:rPr>
          <w:rFonts w:cs="Arial"/>
          <w:b/>
          <w:bCs/>
          <w:sz w:val="28"/>
          <w:szCs w:val="28"/>
          <w:u w:val="none"/>
        </w:rPr>
      </w:pPr>
      <w:r w:rsidRPr="005C6EC9">
        <w:rPr>
          <w:rFonts w:cs="Arial"/>
          <w:b/>
          <w:bCs/>
          <w:color w:val="7F7F7F" w:themeColor="text1" w:themeTint="80"/>
          <w:sz w:val="18"/>
          <w:szCs w:val="18"/>
          <w:u w:val="none"/>
        </w:rPr>
        <w:t>Cotações</w:t>
      </w:r>
      <w:r w:rsidRPr="00A148B3">
        <w:rPr>
          <w:rFonts w:cs="Arial"/>
          <w:b/>
          <w:bCs/>
          <w:color w:val="595959" w:themeColor="text1" w:themeTint="A6"/>
          <w:sz w:val="18"/>
          <w:szCs w:val="18"/>
          <w:u w:val="none"/>
        </w:rPr>
        <w:t xml:space="preserve"> </w:t>
      </w:r>
      <w:r>
        <w:rPr>
          <w:rFonts w:cs="Arial"/>
          <w:b/>
          <w:bCs/>
          <w:sz w:val="28"/>
          <w:szCs w:val="28"/>
          <w:u w:val="none"/>
        </w:rPr>
        <w:t xml:space="preserve">                                              </w:t>
      </w:r>
    </w:p>
    <w:p w14:paraId="2B001033" w14:textId="023D981C" w:rsidR="00B41C48" w:rsidRPr="009B0FCA" w:rsidRDefault="00B41C48" w:rsidP="00B41C48">
      <w:pPr>
        <w:autoSpaceDE w:val="0"/>
        <w:autoSpaceDN w:val="0"/>
        <w:adjustRightInd w:val="0"/>
        <w:spacing w:after="0" w:line="312" w:lineRule="auto"/>
        <w:jc w:val="center"/>
        <w:rPr>
          <w:rFonts w:cs="Arial"/>
          <w:b/>
          <w:bCs/>
          <w:sz w:val="28"/>
          <w:szCs w:val="28"/>
          <w:u w:val="none"/>
        </w:rPr>
      </w:pPr>
      <w:r w:rsidRPr="009B0FCA">
        <w:rPr>
          <w:rFonts w:cs="Arial"/>
          <w:b/>
          <w:bCs/>
          <w:sz w:val="28"/>
          <w:szCs w:val="28"/>
          <w:u w:val="none"/>
        </w:rPr>
        <w:t>Grupo II</w:t>
      </w:r>
    </w:p>
    <w:p w14:paraId="6C475A01" w14:textId="77777777" w:rsidR="00B41C48" w:rsidRPr="00B41C48" w:rsidRDefault="00B41C48" w:rsidP="00B3736E">
      <w:pPr>
        <w:autoSpaceDE w:val="0"/>
        <w:autoSpaceDN w:val="0"/>
        <w:adjustRightInd w:val="0"/>
        <w:spacing w:after="0" w:line="312" w:lineRule="auto"/>
        <w:jc w:val="center"/>
        <w:rPr>
          <w:rFonts w:cs="Arial"/>
          <w:b/>
          <w:bCs/>
          <w:sz w:val="24"/>
          <w:szCs w:val="24"/>
          <w:u w:val="none"/>
        </w:rPr>
      </w:pPr>
      <w:r w:rsidRPr="00B41C48">
        <w:rPr>
          <w:rFonts w:cs="Arial"/>
          <w:b/>
          <w:bCs/>
          <w:sz w:val="24"/>
          <w:szCs w:val="24"/>
          <w:u w:val="none"/>
        </w:rPr>
        <w:t>Este grupo é constituído por itens de construção. Nas respostas aos itens deste grupo,</w:t>
      </w:r>
    </w:p>
    <w:p w14:paraId="0854C2FD" w14:textId="77777777" w:rsidR="00B41C48" w:rsidRPr="00B41C48" w:rsidRDefault="00B41C48" w:rsidP="00B3736E">
      <w:pPr>
        <w:autoSpaceDE w:val="0"/>
        <w:autoSpaceDN w:val="0"/>
        <w:adjustRightInd w:val="0"/>
        <w:spacing w:after="0" w:line="312" w:lineRule="auto"/>
        <w:jc w:val="center"/>
        <w:rPr>
          <w:rFonts w:cs="Arial"/>
          <w:b/>
          <w:bCs/>
          <w:sz w:val="24"/>
          <w:szCs w:val="24"/>
          <w:u w:val="none"/>
        </w:rPr>
      </w:pPr>
      <w:r w:rsidRPr="00B41C48">
        <w:rPr>
          <w:rFonts w:cs="Arial"/>
          <w:b/>
          <w:bCs/>
          <w:sz w:val="24"/>
          <w:szCs w:val="24"/>
          <w:u w:val="none"/>
        </w:rPr>
        <w:t>apresenta o teu raciocínio de forma clara, indicando todos os cálculos que efetuares e</w:t>
      </w:r>
    </w:p>
    <w:p w14:paraId="2F8D9C86" w14:textId="3D11D3ED" w:rsidR="00B41C48" w:rsidRPr="00B41C48" w:rsidRDefault="00B41C48" w:rsidP="00B3736E">
      <w:pPr>
        <w:autoSpaceDE w:val="0"/>
        <w:autoSpaceDN w:val="0"/>
        <w:adjustRightInd w:val="0"/>
        <w:spacing w:after="0" w:line="312" w:lineRule="auto"/>
        <w:ind w:left="227"/>
        <w:jc w:val="center"/>
        <w:rPr>
          <w:rFonts w:cs="Arial"/>
          <w:color w:val="000000"/>
          <w:sz w:val="20"/>
          <w:szCs w:val="20"/>
          <w:u w:val="none"/>
        </w:rPr>
      </w:pPr>
      <w:r w:rsidRPr="00B41C48">
        <w:rPr>
          <w:rFonts w:cs="Arial"/>
          <w:b/>
          <w:bCs/>
          <w:sz w:val="24"/>
          <w:szCs w:val="24"/>
          <w:u w:val="none"/>
        </w:rPr>
        <w:t>todas as justificações necessárias.</w:t>
      </w:r>
    </w:p>
    <w:p w14:paraId="0A75B4FA" w14:textId="77777777" w:rsidR="00B41C48" w:rsidRDefault="00B41C48" w:rsidP="00B41C48">
      <w:pPr>
        <w:autoSpaceDE w:val="0"/>
        <w:autoSpaceDN w:val="0"/>
        <w:adjustRightInd w:val="0"/>
        <w:spacing w:after="0" w:line="312" w:lineRule="auto"/>
        <w:rPr>
          <w:rFonts w:eastAsiaTheme="minorEastAsia" w:cs="Arial"/>
          <w:color w:val="7F7F7F" w:themeColor="text1" w:themeTint="80"/>
          <w:u w:val="none"/>
        </w:rPr>
      </w:pPr>
    </w:p>
    <w:p w14:paraId="51FA7A59" w14:textId="77777777" w:rsidR="00510A76" w:rsidRDefault="00510A76" w:rsidP="006A18DD">
      <w:pPr>
        <w:autoSpaceDE w:val="0"/>
        <w:autoSpaceDN w:val="0"/>
        <w:adjustRightInd w:val="0"/>
        <w:spacing w:after="0" w:line="312" w:lineRule="auto"/>
        <w:jc w:val="both"/>
        <w:rPr>
          <w:rFonts w:eastAsiaTheme="minorEastAsia" w:cs="Arial"/>
          <w:color w:val="7F7F7F" w:themeColor="text1" w:themeTint="80"/>
          <w:u w:val="none"/>
        </w:rPr>
      </w:pPr>
    </w:p>
    <w:p w14:paraId="061667D4" w14:textId="4D63D95A" w:rsidR="007D573A" w:rsidRPr="006A18DD" w:rsidRDefault="001E138C" w:rsidP="006A18DD">
      <w:pPr>
        <w:autoSpaceDE w:val="0"/>
        <w:autoSpaceDN w:val="0"/>
        <w:adjustRightInd w:val="0"/>
        <w:spacing w:after="0" w:line="312" w:lineRule="auto"/>
        <w:jc w:val="both"/>
        <w:rPr>
          <w:rFonts w:cs="Arial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20</m:t>
            </m:r>
          </m:e>
        </m:d>
      </m:oMath>
      <w:r w:rsidR="00B41C48">
        <w:rPr>
          <w:rFonts w:eastAsiaTheme="minorEastAsia" w:cs="Arial"/>
          <w:color w:val="0D0D0D" w:themeColor="text1" w:themeTint="F2"/>
          <w:u w:val="none"/>
        </w:rPr>
        <w:tab/>
      </w:r>
      <w:r w:rsidR="007D573A">
        <w:rPr>
          <w:rFonts w:cs="Arial"/>
          <w:b/>
          <w:color w:val="76923C" w:themeColor="accent3" w:themeShade="BF"/>
          <w:u w:val="none"/>
        </w:rPr>
        <w:t>6</w:t>
      </w:r>
      <w:r w:rsidR="00B41C48" w:rsidRPr="009B0FCA">
        <w:rPr>
          <w:rFonts w:cs="Arial"/>
          <w:b/>
          <w:color w:val="76923C" w:themeColor="accent3" w:themeShade="BF"/>
          <w:u w:val="none"/>
        </w:rPr>
        <w:t>.</w:t>
      </w:r>
      <w:r w:rsidR="00B41C48" w:rsidRPr="002F3E61">
        <w:rPr>
          <w:rFonts w:cs="Arial"/>
          <w:color w:val="76923C" w:themeColor="accent3" w:themeShade="BF"/>
          <w:u w:val="none"/>
        </w:rPr>
        <w:t xml:space="preserve"> </w:t>
      </w:r>
      <w:r w:rsidR="007D573A" w:rsidRPr="006A18DD">
        <w:rPr>
          <w:rFonts w:cs="Arial"/>
          <w:sz w:val="20"/>
          <w:szCs w:val="20"/>
          <w:u w:val="none"/>
        </w:rPr>
        <w:t>Seja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7D573A" w:rsidRPr="006A18DD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eastAsia="STIXSizeOneSym-Regular" w:hAnsi="Cambria Math" w:cs="Arial"/>
            <w:sz w:val="20"/>
            <w:szCs w:val="20"/>
            <w:u w:val="none"/>
          </w:rPr>
          <m:t>(</m:t>
        </m:r>
        <m:r>
          <w:rPr>
            <w:rFonts w:ascii="Cambria Math" w:hAnsi="Cambria Math" w:cs="Arial"/>
            <w:sz w:val="20"/>
            <w:szCs w:val="20"/>
            <w:u w:val="none"/>
          </w:rPr>
          <m:t xml:space="preserve">E , </m:t>
        </m:r>
        <m:r>
          <m:rPr>
            <m:scr m:val="script"/>
          </m:rPr>
          <w:rPr>
            <w:rFonts w:ascii="Cambria Math" w:eastAsia="STIXBG-Regular" w:hAnsi="Cambria Math" w:cs="Cambria Math"/>
            <w:sz w:val="20"/>
            <w:szCs w:val="20"/>
            <w:u w:val="none"/>
          </w:rPr>
          <m:t>P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 xml:space="preserve"> (</m:t>
        </m:r>
        <m:r>
          <w:rPr>
            <w:rFonts w:ascii="Cambria Math" w:hAnsi="Cambria Math" w:cs="Arial"/>
            <w:sz w:val="20"/>
            <w:szCs w:val="20"/>
            <w:u w:val="none"/>
          </w:rPr>
          <m:t>E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 xml:space="preserve">) </m:t>
        </m:r>
        <m:r>
          <w:rPr>
            <w:rFonts w:ascii="Cambria Math" w:hAnsi="Cambria Math" w:cs="Arial"/>
            <w:sz w:val="20"/>
            <w:szCs w:val="20"/>
            <w:u w:val="none"/>
          </w:rPr>
          <m:t>, P</m:t>
        </m:r>
        <m:r>
          <w:rPr>
            <w:rFonts w:ascii="Cambria Math" w:eastAsia="STIXSizeOneSym-Regular" w:hAnsi="Cambria Math" w:cs="Arial"/>
            <w:sz w:val="20"/>
            <w:szCs w:val="20"/>
            <w:u w:val="none"/>
          </w:rPr>
          <m:t xml:space="preserve">) </m:t>
        </m:r>
        <m:r>
          <w:rPr>
            <w:rFonts w:ascii="Cambria Math" w:eastAsia="STIXSizeOneSym-Regular" w:hAnsi="Cambria Math" w:cs="Arial"/>
            <w:sz w:val="20"/>
            <w:szCs w:val="20"/>
            <w:u w:val="none"/>
          </w:rPr>
          <m:t xml:space="preserve"> </m:t>
        </m:r>
      </m:oMath>
      <w:r w:rsidR="007D573A" w:rsidRPr="006A18DD">
        <w:rPr>
          <w:rFonts w:cs="Arial"/>
          <w:sz w:val="20"/>
          <w:szCs w:val="20"/>
          <w:u w:val="none"/>
        </w:rPr>
        <w:t>um espaço de probabilidades e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7D573A" w:rsidRPr="006A18DD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A , B</m:t>
        </m:r>
      </m:oMath>
      <w:r w:rsidR="007D573A" w:rsidRPr="006A18DD">
        <w:rPr>
          <w:rFonts w:ascii="Cambria Math" w:hAnsi="Cambria Math" w:cs="Cambria Math"/>
          <w:sz w:val="20"/>
          <w:szCs w:val="20"/>
          <w:u w:val="none"/>
        </w:rPr>
        <w:t> </w:t>
      </w:r>
      <w:r w:rsidR="007D573A" w:rsidRPr="006A18DD">
        <w:rPr>
          <w:rFonts w:ascii="Cambria Math" w:eastAsia="STIXBG-Regular" w:hAnsi="Cambria Math" w:cs="Cambria Math"/>
          <w:sz w:val="20"/>
          <w:szCs w:val="20"/>
          <w:u w:val="none"/>
        </w:rPr>
        <w:t>∈</w:t>
      </w:r>
      <w:r w:rsidR="007D573A" w:rsidRPr="006A18DD">
        <w:rPr>
          <w:rFonts w:eastAsia="STIXBG-Regular" w:cs="Arial"/>
          <w:sz w:val="20"/>
          <w:szCs w:val="20"/>
          <w:u w:val="none"/>
        </w:rPr>
        <w:t xml:space="preserve"> </w:t>
      </w:r>
      <m:oMath>
        <m:r>
          <m:rPr>
            <m:scr m:val="script"/>
          </m:rPr>
          <w:rPr>
            <w:rFonts w:ascii="Cambria Math" w:eastAsia="STIXBG-Regular" w:hAnsi="Cambria Math" w:cs="Cambria Math"/>
            <w:sz w:val="20"/>
            <w:szCs w:val="20"/>
            <w:u w:val="none"/>
          </w:rPr>
          <m:t>P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 xml:space="preserve"> (</m:t>
        </m:r>
        <m:r>
          <w:rPr>
            <w:rFonts w:ascii="Cambria Math" w:hAnsi="Cambria Math" w:cs="Arial"/>
            <w:sz w:val="20"/>
            <w:szCs w:val="20"/>
            <w:u w:val="none"/>
          </w:rPr>
          <m:t>E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)</m:t>
        </m:r>
      </m:oMath>
      <w:r w:rsidR="007D573A" w:rsidRPr="006A18DD">
        <w:rPr>
          <w:rFonts w:eastAsia="STIXBG-Regular" w:cs="Arial"/>
          <w:sz w:val="20"/>
          <w:szCs w:val="20"/>
          <w:u w:val="none"/>
        </w:rPr>
        <w:t xml:space="preserve"> </w:t>
      </w:r>
      <w:r w:rsidR="00B3736E">
        <w:rPr>
          <w:rFonts w:eastAsia="STIXBG-Regular" w:cs="Arial"/>
          <w:sz w:val="20"/>
          <w:szCs w:val="20"/>
          <w:u w:val="none"/>
        </w:rPr>
        <w:t xml:space="preserve"> </w:t>
      </w:r>
      <w:r w:rsidR="007D573A" w:rsidRPr="006A18DD">
        <w:rPr>
          <w:rFonts w:cs="Arial"/>
          <w:sz w:val="20"/>
          <w:szCs w:val="20"/>
          <w:u w:val="none"/>
        </w:rPr>
        <w:t>dois acontecimentos possíveis.</w:t>
      </w:r>
    </w:p>
    <w:p w14:paraId="2499D46F" w14:textId="77777777" w:rsidR="007D573A" w:rsidRPr="006A18DD" w:rsidRDefault="007D573A" w:rsidP="006A18DD">
      <w:pPr>
        <w:autoSpaceDE w:val="0"/>
        <w:autoSpaceDN w:val="0"/>
        <w:adjustRightInd w:val="0"/>
        <w:spacing w:after="0" w:line="312" w:lineRule="auto"/>
        <w:ind w:left="964"/>
        <w:jc w:val="both"/>
        <w:rPr>
          <w:rFonts w:cs="Arial"/>
          <w:sz w:val="20"/>
          <w:szCs w:val="20"/>
          <w:u w:val="none"/>
        </w:rPr>
      </w:pPr>
      <w:r w:rsidRPr="006A18DD">
        <w:rPr>
          <w:rFonts w:cs="Arial"/>
          <w:sz w:val="20"/>
          <w:szCs w:val="20"/>
          <w:u w:val="none"/>
        </w:rPr>
        <w:t>Utilizando a fórmula da probabilidade condicionada e as propriedades das operações</w:t>
      </w:r>
    </w:p>
    <w:p w14:paraId="1310A7CA" w14:textId="72789ED7" w:rsidR="00A42344" w:rsidRDefault="007D573A" w:rsidP="006A18DD">
      <w:pPr>
        <w:autoSpaceDE w:val="0"/>
        <w:autoSpaceDN w:val="0"/>
        <w:adjustRightInd w:val="0"/>
        <w:spacing w:after="0" w:line="312" w:lineRule="auto"/>
        <w:ind w:left="964"/>
        <w:jc w:val="both"/>
        <w:rPr>
          <w:rFonts w:cs="Arial"/>
          <w:sz w:val="20"/>
          <w:szCs w:val="20"/>
          <w:u w:val="none"/>
        </w:rPr>
      </w:pPr>
      <w:r w:rsidRPr="006A18DD">
        <w:rPr>
          <w:rFonts w:cs="Arial"/>
          <w:sz w:val="20"/>
          <w:szCs w:val="20"/>
          <w:u w:val="none"/>
        </w:rPr>
        <w:t>com conjuntos, prova que:</w:t>
      </w:r>
    </w:p>
    <w:p w14:paraId="18728908" w14:textId="63319082" w:rsidR="00237DD6" w:rsidRPr="00EA7A28" w:rsidRDefault="00237DD6" w:rsidP="00237DD6">
      <w:pPr>
        <w:autoSpaceDE w:val="0"/>
        <w:autoSpaceDN w:val="0"/>
        <w:adjustRightInd w:val="0"/>
        <w:spacing w:after="0" w:line="312" w:lineRule="auto"/>
        <w:ind w:left="964"/>
        <w:jc w:val="center"/>
        <w:rPr>
          <w:rFonts w:eastAsiaTheme="minorEastAsia" w:cs="Arial"/>
          <w:sz w:val="20"/>
          <w:szCs w:val="20"/>
          <w:u w:val="none"/>
        </w:rPr>
      </w:pPr>
      <m:oMathPara>
        <m:oMath>
          <m:r>
            <w:rPr>
              <w:rFonts w:ascii="Cambria Math" w:hAnsi="Cambria Math" w:cs="SlimbachStd-BookItalic"/>
              <w:sz w:val="20"/>
              <w:szCs w:val="20"/>
              <w:u w:val="none"/>
            </w:rPr>
            <m:t>P</m:t>
          </m:r>
          <m:d>
            <m:dPr>
              <m:ctrlPr>
                <w:rPr>
                  <w:rFonts w:ascii="Cambria Math" w:eastAsiaTheme="minorEastAsia" w:hAnsi="Cambria Math" w:cs="Arial"/>
                  <w:i/>
                  <w:sz w:val="20"/>
                  <w:szCs w:val="20"/>
                  <w:u w:val="none"/>
                </w:rPr>
              </m:ctrlPr>
            </m:dPr>
            <m:e>
              <m:d>
                <m:dPr>
                  <m:ctrlPr>
                    <w:rPr>
                      <w:rFonts w:ascii="Cambria Math" w:eastAsia="STIXSizeOneSym-Regular" w:hAnsi="Cambria Math" w:cs="STIXSizeOneSym-Regular"/>
                      <w:sz w:val="20"/>
                      <w:szCs w:val="20"/>
                      <w:u w:val="none"/>
                    </w:rPr>
                  </m:ctrlPr>
                </m:dPr>
                <m:e>
                  <m:bar>
                    <m:barPr>
                      <m:pos m:val="top"/>
                      <m:ctrlPr>
                        <w:rPr>
                          <w:rFonts w:ascii="Cambria Math" w:eastAsiaTheme="minorEastAsia" w:hAnsi="Cambria Math" w:cs="Arial"/>
                          <w:i/>
                          <w:sz w:val="20"/>
                          <w:szCs w:val="20"/>
                          <w:u w:val="none"/>
                        </w:rPr>
                      </m:ctrlPr>
                    </m:bar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B</m:t>
                          </m:r>
                        </m:e>
                      </m:bar>
                      <m:r>
                        <m:rPr>
                          <m:sty m:val="p"/>
                        </m:rPr>
                        <w:rPr>
                          <w:rFonts w:ascii="Cambria Math" w:eastAsia="STIXBG-Regular" w:hAnsi="Cambria Math" w:cs="STIXBG-Regular" w:hint="eastAsia"/>
                          <w:sz w:val="20"/>
                          <w:szCs w:val="20"/>
                          <w:u w:val="none"/>
                        </w:rPr>
                        <m:t>∩</m:t>
                      </m:r>
                      <m:r>
                        <w:rPr>
                          <w:rFonts w:ascii="Cambria Math" w:hAnsi="Cambria Math" w:cs="SlimbachStd-BookItalic"/>
                          <w:sz w:val="20"/>
                          <w:szCs w:val="20"/>
                          <w:u w:val="none"/>
                        </w:rPr>
                        <m:t>A</m:t>
                      </m:r>
                    </m:e>
                  </m:bar>
                </m:e>
              </m:d>
              <m:r>
                <m:rPr>
                  <m:sty m:val="p"/>
                </m:rPr>
                <w:rPr>
                  <w:rFonts w:ascii="Cambria Math" w:hAnsi="Cambria Math" w:cs="SlimbachStd-Book"/>
                  <w:sz w:val="20"/>
                  <w:szCs w:val="20"/>
                  <w:u w:val="none"/>
                </w:rPr>
                <m:t>|</m:t>
              </m:r>
              <m:r>
                <w:rPr>
                  <w:rFonts w:ascii="Cambria Math" w:hAnsi="Cambria Math" w:cs="SlimbachStd-BookItalic"/>
                  <w:sz w:val="20"/>
                  <w:szCs w:val="20"/>
                  <w:u w:val="none"/>
                </w:rPr>
                <m:t>A</m:t>
              </m:r>
            </m:e>
          </m:d>
          <m:r>
            <m:rPr>
              <m:sty m:val="p"/>
            </m:rPr>
            <w:rPr>
              <w:rFonts w:ascii="Cambria Math" w:eastAsia="STIXBG-Regular" w:hAnsi="Cambria Math" w:cs="STIXBG-Regular"/>
              <w:sz w:val="20"/>
              <w:szCs w:val="20"/>
              <w:u w:val="none"/>
            </w:rPr>
            <m:t>=</m:t>
          </m:r>
          <m:r>
            <w:rPr>
              <w:rFonts w:ascii="Cambria Math" w:hAnsi="Cambria Math" w:cs="SlimbachStd-BookItalic"/>
              <w:sz w:val="20"/>
              <w:szCs w:val="20"/>
              <w:u w:val="none"/>
            </w:rPr>
            <m:t>P</m:t>
          </m:r>
          <m:r>
            <m:rPr>
              <m:sty m:val="p"/>
            </m:rPr>
            <w:rPr>
              <w:rFonts w:ascii="Cambria Math" w:eastAsia="STIXSizeOneSym-Regular" w:hAnsi="Cambria Math" w:cs="STIXSizeOneSym-Regular"/>
              <w:sz w:val="20"/>
              <w:szCs w:val="20"/>
              <w:u w:val="none"/>
            </w:rPr>
            <m:t>(</m:t>
          </m:r>
          <m:r>
            <w:rPr>
              <w:rFonts w:ascii="Cambria Math" w:hAnsi="Cambria Math" w:cs="SlimbachStd-BookItalic"/>
              <w:sz w:val="20"/>
              <w:szCs w:val="20"/>
              <w:u w:val="none"/>
            </w:rPr>
            <m:t>B</m:t>
          </m:r>
          <m:r>
            <m:rPr>
              <m:sty m:val="p"/>
            </m:rPr>
            <w:rPr>
              <w:rFonts w:ascii="Cambria Math" w:hAnsi="Cambria Math" w:cs="SlimbachStd-Book"/>
              <w:sz w:val="20"/>
              <w:szCs w:val="20"/>
              <w:u w:val="none"/>
            </w:rPr>
            <m:t>|</m:t>
          </m:r>
          <m:r>
            <w:rPr>
              <w:rFonts w:ascii="Cambria Math" w:hAnsi="Cambria Math" w:cs="SlimbachStd-BookItalic"/>
              <w:sz w:val="20"/>
              <w:szCs w:val="20"/>
              <w:u w:val="none"/>
            </w:rPr>
            <m:t>A</m:t>
          </m:r>
          <m:r>
            <m:rPr>
              <m:sty m:val="p"/>
            </m:rPr>
            <w:rPr>
              <w:rFonts w:ascii="Cambria Math" w:eastAsia="STIXSizeOneSym-Regular" w:hAnsi="Cambria Math" w:cs="STIXSizeOneSym-Regular"/>
              <w:sz w:val="20"/>
              <w:szCs w:val="20"/>
              <w:u w:val="none"/>
            </w:rPr>
            <m:t>)</m:t>
          </m:r>
        </m:oMath>
      </m:oMathPara>
    </w:p>
    <w:p w14:paraId="20F36F5F" w14:textId="3ECA548D" w:rsidR="00EA7A28" w:rsidRDefault="00EA7A28" w:rsidP="00237DD6">
      <w:pPr>
        <w:autoSpaceDE w:val="0"/>
        <w:autoSpaceDN w:val="0"/>
        <w:adjustRightInd w:val="0"/>
        <w:spacing w:after="0" w:line="312" w:lineRule="auto"/>
        <w:ind w:left="964"/>
        <w:jc w:val="center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08FA9000" w14:textId="2C850270" w:rsidR="001C64DF" w:rsidRPr="001C64DF" w:rsidRDefault="00EA7A28" w:rsidP="00BA7A90">
      <w:pPr>
        <w:autoSpaceDE w:val="0"/>
        <w:autoSpaceDN w:val="0"/>
        <w:adjustRightInd w:val="0"/>
        <w:spacing w:after="0" w:line="312" w:lineRule="auto"/>
        <w:ind w:left="737"/>
        <w:rPr>
          <w:rFonts w:cs="Arial"/>
          <w:sz w:val="20"/>
          <w:szCs w:val="20"/>
          <w:u w:val="none"/>
        </w:rPr>
      </w:pPr>
      <w:r>
        <w:rPr>
          <w:rFonts w:cs="Arial"/>
          <w:b/>
          <w:color w:val="76923C" w:themeColor="accent3" w:themeShade="BF"/>
          <w:u w:val="none"/>
        </w:rPr>
        <w:t>7</w:t>
      </w:r>
      <w:r w:rsidRPr="009B0FCA">
        <w:rPr>
          <w:rFonts w:cs="Arial"/>
          <w:b/>
          <w:color w:val="76923C" w:themeColor="accent3" w:themeShade="BF"/>
          <w:u w:val="none"/>
        </w:rPr>
        <w:t>.</w:t>
      </w:r>
      <w:r w:rsidRPr="002F3E61">
        <w:rPr>
          <w:rFonts w:cs="Arial"/>
          <w:color w:val="76923C" w:themeColor="accent3" w:themeShade="BF"/>
          <w:u w:val="none"/>
        </w:rPr>
        <w:t xml:space="preserve"> </w:t>
      </w:r>
      <w:r w:rsidR="001C64DF" w:rsidRPr="001C64DF">
        <w:rPr>
          <w:rFonts w:cs="Arial"/>
          <w:sz w:val="20"/>
          <w:szCs w:val="20"/>
          <w:u w:val="none"/>
        </w:rPr>
        <w:t>Uma caixa contém bolas, indistinguíveis ao tato, numeradas de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1C64DF" w:rsidRPr="001C64DF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1</m:t>
        </m:r>
      </m:oMath>
      <w:r w:rsidR="001C64DF" w:rsidRPr="001C64DF">
        <w:rPr>
          <w:rFonts w:cs="Arial"/>
          <w:sz w:val="20"/>
          <w:szCs w:val="20"/>
          <w:u w:val="none"/>
        </w:rPr>
        <w:t xml:space="preserve"> 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1C64DF" w:rsidRPr="001C64DF">
        <w:rPr>
          <w:rFonts w:cs="Arial"/>
          <w:sz w:val="20"/>
          <w:szCs w:val="20"/>
          <w:u w:val="none"/>
        </w:rPr>
        <w:t>a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1C64DF" w:rsidRPr="001C64DF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 xml:space="preserve">20 </m:t>
        </m:r>
      </m:oMath>
      <w:r w:rsidR="001C64DF" w:rsidRPr="001C64DF">
        <w:rPr>
          <w:rFonts w:cs="Arial"/>
          <w:sz w:val="20"/>
          <w:szCs w:val="20"/>
          <w:u w:val="none"/>
        </w:rPr>
        <w:t>. As bolas numeradas</w:t>
      </w:r>
    </w:p>
    <w:p w14:paraId="0F7300D2" w14:textId="38B31432" w:rsidR="001C64DF" w:rsidRPr="001C64DF" w:rsidRDefault="00B3736E" w:rsidP="00BA7A90">
      <w:pPr>
        <w:autoSpaceDE w:val="0"/>
        <w:autoSpaceDN w:val="0"/>
        <w:adjustRightInd w:val="0"/>
        <w:spacing w:after="0" w:line="312" w:lineRule="auto"/>
        <w:ind w:left="964"/>
        <w:rPr>
          <w:rFonts w:cs="Arial"/>
          <w:sz w:val="20"/>
          <w:szCs w:val="20"/>
          <w:u w:val="none"/>
        </w:rPr>
      </w:pPr>
      <w:r>
        <w:rPr>
          <w:rFonts w:cs="Arial"/>
          <w:sz w:val="20"/>
          <w:szCs w:val="20"/>
          <w:u w:val="none"/>
        </w:rPr>
        <w:t>d</w:t>
      </w:r>
      <w:r w:rsidR="001C64DF" w:rsidRPr="001C64DF">
        <w:rPr>
          <w:rFonts w:cs="Arial"/>
          <w:sz w:val="20"/>
          <w:szCs w:val="20"/>
          <w:u w:val="none"/>
        </w:rPr>
        <w:t>e</w:t>
      </w:r>
      <w:r>
        <w:rPr>
          <w:rFonts w:cs="Arial"/>
          <w:sz w:val="20"/>
          <w:szCs w:val="20"/>
          <w:u w:val="none"/>
        </w:rPr>
        <w:t xml:space="preserve"> </w:t>
      </w:r>
      <w:r w:rsidR="001C64DF" w:rsidRPr="001C64DF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1</m:t>
        </m:r>
      </m:oMath>
      <w:r w:rsidR="001C64DF" w:rsidRPr="001C64DF">
        <w:rPr>
          <w:rFonts w:cs="Arial"/>
          <w:sz w:val="20"/>
          <w:szCs w:val="20"/>
          <w:u w:val="none"/>
        </w:rPr>
        <w:t xml:space="preserve"> </w:t>
      </w:r>
      <w:r>
        <w:rPr>
          <w:rFonts w:cs="Arial"/>
          <w:sz w:val="20"/>
          <w:szCs w:val="20"/>
          <w:u w:val="none"/>
        </w:rPr>
        <w:t xml:space="preserve"> </w:t>
      </w:r>
      <w:r w:rsidR="001C64DF" w:rsidRPr="001C64DF">
        <w:rPr>
          <w:rFonts w:cs="Arial"/>
          <w:sz w:val="20"/>
          <w:szCs w:val="20"/>
          <w:u w:val="none"/>
        </w:rPr>
        <w:t>a</w:t>
      </w:r>
      <w:r>
        <w:rPr>
          <w:rFonts w:cs="Arial"/>
          <w:sz w:val="20"/>
          <w:szCs w:val="20"/>
          <w:u w:val="none"/>
        </w:rPr>
        <w:t xml:space="preserve"> </w:t>
      </w:r>
      <w:r w:rsidR="001C64DF" w:rsidRPr="001C64DF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10</m:t>
        </m:r>
      </m:oMath>
      <w:r w:rsidR="001C64DF" w:rsidRPr="001C64DF">
        <w:rPr>
          <w:rFonts w:cs="Arial"/>
          <w:sz w:val="20"/>
          <w:szCs w:val="20"/>
          <w:u w:val="none"/>
        </w:rPr>
        <w:t xml:space="preserve"> </w:t>
      </w:r>
      <w:r>
        <w:rPr>
          <w:rFonts w:cs="Arial"/>
          <w:sz w:val="20"/>
          <w:szCs w:val="20"/>
          <w:u w:val="none"/>
        </w:rPr>
        <w:t xml:space="preserve"> </w:t>
      </w:r>
      <w:r w:rsidR="001C64DF" w:rsidRPr="001C64DF">
        <w:rPr>
          <w:rFonts w:cs="Arial"/>
          <w:sz w:val="20"/>
          <w:szCs w:val="20"/>
          <w:u w:val="none"/>
        </w:rPr>
        <w:t>têm cor verde, e as bolas numeradas de</w:t>
      </w:r>
      <w:r>
        <w:rPr>
          <w:rFonts w:cs="Arial"/>
          <w:sz w:val="20"/>
          <w:szCs w:val="20"/>
          <w:u w:val="none"/>
        </w:rPr>
        <w:t xml:space="preserve"> </w:t>
      </w:r>
      <w:r w:rsidR="001C64DF" w:rsidRPr="001C64DF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11</m:t>
        </m:r>
      </m:oMath>
      <w:r w:rsidR="001C64DF" w:rsidRPr="001C64DF">
        <w:rPr>
          <w:rFonts w:cs="Arial"/>
          <w:sz w:val="20"/>
          <w:szCs w:val="20"/>
          <w:u w:val="none"/>
        </w:rPr>
        <w:t xml:space="preserve"> </w:t>
      </w:r>
      <w:r>
        <w:rPr>
          <w:rFonts w:cs="Arial"/>
          <w:sz w:val="20"/>
          <w:szCs w:val="20"/>
          <w:u w:val="none"/>
        </w:rPr>
        <w:t xml:space="preserve"> </w:t>
      </w:r>
      <w:r w:rsidR="001C64DF" w:rsidRPr="001C64DF">
        <w:rPr>
          <w:rFonts w:cs="Arial"/>
          <w:sz w:val="20"/>
          <w:szCs w:val="20"/>
          <w:u w:val="none"/>
        </w:rPr>
        <w:t>a</w:t>
      </w:r>
      <w:r>
        <w:rPr>
          <w:rFonts w:cs="Arial"/>
          <w:sz w:val="20"/>
          <w:szCs w:val="20"/>
          <w:u w:val="none"/>
        </w:rPr>
        <w:t xml:space="preserve"> </w:t>
      </w:r>
      <w:r w:rsidR="001C64DF" w:rsidRPr="001C64DF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20</m:t>
        </m:r>
      </m:oMath>
      <w:r w:rsidR="001C64DF" w:rsidRPr="001C64DF">
        <w:rPr>
          <w:rFonts w:cs="Arial"/>
          <w:sz w:val="20"/>
          <w:szCs w:val="20"/>
          <w:u w:val="none"/>
        </w:rPr>
        <w:t xml:space="preserve"> </w:t>
      </w:r>
      <w:r>
        <w:rPr>
          <w:rFonts w:cs="Arial"/>
          <w:sz w:val="20"/>
          <w:szCs w:val="20"/>
          <w:u w:val="none"/>
        </w:rPr>
        <w:t xml:space="preserve"> </w:t>
      </w:r>
      <w:r w:rsidR="001C64DF" w:rsidRPr="001C64DF">
        <w:rPr>
          <w:rFonts w:cs="Arial"/>
          <w:sz w:val="20"/>
          <w:szCs w:val="20"/>
          <w:u w:val="none"/>
        </w:rPr>
        <w:t>têm cor amarela.</w:t>
      </w:r>
    </w:p>
    <w:p w14:paraId="49F32595" w14:textId="77777777" w:rsidR="001C64DF" w:rsidRPr="001C64DF" w:rsidRDefault="001C64DF" w:rsidP="00BA7A90">
      <w:pPr>
        <w:autoSpaceDE w:val="0"/>
        <w:autoSpaceDN w:val="0"/>
        <w:adjustRightInd w:val="0"/>
        <w:spacing w:after="0" w:line="312" w:lineRule="auto"/>
        <w:ind w:left="964"/>
        <w:rPr>
          <w:rFonts w:cs="Arial"/>
          <w:sz w:val="20"/>
          <w:szCs w:val="20"/>
          <w:u w:val="none"/>
        </w:rPr>
      </w:pPr>
      <w:r w:rsidRPr="001C64DF">
        <w:rPr>
          <w:rFonts w:cs="Arial"/>
          <w:sz w:val="20"/>
          <w:szCs w:val="20"/>
          <w:u w:val="none"/>
        </w:rPr>
        <w:t>Considera a experiência aleatória que consiste em retirar, sucessivamente, duas bolas</w:t>
      </w:r>
    </w:p>
    <w:p w14:paraId="79D5088E" w14:textId="7DCA23A8" w:rsidR="00EA7A28" w:rsidRDefault="001C64DF" w:rsidP="00BA7A90">
      <w:pPr>
        <w:autoSpaceDE w:val="0"/>
        <w:autoSpaceDN w:val="0"/>
        <w:adjustRightInd w:val="0"/>
        <w:spacing w:after="0" w:line="480" w:lineRule="auto"/>
        <w:ind w:left="964"/>
        <w:jc w:val="both"/>
        <w:rPr>
          <w:rFonts w:cs="Arial"/>
          <w:sz w:val="20"/>
          <w:szCs w:val="20"/>
          <w:u w:val="none"/>
        </w:rPr>
      </w:pPr>
      <w:r w:rsidRPr="001C64DF">
        <w:rPr>
          <w:rFonts w:cs="Arial"/>
          <w:sz w:val="20"/>
          <w:szCs w:val="20"/>
          <w:u w:val="none"/>
        </w:rPr>
        <w:t>da caixa, não repondo a primeira bola retirada, e em registar a cor das bolas retiradas.</w:t>
      </w:r>
    </w:p>
    <w:p w14:paraId="3AD34807" w14:textId="10ECEA5D" w:rsidR="003F7607" w:rsidRPr="003F7607" w:rsidRDefault="001E138C" w:rsidP="003F7607">
      <w:pPr>
        <w:autoSpaceDE w:val="0"/>
        <w:autoSpaceDN w:val="0"/>
        <w:adjustRightInd w:val="0"/>
        <w:spacing w:after="0" w:line="312" w:lineRule="auto"/>
        <w:rPr>
          <w:rFonts w:cs="Arial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15</m:t>
            </m:r>
          </m:e>
        </m:d>
      </m:oMath>
      <w:r w:rsidR="00BA7A90">
        <w:rPr>
          <w:rFonts w:eastAsiaTheme="minorEastAsia" w:cs="Arial"/>
          <w:color w:val="0D0D0D" w:themeColor="text1" w:themeTint="F2"/>
          <w:u w:val="none"/>
        </w:rPr>
        <w:tab/>
      </w:r>
      <w:r w:rsidR="00BD2EF2">
        <w:rPr>
          <w:rFonts w:eastAsiaTheme="minorEastAsia" w:cs="Arial"/>
          <w:color w:val="0D0D0D" w:themeColor="text1" w:themeTint="F2"/>
          <w:u w:val="none"/>
        </w:rPr>
        <w:t xml:space="preserve">    </w:t>
      </w:r>
      <w:proofErr w:type="gramStart"/>
      <w:r w:rsidR="00A9029B">
        <w:rPr>
          <w:rFonts w:cs="Arial"/>
          <w:b/>
          <w:color w:val="76923C" w:themeColor="accent3" w:themeShade="BF"/>
          <w:u w:val="none"/>
        </w:rPr>
        <w:t>7</w:t>
      </w:r>
      <w:r w:rsidR="007A3D58">
        <w:rPr>
          <w:rFonts w:cs="Arial"/>
          <w:b/>
          <w:color w:val="76923C" w:themeColor="accent3" w:themeShade="BF"/>
          <w:u w:val="none"/>
        </w:rPr>
        <w:t>.</w:t>
      </w:r>
      <w:r w:rsidR="00A9029B">
        <w:rPr>
          <w:rFonts w:cs="Arial"/>
          <w:b/>
          <w:color w:val="76923C" w:themeColor="accent3" w:themeShade="BF"/>
          <w:u w:val="none"/>
        </w:rPr>
        <w:t>1</w:t>
      </w:r>
      <w:r w:rsidR="00A9029B" w:rsidRPr="002F3E61">
        <w:rPr>
          <w:rFonts w:cs="Arial"/>
          <w:color w:val="76923C" w:themeColor="accent3" w:themeShade="BF"/>
          <w:u w:val="none"/>
        </w:rPr>
        <w:t xml:space="preserve"> </w:t>
      </w:r>
      <w:r w:rsidR="00BA7A90" w:rsidRPr="002F3E61">
        <w:rPr>
          <w:rFonts w:cs="Arial"/>
          <w:color w:val="76923C" w:themeColor="accent3" w:themeShade="BF"/>
          <w:u w:val="none"/>
        </w:rPr>
        <w:t xml:space="preserve"> </w:t>
      </w:r>
      <w:r w:rsidR="003F7607" w:rsidRPr="003F7607">
        <w:rPr>
          <w:rFonts w:cs="Arial"/>
          <w:sz w:val="20"/>
          <w:szCs w:val="20"/>
          <w:u w:val="none"/>
        </w:rPr>
        <w:t>Determina</w:t>
      </w:r>
      <w:proofErr w:type="gramEnd"/>
      <w:r w:rsidR="003F7607" w:rsidRPr="003F7607">
        <w:rPr>
          <w:rFonts w:cs="Arial"/>
          <w:sz w:val="20"/>
          <w:szCs w:val="20"/>
          <w:u w:val="none"/>
        </w:rPr>
        <w:t xml:space="preserve"> a probabilidade de as duas bolas retiradas da caixa terem cores diferentes.</w:t>
      </w:r>
    </w:p>
    <w:p w14:paraId="4EC6D758" w14:textId="6C3125AD" w:rsidR="00BA7A90" w:rsidRDefault="003F7607" w:rsidP="00B3736E">
      <w:pPr>
        <w:autoSpaceDE w:val="0"/>
        <w:autoSpaceDN w:val="0"/>
        <w:adjustRightInd w:val="0"/>
        <w:spacing w:after="0" w:line="480" w:lineRule="auto"/>
        <w:ind w:left="1418"/>
        <w:jc w:val="both"/>
        <w:rPr>
          <w:rFonts w:cs="Arial"/>
          <w:sz w:val="20"/>
          <w:szCs w:val="20"/>
          <w:u w:val="none"/>
        </w:rPr>
      </w:pPr>
      <w:r w:rsidRPr="003F7607">
        <w:rPr>
          <w:rFonts w:cs="Arial"/>
          <w:sz w:val="20"/>
          <w:szCs w:val="20"/>
          <w:u w:val="none"/>
        </w:rPr>
        <w:t>Apresenta o resultado na forma de fração irredutível.</w:t>
      </w:r>
    </w:p>
    <w:p w14:paraId="5FAD0D6C" w14:textId="3627E553" w:rsidR="00096D8E" w:rsidRPr="00096D8E" w:rsidRDefault="001E138C" w:rsidP="00096D8E">
      <w:pPr>
        <w:autoSpaceDE w:val="0"/>
        <w:autoSpaceDN w:val="0"/>
        <w:adjustRightInd w:val="0"/>
        <w:spacing w:after="0" w:line="312" w:lineRule="auto"/>
        <w:rPr>
          <w:rFonts w:cs="Arial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20</m:t>
            </m:r>
          </m:e>
        </m:d>
      </m:oMath>
      <w:r w:rsidR="007A3D58">
        <w:rPr>
          <w:rFonts w:eastAsiaTheme="minorEastAsia" w:cs="Arial"/>
          <w:color w:val="0D0D0D" w:themeColor="text1" w:themeTint="F2"/>
          <w:u w:val="none"/>
        </w:rPr>
        <w:tab/>
      </w:r>
      <w:r w:rsidR="00BD2EF2">
        <w:rPr>
          <w:rFonts w:eastAsiaTheme="minorEastAsia" w:cs="Arial"/>
          <w:color w:val="0D0D0D" w:themeColor="text1" w:themeTint="F2"/>
          <w:u w:val="none"/>
        </w:rPr>
        <w:t xml:space="preserve">    </w:t>
      </w:r>
      <w:proofErr w:type="gramStart"/>
      <w:r w:rsidR="007A3D58">
        <w:rPr>
          <w:rFonts w:cs="Arial"/>
          <w:b/>
          <w:color w:val="76923C" w:themeColor="accent3" w:themeShade="BF"/>
          <w:u w:val="none"/>
        </w:rPr>
        <w:t>7</w:t>
      </w:r>
      <w:r w:rsidR="007A3D58" w:rsidRPr="009B0FCA">
        <w:rPr>
          <w:rFonts w:cs="Arial"/>
          <w:b/>
          <w:color w:val="76923C" w:themeColor="accent3" w:themeShade="BF"/>
          <w:u w:val="none"/>
        </w:rPr>
        <w:t>.</w:t>
      </w:r>
      <w:r w:rsidR="007A3D58">
        <w:rPr>
          <w:rFonts w:cs="Arial"/>
          <w:b/>
          <w:color w:val="76923C" w:themeColor="accent3" w:themeShade="BF"/>
          <w:u w:val="none"/>
        </w:rPr>
        <w:t>2</w:t>
      </w:r>
      <w:r w:rsidR="007A3D58" w:rsidRPr="002F3E61">
        <w:rPr>
          <w:rFonts w:cs="Arial"/>
          <w:color w:val="76923C" w:themeColor="accent3" w:themeShade="BF"/>
          <w:u w:val="none"/>
        </w:rPr>
        <w:t xml:space="preserve">  </w:t>
      </w:r>
      <w:r w:rsidR="00096D8E" w:rsidRPr="00096D8E">
        <w:rPr>
          <w:rFonts w:cs="Arial"/>
          <w:sz w:val="20"/>
          <w:szCs w:val="20"/>
          <w:u w:val="none"/>
        </w:rPr>
        <w:t>Na</w:t>
      </w:r>
      <w:proofErr w:type="gramEnd"/>
      <w:r w:rsidR="00096D8E" w:rsidRPr="00096D8E">
        <w:rPr>
          <w:rFonts w:cs="Arial"/>
          <w:sz w:val="20"/>
          <w:szCs w:val="20"/>
          <w:u w:val="none"/>
        </w:rPr>
        <w:t xml:space="preserve"> mesma experiência aleatória, considera os acontecimentos:</w:t>
      </w:r>
    </w:p>
    <w:p w14:paraId="0CE8D8B5" w14:textId="14BDA2B3" w:rsidR="00096D8E" w:rsidRPr="00096D8E" w:rsidRDefault="00096D8E" w:rsidP="00B3736E">
      <w:pPr>
        <w:autoSpaceDE w:val="0"/>
        <w:autoSpaceDN w:val="0"/>
        <w:adjustRightInd w:val="0"/>
        <w:spacing w:after="0" w:line="312" w:lineRule="auto"/>
        <w:ind w:left="1418"/>
        <w:rPr>
          <w:rFonts w:cs="Arial"/>
          <w:sz w:val="20"/>
          <w:szCs w:val="20"/>
          <w:u w:val="none"/>
        </w:rPr>
      </w:pPr>
      <m:oMath>
        <m:r>
          <w:rPr>
            <w:rFonts w:ascii="Cambria Math" w:hAnsi="Cambria Math" w:cs="Arial"/>
            <w:sz w:val="20"/>
            <w:szCs w:val="20"/>
            <w:u w:val="none"/>
          </w:rPr>
          <m:t>A :</m:t>
        </m:r>
      </m:oMath>
      <w:r w:rsidRPr="00096D8E">
        <w:rPr>
          <w:rFonts w:cs="Arial"/>
          <w:sz w:val="20"/>
          <w:szCs w:val="20"/>
          <w:u w:val="none"/>
        </w:rPr>
        <w:t xml:space="preserve"> «A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096D8E">
        <w:rPr>
          <w:rFonts w:cs="Arial"/>
          <w:sz w:val="20"/>
          <w:szCs w:val="20"/>
          <w:u w:val="none"/>
        </w:rPr>
        <w:t>1.ª bola retirada é verde.»</w:t>
      </w:r>
    </w:p>
    <w:p w14:paraId="5BCE3D84" w14:textId="05D44797" w:rsidR="00096D8E" w:rsidRPr="00096D8E" w:rsidRDefault="00096D8E" w:rsidP="00B3736E">
      <w:pPr>
        <w:autoSpaceDE w:val="0"/>
        <w:autoSpaceDN w:val="0"/>
        <w:adjustRightInd w:val="0"/>
        <w:spacing w:after="0" w:line="312" w:lineRule="auto"/>
        <w:ind w:left="1418"/>
        <w:rPr>
          <w:rFonts w:cs="Arial"/>
          <w:sz w:val="20"/>
          <w:szCs w:val="20"/>
          <w:u w:val="none"/>
        </w:rPr>
      </w:pPr>
      <m:oMath>
        <m:r>
          <w:rPr>
            <w:rFonts w:ascii="Cambria Math" w:hAnsi="Cambria Math" w:cs="Arial"/>
            <w:sz w:val="20"/>
            <w:szCs w:val="20"/>
            <w:u w:val="none"/>
          </w:rPr>
          <m:t>B :</m:t>
        </m:r>
      </m:oMath>
      <w:r w:rsidRPr="00096D8E">
        <w:rPr>
          <w:rFonts w:cs="Arial"/>
          <w:sz w:val="20"/>
          <w:szCs w:val="20"/>
          <w:u w:val="none"/>
        </w:rPr>
        <w:t xml:space="preserve"> «A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096D8E">
        <w:rPr>
          <w:rFonts w:cs="Arial"/>
          <w:sz w:val="20"/>
          <w:szCs w:val="20"/>
          <w:u w:val="none"/>
        </w:rPr>
        <w:t>2.ª bola retirada é amarela.»</w:t>
      </w:r>
    </w:p>
    <w:p w14:paraId="121ADFC6" w14:textId="43A85CD0" w:rsidR="00096D8E" w:rsidRPr="00096D8E" w:rsidRDefault="00096D8E" w:rsidP="00B3736E">
      <w:pPr>
        <w:autoSpaceDE w:val="0"/>
        <w:autoSpaceDN w:val="0"/>
        <w:adjustRightInd w:val="0"/>
        <w:spacing w:after="0" w:line="312" w:lineRule="auto"/>
        <w:ind w:left="1418"/>
        <w:rPr>
          <w:rFonts w:cs="Arial"/>
          <w:sz w:val="20"/>
          <w:szCs w:val="20"/>
          <w:u w:val="none"/>
        </w:rPr>
      </w:pPr>
      <m:oMath>
        <m:r>
          <w:rPr>
            <w:rFonts w:ascii="Cambria Math" w:hAnsi="Cambria Math" w:cs="Arial"/>
            <w:sz w:val="20"/>
            <w:szCs w:val="20"/>
            <w:u w:val="none"/>
          </w:rPr>
          <m:t>C :</m:t>
        </m:r>
      </m:oMath>
      <w:r w:rsidRPr="00096D8E">
        <w:rPr>
          <w:rFonts w:cs="Arial"/>
          <w:sz w:val="20"/>
          <w:szCs w:val="20"/>
          <w:u w:val="none"/>
        </w:rPr>
        <w:t xml:space="preserve"> «O número da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096D8E">
        <w:rPr>
          <w:rFonts w:cs="Arial"/>
          <w:sz w:val="20"/>
          <w:szCs w:val="20"/>
          <w:u w:val="none"/>
        </w:rPr>
        <w:t>2.ª bola retirada é par.»</w:t>
      </w:r>
    </w:p>
    <w:p w14:paraId="731A8CC5" w14:textId="4891A7AF" w:rsidR="00EA7A28" w:rsidRDefault="00096D8E" w:rsidP="00B3736E">
      <w:pPr>
        <w:autoSpaceDE w:val="0"/>
        <w:autoSpaceDN w:val="0"/>
        <w:adjustRightInd w:val="0"/>
        <w:spacing w:after="0" w:line="480" w:lineRule="auto"/>
        <w:ind w:left="1418"/>
        <w:rPr>
          <w:rFonts w:eastAsiaTheme="minorEastAsia" w:cs="Arial"/>
          <w:sz w:val="20"/>
          <w:szCs w:val="20"/>
          <w:u w:val="none"/>
        </w:rPr>
      </w:pPr>
      <w:r w:rsidRPr="00096D8E">
        <w:rPr>
          <w:rFonts w:cs="Arial"/>
          <w:sz w:val="20"/>
          <w:szCs w:val="20"/>
          <w:u w:val="none"/>
        </w:rPr>
        <w:t>O valor da probabilidade condicionada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096D8E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P</m:t>
        </m:r>
        <m:d>
          <m:dPr>
            <m:ctrlPr>
              <w:rPr>
                <w:rFonts w:ascii="Cambria Math" w:eastAsia="STIXSizeOneSym-Regular" w:hAnsi="Cambria Math" w:cs="Arial"/>
                <w:i/>
                <w:sz w:val="20"/>
                <w:szCs w:val="20"/>
                <w:u w:val="none"/>
              </w:rPr>
            </m:ctrlPr>
          </m:dPr>
          <m:e>
            <m:d>
              <m:dPr>
                <m:ctrlPr>
                  <w:rPr>
                    <w:rFonts w:ascii="Cambria Math" w:eastAsia="STIXBG-Regular" w:hAnsi="Cambria Math" w:cs="Arial"/>
                    <w:i/>
                    <w:sz w:val="20"/>
                    <w:szCs w:val="20"/>
                    <w:u w:val="none"/>
                  </w:rPr>
                </m:ctrlPr>
              </m:dPr>
              <m:e>
                <m:r>
                  <w:rPr>
                    <w:rFonts w:ascii="Cambria Math" w:hAnsi="Cambria Math" w:cs="Arial"/>
                    <w:sz w:val="20"/>
                    <w:szCs w:val="20"/>
                    <w:u w:val="none"/>
                  </w:rPr>
                  <m:t>B</m:t>
                </m:r>
                <m:r>
                  <w:rPr>
                    <w:rFonts w:ascii="Cambria Math" w:eastAsia="STIXBG-Regular" w:hAnsi="Cambria Math" w:cs="Arial"/>
                    <w:sz w:val="20"/>
                    <w:szCs w:val="20"/>
                    <w:u w:val="none"/>
                  </w:rPr>
                  <m:t>∩</m:t>
                </m:r>
                <m:r>
                  <w:rPr>
                    <w:rFonts w:ascii="Cambria Math" w:hAnsi="Cambria Math" w:cs="Arial"/>
                    <w:sz w:val="20"/>
                    <w:szCs w:val="20"/>
                    <w:u w:val="none"/>
                  </w:rPr>
                  <m:t>C</m:t>
                </m:r>
              </m:e>
            </m:d>
            <m:ctrlPr>
              <w:rPr>
                <w:rFonts w:ascii="Cambria Math" w:hAnsi="Cambria Math" w:cs="Arial"/>
                <w:i/>
                <w:sz w:val="20"/>
                <w:szCs w:val="20"/>
                <w:u w:val="none"/>
              </w:rPr>
            </m:ctrlPr>
          </m:e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>A</m:t>
            </m:r>
          </m:e>
        </m:d>
        <m:r>
          <w:rPr>
            <w:rFonts w:ascii="Cambria Math" w:hAnsi="Cambria Math" w:cs="Arial"/>
            <w:sz w:val="20"/>
            <w:szCs w:val="20"/>
            <w:u w:val="none"/>
          </w:rPr>
          <m:t xml:space="preserve"> é </m:t>
        </m:r>
        <m:f>
          <m:fPr>
            <m:ctrlPr>
              <w:rPr>
                <w:rFonts w:ascii="Cambria Math" w:hAnsi="Cambria Math" w:cs="Arial"/>
                <w:i/>
                <w:sz w:val="20"/>
                <w:szCs w:val="20"/>
                <w:u w:val="none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19</m:t>
            </m:r>
          </m:den>
        </m:f>
        <m:r>
          <w:rPr>
            <w:rFonts w:ascii="Cambria Math" w:hAnsi="Cambria Math" w:cs="Arial"/>
            <w:sz w:val="20"/>
            <w:szCs w:val="20"/>
            <w:u w:val="none"/>
          </w:rPr>
          <m:t xml:space="preserve"> </m:t>
        </m:r>
        <m:r>
          <w:rPr>
            <w:rFonts w:ascii="Cambria Math" w:hAnsi="Cambria Math" w:cs="Arial"/>
            <w:sz w:val="20"/>
            <w:szCs w:val="20"/>
            <w:u w:val="none"/>
          </w:rPr>
          <m:t xml:space="preserve"> </m:t>
        </m:r>
      </m:oMath>
      <w:r w:rsidR="005705FE">
        <w:rPr>
          <w:rFonts w:eastAsiaTheme="minorEastAsia" w:cs="Arial"/>
          <w:sz w:val="20"/>
          <w:szCs w:val="20"/>
          <w:u w:val="none"/>
        </w:rPr>
        <w:t>.</w:t>
      </w:r>
    </w:p>
    <w:p w14:paraId="0D8C2601" w14:textId="77777777" w:rsidR="002B63C1" w:rsidRPr="002B63C1" w:rsidRDefault="002B63C1" w:rsidP="00B3736E">
      <w:pPr>
        <w:autoSpaceDE w:val="0"/>
        <w:autoSpaceDN w:val="0"/>
        <w:adjustRightInd w:val="0"/>
        <w:spacing w:after="0" w:line="312" w:lineRule="auto"/>
        <w:ind w:left="1418"/>
        <w:rPr>
          <w:rFonts w:cs="Arial"/>
          <w:sz w:val="20"/>
          <w:szCs w:val="20"/>
          <w:u w:val="none"/>
        </w:rPr>
      </w:pPr>
      <w:r w:rsidRPr="002B63C1">
        <w:rPr>
          <w:rFonts w:cs="Arial"/>
          <w:sz w:val="20"/>
          <w:szCs w:val="20"/>
          <w:u w:val="none"/>
        </w:rPr>
        <w:t>Num pequeno texto, sem utilizar a fórmula da probabilidade condicionada, explica o</w:t>
      </w:r>
    </w:p>
    <w:p w14:paraId="549A999A" w14:textId="672A60FB" w:rsidR="002B63C1" w:rsidRPr="002B63C1" w:rsidRDefault="002B63C1" w:rsidP="00B3736E">
      <w:pPr>
        <w:autoSpaceDE w:val="0"/>
        <w:autoSpaceDN w:val="0"/>
        <w:adjustRightInd w:val="0"/>
        <w:spacing w:after="0" w:line="312" w:lineRule="auto"/>
        <w:ind w:left="1418"/>
        <w:rPr>
          <w:rFonts w:cs="Arial"/>
          <w:sz w:val="20"/>
          <w:szCs w:val="20"/>
          <w:u w:val="none"/>
        </w:rPr>
      </w:pPr>
      <w:r w:rsidRPr="002B63C1">
        <w:rPr>
          <w:rFonts w:cs="Arial"/>
          <w:sz w:val="20"/>
          <w:szCs w:val="20"/>
          <w:u w:val="none"/>
        </w:rPr>
        <w:t>valor dado, começando por interpretar o significado de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2B63C1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P</m:t>
        </m:r>
        <m:r>
          <w:rPr>
            <w:rFonts w:ascii="Cambria Math" w:eastAsia="STIXSizeOneSym-Regular" w:hAnsi="Cambria Math" w:cs="Arial"/>
            <w:sz w:val="20"/>
            <w:szCs w:val="20"/>
            <w:u w:val="none"/>
          </w:rPr>
          <m:t>(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(</m:t>
        </m:r>
        <m:r>
          <w:rPr>
            <w:rFonts w:ascii="Cambria Math" w:hAnsi="Cambria Math" w:cs="Arial"/>
            <w:sz w:val="20"/>
            <w:szCs w:val="20"/>
            <w:u w:val="none"/>
          </w:rPr>
          <m:t>B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∩</m:t>
        </m:r>
        <m:r>
          <w:rPr>
            <w:rFonts w:ascii="Cambria Math" w:hAnsi="Cambria Math" w:cs="Arial"/>
            <w:sz w:val="20"/>
            <w:szCs w:val="20"/>
            <w:u w:val="none"/>
          </w:rPr>
          <m:t>C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)</m:t>
        </m:r>
        <m:r>
          <w:rPr>
            <w:rFonts w:ascii="Cambria Math" w:hAnsi="Cambria Math" w:cs="Arial"/>
            <w:sz w:val="20"/>
            <w:szCs w:val="20"/>
            <w:u w:val="none"/>
          </w:rPr>
          <m:t>|A</m:t>
        </m:r>
        <m:r>
          <w:rPr>
            <w:rFonts w:ascii="Cambria Math" w:eastAsia="STIXSizeOneSym-Regular" w:hAnsi="Cambria Math" w:cs="Arial"/>
            <w:sz w:val="20"/>
            <w:szCs w:val="20"/>
            <w:u w:val="none"/>
          </w:rPr>
          <m:t>)</m:t>
        </m:r>
      </m:oMath>
      <w:r w:rsidRPr="002B63C1">
        <w:rPr>
          <w:rFonts w:eastAsia="STIXSizeOneSym-Regular" w:cs="Arial"/>
          <w:sz w:val="20"/>
          <w:szCs w:val="20"/>
          <w:u w:val="none"/>
        </w:rPr>
        <w:t xml:space="preserve"> </w:t>
      </w:r>
      <w:r w:rsidRPr="002B63C1">
        <w:rPr>
          <w:rFonts w:cs="Arial"/>
          <w:sz w:val="20"/>
          <w:szCs w:val="20"/>
          <w:u w:val="none"/>
        </w:rPr>
        <w:t>, no contexto da</w:t>
      </w:r>
    </w:p>
    <w:p w14:paraId="4A038D59" w14:textId="77777777" w:rsidR="002B63C1" w:rsidRPr="002B63C1" w:rsidRDefault="002B63C1" w:rsidP="00B3736E">
      <w:pPr>
        <w:autoSpaceDE w:val="0"/>
        <w:autoSpaceDN w:val="0"/>
        <w:adjustRightInd w:val="0"/>
        <w:spacing w:after="0" w:line="312" w:lineRule="auto"/>
        <w:ind w:left="1418"/>
        <w:rPr>
          <w:rFonts w:cs="Arial"/>
          <w:sz w:val="20"/>
          <w:szCs w:val="20"/>
          <w:u w:val="none"/>
        </w:rPr>
      </w:pPr>
      <w:r w:rsidRPr="002B63C1">
        <w:rPr>
          <w:rFonts w:cs="Arial"/>
          <w:sz w:val="20"/>
          <w:szCs w:val="20"/>
          <w:u w:val="none"/>
        </w:rPr>
        <w:t>situação, e fazendo referência:</w:t>
      </w:r>
    </w:p>
    <w:p w14:paraId="05527876" w14:textId="77777777" w:rsidR="002B63C1" w:rsidRPr="002B63C1" w:rsidRDefault="002B63C1" w:rsidP="00B3736E">
      <w:pPr>
        <w:autoSpaceDE w:val="0"/>
        <w:autoSpaceDN w:val="0"/>
        <w:adjustRightInd w:val="0"/>
        <w:spacing w:after="0" w:line="312" w:lineRule="auto"/>
        <w:ind w:left="1418"/>
        <w:rPr>
          <w:rFonts w:cs="Arial"/>
          <w:sz w:val="20"/>
          <w:szCs w:val="20"/>
          <w:u w:val="none"/>
        </w:rPr>
      </w:pPr>
      <w:r w:rsidRPr="002B63C1">
        <w:rPr>
          <w:rFonts w:cs="Arial"/>
          <w:sz w:val="20"/>
          <w:szCs w:val="20"/>
          <w:u w:val="none"/>
        </w:rPr>
        <w:t xml:space="preserve">– </w:t>
      </w:r>
      <w:proofErr w:type="gramStart"/>
      <w:r w:rsidRPr="002B63C1">
        <w:rPr>
          <w:rFonts w:cs="Arial"/>
          <w:sz w:val="20"/>
          <w:szCs w:val="20"/>
          <w:u w:val="none"/>
        </w:rPr>
        <w:t>à</w:t>
      </w:r>
      <w:proofErr w:type="gramEnd"/>
      <w:r w:rsidRPr="002B63C1">
        <w:rPr>
          <w:rFonts w:cs="Arial"/>
          <w:sz w:val="20"/>
          <w:szCs w:val="20"/>
          <w:u w:val="none"/>
        </w:rPr>
        <w:t xml:space="preserve"> Regra de Laplace;</w:t>
      </w:r>
    </w:p>
    <w:p w14:paraId="47E3F446" w14:textId="77777777" w:rsidR="002B63C1" w:rsidRPr="002B63C1" w:rsidRDefault="002B63C1" w:rsidP="00B3736E">
      <w:pPr>
        <w:autoSpaceDE w:val="0"/>
        <w:autoSpaceDN w:val="0"/>
        <w:adjustRightInd w:val="0"/>
        <w:spacing w:after="0" w:line="312" w:lineRule="auto"/>
        <w:ind w:left="1418"/>
        <w:rPr>
          <w:rFonts w:cs="Arial"/>
          <w:sz w:val="20"/>
          <w:szCs w:val="20"/>
          <w:u w:val="none"/>
        </w:rPr>
      </w:pPr>
      <w:r w:rsidRPr="002B63C1">
        <w:rPr>
          <w:rFonts w:cs="Arial"/>
          <w:sz w:val="20"/>
          <w:szCs w:val="20"/>
          <w:u w:val="none"/>
        </w:rPr>
        <w:t xml:space="preserve">– </w:t>
      </w:r>
      <w:proofErr w:type="gramStart"/>
      <w:r w:rsidRPr="002B63C1">
        <w:rPr>
          <w:rFonts w:cs="Arial"/>
          <w:sz w:val="20"/>
          <w:szCs w:val="20"/>
          <w:u w:val="none"/>
        </w:rPr>
        <w:t>ao</w:t>
      </w:r>
      <w:proofErr w:type="gramEnd"/>
      <w:r w:rsidRPr="002B63C1">
        <w:rPr>
          <w:rFonts w:cs="Arial"/>
          <w:sz w:val="20"/>
          <w:szCs w:val="20"/>
          <w:u w:val="none"/>
        </w:rPr>
        <w:t xml:space="preserve"> número de casos possíveis;</w:t>
      </w:r>
    </w:p>
    <w:p w14:paraId="24203DC9" w14:textId="3C081EFD" w:rsidR="002B63C1" w:rsidRDefault="002B63C1" w:rsidP="00B3736E">
      <w:pPr>
        <w:autoSpaceDE w:val="0"/>
        <w:autoSpaceDN w:val="0"/>
        <w:adjustRightInd w:val="0"/>
        <w:spacing w:after="0" w:line="312" w:lineRule="auto"/>
        <w:ind w:left="1418"/>
        <w:rPr>
          <w:rFonts w:cs="Arial"/>
          <w:sz w:val="20"/>
          <w:szCs w:val="20"/>
          <w:u w:val="none"/>
        </w:rPr>
      </w:pPr>
      <w:r w:rsidRPr="002B63C1">
        <w:rPr>
          <w:rFonts w:cs="Arial"/>
          <w:sz w:val="20"/>
          <w:szCs w:val="20"/>
          <w:u w:val="none"/>
        </w:rPr>
        <w:t xml:space="preserve">– </w:t>
      </w:r>
      <w:proofErr w:type="gramStart"/>
      <w:r w:rsidRPr="002B63C1">
        <w:rPr>
          <w:rFonts w:cs="Arial"/>
          <w:sz w:val="20"/>
          <w:szCs w:val="20"/>
          <w:u w:val="none"/>
        </w:rPr>
        <w:t>ao</w:t>
      </w:r>
      <w:proofErr w:type="gramEnd"/>
      <w:r w:rsidRPr="002B63C1">
        <w:rPr>
          <w:rFonts w:cs="Arial"/>
          <w:sz w:val="20"/>
          <w:szCs w:val="20"/>
          <w:u w:val="none"/>
        </w:rPr>
        <w:t xml:space="preserve"> número de casos favoráveis.</w:t>
      </w:r>
    </w:p>
    <w:p w14:paraId="1E99AE2C" w14:textId="77777777" w:rsidR="006258A0" w:rsidRDefault="006258A0" w:rsidP="002B63C1">
      <w:pPr>
        <w:autoSpaceDE w:val="0"/>
        <w:autoSpaceDN w:val="0"/>
        <w:adjustRightInd w:val="0"/>
        <w:spacing w:after="0" w:line="312" w:lineRule="auto"/>
        <w:ind w:left="1247"/>
        <w:rPr>
          <w:rFonts w:cs="Arial"/>
          <w:sz w:val="20"/>
          <w:szCs w:val="20"/>
          <w:u w:val="none"/>
        </w:rPr>
      </w:pPr>
    </w:p>
    <w:p w14:paraId="570D535E" w14:textId="2AE310FD" w:rsidR="00510A76" w:rsidRPr="00510A76" w:rsidRDefault="001E138C" w:rsidP="00510A76">
      <w:pPr>
        <w:autoSpaceDE w:val="0"/>
        <w:autoSpaceDN w:val="0"/>
        <w:adjustRightInd w:val="0"/>
        <w:spacing w:after="0" w:line="312" w:lineRule="auto"/>
        <w:rPr>
          <w:rFonts w:eastAsia="STIXBG-Regular" w:cs="Arial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15</m:t>
            </m:r>
          </m:e>
        </m:d>
      </m:oMath>
      <w:r w:rsidR="00210CAC">
        <w:rPr>
          <w:rFonts w:eastAsiaTheme="minorEastAsia" w:cs="Arial"/>
          <w:color w:val="0D0D0D" w:themeColor="text1" w:themeTint="F2"/>
          <w:u w:val="none"/>
        </w:rPr>
        <w:tab/>
      </w:r>
      <w:r w:rsidR="006258A0">
        <w:rPr>
          <w:rFonts w:cs="Arial"/>
          <w:b/>
          <w:color w:val="76923C" w:themeColor="accent3" w:themeShade="BF"/>
          <w:u w:val="none"/>
        </w:rPr>
        <w:t>8</w:t>
      </w:r>
      <w:r w:rsidR="00210CAC" w:rsidRPr="009B0FCA">
        <w:rPr>
          <w:rFonts w:cs="Arial"/>
          <w:b/>
          <w:color w:val="76923C" w:themeColor="accent3" w:themeShade="BF"/>
          <w:u w:val="none"/>
        </w:rPr>
        <w:t>.</w:t>
      </w:r>
      <w:r w:rsidR="00210CAC" w:rsidRPr="002F3E61">
        <w:rPr>
          <w:rFonts w:cs="Arial"/>
          <w:color w:val="76923C" w:themeColor="accent3" w:themeShade="BF"/>
          <w:u w:val="none"/>
        </w:rPr>
        <w:t xml:space="preserve">  </w:t>
      </w:r>
      <w:r w:rsidR="00510A76" w:rsidRPr="00510A76">
        <w:rPr>
          <w:rFonts w:cs="Arial"/>
          <w:sz w:val="20"/>
          <w:szCs w:val="20"/>
          <w:u w:val="none"/>
        </w:rPr>
        <w:t>Numa determinada população bovina, a percentagem de vacas é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510A76" w:rsidRPr="00510A76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45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%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 xml:space="preserve"> </m:t>
        </m:r>
        <m:r>
          <w:rPr>
            <w:rFonts w:ascii="Cambria Math" w:hAnsi="Cambria Math" w:cs="Arial"/>
            <w:sz w:val="20"/>
            <w:szCs w:val="20"/>
            <w:u w:val="none"/>
          </w:rPr>
          <m:t xml:space="preserve">. </m:t>
        </m:r>
      </m:oMath>
      <w:r w:rsidR="00510A76" w:rsidRPr="00510A76">
        <w:rPr>
          <w:rFonts w:cs="Arial"/>
          <w:sz w:val="20"/>
          <w:szCs w:val="20"/>
          <w:u w:val="none"/>
        </w:rPr>
        <w:t>Sabe-se que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510A76" w:rsidRPr="00510A76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2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%</m:t>
        </m:r>
      </m:oMath>
    </w:p>
    <w:p w14:paraId="35443389" w14:textId="768C6CBB" w:rsidR="00510A76" w:rsidRPr="00510A76" w:rsidRDefault="00510A76" w:rsidP="001B2F27">
      <w:pPr>
        <w:autoSpaceDE w:val="0"/>
        <w:autoSpaceDN w:val="0"/>
        <w:adjustRightInd w:val="0"/>
        <w:spacing w:after="0" w:line="480" w:lineRule="auto"/>
        <w:ind w:left="1021"/>
        <w:rPr>
          <w:rFonts w:cs="Arial"/>
          <w:sz w:val="20"/>
          <w:szCs w:val="20"/>
          <w:u w:val="none"/>
        </w:rPr>
      </w:pPr>
      <w:r w:rsidRPr="00510A76">
        <w:rPr>
          <w:rFonts w:cs="Arial"/>
          <w:sz w:val="20"/>
          <w:szCs w:val="20"/>
          <w:u w:val="none"/>
        </w:rPr>
        <w:t>das vacas são portadoras de uma certa doença. A incidência da doença nos bois é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510A76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1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 xml:space="preserve">% </m:t>
        </m:r>
      </m:oMath>
      <w:r w:rsidRPr="00510A76">
        <w:rPr>
          <w:rFonts w:cs="Arial"/>
          <w:sz w:val="20"/>
          <w:szCs w:val="20"/>
          <w:u w:val="none"/>
        </w:rPr>
        <w:t>.</w:t>
      </w:r>
    </w:p>
    <w:p w14:paraId="1479E850" w14:textId="77777777" w:rsidR="00510A76" w:rsidRPr="00510A76" w:rsidRDefault="00510A76" w:rsidP="00510A76">
      <w:pPr>
        <w:autoSpaceDE w:val="0"/>
        <w:autoSpaceDN w:val="0"/>
        <w:adjustRightInd w:val="0"/>
        <w:spacing w:after="0" w:line="360" w:lineRule="auto"/>
        <w:ind w:left="1021"/>
        <w:rPr>
          <w:rFonts w:cs="Arial"/>
          <w:sz w:val="20"/>
          <w:szCs w:val="20"/>
          <w:u w:val="none"/>
        </w:rPr>
      </w:pPr>
      <w:r w:rsidRPr="00510A76">
        <w:rPr>
          <w:rFonts w:cs="Arial"/>
          <w:sz w:val="20"/>
          <w:szCs w:val="20"/>
          <w:u w:val="none"/>
        </w:rPr>
        <w:t>Escolhe-se ao acaso um elemento da população.</w:t>
      </w:r>
    </w:p>
    <w:p w14:paraId="23D1FADD" w14:textId="77777777" w:rsidR="00510A76" w:rsidRPr="00510A76" w:rsidRDefault="00510A76" w:rsidP="00510A76">
      <w:pPr>
        <w:autoSpaceDE w:val="0"/>
        <w:autoSpaceDN w:val="0"/>
        <w:adjustRightInd w:val="0"/>
        <w:spacing w:after="0" w:line="312" w:lineRule="auto"/>
        <w:ind w:left="1021"/>
        <w:rPr>
          <w:rFonts w:cs="Arial"/>
          <w:sz w:val="20"/>
          <w:szCs w:val="20"/>
          <w:u w:val="none"/>
        </w:rPr>
      </w:pPr>
      <w:r w:rsidRPr="00510A76">
        <w:rPr>
          <w:rFonts w:cs="Arial"/>
          <w:sz w:val="20"/>
          <w:szCs w:val="20"/>
          <w:u w:val="none"/>
        </w:rPr>
        <w:t>Determina a probabilidade de ser um boi, sabendo que é portador da doença.</w:t>
      </w:r>
    </w:p>
    <w:p w14:paraId="79D3BF6E" w14:textId="1A81E095" w:rsidR="00210CAC" w:rsidRDefault="00510A76" w:rsidP="00510A76">
      <w:pPr>
        <w:autoSpaceDE w:val="0"/>
        <w:autoSpaceDN w:val="0"/>
        <w:adjustRightInd w:val="0"/>
        <w:spacing w:after="0" w:line="312" w:lineRule="auto"/>
        <w:ind w:left="1021"/>
        <w:rPr>
          <w:rFonts w:cs="Arial"/>
          <w:sz w:val="20"/>
          <w:szCs w:val="20"/>
          <w:u w:val="none"/>
        </w:rPr>
      </w:pPr>
      <w:r w:rsidRPr="00510A76">
        <w:rPr>
          <w:rFonts w:cs="Arial"/>
          <w:sz w:val="20"/>
          <w:szCs w:val="20"/>
          <w:u w:val="none"/>
        </w:rPr>
        <w:t>Apresenta o resultado em percentagem, arredondado às unidades.</w:t>
      </w:r>
    </w:p>
    <w:p w14:paraId="03917EC3" w14:textId="47C65E2E" w:rsidR="00ED778A" w:rsidRDefault="00ED778A" w:rsidP="00510A76">
      <w:pPr>
        <w:autoSpaceDE w:val="0"/>
        <w:autoSpaceDN w:val="0"/>
        <w:adjustRightInd w:val="0"/>
        <w:spacing w:after="0" w:line="312" w:lineRule="auto"/>
        <w:ind w:left="1021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2017DC03" w14:textId="16885607" w:rsidR="00ED778A" w:rsidRDefault="00ED778A" w:rsidP="00510A76">
      <w:pPr>
        <w:autoSpaceDE w:val="0"/>
        <w:autoSpaceDN w:val="0"/>
        <w:adjustRightInd w:val="0"/>
        <w:spacing w:after="0" w:line="312" w:lineRule="auto"/>
        <w:ind w:left="1021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0759007F" w14:textId="52E5CEF5" w:rsidR="00ED778A" w:rsidRDefault="00ED778A" w:rsidP="00510A76">
      <w:pPr>
        <w:autoSpaceDE w:val="0"/>
        <w:autoSpaceDN w:val="0"/>
        <w:adjustRightInd w:val="0"/>
        <w:spacing w:after="0" w:line="312" w:lineRule="auto"/>
        <w:ind w:left="1021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55417228" w14:textId="43CC5C44" w:rsidR="00ED778A" w:rsidRDefault="00ED778A" w:rsidP="00510A76">
      <w:pPr>
        <w:autoSpaceDE w:val="0"/>
        <w:autoSpaceDN w:val="0"/>
        <w:adjustRightInd w:val="0"/>
        <w:spacing w:after="0" w:line="312" w:lineRule="auto"/>
        <w:ind w:left="1021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11FC8801" w14:textId="1089C53E" w:rsidR="00ED778A" w:rsidRDefault="00ED778A" w:rsidP="00510A76">
      <w:pPr>
        <w:autoSpaceDE w:val="0"/>
        <w:autoSpaceDN w:val="0"/>
        <w:adjustRightInd w:val="0"/>
        <w:spacing w:after="0" w:line="312" w:lineRule="auto"/>
        <w:ind w:left="1021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2C5D5289" w14:textId="7BDBE6A2" w:rsidR="00ED778A" w:rsidRDefault="00ED778A" w:rsidP="00510A76">
      <w:pPr>
        <w:autoSpaceDE w:val="0"/>
        <w:autoSpaceDN w:val="0"/>
        <w:adjustRightInd w:val="0"/>
        <w:spacing w:after="0" w:line="312" w:lineRule="auto"/>
        <w:ind w:left="1021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2424D6F9" w14:textId="75B21FE4" w:rsidR="00AE78CF" w:rsidRDefault="00ED778A" w:rsidP="00ED778A">
      <w:pPr>
        <w:autoSpaceDE w:val="0"/>
        <w:autoSpaceDN w:val="0"/>
        <w:adjustRightInd w:val="0"/>
        <w:spacing w:after="0" w:line="312" w:lineRule="auto"/>
        <w:rPr>
          <w:rFonts w:cs="Arial"/>
          <w:b/>
          <w:bCs/>
          <w:color w:val="595959" w:themeColor="text1" w:themeTint="A6"/>
          <w:sz w:val="18"/>
          <w:szCs w:val="18"/>
          <w:u w:val="none"/>
        </w:rPr>
      </w:pPr>
      <w:r w:rsidRPr="005C6EC9">
        <w:rPr>
          <w:rFonts w:cs="Arial"/>
          <w:b/>
          <w:bCs/>
          <w:color w:val="7F7F7F" w:themeColor="text1" w:themeTint="80"/>
          <w:sz w:val="18"/>
          <w:szCs w:val="18"/>
          <w:u w:val="none"/>
        </w:rPr>
        <w:t>Cotações</w:t>
      </w:r>
      <w:r w:rsidRPr="00A148B3">
        <w:rPr>
          <w:rFonts w:cs="Arial"/>
          <w:b/>
          <w:bCs/>
          <w:color w:val="595959" w:themeColor="text1" w:themeTint="A6"/>
          <w:sz w:val="18"/>
          <w:szCs w:val="18"/>
          <w:u w:val="none"/>
        </w:rPr>
        <w:t xml:space="preserve"> </w:t>
      </w:r>
    </w:p>
    <w:p w14:paraId="4D7E54B4" w14:textId="77777777" w:rsidR="005705FE" w:rsidRDefault="005705FE" w:rsidP="00ED778A">
      <w:pPr>
        <w:autoSpaceDE w:val="0"/>
        <w:autoSpaceDN w:val="0"/>
        <w:adjustRightInd w:val="0"/>
        <w:spacing w:after="0" w:line="312" w:lineRule="auto"/>
        <w:rPr>
          <w:rFonts w:cs="Arial"/>
          <w:b/>
          <w:bCs/>
          <w:color w:val="595959" w:themeColor="text1" w:themeTint="A6"/>
          <w:sz w:val="18"/>
          <w:szCs w:val="18"/>
          <w:u w:val="none"/>
        </w:rPr>
      </w:pPr>
    </w:p>
    <w:p w14:paraId="27CB9BD1" w14:textId="77777777" w:rsidR="00A022E3" w:rsidRPr="00760856" w:rsidRDefault="00AE78CF" w:rsidP="00760856">
      <w:pPr>
        <w:autoSpaceDE w:val="0"/>
        <w:autoSpaceDN w:val="0"/>
        <w:adjustRightInd w:val="0"/>
        <w:spacing w:after="0" w:line="312" w:lineRule="auto"/>
        <w:rPr>
          <w:rFonts w:cs="Arial"/>
          <w:color w:val="000000"/>
          <w:sz w:val="20"/>
          <w:szCs w:val="20"/>
          <w:u w:val="none"/>
        </w:rPr>
      </w:pPr>
      <w:r>
        <w:rPr>
          <w:rFonts w:eastAsiaTheme="minorEastAsia" w:cs="Arial"/>
          <w:color w:val="0D0D0D" w:themeColor="text1" w:themeTint="F2"/>
          <w:u w:val="none"/>
        </w:rPr>
        <w:tab/>
      </w:r>
      <w:r>
        <w:rPr>
          <w:rFonts w:cs="Arial"/>
          <w:b/>
          <w:color w:val="76923C" w:themeColor="accent3" w:themeShade="BF"/>
          <w:u w:val="none"/>
        </w:rPr>
        <w:t>9</w:t>
      </w:r>
      <w:r w:rsidRPr="009B0FCA">
        <w:rPr>
          <w:rFonts w:cs="Arial"/>
          <w:b/>
          <w:color w:val="76923C" w:themeColor="accent3" w:themeShade="BF"/>
          <w:u w:val="none"/>
        </w:rPr>
        <w:t>.</w:t>
      </w:r>
      <w:r w:rsidRPr="002F3E61">
        <w:rPr>
          <w:rFonts w:cs="Arial"/>
          <w:color w:val="76923C" w:themeColor="accent3" w:themeShade="BF"/>
          <w:u w:val="none"/>
        </w:rPr>
        <w:t xml:space="preserve"> </w:t>
      </w:r>
      <w:proofErr w:type="gramStart"/>
      <w:r w:rsidRPr="002F3E61">
        <w:rPr>
          <w:rFonts w:cs="Arial"/>
          <w:color w:val="76923C" w:themeColor="accent3" w:themeShade="BF"/>
          <w:u w:val="none"/>
        </w:rPr>
        <w:t xml:space="preserve"> </w:t>
      </w:r>
      <w:r w:rsidR="00A022E3" w:rsidRPr="00760856">
        <w:rPr>
          <w:rFonts w:cs="Arial"/>
          <w:color w:val="000000"/>
          <w:sz w:val="20"/>
          <w:szCs w:val="20"/>
          <w:u w:val="none"/>
        </w:rPr>
        <w:t>Um</w:t>
      </w:r>
      <w:proofErr w:type="gramEnd"/>
      <w:r w:rsidR="00A022E3" w:rsidRPr="00760856">
        <w:rPr>
          <w:rFonts w:cs="Arial"/>
          <w:color w:val="000000"/>
          <w:sz w:val="20"/>
          <w:szCs w:val="20"/>
          <w:u w:val="none"/>
        </w:rPr>
        <w:t xml:space="preserve"> baralho de cartas é constituído por cinquenta e duas cartas em que:</w:t>
      </w:r>
    </w:p>
    <w:p w14:paraId="49255E7B" w14:textId="77777777" w:rsidR="00A022E3" w:rsidRPr="00760856" w:rsidRDefault="00A022E3" w:rsidP="00760856">
      <w:pPr>
        <w:autoSpaceDE w:val="0"/>
        <w:autoSpaceDN w:val="0"/>
        <w:adjustRightInd w:val="0"/>
        <w:spacing w:after="0" w:line="312" w:lineRule="auto"/>
        <w:ind w:left="1021"/>
        <w:rPr>
          <w:rFonts w:cs="Arial"/>
          <w:color w:val="000000"/>
          <w:sz w:val="20"/>
          <w:szCs w:val="20"/>
          <w:u w:val="none"/>
        </w:rPr>
      </w:pPr>
      <w:r w:rsidRPr="00760856">
        <w:rPr>
          <w:rFonts w:cs="Arial"/>
          <w:b/>
          <w:color w:val="76923C" w:themeColor="accent3" w:themeShade="BF"/>
          <w:sz w:val="20"/>
          <w:szCs w:val="20"/>
          <w:u w:val="none"/>
        </w:rPr>
        <w:t>•</w:t>
      </w:r>
      <w:r w:rsidRPr="00760856">
        <w:rPr>
          <w:rFonts w:cs="Arial"/>
          <w:color w:val="4DDA26"/>
          <w:sz w:val="20"/>
          <w:szCs w:val="20"/>
          <w:u w:val="none"/>
        </w:rPr>
        <w:t xml:space="preserve"> </w:t>
      </w:r>
      <w:r w:rsidRPr="00760856">
        <w:rPr>
          <w:rFonts w:cs="Arial"/>
          <w:color w:val="000000"/>
          <w:sz w:val="20"/>
          <w:szCs w:val="20"/>
          <w:u w:val="none"/>
        </w:rPr>
        <w:t xml:space="preserve">existem quatro naipes: </w:t>
      </w:r>
      <w:r w:rsidRPr="00760856">
        <w:rPr>
          <w:rFonts w:cs="Arial"/>
          <w:i/>
          <w:iCs/>
          <w:color w:val="000000"/>
          <w:sz w:val="20"/>
          <w:szCs w:val="20"/>
          <w:u w:val="none"/>
        </w:rPr>
        <w:t>copas</w:t>
      </w:r>
      <w:r w:rsidRPr="00760856">
        <w:rPr>
          <w:rFonts w:cs="Arial"/>
          <w:color w:val="000000"/>
          <w:sz w:val="20"/>
          <w:szCs w:val="20"/>
          <w:u w:val="none"/>
        </w:rPr>
        <w:t xml:space="preserve">, </w:t>
      </w:r>
      <w:r w:rsidRPr="00760856">
        <w:rPr>
          <w:rFonts w:cs="Arial"/>
          <w:i/>
          <w:iCs/>
          <w:color w:val="000000"/>
          <w:sz w:val="20"/>
          <w:szCs w:val="20"/>
          <w:u w:val="none"/>
        </w:rPr>
        <w:t>ouros</w:t>
      </w:r>
      <w:r w:rsidRPr="00760856">
        <w:rPr>
          <w:rFonts w:cs="Arial"/>
          <w:color w:val="000000"/>
          <w:sz w:val="20"/>
          <w:szCs w:val="20"/>
          <w:u w:val="none"/>
        </w:rPr>
        <w:t xml:space="preserve">, </w:t>
      </w:r>
      <w:r w:rsidRPr="00760856">
        <w:rPr>
          <w:rFonts w:cs="Arial"/>
          <w:i/>
          <w:iCs/>
          <w:color w:val="000000"/>
          <w:sz w:val="20"/>
          <w:szCs w:val="20"/>
          <w:u w:val="none"/>
        </w:rPr>
        <w:t xml:space="preserve">espadas </w:t>
      </w:r>
      <w:r w:rsidRPr="00760856">
        <w:rPr>
          <w:rFonts w:cs="Arial"/>
          <w:color w:val="000000"/>
          <w:sz w:val="20"/>
          <w:szCs w:val="20"/>
          <w:u w:val="none"/>
        </w:rPr>
        <w:t xml:space="preserve">e </w:t>
      </w:r>
      <w:r w:rsidRPr="00760856">
        <w:rPr>
          <w:rFonts w:cs="Arial"/>
          <w:i/>
          <w:iCs/>
          <w:color w:val="000000"/>
          <w:sz w:val="20"/>
          <w:szCs w:val="20"/>
          <w:u w:val="none"/>
        </w:rPr>
        <w:t>paus</w:t>
      </w:r>
      <w:r w:rsidRPr="00760856">
        <w:rPr>
          <w:rFonts w:cs="Arial"/>
          <w:color w:val="000000"/>
          <w:sz w:val="20"/>
          <w:szCs w:val="20"/>
          <w:u w:val="none"/>
        </w:rPr>
        <w:t>;</w:t>
      </w:r>
    </w:p>
    <w:p w14:paraId="39A663B2" w14:textId="6AB53A84" w:rsidR="00A022E3" w:rsidRPr="00760856" w:rsidRDefault="00760856" w:rsidP="00760856">
      <w:pPr>
        <w:autoSpaceDE w:val="0"/>
        <w:autoSpaceDN w:val="0"/>
        <w:adjustRightInd w:val="0"/>
        <w:spacing w:after="0" w:line="312" w:lineRule="auto"/>
        <w:ind w:left="1021"/>
        <w:rPr>
          <w:rFonts w:cs="Arial"/>
          <w:color w:val="000000"/>
          <w:sz w:val="20"/>
          <w:szCs w:val="20"/>
          <w:u w:val="none"/>
        </w:rPr>
      </w:pPr>
      <w:r w:rsidRPr="00760856">
        <w:rPr>
          <w:rFonts w:cs="Arial"/>
          <w:b/>
          <w:color w:val="76923C" w:themeColor="accent3" w:themeShade="BF"/>
          <w:sz w:val="20"/>
          <w:szCs w:val="20"/>
          <w:u w:val="none"/>
        </w:rPr>
        <w:t>•</w:t>
      </w:r>
      <w:r w:rsidR="00A022E3" w:rsidRPr="00760856">
        <w:rPr>
          <w:rFonts w:cs="Arial"/>
          <w:color w:val="4DDA26"/>
          <w:sz w:val="20"/>
          <w:szCs w:val="20"/>
          <w:u w:val="none"/>
        </w:rPr>
        <w:t xml:space="preserve"> </w:t>
      </w:r>
      <w:r w:rsidR="00A022E3" w:rsidRPr="00760856">
        <w:rPr>
          <w:rFonts w:cs="Arial"/>
          <w:color w:val="000000"/>
          <w:sz w:val="20"/>
          <w:szCs w:val="20"/>
          <w:u w:val="none"/>
        </w:rPr>
        <w:t xml:space="preserve">cada naipe tem treze cartas, das quais uma é um </w:t>
      </w:r>
      <w:r w:rsidR="00A022E3" w:rsidRPr="00760856">
        <w:rPr>
          <w:rFonts w:cs="Arial"/>
          <w:i/>
          <w:iCs/>
          <w:color w:val="000000"/>
          <w:sz w:val="20"/>
          <w:szCs w:val="20"/>
          <w:u w:val="none"/>
        </w:rPr>
        <w:t xml:space="preserve">Ás </w:t>
      </w:r>
      <w:r w:rsidR="00A022E3" w:rsidRPr="00760856">
        <w:rPr>
          <w:rFonts w:cs="Arial"/>
          <w:color w:val="000000"/>
          <w:sz w:val="20"/>
          <w:szCs w:val="20"/>
          <w:u w:val="none"/>
        </w:rPr>
        <w:t xml:space="preserve">e uma é um </w:t>
      </w:r>
      <w:r w:rsidR="00A022E3" w:rsidRPr="00760856">
        <w:rPr>
          <w:rFonts w:cs="Arial"/>
          <w:i/>
          <w:iCs/>
          <w:color w:val="000000"/>
          <w:sz w:val="20"/>
          <w:szCs w:val="20"/>
          <w:u w:val="none"/>
        </w:rPr>
        <w:t>Rei</w:t>
      </w:r>
      <w:r w:rsidR="00A022E3" w:rsidRPr="00760856">
        <w:rPr>
          <w:rFonts w:cs="Arial"/>
          <w:color w:val="000000"/>
          <w:sz w:val="20"/>
          <w:szCs w:val="20"/>
          <w:u w:val="none"/>
        </w:rPr>
        <w:t>;</w:t>
      </w:r>
    </w:p>
    <w:p w14:paraId="75CBA30B" w14:textId="72E043F7" w:rsidR="00AE78CF" w:rsidRPr="00760856" w:rsidRDefault="00760856" w:rsidP="00760856">
      <w:pPr>
        <w:autoSpaceDE w:val="0"/>
        <w:autoSpaceDN w:val="0"/>
        <w:adjustRightInd w:val="0"/>
        <w:spacing w:after="0" w:line="480" w:lineRule="auto"/>
        <w:ind w:left="1021"/>
        <w:rPr>
          <w:rFonts w:cs="Arial"/>
          <w:sz w:val="20"/>
          <w:szCs w:val="20"/>
          <w:u w:val="none"/>
        </w:rPr>
      </w:pPr>
      <w:r w:rsidRPr="00760856">
        <w:rPr>
          <w:rFonts w:cs="Arial"/>
          <w:b/>
          <w:color w:val="76923C" w:themeColor="accent3" w:themeShade="BF"/>
          <w:sz w:val="20"/>
          <w:szCs w:val="20"/>
          <w:u w:val="none"/>
        </w:rPr>
        <w:t>•</w:t>
      </w:r>
      <w:r w:rsidR="00A022E3" w:rsidRPr="00760856">
        <w:rPr>
          <w:rFonts w:cs="Arial"/>
          <w:color w:val="4DDA26"/>
          <w:sz w:val="20"/>
          <w:szCs w:val="20"/>
          <w:u w:val="none"/>
        </w:rPr>
        <w:t xml:space="preserve"> </w:t>
      </w:r>
      <w:r w:rsidR="00A022E3" w:rsidRPr="00760856">
        <w:rPr>
          <w:rFonts w:cs="Arial"/>
          <w:color w:val="000000"/>
          <w:sz w:val="20"/>
          <w:szCs w:val="20"/>
          <w:u w:val="none"/>
        </w:rPr>
        <w:t xml:space="preserve">as </w:t>
      </w:r>
      <w:r w:rsidR="00A022E3" w:rsidRPr="00760856">
        <w:rPr>
          <w:rFonts w:cs="Arial"/>
          <w:i/>
          <w:iCs/>
          <w:color w:val="000000"/>
          <w:sz w:val="20"/>
          <w:szCs w:val="20"/>
          <w:u w:val="none"/>
        </w:rPr>
        <w:t xml:space="preserve">copas </w:t>
      </w:r>
      <w:r w:rsidR="00A022E3" w:rsidRPr="00760856">
        <w:rPr>
          <w:rFonts w:cs="Arial"/>
          <w:color w:val="000000"/>
          <w:sz w:val="20"/>
          <w:szCs w:val="20"/>
          <w:u w:val="none"/>
        </w:rPr>
        <w:t xml:space="preserve">e os </w:t>
      </w:r>
      <w:r w:rsidR="00A022E3" w:rsidRPr="00760856">
        <w:rPr>
          <w:rFonts w:cs="Arial"/>
          <w:i/>
          <w:iCs/>
          <w:color w:val="000000"/>
          <w:sz w:val="20"/>
          <w:szCs w:val="20"/>
          <w:u w:val="none"/>
        </w:rPr>
        <w:t xml:space="preserve">ouros </w:t>
      </w:r>
      <w:r w:rsidR="00A022E3" w:rsidRPr="00760856">
        <w:rPr>
          <w:rFonts w:cs="Arial"/>
          <w:color w:val="000000"/>
          <w:sz w:val="20"/>
          <w:szCs w:val="20"/>
          <w:u w:val="none"/>
        </w:rPr>
        <w:t xml:space="preserve">são encarnados; as </w:t>
      </w:r>
      <w:r w:rsidR="00A022E3" w:rsidRPr="00760856">
        <w:rPr>
          <w:rFonts w:cs="Arial"/>
          <w:i/>
          <w:iCs/>
          <w:color w:val="000000"/>
          <w:sz w:val="20"/>
          <w:szCs w:val="20"/>
          <w:u w:val="none"/>
        </w:rPr>
        <w:t xml:space="preserve">espadas </w:t>
      </w:r>
      <w:r w:rsidR="00A022E3" w:rsidRPr="00760856">
        <w:rPr>
          <w:rFonts w:cs="Arial"/>
          <w:color w:val="000000"/>
          <w:sz w:val="20"/>
          <w:szCs w:val="20"/>
          <w:u w:val="none"/>
        </w:rPr>
        <w:t xml:space="preserve">e os </w:t>
      </w:r>
      <w:r w:rsidR="00A022E3" w:rsidRPr="00760856">
        <w:rPr>
          <w:rFonts w:cs="Arial"/>
          <w:i/>
          <w:iCs/>
          <w:color w:val="000000"/>
          <w:sz w:val="20"/>
          <w:szCs w:val="20"/>
          <w:u w:val="none"/>
        </w:rPr>
        <w:t xml:space="preserve">paus </w:t>
      </w:r>
      <w:r w:rsidR="00A022E3" w:rsidRPr="00760856">
        <w:rPr>
          <w:rFonts w:cs="Arial"/>
          <w:color w:val="000000"/>
          <w:sz w:val="20"/>
          <w:szCs w:val="20"/>
          <w:u w:val="none"/>
        </w:rPr>
        <w:t>são pretos.</w:t>
      </w:r>
    </w:p>
    <w:p w14:paraId="4C7171FB" w14:textId="2C45DACC" w:rsidR="0067600C" w:rsidRPr="0067600C" w:rsidRDefault="001E138C" w:rsidP="0067600C">
      <w:pPr>
        <w:autoSpaceDE w:val="0"/>
        <w:autoSpaceDN w:val="0"/>
        <w:adjustRightInd w:val="0"/>
        <w:spacing w:after="0" w:line="360" w:lineRule="auto"/>
        <w:rPr>
          <w:rFonts w:cs="Arial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10</m:t>
            </m:r>
          </m:e>
        </m:d>
      </m:oMath>
      <w:r w:rsidR="00AE78CF">
        <w:rPr>
          <w:rFonts w:eastAsiaTheme="minorEastAsia" w:cs="Arial"/>
          <w:color w:val="0D0D0D" w:themeColor="text1" w:themeTint="F2"/>
          <w:u w:val="none"/>
        </w:rPr>
        <w:tab/>
        <w:t xml:space="preserve">     </w:t>
      </w:r>
      <w:proofErr w:type="gramStart"/>
      <w:r w:rsidR="00AE78CF">
        <w:rPr>
          <w:rFonts w:cs="Arial"/>
          <w:b/>
          <w:color w:val="76923C" w:themeColor="accent3" w:themeShade="BF"/>
          <w:u w:val="none"/>
        </w:rPr>
        <w:t>9.1</w:t>
      </w:r>
      <w:r w:rsidR="00AE78CF" w:rsidRPr="002F3E61">
        <w:rPr>
          <w:rFonts w:cs="Arial"/>
          <w:color w:val="76923C" w:themeColor="accent3" w:themeShade="BF"/>
          <w:u w:val="none"/>
        </w:rPr>
        <w:t xml:space="preserve">  </w:t>
      </w:r>
      <w:r w:rsidR="0067600C" w:rsidRPr="0067600C">
        <w:rPr>
          <w:rFonts w:cs="Arial"/>
          <w:sz w:val="20"/>
          <w:szCs w:val="20"/>
          <w:u w:val="none"/>
        </w:rPr>
        <w:t>Tiram</w:t>
      </w:r>
      <w:proofErr w:type="gramEnd"/>
      <w:r w:rsidR="0067600C" w:rsidRPr="0067600C">
        <w:rPr>
          <w:rFonts w:cs="Arial"/>
          <w:sz w:val="20"/>
          <w:szCs w:val="20"/>
          <w:u w:val="none"/>
        </w:rPr>
        <w:t>-se, ao acaso, sucessivamente e sem reposição, três cartas do baralho.</w:t>
      </w:r>
    </w:p>
    <w:p w14:paraId="372E8825" w14:textId="77777777" w:rsidR="0067600C" w:rsidRPr="0067600C" w:rsidRDefault="0067600C" w:rsidP="00B3736E">
      <w:pPr>
        <w:autoSpaceDE w:val="0"/>
        <w:autoSpaceDN w:val="0"/>
        <w:adjustRightInd w:val="0"/>
        <w:spacing w:after="0" w:line="312" w:lineRule="auto"/>
        <w:ind w:left="1418"/>
        <w:rPr>
          <w:rFonts w:cs="Arial"/>
          <w:sz w:val="20"/>
          <w:szCs w:val="20"/>
          <w:u w:val="none"/>
        </w:rPr>
      </w:pPr>
      <w:r w:rsidRPr="0067600C">
        <w:rPr>
          <w:rFonts w:cs="Arial"/>
          <w:sz w:val="20"/>
          <w:szCs w:val="20"/>
          <w:u w:val="none"/>
        </w:rPr>
        <w:t>Determina a probabilidade, em percentagem, arredonda às centésimas, de serem</w:t>
      </w:r>
    </w:p>
    <w:p w14:paraId="0C79900C" w14:textId="40A7789E" w:rsidR="00AE78CF" w:rsidRDefault="0067600C" w:rsidP="00B3736E">
      <w:pPr>
        <w:autoSpaceDE w:val="0"/>
        <w:autoSpaceDN w:val="0"/>
        <w:adjustRightInd w:val="0"/>
        <w:spacing w:after="0" w:line="480" w:lineRule="auto"/>
        <w:ind w:left="1418"/>
        <w:rPr>
          <w:rFonts w:cs="Arial"/>
          <w:sz w:val="20"/>
          <w:szCs w:val="20"/>
          <w:u w:val="none"/>
        </w:rPr>
      </w:pPr>
      <w:r w:rsidRPr="0067600C">
        <w:rPr>
          <w:rFonts w:cs="Arial"/>
          <w:sz w:val="20"/>
          <w:szCs w:val="20"/>
          <w:u w:val="none"/>
        </w:rPr>
        <w:t xml:space="preserve">tirados dois </w:t>
      </w:r>
      <w:r w:rsidRPr="0067600C">
        <w:rPr>
          <w:rFonts w:cs="Arial"/>
          <w:i/>
          <w:iCs/>
          <w:sz w:val="20"/>
          <w:szCs w:val="20"/>
          <w:u w:val="none"/>
        </w:rPr>
        <w:t xml:space="preserve">Reis </w:t>
      </w:r>
      <w:r w:rsidRPr="0067600C">
        <w:rPr>
          <w:rFonts w:cs="Arial"/>
          <w:sz w:val="20"/>
          <w:szCs w:val="20"/>
          <w:u w:val="none"/>
        </w:rPr>
        <w:t xml:space="preserve">e o </w:t>
      </w:r>
      <w:r w:rsidRPr="0067600C">
        <w:rPr>
          <w:rFonts w:cs="Arial"/>
          <w:i/>
          <w:iCs/>
          <w:sz w:val="20"/>
          <w:szCs w:val="20"/>
          <w:u w:val="none"/>
        </w:rPr>
        <w:t xml:space="preserve">Ás </w:t>
      </w:r>
      <w:r w:rsidRPr="0067600C">
        <w:rPr>
          <w:rFonts w:cs="Arial"/>
          <w:sz w:val="20"/>
          <w:szCs w:val="20"/>
          <w:u w:val="none"/>
        </w:rPr>
        <w:t xml:space="preserve">de </w:t>
      </w:r>
      <w:r w:rsidRPr="0067600C">
        <w:rPr>
          <w:rFonts w:cs="Arial"/>
          <w:i/>
          <w:iCs/>
          <w:sz w:val="20"/>
          <w:szCs w:val="20"/>
          <w:u w:val="none"/>
        </w:rPr>
        <w:t>ouros</w:t>
      </w:r>
      <w:r w:rsidRPr="0067600C">
        <w:rPr>
          <w:rFonts w:cs="Arial"/>
          <w:sz w:val="20"/>
          <w:szCs w:val="20"/>
          <w:u w:val="none"/>
        </w:rPr>
        <w:t>.</w:t>
      </w:r>
    </w:p>
    <w:p w14:paraId="61E24946" w14:textId="01017998" w:rsidR="009F2C2D" w:rsidRPr="009F2C2D" w:rsidRDefault="001E138C" w:rsidP="00E72807">
      <w:pPr>
        <w:autoSpaceDE w:val="0"/>
        <w:autoSpaceDN w:val="0"/>
        <w:adjustRightInd w:val="0"/>
        <w:spacing w:after="0" w:line="360" w:lineRule="auto"/>
        <w:rPr>
          <w:rFonts w:cs="Arial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10</m:t>
            </m:r>
          </m:e>
        </m:d>
      </m:oMath>
      <w:r w:rsidR="0067600C">
        <w:rPr>
          <w:rFonts w:eastAsiaTheme="minorEastAsia" w:cs="Arial"/>
          <w:color w:val="0D0D0D" w:themeColor="text1" w:themeTint="F2"/>
          <w:u w:val="none"/>
        </w:rPr>
        <w:tab/>
        <w:t xml:space="preserve">     </w:t>
      </w:r>
      <w:proofErr w:type="gramStart"/>
      <w:r w:rsidR="0067600C">
        <w:rPr>
          <w:rFonts w:cs="Arial"/>
          <w:b/>
          <w:color w:val="76923C" w:themeColor="accent3" w:themeShade="BF"/>
          <w:u w:val="none"/>
        </w:rPr>
        <w:t>9.2</w:t>
      </w:r>
      <w:r w:rsidR="0067600C" w:rsidRPr="002F3E61">
        <w:rPr>
          <w:rFonts w:cs="Arial"/>
          <w:color w:val="76923C" w:themeColor="accent3" w:themeShade="BF"/>
          <w:u w:val="none"/>
        </w:rPr>
        <w:t xml:space="preserve">  </w:t>
      </w:r>
      <w:r w:rsidR="009F2C2D" w:rsidRPr="009F2C2D">
        <w:rPr>
          <w:rFonts w:cs="Arial"/>
          <w:sz w:val="20"/>
          <w:szCs w:val="20"/>
          <w:u w:val="none"/>
        </w:rPr>
        <w:t>Tiram</w:t>
      </w:r>
      <w:proofErr w:type="gramEnd"/>
      <w:r w:rsidR="009F2C2D" w:rsidRPr="009F2C2D">
        <w:rPr>
          <w:rFonts w:cs="Arial"/>
          <w:sz w:val="20"/>
          <w:szCs w:val="20"/>
          <w:u w:val="none"/>
        </w:rPr>
        <w:t>-se, ao acaso, simultaneamente, três cartas do baralho.</w:t>
      </w:r>
    </w:p>
    <w:p w14:paraId="4121EF3A" w14:textId="77777777" w:rsidR="009F2C2D" w:rsidRPr="009F2C2D" w:rsidRDefault="009F2C2D" w:rsidP="00B3736E">
      <w:pPr>
        <w:autoSpaceDE w:val="0"/>
        <w:autoSpaceDN w:val="0"/>
        <w:adjustRightInd w:val="0"/>
        <w:spacing w:after="0" w:line="360" w:lineRule="auto"/>
        <w:ind w:left="1418"/>
        <w:rPr>
          <w:rFonts w:cs="Arial"/>
          <w:sz w:val="20"/>
          <w:szCs w:val="20"/>
          <w:u w:val="none"/>
        </w:rPr>
      </w:pPr>
      <w:r w:rsidRPr="009F2C2D">
        <w:rPr>
          <w:rFonts w:cs="Arial"/>
          <w:sz w:val="20"/>
          <w:szCs w:val="20"/>
          <w:u w:val="none"/>
        </w:rPr>
        <w:t>Determina a probabilidade de se tirarem duas cartas encarnadas.</w:t>
      </w:r>
    </w:p>
    <w:p w14:paraId="73CB1DF6" w14:textId="331C8F26" w:rsidR="0067600C" w:rsidRDefault="009F2C2D" w:rsidP="00B3736E">
      <w:pPr>
        <w:autoSpaceDE w:val="0"/>
        <w:autoSpaceDN w:val="0"/>
        <w:adjustRightInd w:val="0"/>
        <w:spacing w:after="0" w:line="480" w:lineRule="auto"/>
        <w:ind w:left="1418"/>
        <w:rPr>
          <w:rFonts w:cs="Arial"/>
          <w:sz w:val="20"/>
          <w:szCs w:val="20"/>
          <w:u w:val="none"/>
        </w:rPr>
      </w:pPr>
      <w:r w:rsidRPr="009F2C2D">
        <w:rPr>
          <w:rFonts w:cs="Arial"/>
          <w:sz w:val="20"/>
          <w:szCs w:val="20"/>
          <w:u w:val="none"/>
        </w:rPr>
        <w:t>Apresenta o resultado na forma de dízima, arredondado às milésimas.</w:t>
      </w:r>
    </w:p>
    <w:p w14:paraId="10EDED59" w14:textId="0BCE4F24" w:rsidR="0037788B" w:rsidRPr="0037788B" w:rsidRDefault="001E138C" w:rsidP="00C4341E">
      <w:pPr>
        <w:autoSpaceDE w:val="0"/>
        <w:autoSpaceDN w:val="0"/>
        <w:adjustRightInd w:val="0"/>
        <w:spacing w:after="0" w:line="360" w:lineRule="auto"/>
        <w:rPr>
          <w:rFonts w:cs="Arial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15</m:t>
            </m:r>
          </m:e>
        </m:d>
      </m:oMath>
      <w:r w:rsidR="001B7951">
        <w:rPr>
          <w:rFonts w:eastAsiaTheme="minorEastAsia" w:cs="Arial"/>
          <w:color w:val="0D0D0D" w:themeColor="text1" w:themeTint="F2"/>
          <w:u w:val="none"/>
        </w:rPr>
        <w:tab/>
        <w:t xml:space="preserve">     </w:t>
      </w:r>
      <w:proofErr w:type="gramStart"/>
      <w:r w:rsidR="001B7951">
        <w:rPr>
          <w:rFonts w:cs="Arial"/>
          <w:b/>
          <w:color w:val="76923C" w:themeColor="accent3" w:themeShade="BF"/>
          <w:u w:val="none"/>
        </w:rPr>
        <w:t>9.3</w:t>
      </w:r>
      <w:r w:rsidR="001B7951" w:rsidRPr="002F3E61">
        <w:rPr>
          <w:rFonts w:cs="Arial"/>
          <w:color w:val="76923C" w:themeColor="accent3" w:themeShade="BF"/>
          <w:u w:val="none"/>
        </w:rPr>
        <w:t xml:space="preserve">  </w:t>
      </w:r>
      <w:r w:rsidR="0037788B" w:rsidRPr="0037788B">
        <w:rPr>
          <w:rFonts w:cs="Arial"/>
          <w:sz w:val="20"/>
          <w:szCs w:val="20"/>
          <w:u w:val="none"/>
        </w:rPr>
        <w:t>Usam</w:t>
      </w:r>
      <w:proofErr w:type="gramEnd"/>
      <w:r w:rsidR="0037788B" w:rsidRPr="0037788B">
        <w:rPr>
          <w:rFonts w:cs="Arial"/>
          <w:sz w:val="20"/>
          <w:szCs w:val="20"/>
          <w:u w:val="none"/>
        </w:rPr>
        <w:t>-se quaisquer cinco cartas do baralho para se disporem sequencialmente.</w:t>
      </w:r>
    </w:p>
    <w:p w14:paraId="12B7291B" w14:textId="77777777" w:rsidR="0037788B" w:rsidRPr="0037788B" w:rsidRDefault="0037788B" w:rsidP="00B3736E">
      <w:pPr>
        <w:autoSpaceDE w:val="0"/>
        <w:autoSpaceDN w:val="0"/>
        <w:adjustRightInd w:val="0"/>
        <w:spacing w:after="0" w:line="360" w:lineRule="auto"/>
        <w:ind w:left="1418"/>
        <w:rPr>
          <w:rFonts w:cs="Arial"/>
          <w:sz w:val="20"/>
          <w:szCs w:val="20"/>
          <w:u w:val="none"/>
        </w:rPr>
      </w:pPr>
      <w:r w:rsidRPr="0037788B">
        <w:rPr>
          <w:rFonts w:cs="Arial"/>
          <w:sz w:val="20"/>
          <w:szCs w:val="20"/>
          <w:u w:val="none"/>
        </w:rPr>
        <w:t xml:space="preserve">Quantas sequências diferentes podemos formar que tenham pelo menos dois </w:t>
      </w:r>
      <w:r w:rsidRPr="0037788B">
        <w:rPr>
          <w:rFonts w:cs="Arial"/>
          <w:i/>
          <w:iCs/>
          <w:sz w:val="20"/>
          <w:szCs w:val="20"/>
          <w:u w:val="none"/>
        </w:rPr>
        <w:t>Reis</w:t>
      </w:r>
      <w:r w:rsidRPr="0037788B">
        <w:rPr>
          <w:rFonts w:cs="Arial"/>
          <w:sz w:val="20"/>
          <w:szCs w:val="20"/>
          <w:u w:val="none"/>
        </w:rPr>
        <w:t>?</w:t>
      </w:r>
    </w:p>
    <w:p w14:paraId="17B0A603" w14:textId="77777777" w:rsidR="0037788B" w:rsidRPr="0037788B" w:rsidRDefault="0037788B" w:rsidP="00B3736E">
      <w:pPr>
        <w:autoSpaceDE w:val="0"/>
        <w:autoSpaceDN w:val="0"/>
        <w:adjustRightInd w:val="0"/>
        <w:spacing w:after="0" w:line="312" w:lineRule="auto"/>
        <w:ind w:left="1418"/>
        <w:rPr>
          <w:rFonts w:cs="Arial"/>
          <w:sz w:val="20"/>
          <w:szCs w:val="20"/>
          <w:u w:val="none"/>
        </w:rPr>
      </w:pPr>
      <w:r w:rsidRPr="0037788B">
        <w:rPr>
          <w:rFonts w:cs="Arial"/>
          <w:sz w:val="20"/>
          <w:szCs w:val="20"/>
          <w:u w:val="none"/>
        </w:rPr>
        <w:t>Apresenta uma expressão matemática que seja resposta ao problema. Não calcules</w:t>
      </w:r>
    </w:p>
    <w:p w14:paraId="69AC6F0E" w14:textId="6EDD7337" w:rsidR="001B7951" w:rsidRPr="0037788B" w:rsidRDefault="0037788B" w:rsidP="00B3736E">
      <w:pPr>
        <w:autoSpaceDE w:val="0"/>
        <w:autoSpaceDN w:val="0"/>
        <w:adjustRightInd w:val="0"/>
        <w:spacing w:after="0" w:line="312" w:lineRule="auto"/>
        <w:ind w:left="1418"/>
        <w:rPr>
          <w:rFonts w:cs="Arial"/>
          <w:sz w:val="20"/>
          <w:szCs w:val="20"/>
          <w:u w:val="none"/>
        </w:rPr>
      </w:pPr>
      <w:r w:rsidRPr="0037788B">
        <w:rPr>
          <w:rFonts w:cs="Arial"/>
          <w:sz w:val="20"/>
          <w:szCs w:val="20"/>
          <w:u w:val="none"/>
        </w:rPr>
        <w:t>o seu valor.</w:t>
      </w:r>
    </w:p>
    <w:p w14:paraId="3E2BDECC" w14:textId="0C1D6AA9" w:rsidR="00ED778A" w:rsidRDefault="009232D2" w:rsidP="00ED778A">
      <w:pPr>
        <w:autoSpaceDE w:val="0"/>
        <w:autoSpaceDN w:val="0"/>
        <w:adjustRightInd w:val="0"/>
        <w:spacing w:after="0" w:line="312" w:lineRule="auto"/>
        <w:rPr>
          <w:rFonts w:cs="Arial"/>
          <w:b/>
          <w:bCs/>
          <w:sz w:val="28"/>
          <w:szCs w:val="28"/>
          <w:u w:val="none"/>
        </w:rPr>
      </w:pPr>
      <w:r>
        <w:rPr>
          <w:rFonts w:cs="Arial"/>
          <w:noProof/>
          <w:sz w:val="20"/>
          <w:szCs w:val="20"/>
          <w:u w:val="none"/>
        </w:rPr>
        <w:drawing>
          <wp:anchor distT="0" distB="0" distL="114300" distR="114300" simplePos="0" relativeHeight="251659264" behindDoc="0" locked="0" layoutInCell="1" allowOverlap="1" wp14:anchorId="2E3B944A" wp14:editId="4D425E72">
            <wp:simplePos x="0" y="0"/>
            <wp:positionH relativeFrom="column">
              <wp:posOffset>4107815</wp:posOffset>
            </wp:positionH>
            <wp:positionV relativeFrom="paragraph">
              <wp:posOffset>276225</wp:posOffset>
            </wp:positionV>
            <wp:extent cx="1875155" cy="1225550"/>
            <wp:effectExtent l="0" t="0" r="0" b="0"/>
            <wp:wrapSquare wrapText="bothSides"/>
            <wp:docPr id="2" name="Imagem 2" descr="Uma imagem com shoji, texto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78A">
        <w:rPr>
          <w:rFonts w:cs="Arial"/>
          <w:b/>
          <w:bCs/>
          <w:sz w:val="28"/>
          <w:szCs w:val="28"/>
          <w:u w:val="none"/>
        </w:rPr>
        <w:t xml:space="preserve"> </w:t>
      </w:r>
    </w:p>
    <w:p w14:paraId="32928560" w14:textId="34A27240" w:rsidR="00A460B9" w:rsidRDefault="001E138C" w:rsidP="003D7779">
      <w:pPr>
        <w:tabs>
          <w:tab w:val="left" w:pos="709"/>
        </w:tabs>
        <w:autoSpaceDE w:val="0"/>
        <w:autoSpaceDN w:val="0"/>
        <w:adjustRightInd w:val="0"/>
        <w:spacing w:after="0" w:line="312" w:lineRule="auto"/>
        <w:jc w:val="both"/>
        <w:rPr>
          <w:rFonts w:cs="Arial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15</m:t>
            </m:r>
          </m:e>
        </m:d>
      </m:oMath>
      <w:r w:rsidR="00F361C9">
        <w:rPr>
          <w:rFonts w:eastAsiaTheme="minorEastAsia" w:cs="Arial"/>
          <w:color w:val="0D0D0D" w:themeColor="text1" w:themeTint="F2"/>
          <w:u w:val="none"/>
        </w:rPr>
        <w:tab/>
      </w:r>
      <w:r w:rsidR="00F361C9">
        <w:rPr>
          <w:rFonts w:cs="Arial"/>
          <w:b/>
          <w:color w:val="76923C" w:themeColor="accent3" w:themeShade="BF"/>
          <w:u w:val="none"/>
        </w:rPr>
        <w:t>10</w:t>
      </w:r>
      <w:r w:rsidR="00F361C9" w:rsidRPr="009B0FCA">
        <w:rPr>
          <w:rFonts w:cs="Arial"/>
          <w:b/>
          <w:color w:val="76923C" w:themeColor="accent3" w:themeShade="BF"/>
          <w:u w:val="none"/>
        </w:rPr>
        <w:t>.</w:t>
      </w:r>
      <w:r w:rsidR="00F361C9" w:rsidRPr="002F3E61">
        <w:rPr>
          <w:rFonts w:cs="Arial"/>
          <w:color w:val="76923C" w:themeColor="accent3" w:themeShade="BF"/>
          <w:u w:val="none"/>
        </w:rPr>
        <w:t xml:space="preserve"> </w:t>
      </w:r>
      <w:proofErr w:type="gramStart"/>
      <w:r w:rsidR="00F361C9" w:rsidRPr="00486AFF">
        <w:rPr>
          <w:rFonts w:cs="Arial"/>
          <w:color w:val="76923C" w:themeColor="accent3" w:themeShade="BF"/>
          <w:sz w:val="20"/>
          <w:szCs w:val="20"/>
          <w:u w:val="none"/>
        </w:rPr>
        <w:t xml:space="preserve"> </w:t>
      </w:r>
      <w:r w:rsidR="00486AFF" w:rsidRPr="00486AFF">
        <w:rPr>
          <w:rFonts w:cs="Arial"/>
          <w:sz w:val="20"/>
          <w:szCs w:val="20"/>
          <w:u w:val="none"/>
        </w:rPr>
        <w:t>Na</w:t>
      </w:r>
      <w:proofErr w:type="gramEnd"/>
      <w:r w:rsidR="00486AFF" w:rsidRPr="00486AFF">
        <w:rPr>
          <w:rFonts w:cs="Arial"/>
          <w:sz w:val="20"/>
          <w:szCs w:val="20"/>
          <w:u w:val="none"/>
        </w:rPr>
        <w:t xml:space="preserve"> figura ao lado estão representadas as</w:t>
      </w:r>
      <w:r w:rsidR="003F03EE">
        <w:rPr>
          <w:rFonts w:cs="Arial"/>
          <w:sz w:val="20"/>
          <w:szCs w:val="20"/>
          <w:u w:val="none"/>
        </w:rPr>
        <w:t xml:space="preserve"> </w:t>
      </w:r>
    </w:p>
    <w:p w14:paraId="7058A7A7" w14:textId="4EBC8DA3" w:rsidR="00486AFF" w:rsidRDefault="00486AFF" w:rsidP="003D7779">
      <w:pPr>
        <w:autoSpaceDE w:val="0"/>
        <w:autoSpaceDN w:val="0"/>
        <w:adjustRightInd w:val="0"/>
        <w:spacing w:after="0" w:line="312" w:lineRule="auto"/>
        <w:ind w:left="1134"/>
        <w:jc w:val="both"/>
        <w:rPr>
          <w:rFonts w:cs="Arial"/>
          <w:sz w:val="20"/>
          <w:szCs w:val="20"/>
          <w:u w:val="none"/>
        </w:rPr>
      </w:pPr>
      <w:r w:rsidRPr="00486AFF">
        <w:rPr>
          <w:rFonts w:cs="Arial"/>
          <w:sz w:val="20"/>
          <w:szCs w:val="20"/>
          <w:u w:val="none"/>
        </w:rPr>
        <w:t>ruas, paralelas e perpendiculares, da baixa</w:t>
      </w:r>
    </w:p>
    <w:p w14:paraId="130C25AF" w14:textId="42812AED" w:rsidR="00486AFF" w:rsidRPr="00486AFF" w:rsidRDefault="00486AFF" w:rsidP="003D7779">
      <w:pPr>
        <w:autoSpaceDE w:val="0"/>
        <w:autoSpaceDN w:val="0"/>
        <w:adjustRightInd w:val="0"/>
        <w:spacing w:after="0" w:line="312" w:lineRule="auto"/>
        <w:ind w:left="1134"/>
        <w:jc w:val="both"/>
        <w:rPr>
          <w:rFonts w:cs="Arial"/>
          <w:sz w:val="20"/>
          <w:szCs w:val="20"/>
          <w:u w:val="none"/>
        </w:rPr>
      </w:pPr>
      <w:r w:rsidRPr="00486AFF">
        <w:rPr>
          <w:rFonts w:cs="Arial"/>
          <w:sz w:val="20"/>
          <w:szCs w:val="20"/>
          <w:u w:val="none"/>
        </w:rPr>
        <w:t>de uma cidade.</w:t>
      </w:r>
    </w:p>
    <w:p w14:paraId="540E5715" w14:textId="17BBF43D" w:rsidR="00486AFF" w:rsidRPr="00486AFF" w:rsidRDefault="00486AFF" w:rsidP="003D7779">
      <w:pPr>
        <w:autoSpaceDE w:val="0"/>
        <w:autoSpaceDN w:val="0"/>
        <w:adjustRightInd w:val="0"/>
        <w:spacing w:after="0" w:line="312" w:lineRule="auto"/>
        <w:ind w:left="1134"/>
        <w:jc w:val="both"/>
        <w:rPr>
          <w:rFonts w:cs="Arial"/>
          <w:i/>
          <w:iCs/>
          <w:sz w:val="20"/>
          <w:szCs w:val="20"/>
          <w:u w:val="none"/>
        </w:rPr>
      </w:pPr>
      <w:r w:rsidRPr="00486AFF">
        <w:rPr>
          <w:rFonts w:cs="Arial"/>
          <w:sz w:val="20"/>
          <w:szCs w:val="20"/>
          <w:u w:val="none"/>
        </w:rPr>
        <w:t>Supõe que para nos deslocarmos do ponto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486AFF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A</m:t>
        </m:r>
      </m:oMath>
    </w:p>
    <w:p w14:paraId="452F966C" w14:textId="34064A8A" w:rsidR="00486AFF" w:rsidRPr="00486AFF" w:rsidRDefault="00486AFF" w:rsidP="003D7779">
      <w:pPr>
        <w:autoSpaceDE w:val="0"/>
        <w:autoSpaceDN w:val="0"/>
        <w:adjustRightInd w:val="0"/>
        <w:spacing w:after="0" w:line="312" w:lineRule="auto"/>
        <w:ind w:left="1134"/>
        <w:jc w:val="both"/>
        <w:rPr>
          <w:rFonts w:cs="Arial"/>
          <w:sz w:val="20"/>
          <w:szCs w:val="20"/>
          <w:u w:val="none"/>
        </w:rPr>
      </w:pPr>
      <w:r w:rsidRPr="00486AFF">
        <w:rPr>
          <w:rFonts w:cs="Arial"/>
          <w:sz w:val="20"/>
          <w:szCs w:val="20"/>
          <w:u w:val="none"/>
        </w:rPr>
        <w:t>ao ponto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486AFF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C</m:t>
        </m:r>
      </m:oMath>
      <w:r w:rsidRPr="00486AFF">
        <w:rPr>
          <w:rFonts w:cs="Arial"/>
          <w:i/>
          <w:iCs/>
          <w:sz w:val="20"/>
          <w:szCs w:val="20"/>
          <w:u w:val="none"/>
        </w:rPr>
        <w:t xml:space="preserve"> </w:t>
      </w:r>
      <w:r w:rsidRPr="00486AFF">
        <w:rPr>
          <w:rFonts w:cs="Arial"/>
          <w:sz w:val="20"/>
          <w:szCs w:val="20"/>
          <w:u w:val="none"/>
        </w:rPr>
        <w:t>, nos deslocamos sempre para a</w:t>
      </w:r>
    </w:p>
    <w:p w14:paraId="4DAA8640" w14:textId="77777777" w:rsidR="00486AFF" w:rsidRPr="00486AFF" w:rsidRDefault="00486AFF" w:rsidP="003D7779">
      <w:pPr>
        <w:autoSpaceDE w:val="0"/>
        <w:autoSpaceDN w:val="0"/>
        <w:adjustRightInd w:val="0"/>
        <w:spacing w:after="0" w:line="312" w:lineRule="auto"/>
        <w:ind w:left="1134"/>
        <w:jc w:val="both"/>
        <w:rPr>
          <w:rFonts w:cs="Arial"/>
          <w:sz w:val="20"/>
          <w:szCs w:val="20"/>
          <w:u w:val="none"/>
        </w:rPr>
      </w:pPr>
      <w:r w:rsidRPr="00486AFF">
        <w:rPr>
          <w:rFonts w:cs="Arial"/>
          <w:sz w:val="20"/>
          <w:szCs w:val="20"/>
          <w:u w:val="none"/>
        </w:rPr>
        <w:t>direita ou para cima, percorrendo aleatoriamente</w:t>
      </w:r>
    </w:p>
    <w:p w14:paraId="21ED1700" w14:textId="77777777" w:rsidR="00486AFF" w:rsidRPr="00486AFF" w:rsidRDefault="00486AFF" w:rsidP="003D7779">
      <w:pPr>
        <w:autoSpaceDE w:val="0"/>
        <w:autoSpaceDN w:val="0"/>
        <w:adjustRightInd w:val="0"/>
        <w:spacing w:after="0" w:line="312" w:lineRule="auto"/>
        <w:ind w:left="1134"/>
        <w:jc w:val="both"/>
        <w:rPr>
          <w:rFonts w:cs="Arial"/>
          <w:sz w:val="20"/>
          <w:szCs w:val="20"/>
          <w:u w:val="none"/>
        </w:rPr>
      </w:pPr>
      <w:r w:rsidRPr="00486AFF">
        <w:rPr>
          <w:rFonts w:cs="Arial"/>
          <w:sz w:val="20"/>
          <w:szCs w:val="20"/>
          <w:u w:val="none"/>
        </w:rPr>
        <w:t>um dos caminhos mais curtos.</w:t>
      </w:r>
    </w:p>
    <w:p w14:paraId="1F9814FF" w14:textId="77777777" w:rsidR="00486AFF" w:rsidRPr="00486AFF" w:rsidRDefault="00486AFF" w:rsidP="003D7779">
      <w:pPr>
        <w:autoSpaceDE w:val="0"/>
        <w:autoSpaceDN w:val="0"/>
        <w:adjustRightInd w:val="0"/>
        <w:spacing w:after="0" w:line="312" w:lineRule="auto"/>
        <w:ind w:left="1134"/>
        <w:jc w:val="both"/>
        <w:rPr>
          <w:rFonts w:cs="Arial"/>
          <w:sz w:val="20"/>
          <w:szCs w:val="20"/>
          <w:u w:val="none"/>
        </w:rPr>
      </w:pPr>
      <w:r w:rsidRPr="00486AFF">
        <w:rPr>
          <w:rFonts w:cs="Arial"/>
          <w:sz w:val="20"/>
          <w:szCs w:val="20"/>
          <w:u w:val="none"/>
        </w:rPr>
        <w:t>Qual é a probabilidade de passarmos pelo</w:t>
      </w:r>
      <w:bookmarkStart w:id="0" w:name="_GoBack"/>
      <w:bookmarkEnd w:id="0"/>
    </w:p>
    <w:p w14:paraId="286A44BE" w14:textId="38FF67BB" w:rsidR="00486AFF" w:rsidRPr="00486AFF" w:rsidRDefault="00B3736E" w:rsidP="003D7779">
      <w:pPr>
        <w:autoSpaceDE w:val="0"/>
        <w:autoSpaceDN w:val="0"/>
        <w:adjustRightInd w:val="0"/>
        <w:spacing w:after="0" w:line="312" w:lineRule="auto"/>
        <w:ind w:left="1134"/>
        <w:jc w:val="both"/>
        <w:rPr>
          <w:rFonts w:cs="Arial"/>
          <w:sz w:val="20"/>
          <w:szCs w:val="20"/>
          <w:u w:val="none"/>
        </w:rPr>
      </w:pPr>
      <w:r w:rsidRPr="00486AFF">
        <w:rPr>
          <w:rFonts w:cs="Arial"/>
          <w:sz w:val="20"/>
          <w:szCs w:val="20"/>
          <w:u w:val="none"/>
        </w:rPr>
        <w:t>P</w:t>
      </w:r>
      <w:r w:rsidR="00486AFF" w:rsidRPr="00486AFF">
        <w:rPr>
          <w:rFonts w:cs="Arial"/>
          <w:sz w:val="20"/>
          <w:szCs w:val="20"/>
          <w:u w:val="none"/>
        </w:rPr>
        <w:t>onto</w:t>
      </w:r>
      <w:r>
        <w:rPr>
          <w:rFonts w:cs="Arial"/>
          <w:sz w:val="20"/>
          <w:szCs w:val="20"/>
          <w:u w:val="none"/>
        </w:rPr>
        <w:t xml:space="preserve"> </w:t>
      </w:r>
      <w:r w:rsidR="00486AFF" w:rsidRPr="00486AFF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 xml:space="preserve">B </m:t>
        </m:r>
      </m:oMath>
      <w:r w:rsidR="00486AFF" w:rsidRPr="00486AFF">
        <w:rPr>
          <w:rFonts w:cs="Arial"/>
          <w:sz w:val="20"/>
          <w:szCs w:val="20"/>
          <w:u w:val="none"/>
        </w:rPr>
        <w:t>?</w:t>
      </w:r>
    </w:p>
    <w:p w14:paraId="3118986F" w14:textId="0340C578" w:rsidR="00F361C9" w:rsidRDefault="00486AFF" w:rsidP="003D7779">
      <w:pPr>
        <w:autoSpaceDE w:val="0"/>
        <w:autoSpaceDN w:val="0"/>
        <w:adjustRightInd w:val="0"/>
        <w:spacing w:after="0" w:line="312" w:lineRule="auto"/>
        <w:ind w:left="1134"/>
        <w:jc w:val="both"/>
        <w:rPr>
          <w:rFonts w:cs="Arial"/>
          <w:sz w:val="20"/>
          <w:szCs w:val="20"/>
          <w:u w:val="none"/>
        </w:rPr>
      </w:pPr>
      <w:r w:rsidRPr="00486AFF">
        <w:rPr>
          <w:rFonts w:cs="Arial"/>
          <w:sz w:val="20"/>
          <w:szCs w:val="20"/>
          <w:u w:val="none"/>
        </w:rPr>
        <w:t>Apresenta o resultado na forma de fração irredutível.</w:t>
      </w:r>
    </w:p>
    <w:p w14:paraId="66E43368" w14:textId="1B2435ED" w:rsidR="00944DDC" w:rsidRDefault="00944DDC" w:rsidP="00486AFF">
      <w:pPr>
        <w:autoSpaceDE w:val="0"/>
        <w:autoSpaceDN w:val="0"/>
        <w:adjustRightInd w:val="0"/>
        <w:spacing w:after="0" w:line="312" w:lineRule="auto"/>
        <w:ind w:left="1474"/>
        <w:jc w:val="both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57357E7E" w14:textId="7FEB200B" w:rsidR="00944DDC" w:rsidRDefault="001E138C" w:rsidP="003D777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20</m:t>
            </m:r>
          </m:e>
        </m:d>
      </m:oMath>
      <w:r w:rsidR="00944DDC">
        <w:rPr>
          <w:rFonts w:eastAsiaTheme="minorEastAsia" w:cs="Arial"/>
          <w:color w:val="0D0D0D" w:themeColor="text1" w:themeTint="F2"/>
          <w:u w:val="none"/>
        </w:rPr>
        <w:tab/>
      </w:r>
      <w:r w:rsidR="00B73D83">
        <w:rPr>
          <w:rFonts w:cs="Arial"/>
          <w:b/>
          <w:color w:val="76923C" w:themeColor="accent3" w:themeShade="BF"/>
          <w:u w:val="none"/>
        </w:rPr>
        <w:t>11</w:t>
      </w:r>
      <w:r w:rsidR="00944DDC" w:rsidRPr="009B0FCA">
        <w:rPr>
          <w:rFonts w:cs="Arial"/>
          <w:b/>
          <w:color w:val="76923C" w:themeColor="accent3" w:themeShade="BF"/>
          <w:u w:val="none"/>
        </w:rPr>
        <w:t>.</w:t>
      </w:r>
      <w:r w:rsidR="00944DDC" w:rsidRPr="002F3E61">
        <w:rPr>
          <w:rFonts w:cs="Arial"/>
          <w:color w:val="76923C" w:themeColor="accent3" w:themeShade="BF"/>
          <w:u w:val="none"/>
        </w:rPr>
        <w:t xml:space="preserve"> </w:t>
      </w:r>
      <w:r w:rsidR="006775F0" w:rsidRPr="006775F0">
        <w:rPr>
          <w:rFonts w:cs="Arial"/>
          <w:sz w:val="20"/>
          <w:szCs w:val="20"/>
          <w:u w:val="none"/>
        </w:rPr>
        <w:t>Mostra que o polinómio reduzido correspondente a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6775F0" w:rsidRPr="006775F0">
        <w:rPr>
          <w:rFonts w:cs="Arial"/>
          <w:sz w:val="20"/>
          <w:szCs w:val="20"/>
          <w:u w:val="none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  <w:u w:val="none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0"/>
                    <w:szCs w:val="20"/>
                    <w:u w:val="none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u w:val="none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den>
                </m:f>
                <m:r>
                  <w:rPr>
                    <w:rFonts w:ascii="Cambria Math" w:hAnsi="Cambria Math" w:cs="Arial"/>
                    <w:sz w:val="20"/>
                    <w:szCs w:val="20"/>
                    <w:u w:val="none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u w:val="none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u w:val="none"/>
                      </w:rPr>
                      <m:t>x</m:t>
                    </m:r>
                  </m:e>
                </m:rad>
              </m:e>
            </m:d>
          </m:e>
          <m:sup>
            <m:r>
              <w:rPr>
                <w:rFonts w:ascii="Cambria Math" w:hAnsi="Cambria Math" w:cs="Arial"/>
                <w:sz w:val="20"/>
                <w:szCs w:val="20"/>
              </w:rPr>
              <m:t>16</m:t>
            </m:r>
          </m:sup>
        </m:sSup>
      </m:oMath>
      <w:r w:rsidR="00AB3229">
        <w:rPr>
          <w:rFonts w:eastAsiaTheme="minorEastAsia" w:cs="Arial"/>
          <w:sz w:val="20"/>
          <w:szCs w:val="20"/>
          <w:u w:val="none"/>
        </w:rPr>
        <w:t xml:space="preserve">  </w:t>
      </w:r>
      <w:r w:rsidR="006775F0" w:rsidRPr="006775F0">
        <w:rPr>
          <w:rFonts w:cs="Arial"/>
          <w:sz w:val="20"/>
          <w:szCs w:val="20"/>
          <w:u w:val="none"/>
        </w:rPr>
        <w:t>não tem termo independente.</w:t>
      </w:r>
    </w:p>
    <w:p w14:paraId="2EAD98B4" w14:textId="61BD1D12" w:rsidR="00BB6D0C" w:rsidRDefault="00BB6D0C" w:rsidP="00B73D83">
      <w:pPr>
        <w:autoSpaceDE w:val="0"/>
        <w:autoSpaceDN w:val="0"/>
        <w:adjustRightInd w:val="0"/>
        <w:spacing w:after="0" w:line="360" w:lineRule="auto"/>
        <w:ind w:left="1361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2F112B7C" w14:textId="77777777" w:rsidR="00AB3229" w:rsidRDefault="00AB3229" w:rsidP="00B73D83">
      <w:pPr>
        <w:autoSpaceDE w:val="0"/>
        <w:autoSpaceDN w:val="0"/>
        <w:adjustRightInd w:val="0"/>
        <w:spacing w:after="0" w:line="360" w:lineRule="auto"/>
        <w:ind w:left="1361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00626FE9" w14:textId="40B26E8E" w:rsidR="00BB6D0C" w:rsidRDefault="001E138C" w:rsidP="003D777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eastAsiaTheme="minorEastAsia" w:cs="Arial"/>
          <w:iCs/>
          <w:sz w:val="20"/>
          <w:szCs w:val="20"/>
          <w:u w:val="none"/>
        </w:rPr>
      </w:pP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color w:val="7F7F7F" w:themeColor="text1" w:themeTint="80"/>
                <w:u w:val="none"/>
              </w:rPr>
            </m:ctrlPr>
          </m:dPr>
          <m:e>
            <m:r>
              <w:rPr>
                <w:rFonts w:ascii="Cambria Math" w:hAnsi="Cambria Math" w:cs="Arial"/>
                <w:color w:val="7F7F7F" w:themeColor="text1" w:themeTint="80"/>
                <w:u w:val="none"/>
              </w:rPr>
              <m:t>10</m:t>
            </m:r>
          </m:e>
        </m:d>
      </m:oMath>
      <w:r w:rsidR="00BB6D0C">
        <w:rPr>
          <w:rFonts w:eastAsiaTheme="minorEastAsia" w:cs="Arial"/>
          <w:color w:val="0D0D0D" w:themeColor="text1" w:themeTint="F2"/>
          <w:u w:val="none"/>
        </w:rPr>
        <w:tab/>
      </w:r>
      <w:r w:rsidR="00BB6D0C">
        <w:rPr>
          <w:rFonts w:cs="Arial"/>
          <w:b/>
          <w:color w:val="76923C" w:themeColor="accent3" w:themeShade="BF"/>
          <w:u w:val="none"/>
        </w:rPr>
        <w:t>1</w:t>
      </w:r>
      <w:r w:rsidR="003D7779">
        <w:rPr>
          <w:rFonts w:cs="Arial"/>
          <w:b/>
          <w:color w:val="76923C" w:themeColor="accent3" w:themeShade="BF"/>
          <w:u w:val="none"/>
        </w:rPr>
        <w:t>2</w:t>
      </w:r>
      <w:r w:rsidR="00BB6D0C" w:rsidRPr="009B0FCA">
        <w:rPr>
          <w:rFonts w:cs="Arial"/>
          <w:b/>
          <w:color w:val="76923C" w:themeColor="accent3" w:themeShade="BF"/>
          <w:u w:val="none"/>
        </w:rPr>
        <w:t>.</w:t>
      </w:r>
      <w:r w:rsidR="00BB6D0C" w:rsidRPr="002F3E61">
        <w:rPr>
          <w:rFonts w:cs="Arial"/>
          <w:color w:val="76923C" w:themeColor="accent3" w:themeShade="BF"/>
          <w:u w:val="none"/>
        </w:rPr>
        <w:t xml:space="preserve"> </w:t>
      </w:r>
      <w:r w:rsidR="00BB6D0C" w:rsidRPr="005E45CB">
        <w:rPr>
          <w:rFonts w:cs="Arial"/>
          <w:sz w:val="20"/>
          <w:szCs w:val="20"/>
          <w:u w:val="none"/>
        </w:rPr>
        <w:t>Prova que</w:t>
      </w:r>
      <w:r w:rsidR="005E45CB">
        <w:rPr>
          <w:rFonts w:cs="Arial"/>
          <w:sz w:val="20"/>
          <w:szCs w:val="20"/>
          <w:u w:val="none"/>
        </w:rPr>
        <w:t xml:space="preserve"> </w:t>
      </w:r>
      <m:oMath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 xml:space="preserve"> n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p</m:t>
            </m:r>
          </m:sub>
        </m:sSub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 xml:space="preserve">= 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>n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 xml:space="preserve">n-p </m:t>
            </m:r>
          </m:sub>
        </m:sSub>
        <m:r>
          <m:rPr>
            <m:sty m:val="p"/>
          </m:rPr>
          <w:rPr>
            <w:rFonts w:ascii="Cambria Math" w:eastAsia="STIXSizeOneSym-Regular" w:hAnsi="Cambria Math" w:cs="STIXSizeOneSym-Regular"/>
            <w:sz w:val="20"/>
            <w:szCs w:val="20"/>
            <w:u w:val="none"/>
          </w:rPr>
          <m:t>(</m:t>
        </m:r>
        <m:r>
          <w:rPr>
            <w:rFonts w:ascii="Cambria Math" w:eastAsia="STIXSizeOneSym-Regular" w:hAnsi="Cambria Math" w:cs="SlimbachStd-BookItalic"/>
            <w:sz w:val="20"/>
            <w:szCs w:val="20"/>
            <w:u w:val="none"/>
          </w:rPr>
          <m:t xml:space="preserve">n </m:t>
        </m:r>
        <m:r>
          <m:rPr>
            <m:sty m:val="p"/>
          </m:rPr>
          <w:rPr>
            <w:rFonts w:ascii="Cambria Math" w:eastAsia="STIXSizeOneSym-Regular" w:hAnsi="Cambria Math" w:cs="DINOT-Regular"/>
            <w:sz w:val="20"/>
            <w:szCs w:val="20"/>
            <w:u w:val="none"/>
          </w:rPr>
          <m:t xml:space="preserve">, </m:t>
        </m:r>
        <m:r>
          <w:rPr>
            <w:rFonts w:ascii="Cambria Math" w:eastAsia="STIXSizeOneSym-Regular" w:hAnsi="Cambria Math" w:cs="SlimbachStd-BookItalic"/>
            <w:sz w:val="20"/>
            <w:szCs w:val="20"/>
            <w:u w:val="none"/>
          </w:rPr>
          <m:t>p</m:t>
        </m:r>
        <m:r>
          <m:rPr>
            <m:sty m:val="p"/>
          </m:rPr>
          <w:rPr>
            <w:rFonts w:ascii="Cambria Math" w:eastAsia="STIXBG-Regular" w:hAnsi="Cambria Math" w:cs="STIXBG-Regular" w:hint="eastAsia"/>
            <w:sz w:val="20"/>
            <w:szCs w:val="20"/>
            <w:u w:val="none"/>
          </w:rPr>
          <m:t>∈</m:t>
        </m:r>
        <m:r>
          <w:rPr>
            <w:rFonts w:ascii="Cambria Math" w:eastAsia="MS Gothic" w:hAnsi="Cambria Math" w:cs="MS Gothic"/>
            <w:sz w:val="20"/>
            <w:szCs w:val="20"/>
            <w:u w:val="none"/>
          </w:rPr>
          <m:t xml:space="preserve"> </m:t>
        </m:r>
        <m:sSub>
          <m:sSubPr>
            <m:ctrlPr>
              <w:rPr>
                <w:rFonts w:ascii="Cambria Math" w:eastAsia="MS Gothic" w:hAnsi="Cambria Math" w:cs="MS Gothic"/>
                <w:i/>
                <w:sz w:val="20"/>
                <w:szCs w:val="20"/>
                <w:u w:val="none"/>
              </w:rPr>
            </m:ctrlPr>
          </m:sSubPr>
          <m:e>
            <m:r>
              <m:rPr>
                <m:scr m:val="double-struck"/>
              </m:rPr>
              <w:rPr>
                <w:rFonts w:ascii="Cambria Math" w:eastAsia="MS Gothic" w:hAnsi="Cambria Math" w:cs="MS Gothic"/>
                <w:sz w:val="20"/>
                <w:szCs w:val="20"/>
                <w:u w:val="none"/>
              </w:rPr>
              <m:t>N</m:t>
            </m:r>
          </m:e>
          <m:sub>
            <m:r>
              <w:rPr>
                <w:rFonts w:ascii="Cambria Math" w:eastAsia="MS Gothic" w:hAnsi="Cambria Math" w:cs="MS Gothic"/>
                <w:sz w:val="20"/>
                <w:szCs w:val="20"/>
                <w:u w:val="none"/>
              </w:rPr>
              <m:t>0</m:t>
            </m:r>
          </m:sub>
        </m:sSub>
        <m:r>
          <m:rPr>
            <m:sty m:val="p"/>
          </m:rPr>
          <w:rPr>
            <w:rFonts w:ascii="Cambria Math" w:eastAsia="STIXSizeOneSym-Regular" w:hAnsi="Cambria Math" w:cs="SlimbachStd-Book"/>
            <w:sz w:val="20"/>
            <w:szCs w:val="20"/>
            <w:u w:val="none"/>
          </w:rPr>
          <m:t xml:space="preserve"> </m:t>
        </m:r>
        <m:r>
          <m:rPr>
            <m:sty m:val="p"/>
          </m:rPr>
          <w:rPr>
            <w:rFonts w:ascii="Cambria Math" w:eastAsia="STIXSizeOneSym-Regular" w:hAnsi="Cambria Math" w:cs="DINOT-Regular"/>
            <w:sz w:val="20"/>
            <w:szCs w:val="20"/>
            <w:u w:val="none"/>
          </w:rPr>
          <m:t xml:space="preserve">, </m:t>
        </m:r>
        <m:r>
          <w:rPr>
            <w:rFonts w:ascii="Cambria Math" w:eastAsia="STIXSizeOneSym-Regular" w:hAnsi="Cambria Math" w:cs="SlimbachStd-BookItalic"/>
            <w:sz w:val="20"/>
            <w:szCs w:val="20"/>
            <w:u w:val="none"/>
          </w:rPr>
          <m:t>p</m:t>
        </m:r>
        <m:r>
          <m:rPr>
            <m:sty m:val="p"/>
          </m:rPr>
          <w:rPr>
            <w:rFonts w:ascii="Cambria Math" w:eastAsia="STIXBG-Regular" w:hAnsi="Cambria Math" w:cs="STIXBG-Regular" w:hint="eastAsia"/>
            <w:sz w:val="20"/>
            <w:szCs w:val="20"/>
            <w:u w:val="none"/>
          </w:rPr>
          <m:t>≤</m:t>
        </m:r>
        <m:r>
          <w:rPr>
            <w:rFonts w:ascii="Cambria Math" w:eastAsia="STIXSizeOneSym-Regular" w:hAnsi="Cambria Math" w:cs="SlimbachStd-BookItalic"/>
            <w:sz w:val="20"/>
            <w:szCs w:val="20"/>
            <w:u w:val="none"/>
          </w:rPr>
          <m:t>n</m:t>
        </m:r>
        <m:r>
          <m:rPr>
            <m:sty m:val="p"/>
          </m:rPr>
          <w:rPr>
            <w:rFonts w:ascii="Cambria Math" w:eastAsia="STIXSizeOneSym-Regular" w:hAnsi="Cambria Math" w:cs="STIXSizeOneSym-Regular"/>
            <w:sz w:val="20"/>
            <w:szCs w:val="20"/>
            <w:u w:val="none"/>
          </w:rPr>
          <m:t xml:space="preserve">) </m:t>
        </m:r>
        <m:r>
          <m:rPr>
            <m:sty m:val="p"/>
          </m:rPr>
          <w:rPr>
            <w:rFonts w:ascii="Cambria Math" w:eastAsia="STIXSizeOneSym-Regular" w:hAnsi="Cambria Math" w:cs="DINOT-Regular"/>
            <w:sz w:val="20"/>
            <w:szCs w:val="20"/>
            <w:u w:val="none"/>
          </w:rPr>
          <m:t>.</m:t>
        </m:r>
      </m:oMath>
    </w:p>
    <w:p w14:paraId="05D56810" w14:textId="6D7DE6E9" w:rsidR="001A2CC7" w:rsidRDefault="001A2CC7" w:rsidP="00BB6D0C">
      <w:pPr>
        <w:autoSpaceDE w:val="0"/>
        <w:autoSpaceDN w:val="0"/>
        <w:adjustRightInd w:val="0"/>
        <w:spacing w:after="0" w:line="240" w:lineRule="auto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12107C12" w14:textId="17E0870B" w:rsidR="001A2CC7" w:rsidRDefault="001A2CC7" w:rsidP="00BB6D0C">
      <w:pPr>
        <w:autoSpaceDE w:val="0"/>
        <w:autoSpaceDN w:val="0"/>
        <w:adjustRightInd w:val="0"/>
        <w:spacing w:after="0" w:line="240" w:lineRule="auto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1BA97B2D" w14:textId="1A2A48DE" w:rsidR="001A2CC7" w:rsidRDefault="001A2CC7" w:rsidP="00BB6D0C">
      <w:pPr>
        <w:autoSpaceDE w:val="0"/>
        <w:autoSpaceDN w:val="0"/>
        <w:adjustRightInd w:val="0"/>
        <w:spacing w:after="0" w:line="240" w:lineRule="auto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633A1A6E" w14:textId="25919F8E" w:rsidR="001A2CC7" w:rsidRDefault="001A2CC7" w:rsidP="00BB6D0C">
      <w:pPr>
        <w:autoSpaceDE w:val="0"/>
        <w:autoSpaceDN w:val="0"/>
        <w:adjustRightInd w:val="0"/>
        <w:spacing w:after="0" w:line="240" w:lineRule="auto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5EA2CC4C" w14:textId="45A2DB58" w:rsidR="001A2CC7" w:rsidRDefault="001A2CC7" w:rsidP="00BB6D0C">
      <w:pPr>
        <w:autoSpaceDE w:val="0"/>
        <w:autoSpaceDN w:val="0"/>
        <w:adjustRightInd w:val="0"/>
        <w:spacing w:after="0" w:line="240" w:lineRule="auto"/>
        <w:rPr>
          <w:rFonts w:cs="Arial"/>
          <w:color w:val="0D0D0D" w:themeColor="text1" w:themeTint="F2"/>
          <w:sz w:val="20"/>
          <w:szCs w:val="20"/>
          <w:u w:val="none"/>
        </w:rPr>
      </w:pPr>
    </w:p>
    <w:p w14:paraId="13C58EEC" w14:textId="148136C2" w:rsidR="001A2CC7" w:rsidRDefault="001A2CC7" w:rsidP="001A2CC7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D0D0D" w:themeColor="text1" w:themeTint="F2"/>
          <w:sz w:val="20"/>
          <w:szCs w:val="20"/>
          <w:u w:val="none"/>
        </w:rPr>
      </w:pPr>
      <w:r w:rsidRPr="001A2CC7">
        <w:rPr>
          <w:rFonts w:cs="Arial"/>
          <w:b/>
          <w:color w:val="0D0D0D" w:themeColor="text1" w:themeTint="F2"/>
          <w:sz w:val="20"/>
          <w:szCs w:val="20"/>
          <w:u w:val="none"/>
        </w:rPr>
        <w:t>FIM</w:t>
      </w:r>
    </w:p>
    <w:p w14:paraId="3C1E65E7" w14:textId="4710D5E3" w:rsidR="00576644" w:rsidRDefault="00576644" w:rsidP="001A2CC7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D0D0D" w:themeColor="text1" w:themeTint="F2"/>
          <w:sz w:val="20"/>
          <w:szCs w:val="20"/>
          <w:u w:val="none"/>
        </w:rPr>
      </w:pPr>
    </w:p>
    <w:p w14:paraId="6BEA41D9" w14:textId="30D9D76D" w:rsidR="00576644" w:rsidRDefault="00576644" w:rsidP="001A2CC7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D0D0D" w:themeColor="text1" w:themeTint="F2"/>
          <w:sz w:val="20"/>
          <w:szCs w:val="20"/>
          <w:u w:val="none"/>
        </w:rPr>
      </w:pPr>
    </w:p>
    <w:p w14:paraId="302A44F8" w14:textId="1434D498" w:rsidR="00576644" w:rsidRDefault="00576644" w:rsidP="001A2CC7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D0D0D" w:themeColor="text1" w:themeTint="F2"/>
          <w:sz w:val="20"/>
          <w:szCs w:val="20"/>
          <w:u w:val="none"/>
        </w:rPr>
      </w:pPr>
    </w:p>
    <w:p w14:paraId="49CC8CA2" w14:textId="79D11979" w:rsidR="00576644" w:rsidRDefault="00576644" w:rsidP="001A2CC7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D0D0D" w:themeColor="text1" w:themeTint="F2"/>
          <w:sz w:val="20"/>
          <w:szCs w:val="20"/>
          <w:u w:val="none"/>
        </w:rPr>
      </w:pPr>
    </w:p>
    <w:p w14:paraId="65CB2B52" w14:textId="2E2D1C2E" w:rsidR="00576644" w:rsidRDefault="00576644" w:rsidP="001A2CC7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D0D0D" w:themeColor="text1" w:themeTint="F2"/>
          <w:sz w:val="20"/>
          <w:szCs w:val="20"/>
          <w:u w:val="none"/>
        </w:rPr>
      </w:pPr>
    </w:p>
    <w:p w14:paraId="5799F1FF" w14:textId="14D09B35" w:rsidR="00576644" w:rsidRPr="00C91809" w:rsidRDefault="00576644" w:rsidP="00576644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FF3300"/>
          <w:u w:val="none"/>
        </w:rPr>
      </w:pPr>
    </w:p>
    <w:p w14:paraId="28E7B85F" w14:textId="77777777" w:rsidR="00B3736E" w:rsidRPr="00B3736E" w:rsidRDefault="00B3736E" w:rsidP="00665767">
      <w:pPr>
        <w:autoSpaceDE w:val="0"/>
        <w:autoSpaceDN w:val="0"/>
        <w:adjustRightInd w:val="0"/>
        <w:spacing w:after="0" w:line="480" w:lineRule="auto"/>
        <w:rPr>
          <w:rFonts w:cs="Arial"/>
          <w:b/>
          <w:bCs/>
          <w:color w:val="76923C" w:themeColor="accent3" w:themeShade="BF"/>
          <w:sz w:val="20"/>
          <w:szCs w:val="20"/>
          <w:u w:val="none"/>
        </w:rPr>
      </w:pPr>
      <w:bookmarkStart w:id="1" w:name="_Hlk494272434"/>
      <w:r w:rsidRPr="00B3736E">
        <w:rPr>
          <w:rFonts w:ascii="Arial Black" w:hAnsi="Arial Black" w:cs="Arial"/>
          <w:color w:val="76923C" w:themeColor="accent3" w:themeShade="BF"/>
          <w:w w:val="95"/>
          <w:u w:val="none"/>
        </w:rPr>
        <w:lastRenderedPageBreak/>
        <w:t>SOLUÇÕES</w:t>
      </w:r>
      <w:bookmarkEnd w:id="1"/>
      <w:r w:rsidRPr="00B3736E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 </w:t>
      </w:r>
    </w:p>
    <w:p w14:paraId="09F01B2A" w14:textId="179E246A" w:rsidR="005C2445" w:rsidRPr="005C2445" w:rsidRDefault="005C2445" w:rsidP="00665767">
      <w:pPr>
        <w:autoSpaceDE w:val="0"/>
        <w:autoSpaceDN w:val="0"/>
        <w:adjustRightInd w:val="0"/>
        <w:spacing w:after="0" w:line="480" w:lineRule="auto"/>
        <w:rPr>
          <w:rFonts w:cs="Arial"/>
          <w:color w:val="000000"/>
          <w:sz w:val="20"/>
          <w:szCs w:val="20"/>
          <w:u w:val="none"/>
        </w:rPr>
      </w:pP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1. </w:t>
      </w:r>
      <w:r w:rsidRPr="005C2445">
        <w:rPr>
          <w:rFonts w:cs="Arial"/>
          <w:color w:val="000000"/>
          <w:sz w:val="20"/>
          <w:szCs w:val="20"/>
          <w:u w:val="none"/>
        </w:rPr>
        <w:t>A</w:t>
      </w:r>
    </w:p>
    <w:p w14:paraId="5B4ECD82" w14:textId="77777777" w:rsidR="005C2445" w:rsidRPr="005C2445" w:rsidRDefault="005C2445" w:rsidP="00665767">
      <w:pPr>
        <w:autoSpaceDE w:val="0"/>
        <w:autoSpaceDN w:val="0"/>
        <w:adjustRightInd w:val="0"/>
        <w:spacing w:after="0" w:line="480" w:lineRule="auto"/>
        <w:rPr>
          <w:rFonts w:cs="Arial"/>
          <w:color w:val="000000"/>
          <w:sz w:val="20"/>
          <w:szCs w:val="20"/>
          <w:u w:val="none"/>
        </w:rPr>
      </w:pP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2. </w:t>
      </w:r>
      <w:r w:rsidRPr="005C2445">
        <w:rPr>
          <w:rFonts w:cs="Arial"/>
          <w:color w:val="000000"/>
          <w:sz w:val="20"/>
          <w:szCs w:val="20"/>
          <w:u w:val="none"/>
        </w:rPr>
        <w:t>A</w:t>
      </w:r>
    </w:p>
    <w:p w14:paraId="792ED75B" w14:textId="77777777" w:rsidR="005C2445" w:rsidRPr="005C2445" w:rsidRDefault="005C2445" w:rsidP="00665767">
      <w:pPr>
        <w:autoSpaceDE w:val="0"/>
        <w:autoSpaceDN w:val="0"/>
        <w:adjustRightInd w:val="0"/>
        <w:spacing w:after="0" w:line="480" w:lineRule="auto"/>
        <w:rPr>
          <w:rFonts w:cs="Arial"/>
          <w:color w:val="000000"/>
          <w:sz w:val="20"/>
          <w:szCs w:val="20"/>
          <w:u w:val="none"/>
        </w:rPr>
      </w:pP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3. </w:t>
      </w:r>
      <w:r w:rsidRPr="005C2445">
        <w:rPr>
          <w:rFonts w:cs="Arial"/>
          <w:color w:val="000000"/>
          <w:sz w:val="20"/>
          <w:szCs w:val="20"/>
          <w:u w:val="none"/>
        </w:rPr>
        <w:t>C</w:t>
      </w:r>
    </w:p>
    <w:p w14:paraId="1508A3D0" w14:textId="77777777" w:rsidR="005C2445" w:rsidRPr="005C2445" w:rsidRDefault="005C2445" w:rsidP="00665767">
      <w:pPr>
        <w:autoSpaceDE w:val="0"/>
        <w:autoSpaceDN w:val="0"/>
        <w:adjustRightInd w:val="0"/>
        <w:spacing w:after="0" w:line="480" w:lineRule="auto"/>
        <w:rPr>
          <w:rFonts w:cs="Arial"/>
          <w:color w:val="000000"/>
          <w:sz w:val="20"/>
          <w:szCs w:val="20"/>
          <w:u w:val="none"/>
        </w:rPr>
      </w:pP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4. </w:t>
      </w:r>
      <w:r w:rsidRPr="005C2445">
        <w:rPr>
          <w:rFonts w:cs="Arial"/>
          <w:color w:val="000000"/>
          <w:sz w:val="20"/>
          <w:szCs w:val="20"/>
          <w:u w:val="none"/>
        </w:rPr>
        <w:t>C</w:t>
      </w:r>
    </w:p>
    <w:p w14:paraId="085720B4" w14:textId="7F57136A" w:rsidR="005C2445" w:rsidRDefault="005C2445" w:rsidP="00665767">
      <w:pPr>
        <w:spacing w:line="480" w:lineRule="auto"/>
        <w:rPr>
          <w:rFonts w:cs="Arial"/>
          <w:color w:val="000000"/>
          <w:sz w:val="20"/>
          <w:szCs w:val="20"/>
          <w:u w:val="none"/>
        </w:rPr>
      </w:pP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5. </w:t>
      </w:r>
      <w:r w:rsidRPr="005C2445">
        <w:rPr>
          <w:rFonts w:cs="Arial"/>
          <w:color w:val="000000"/>
          <w:sz w:val="20"/>
          <w:szCs w:val="20"/>
          <w:u w:val="none"/>
        </w:rPr>
        <w:t>D</w:t>
      </w:r>
    </w:p>
    <w:p w14:paraId="1D6FDCB9" w14:textId="2CBB9870" w:rsidR="00873123" w:rsidRPr="005C2445" w:rsidRDefault="00873123" w:rsidP="00873123">
      <w:pPr>
        <w:autoSpaceDE w:val="0"/>
        <w:autoSpaceDN w:val="0"/>
        <w:adjustRightInd w:val="0"/>
        <w:spacing w:after="0" w:line="480" w:lineRule="auto"/>
        <w:rPr>
          <w:rFonts w:cs="Arial"/>
          <w:color w:val="000000"/>
          <w:sz w:val="20"/>
          <w:szCs w:val="20"/>
          <w:u w:val="none"/>
        </w:rPr>
      </w:pP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7</w:t>
      </w: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. </w:t>
      </w:r>
    </w:p>
    <w:p w14:paraId="2D84ADF7" w14:textId="202094D7" w:rsidR="00873123" w:rsidRPr="005C2445" w:rsidRDefault="00873123" w:rsidP="00873123">
      <w:pPr>
        <w:spacing w:line="480" w:lineRule="auto"/>
        <w:rPr>
          <w:rFonts w:cs="Arial"/>
          <w:sz w:val="20"/>
          <w:szCs w:val="20"/>
          <w:u w:val="none"/>
        </w:rPr>
      </w:pP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7</w:t>
      </w: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.</w:t>
      </w: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1</w:t>
      </w: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color w:val="0D0D0D" w:themeColor="text1" w:themeTint="F2"/>
                <w:sz w:val="20"/>
                <w:szCs w:val="20"/>
                <w:u w:val="none"/>
              </w:rPr>
            </m:ctrlPr>
          </m:fPr>
          <m:num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10</m:t>
            </m:r>
          </m:num>
          <m:den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19</m:t>
            </m:r>
          </m:den>
        </m:f>
      </m:oMath>
    </w:p>
    <w:p w14:paraId="77FC5B75" w14:textId="191F2A6A" w:rsidR="00E33AD4" w:rsidRDefault="006F5636" w:rsidP="00275E68">
      <w:pPr>
        <w:autoSpaceDE w:val="0"/>
        <w:autoSpaceDN w:val="0"/>
        <w:adjustRightInd w:val="0"/>
        <w:spacing w:after="0" w:line="312" w:lineRule="auto"/>
        <w:rPr>
          <w:rFonts w:cs="Arial"/>
          <w:sz w:val="20"/>
          <w:szCs w:val="20"/>
          <w:u w:val="none"/>
        </w:rPr>
      </w:pP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7</w:t>
      </w: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.</w:t>
      </w: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2</w:t>
      </w:r>
      <w:r w:rsidR="00E33AD4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 </w:t>
      </w: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 xml:space="preserve">P </m:t>
        </m:r>
        <m:r>
          <w:rPr>
            <w:rFonts w:ascii="Cambria Math" w:eastAsia="STIXSizeOneSym-Regular" w:hAnsi="Cambria Math" w:cs="Arial"/>
            <w:sz w:val="20"/>
            <w:szCs w:val="20"/>
            <w:u w:val="none"/>
          </w:rPr>
          <m:t xml:space="preserve">( 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(</m:t>
        </m:r>
        <m:r>
          <w:rPr>
            <w:rFonts w:ascii="Cambria Math" w:hAnsi="Cambria Math" w:cs="Arial"/>
            <w:sz w:val="20"/>
            <w:szCs w:val="20"/>
            <w:u w:val="none"/>
          </w:rPr>
          <m:t xml:space="preserve">B 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 xml:space="preserve">∩ </m:t>
        </m:r>
        <m:r>
          <w:rPr>
            <w:rFonts w:ascii="Cambria Math" w:hAnsi="Cambria Math" w:cs="Arial"/>
            <w:sz w:val="20"/>
            <w:szCs w:val="20"/>
            <w:u w:val="none"/>
          </w:rPr>
          <m:t>C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 xml:space="preserve">) </m:t>
        </m:r>
        <m:r>
          <w:rPr>
            <w:rFonts w:ascii="Cambria Math" w:hAnsi="Cambria Math" w:cs="Arial"/>
            <w:sz w:val="20"/>
            <w:szCs w:val="20"/>
            <w:u w:val="none"/>
          </w:rPr>
          <m:t>|A</m:t>
        </m:r>
        <m:r>
          <w:rPr>
            <w:rFonts w:ascii="Cambria Math" w:eastAsia="STIXSizeOneSym-Regular" w:hAnsi="Cambria Math" w:cs="Arial"/>
            <w:sz w:val="20"/>
            <w:szCs w:val="20"/>
            <w:u w:val="none"/>
          </w:rPr>
          <m:t>)</m:t>
        </m:r>
      </m:oMath>
      <w:r w:rsidRPr="006F5636">
        <w:rPr>
          <w:rFonts w:eastAsia="STIXSizeOneSym-Regular" w:cs="Arial"/>
          <w:sz w:val="20"/>
          <w:szCs w:val="20"/>
          <w:u w:val="none"/>
        </w:rPr>
        <w:t xml:space="preserve"> </w:t>
      </w:r>
      <w:r w:rsidR="00B3736E">
        <w:rPr>
          <w:rFonts w:eastAsia="STIXSizeOneSym-Regular" w:cs="Arial"/>
          <w:sz w:val="20"/>
          <w:szCs w:val="20"/>
          <w:u w:val="none"/>
        </w:rPr>
        <w:t xml:space="preserve"> </w:t>
      </w:r>
      <w:r w:rsidRPr="006F5636">
        <w:rPr>
          <w:rFonts w:cs="Arial"/>
          <w:sz w:val="20"/>
          <w:szCs w:val="20"/>
          <w:u w:val="none"/>
        </w:rPr>
        <w:t>significa a probabilidade de a 2.ª bola retirada ser</w:t>
      </w:r>
      <w:r w:rsidR="00275E68">
        <w:rPr>
          <w:rFonts w:cs="Arial"/>
          <w:sz w:val="20"/>
          <w:szCs w:val="20"/>
          <w:u w:val="none"/>
        </w:rPr>
        <w:t xml:space="preserve"> </w:t>
      </w:r>
      <w:r w:rsidRPr="006F5636">
        <w:rPr>
          <w:rFonts w:cs="Arial"/>
          <w:sz w:val="20"/>
          <w:szCs w:val="20"/>
          <w:u w:val="none"/>
        </w:rPr>
        <w:t xml:space="preserve">amarela e par, sabendo que a 1.ª bola foi </w:t>
      </w:r>
    </w:p>
    <w:p w14:paraId="67736618" w14:textId="785C6B13" w:rsidR="00873123" w:rsidRDefault="006F5636" w:rsidP="00EF7FCE">
      <w:pPr>
        <w:autoSpaceDE w:val="0"/>
        <w:autoSpaceDN w:val="0"/>
        <w:adjustRightInd w:val="0"/>
        <w:spacing w:after="0" w:line="312" w:lineRule="auto"/>
        <w:ind w:left="510"/>
        <w:rPr>
          <w:rFonts w:cs="Arial"/>
          <w:b/>
          <w:bCs/>
          <w:color w:val="76923C" w:themeColor="accent3" w:themeShade="BF"/>
          <w:sz w:val="20"/>
          <w:szCs w:val="20"/>
          <w:u w:val="none"/>
        </w:rPr>
      </w:pPr>
      <w:r w:rsidRPr="006F5636">
        <w:rPr>
          <w:rFonts w:cs="Arial"/>
          <w:sz w:val="20"/>
          <w:szCs w:val="20"/>
          <w:u w:val="none"/>
        </w:rPr>
        <w:t>verde. Se a 1.ª bola retirada</w:t>
      </w:r>
      <w:r w:rsidR="00275E68">
        <w:rPr>
          <w:rFonts w:cs="Arial"/>
          <w:sz w:val="20"/>
          <w:szCs w:val="20"/>
          <w:u w:val="none"/>
        </w:rPr>
        <w:t xml:space="preserve"> </w:t>
      </w:r>
      <w:r w:rsidRPr="006F5636">
        <w:rPr>
          <w:rFonts w:cs="Arial"/>
          <w:sz w:val="20"/>
          <w:szCs w:val="20"/>
          <w:u w:val="none"/>
        </w:rPr>
        <w:t>foi verde, temos, então, agora, um total de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6F5636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19</m:t>
        </m:r>
      </m:oMath>
      <w:r w:rsidRPr="006F5636">
        <w:rPr>
          <w:rFonts w:cs="Arial"/>
          <w:sz w:val="20"/>
          <w:szCs w:val="20"/>
          <w:u w:val="none"/>
        </w:rPr>
        <w:t xml:space="preserve"> 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6F5636">
        <w:rPr>
          <w:rFonts w:cs="Arial"/>
          <w:sz w:val="20"/>
          <w:szCs w:val="20"/>
          <w:u w:val="none"/>
        </w:rPr>
        <w:t>bolas na caixa</w:t>
      </w:r>
      <w:r w:rsidR="00937B52" w:rsidRPr="006F5636">
        <w:rPr>
          <w:rFonts w:cs="Arial"/>
          <w:sz w:val="20"/>
          <w:szCs w:val="20"/>
          <w:u w:val="none"/>
        </w:rPr>
        <w:t xml:space="preserve"> </w:t>
      </w:r>
      <w:r w:rsidR="00787C73">
        <w:rPr>
          <w:rFonts w:cs="Arial"/>
          <w:sz w:val="20"/>
          <w:szCs w:val="20"/>
          <w:u w:val="none"/>
        </w:rPr>
        <w:t>(</w:t>
      </w:r>
      <w:proofErr w:type="spellStart"/>
      <w:r w:rsidR="00787C73">
        <w:rPr>
          <w:rFonts w:cs="Arial"/>
          <w:sz w:val="20"/>
          <w:szCs w:val="20"/>
          <w:u w:val="none"/>
        </w:rPr>
        <w:t>n.</w:t>
      </w:r>
      <w:r w:rsidRPr="006F5636">
        <w:rPr>
          <w:rFonts w:cs="Arial"/>
          <w:sz w:val="20"/>
          <w:szCs w:val="20"/>
          <w:u w:val="none"/>
        </w:rPr>
        <w:t>°</w:t>
      </w:r>
      <w:proofErr w:type="spellEnd"/>
      <w:r w:rsidRPr="006F5636">
        <w:rPr>
          <w:rFonts w:cs="Arial"/>
          <w:sz w:val="20"/>
          <w:szCs w:val="20"/>
          <w:u w:val="none"/>
        </w:rPr>
        <w:t xml:space="preserve"> de casos possíveis) das quais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6F5636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5</m:t>
        </m:r>
      </m:oMath>
      <w:r w:rsidRPr="006F5636">
        <w:rPr>
          <w:rFonts w:cs="Arial"/>
          <w:sz w:val="20"/>
          <w:szCs w:val="20"/>
          <w:u w:val="none"/>
        </w:rPr>
        <w:t xml:space="preserve"> 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6F5636">
        <w:rPr>
          <w:rFonts w:cs="Arial"/>
          <w:sz w:val="20"/>
          <w:szCs w:val="20"/>
          <w:u w:val="none"/>
        </w:rPr>
        <w:t>(as bolas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6F5636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12 , 14 , 16 , 18</m:t>
        </m:r>
      </m:oMath>
      <w:r w:rsidRPr="006F5636">
        <w:rPr>
          <w:rFonts w:cs="Arial"/>
          <w:sz w:val="20"/>
          <w:szCs w:val="20"/>
          <w:u w:val="none"/>
        </w:rPr>
        <w:t xml:space="preserve"> 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6F5636">
        <w:rPr>
          <w:rFonts w:cs="Arial"/>
          <w:sz w:val="20"/>
          <w:szCs w:val="20"/>
          <w:u w:val="none"/>
        </w:rPr>
        <w:t>e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937B52">
        <w:rPr>
          <w:rFonts w:cs="Arial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20</m:t>
        </m:r>
        <m:r>
          <w:rPr>
            <w:rFonts w:ascii="Cambria Math" w:hAnsi="Cambria Math" w:cs="Arial"/>
            <w:sz w:val="20"/>
            <w:szCs w:val="20"/>
            <w:u w:val="none"/>
          </w:rPr>
          <m:t xml:space="preserve"> </m:t>
        </m:r>
      </m:oMath>
      <w:r w:rsidRPr="006F5636">
        <w:rPr>
          <w:rFonts w:cs="Arial"/>
          <w:sz w:val="20"/>
          <w:szCs w:val="20"/>
          <w:u w:val="none"/>
        </w:rPr>
        <w:t>) são pares e amarelas (n.° de casos favoráveis). Então, pela</w:t>
      </w:r>
      <w:r w:rsidR="00937B52">
        <w:rPr>
          <w:rFonts w:cs="Arial"/>
          <w:sz w:val="20"/>
          <w:szCs w:val="20"/>
          <w:u w:val="none"/>
        </w:rPr>
        <w:t xml:space="preserve"> </w:t>
      </w:r>
      <w:r w:rsidRPr="006F5636">
        <w:rPr>
          <w:rFonts w:cs="Arial"/>
          <w:sz w:val="20"/>
          <w:szCs w:val="20"/>
          <w:u w:val="none"/>
        </w:rPr>
        <w:t>regra de Laplace, sendo a probabilidade o quociente entre o</w:t>
      </w:r>
      <w:r w:rsidR="00937B52">
        <w:rPr>
          <w:rFonts w:cs="Arial"/>
          <w:sz w:val="20"/>
          <w:szCs w:val="20"/>
          <w:u w:val="none"/>
        </w:rPr>
        <w:t xml:space="preserve"> </w:t>
      </w:r>
      <w:r w:rsidRPr="006F5636">
        <w:rPr>
          <w:rFonts w:cs="Arial"/>
          <w:sz w:val="20"/>
          <w:szCs w:val="20"/>
          <w:u w:val="none"/>
        </w:rPr>
        <w:t>número de casos favoráveis e o número de casos possíveis,</w:t>
      </w:r>
      <w:r w:rsidR="00937B52" w:rsidRPr="006F5636">
        <w:rPr>
          <w:rFonts w:cs="Arial"/>
          <w:sz w:val="20"/>
          <w:szCs w:val="20"/>
          <w:u w:val="none"/>
        </w:rPr>
        <w:t xml:space="preserve"> </w:t>
      </w:r>
      <w:r w:rsidR="00943919">
        <w:rPr>
          <w:rFonts w:cs="Arial"/>
          <w:sz w:val="20"/>
          <w:szCs w:val="20"/>
          <w:u w:val="none"/>
        </w:rPr>
        <w:t>obtém-se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="00943919">
        <w:rPr>
          <w:rFonts w:cs="Arial"/>
          <w:sz w:val="20"/>
          <w:szCs w:val="20"/>
          <w:u w:val="none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0"/>
                <w:szCs w:val="20"/>
                <w:u w:val="none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19</m:t>
            </m:r>
            <m:r>
              <w:rPr>
                <w:rFonts w:ascii="Cambria Math" w:hAnsi="Cambria Math" w:cs="Arial"/>
                <w:sz w:val="20"/>
                <w:szCs w:val="20"/>
              </w:rPr>
              <m:t xml:space="preserve"> </m:t>
            </m:r>
          </m:den>
        </m:f>
      </m:oMath>
      <w:r w:rsidR="00943919">
        <w:rPr>
          <w:rFonts w:cs="Arial"/>
          <w:sz w:val="20"/>
          <w:szCs w:val="20"/>
          <w:u w:val="none"/>
        </w:rPr>
        <w:t>.</w:t>
      </w:r>
    </w:p>
    <w:p w14:paraId="31E56964" w14:textId="77777777" w:rsidR="00EF7FCE" w:rsidRPr="00EF7FCE" w:rsidRDefault="00EF7FCE" w:rsidP="00EF7FCE">
      <w:pPr>
        <w:autoSpaceDE w:val="0"/>
        <w:autoSpaceDN w:val="0"/>
        <w:adjustRightInd w:val="0"/>
        <w:spacing w:after="0" w:line="312" w:lineRule="auto"/>
        <w:ind w:left="510"/>
        <w:rPr>
          <w:rFonts w:cs="Arial"/>
          <w:b/>
          <w:bCs/>
          <w:color w:val="76923C" w:themeColor="accent3" w:themeShade="BF"/>
          <w:sz w:val="20"/>
          <w:szCs w:val="20"/>
          <w:u w:val="none"/>
        </w:rPr>
      </w:pPr>
    </w:p>
    <w:p w14:paraId="5E84AAAD" w14:textId="7D896752" w:rsidR="00363551" w:rsidRPr="003D7779" w:rsidRDefault="00EF7FCE" w:rsidP="00EF7FCE">
      <w:pPr>
        <w:autoSpaceDE w:val="0"/>
        <w:autoSpaceDN w:val="0"/>
        <w:adjustRightInd w:val="0"/>
        <w:spacing w:after="0" w:line="480" w:lineRule="auto"/>
        <w:rPr>
          <w:rFonts w:cs="Arial"/>
          <w:color w:val="000000"/>
          <w:sz w:val="20"/>
          <w:szCs w:val="20"/>
          <w:u w:val="none"/>
        </w:rPr>
      </w:pP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8</w:t>
      </w: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.</w:t>
      </w: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 </w:t>
      </w:r>
      <m:oMath>
        <m:r>
          <w:rPr>
            <w:rFonts w:ascii="Cambria Math" w:eastAsiaTheme="minorEastAsia" w:hAnsi="Cambria Math" w:cs="Arial"/>
            <w:sz w:val="20"/>
            <w:szCs w:val="20"/>
            <w:u w:val="none"/>
          </w:rPr>
          <m:t>38%</m:t>
        </m:r>
      </m:oMath>
    </w:p>
    <w:p w14:paraId="7D8E38C9" w14:textId="5F65C6B3" w:rsidR="00EF7FCE" w:rsidRPr="005C2445" w:rsidRDefault="00EF7FCE" w:rsidP="00EF7FCE">
      <w:pPr>
        <w:autoSpaceDE w:val="0"/>
        <w:autoSpaceDN w:val="0"/>
        <w:adjustRightInd w:val="0"/>
        <w:spacing w:after="0" w:line="480" w:lineRule="auto"/>
        <w:rPr>
          <w:rFonts w:cs="Arial"/>
          <w:color w:val="000000"/>
          <w:sz w:val="20"/>
          <w:szCs w:val="20"/>
          <w:u w:val="none"/>
        </w:rPr>
      </w:pP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9</w:t>
      </w: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. </w:t>
      </w:r>
    </w:p>
    <w:p w14:paraId="357D0C15" w14:textId="71C9081E" w:rsidR="00873123" w:rsidRDefault="00EF7FCE" w:rsidP="00363551">
      <w:pPr>
        <w:spacing w:line="360" w:lineRule="auto"/>
        <w:rPr>
          <w:rFonts w:cs="Arial"/>
          <w:sz w:val="20"/>
          <w:szCs w:val="20"/>
          <w:u w:val="none"/>
        </w:rPr>
      </w:pP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9</w:t>
      </w: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.</w:t>
      </w: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1</w:t>
      </w:r>
      <w:r w:rsidR="00363551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0,03%</m:t>
        </m:r>
      </m:oMath>
    </w:p>
    <w:p w14:paraId="4374F5E1" w14:textId="5B34F105" w:rsidR="00363551" w:rsidRPr="005C2445" w:rsidRDefault="00363551" w:rsidP="00363551">
      <w:pPr>
        <w:spacing w:line="360" w:lineRule="auto"/>
        <w:rPr>
          <w:rFonts w:cs="Arial"/>
          <w:sz w:val="20"/>
          <w:szCs w:val="20"/>
          <w:u w:val="none"/>
        </w:rPr>
      </w:pP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9</w:t>
      </w: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.</w:t>
      </w: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2 </w:t>
      </w:r>
      <m:oMath>
        <m:r>
          <w:rPr>
            <w:rFonts w:ascii="Cambria Math" w:hAnsi="Cambria Math" w:cs="Arial"/>
            <w:sz w:val="20"/>
            <w:szCs w:val="20"/>
            <w:u w:val="none"/>
          </w:rPr>
          <m:t>0,382</m:t>
        </m:r>
      </m:oMath>
    </w:p>
    <w:p w14:paraId="2707C30A" w14:textId="168B21B4" w:rsidR="005D7EEB" w:rsidRDefault="005D7EEB" w:rsidP="005D7EEB">
      <w:pPr>
        <w:spacing w:line="360" w:lineRule="auto"/>
        <w:rPr>
          <w:rFonts w:eastAsiaTheme="minorEastAsia" w:cs="Arial"/>
          <w:iCs/>
          <w:sz w:val="20"/>
          <w:szCs w:val="20"/>
          <w:u w:val="none"/>
        </w:rPr>
      </w:pP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9</w:t>
      </w: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.</w:t>
      </w: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3 </w:t>
      </w:r>
      <m:oMath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 xml:space="preserve"> 52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5</m:t>
            </m:r>
          </m:sub>
        </m:sSub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>-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>48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5</m:t>
            </m:r>
          </m:sub>
        </m:sSub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>-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>4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1</m:t>
            </m:r>
          </m:sub>
        </m:sSub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STIXBG-Regular" w:hAnsi="Cambria Math" w:cs="STIXBG-Regular" w:hint="eastAsia"/>
                <w:sz w:val="16"/>
                <w:szCs w:val="16"/>
              </w:rPr>
              <m:t>×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>5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1</m:t>
            </m:r>
          </m:sub>
        </m:sSub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STIXBG-Regular" w:hAnsi="Cambria Math" w:cs="STIXBG-Regular" w:hint="eastAsia"/>
                <w:sz w:val="16"/>
                <w:szCs w:val="16"/>
              </w:rPr>
              <m:t>×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>48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>A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4</m:t>
            </m:r>
          </m:sub>
        </m:sSub>
      </m:oMath>
    </w:p>
    <w:p w14:paraId="17F367A4" w14:textId="225D4A50" w:rsidR="00D63502" w:rsidRPr="005C2445" w:rsidRDefault="00D63502" w:rsidP="00D63502">
      <w:pPr>
        <w:spacing w:line="360" w:lineRule="auto"/>
        <w:rPr>
          <w:rFonts w:cs="Arial"/>
          <w:sz w:val="20"/>
          <w:szCs w:val="20"/>
          <w:u w:val="none"/>
        </w:rPr>
      </w:pP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10</w:t>
      </w: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.</w:t>
      </w: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color w:val="0D0D0D" w:themeColor="text1" w:themeTint="F2"/>
                <w:sz w:val="20"/>
                <w:szCs w:val="20"/>
                <w:u w:val="none"/>
              </w:rPr>
            </m:ctrlPr>
          </m:fPr>
          <m:num>
            <m:sSup>
              <m:sSupPr>
                <m:ctrlPr>
                  <w:rPr>
                    <w:rFonts w:ascii="Cambria Math" w:eastAsia="STIXBG-Regular" w:hAnsi="Cambria Math" w:cs="STIXBG-Regular"/>
                    <w:sz w:val="20"/>
                    <w:szCs w:val="20"/>
                    <w:u w:val="none"/>
                  </w:rPr>
                </m:ctrlPr>
              </m:sSupPr>
              <m:e>
                <m:r>
                  <w:rPr>
                    <w:rFonts w:ascii="Cambria Math" w:hAnsi="Cambria Math" w:cs="Arial"/>
                    <w:sz w:val="20"/>
                    <w:szCs w:val="20"/>
                    <w:u w:val="none"/>
                  </w:rPr>
                  <m:t xml:space="preserve"> </m:t>
                </m:r>
              </m:e>
              <m:sup>
                <m:r>
                  <m:rPr>
                    <m:sty m:val="p"/>
                  </m:rPr>
                  <w:rPr>
                    <w:rFonts w:ascii="Cambria Math" w:eastAsia="STIXBG-Regular" w:hAnsi="Cambria Math" w:cs="STIXBG-Regular"/>
                    <w:sz w:val="20"/>
                    <w:szCs w:val="20"/>
                    <w:u w:val="none"/>
                  </w:rPr>
                  <m:t xml:space="preserve"> 4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0"/>
                    <w:szCs w:val="20"/>
                    <w:u w:val="none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  <w:u w:val="none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rial"/>
                    <w:sz w:val="20"/>
                    <w:szCs w:val="20"/>
                    <w:u w:val="none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eastAsia="STIXBG-Regular" w:hAnsi="Cambria Math" w:cs="STIXBG-Regular"/>
                    <w:sz w:val="20"/>
                    <w:szCs w:val="20"/>
                    <w:u w:val="none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STIXBG-Regular" w:hAnsi="Cambria Math" w:cs="STIXBG-Regular" w:hint="eastAsia"/>
                    <w:sz w:val="16"/>
                    <w:szCs w:val="16"/>
                  </w:rPr>
                  <m:t>×</m:t>
                </m:r>
              </m:e>
              <m:sup>
                <m:r>
                  <m:rPr>
                    <m:sty m:val="p"/>
                  </m:rPr>
                  <w:rPr>
                    <w:rFonts w:ascii="Cambria Math" w:eastAsia="STIXBG-Regular" w:hAnsi="Cambria Math" w:cs="STIXBG-Regular"/>
                    <w:sz w:val="20"/>
                    <w:szCs w:val="20"/>
                    <w:u w:val="none"/>
                  </w:rPr>
                  <m:t>5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0"/>
                    <w:szCs w:val="20"/>
                    <w:u w:val="none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  <w:u w:val="none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rial"/>
                    <w:sz w:val="20"/>
                    <w:szCs w:val="20"/>
                    <w:u w:val="none"/>
                  </w:rPr>
                  <m:t>4</m:t>
                </m:r>
              </m:sub>
            </m:sSub>
          </m:num>
          <m:den>
            <m:sSup>
              <m:sSupPr>
                <m:ctrlPr>
                  <w:rPr>
                    <w:rFonts w:ascii="Cambria Math" w:eastAsia="STIXBG-Regular" w:hAnsi="Cambria Math" w:cs="STIXBG-Regular"/>
                    <w:sz w:val="20"/>
                    <w:szCs w:val="20"/>
                    <w:u w:val="none"/>
                  </w:rPr>
                </m:ctrlPr>
              </m:sSupPr>
              <m:e>
                <m:r>
                  <w:rPr>
                    <w:rFonts w:ascii="Cambria Math" w:hAnsi="Cambria Math" w:cs="Arial"/>
                    <w:sz w:val="20"/>
                    <w:szCs w:val="20"/>
                    <w:u w:val="none"/>
                  </w:rPr>
                  <m:t xml:space="preserve"> </m:t>
                </m:r>
              </m:e>
              <m:sup>
                <m:r>
                  <m:rPr>
                    <m:sty m:val="p"/>
                  </m:rPr>
                  <w:rPr>
                    <w:rFonts w:ascii="Cambria Math" w:eastAsia="STIXBG-Regular" w:hAnsi="Cambria Math" w:cs="STIXBG-Regular"/>
                    <w:sz w:val="20"/>
                    <w:szCs w:val="20"/>
                    <w:u w:val="none"/>
                  </w:rPr>
                  <m:t xml:space="preserve"> 9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 w:cs="Arial"/>
                    <w:i/>
                    <w:iCs/>
                    <w:sz w:val="20"/>
                    <w:szCs w:val="20"/>
                    <w:u w:val="none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  <w:u w:val="none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rial"/>
                    <w:sz w:val="20"/>
                    <w:szCs w:val="20"/>
                    <w:u w:val="none"/>
                  </w:rPr>
                  <m:t>6</m:t>
                </m:r>
              </m:sub>
            </m:sSub>
          </m:den>
        </m:f>
        <m:r>
          <w:rPr>
            <w:rFonts w:ascii="Cambria Math" w:hAnsi="Cambria Math" w:cs="Arial"/>
            <w:color w:val="0D0D0D" w:themeColor="text1" w:themeTint="F2"/>
            <w:sz w:val="20"/>
            <w:szCs w:val="20"/>
            <w:u w:val="none"/>
          </w:rPr>
          <m:t>=</m:t>
        </m:r>
        <m:f>
          <m:fPr>
            <m:ctrlPr>
              <w:rPr>
                <w:rFonts w:ascii="Cambria Math" w:hAnsi="Cambria Math" w:cs="Arial"/>
                <w:bCs/>
                <w:i/>
                <w:color w:val="0D0D0D" w:themeColor="text1" w:themeTint="F2"/>
                <w:sz w:val="20"/>
                <w:szCs w:val="20"/>
                <w:u w:val="none"/>
              </w:rPr>
            </m:ctrlPr>
          </m:fPr>
          <m:num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14</m:t>
            </m:r>
          </m:den>
        </m:f>
      </m:oMath>
      <w:r w:rsidR="003375ED">
        <w:rPr>
          <w:rFonts w:eastAsiaTheme="minorEastAsia" w:cs="Arial"/>
          <w:bCs/>
          <w:color w:val="0D0D0D" w:themeColor="text1" w:themeTint="F2"/>
          <w:sz w:val="20"/>
          <w:szCs w:val="20"/>
          <w:u w:val="none"/>
        </w:rPr>
        <w:t xml:space="preserve"> </w:t>
      </w:r>
    </w:p>
    <w:p w14:paraId="6EFAFFEA" w14:textId="56495A11" w:rsidR="007F0D3B" w:rsidRPr="005C2445" w:rsidRDefault="007F0D3B" w:rsidP="007F0D3B">
      <w:pPr>
        <w:spacing w:line="360" w:lineRule="auto"/>
        <w:rPr>
          <w:rFonts w:cs="Arial"/>
          <w:sz w:val="20"/>
          <w:szCs w:val="20"/>
          <w:u w:val="none"/>
        </w:rPr>
      </w:pPr>
      <w:r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11</w:t>
      </w:r>
      <w:r w:rsidRPr="005C2445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>.</w:t>
      </w:r>
      <w:r w:rsidRPr="003D3F00">
        <w:rPr>
          <w:rFonts w:cs="Arial"/>
          <w:b/>
          <w:bCs/>
          <w:color w:val="76923C" w:themeColor="accent3" w:themeShade="BF"/>
          <w:sz w:val="20"/>
          <w:szCs w:val="20"/>
          <w:u w:val="none"/>
        </w:rPr>
        <w:t xml:space="preserve"> </w:t>
      </w:r>
      <m:oMath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 xml:space="preserve"> 16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p</m:t>
            </m:r>
          </m:sub>
        </m:sSub>
        <m:sSup>
          <m:sSupPr>
            <m:ctrlPr>
              <w:rPr>
                <w:rFonts w:ascii="Cambria Math" w:eastAsiaTheme="minorEastAsia" w:hAnsi="Cambria Math" w:cs="Arial"/>
                <w:bCs/>
                <w:i/>
                <w:color w:val="0D0D0D" w:themeColor="text1" w:themeTint="F2"/>
                <w:sz w:val="20"/>
                <w:szCs w:val="20"/>
                <w:u w:val="none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Arial"/>
                    <w:bCs/>
                    <w:i/>
                    <w:color w:val="0D0D0D" w:themeColor="text1" w:themeTint="F2"/>
                    <w:sz w:val="20"/>
                    <w:szCs w:val="20"/>
                    <w:u w:val="none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color w:val="0D0D0D" w:themeColor="text1" w:themeTint="F2"/>
                        <w:sz w:val="20"/>
                        <w:szCs w:val="20"/>
                        <w:u w:val="none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D0D0D" w:themeColor="text1" w:themeTint="F2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color w:val="0D0D0D" w:themeColor="text1" w:themeTint="F2"/>
                        <w:sz w:val="20"/>
                        <w:szCs w:val="20"/>
                      </w:rPr>
                      <m:t>x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16-p</m:t>
            </m:r>
          </m:sup>
        </m:sSup>
        <m:sSup>
          <m:sSupPr>
            <m:ctrlPr>
              <w:rPr>
                <w:rFonts w:ascii="Cambria Math" w:eastAsiaTheme="minorEastAsia" w:hAnsi="Cambria Math" w:cs="Arial"/>
                <w:bCs/>
                <w:i/>
                <w:color w:val="0D0D0D" w:themeColor="text1" w:themeTint="F2"/>
                <w:sz w:val="20"/>
                <w:szCs w:val="20"/>
                <w:u w:val="none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Arial"/>
                    <w:bCs/>
                    <w:i/>
                    <w:color w:val="0D0D0D" w:themeColor="text1" w:themeTint="F2"/>
                    <w:sz w:val="20"/>
                    <w:szCs w:val="20"/>
                    <w:u w:val="none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color w:val="0D0D0D" w:themeColor="text1" w:themeTint="F2"/>
                        <w:sz w:val="20"/>
                        <w:szCs w:val="20"/>
                        <w:u w:val="none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Arial"/>
                        <w:color w:val="0D0D0D" w:themeColor="text1" w:themeTint="F2"/>
                        <w:sz w:val="20"/>
                        <w:szCs w:val="20"/>
                        <w:u w:val="none"/>
                      </w:rPr>
                      <m:t>x</m:t>
                    </m:r>
                  </m:e>
                </m:rad>
              </m:e>
            </m:d>
          </m:e>
          <m:sup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p</m:t>
            </m:r>
          </m:sup>
        </m:sSup>
        <m:r>
          <w:rPr>
            <w:rFonts w:ascii="Cambria Math" w:hAnsi="Cambria Math" w:cs="Arial"/>
            <w:color w:val="0D0D0D" w:themeColor="text1" w:themeTint="F2"/>
            <w:sz w:val="20"/>
            <w:szCs w:val="20"/>
            <w:u w:val="none"/>
          </w:rPr>
          <m:t>=</m:t>
        </m:r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 xml:space="preserve"> 15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p</m:t>
            </m:r>
          </m:sub>
        </m:sSub>
        <m:r>
          <m:rPr>
            <m:sty m:val="p"/>
          </m:rPr>
          <w:rPr>
            <w:rFonts w:ascii="Cambria Math" w:eastAsia="STIXBG-Regular" w:hAnsi="Cambria Math" w:cs="STIXBG-Regular" w:hint="eastAsia"/>
            <w:sz w:val="16"/>
            <w:szCs w:val="16"/>
          </w:rPr>
          <m:t>×</m:t>
        </m:r>
        <m:sSup>
          <m:sSupPr>
            <m:ctrlPr>
              <w:rPr>
                <w:rFonts w:ascii="Cambria Math" w:eastAsia="STIXBG-Regular" w:hAnsi="Cambria Math" w:cs="STIXBG-Regular"/>
                <w:sz w:val="16"/>
                <w:szCs w:val="16"/>
              </w:rPr>
            </m:ctrlPr>
          </m:sSupPr>
          <m:e>
            <m:r>
              <w:rPr>
                <w:rFonts w:ascii="Cambria Math" w:eastAsia="STIXBG-Regular" w:hAnsi="Cambria Math" w:cs="STIXBG-Regular"/>
                <w:sz w:val="16"/>
                <w:szCs w:val="16"/>
              </w:rPr>
              <m:t>2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16"/>
                <w:szCs w:val="16"/>
              </w:rPr>
              <m:t>16-p</m:t>
            </m:r>
          </m:sup>
        </m:sSup>
        <m:r>
          <m:rPr>
            <m:sty m:val="p"/>
          </m:rPr>
          <w:rPr>
            <w:rFonts w:ascii="Cambria Math" w:eastAsia="STIXBG-Regular" w:hAnsi="Cambria Math" w:cs="STIXBG-Regular" w:hint="eastAsia"/>
            <w:sz w:val="16"/>
            <w:szCs w:val="16"/>
          </w:rPr>
          <m:t>×</m:t>
        </m:r>
        <m:f>
          <m:fPr>
            <m:ctrlPr>
              <w:rPr>
                <w:rFonts w:ascii="Cambria Math" w:eastAsia="STIXBG-Regular" w:hAnsi="Cambria Math" w:cs="STIXBG-Regular"/>
                <w:sz w:val="16"/>
                <w:szCs w:val="1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bCs/>
                    <w:i/>
                    <w:color w:val="0D0D0D" w:themeColor="text1" w:themeTint="F2"/>
                    <w:sz w:val="20"/>
                    <w:szCs w:val="20"/>
                    <w:u w:val="none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D0D0D" w:themeColor="text1" w:themeTint="F2"/>
                    <w:sz w:val="20"/>
                    <w:szCs w:val="20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color w:val="0D0D0D" w:themeColor="text1" w:themeTint="F2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color w:val="0D0D0D" w:themeColor="text1" w:themeTint="F2"/>
                        <w:sz w:val="20"/>
                        <w:szCs w:val="20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Arial"/>
                        <w:color w:val="0D0D0D" w:themeColor="text1" w:themeTint="F2"/>
                        <w:sz w:val="20"/>
                        <w:szCs w:val="20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 w:cs="Arial"/>
                    <w:bCs/>
                    <w:i/>
                    <w:color w:val="0D0D0D" w:themeColor="text1" w:themeTint="F2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D0D0D" w:themeColor="text1" w:themeTint="F2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color w:val="0D0D0D" w:themeColor="text1" w:themeTint="F2"/>
                    <w:sz w:val="20"/>
                    <w:szCs w:val="20"/>
                  </w:rPr>
                  <m:t>16-p</m:t>
                </m:r>
              </m:sup>
            </m:sSup>
          </m:den>
        </m:f>
        <m:r>
          <w:rPr>
            <w:rFonts w:ascii="Cambria Math" w:hAnsi="Cambria Math" w:cs="Arial"/>
            <w:color w:val="0D0D0D" w:themeColor="text1" w:themeTint="F2"/>
            <w:sz w:val="20"/>
            <w:szCs w:val="20"/>
            <w:u w:val="none"/>
          </w:rPr>
          <m:t>=</m:t>
        </m:r>
        <m:sSup>
          <m:sSupPr>
            <m:ctrl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 xml:space="preserve"> 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20"/>
                <w:szCs w:val="20"/>
                <w:u w:val="none"/>
              </w:rPr>
              <m:t xml:space="preserve"> 15</m:t>
            </m:r>
          </m:sup>
        </m:sSup>
        <m:sSub>
          <m:sSubPr>
            <m:ctrlPr>
              <w:rPr>
                <w:rFonts w:ascii="Cambria Math" w:eastAsiaTheme="minorEastAsia" w:hAnsi="Cambria Math" w:cs="Arial"/>
                <w:i/>
                <w:iCs/>
                <w:sz w:val="20"/>
                <w:szCs w:val="20"/>
                <w:u w:val="none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u w:val="none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sz w:val="20"/>
                <w:szCs w:val="20"/>
                <w:u w:val="none"/>
              </w:rPr>
              <m:t>p</m:t>
            </m:r>
          </m:sub>
        </m:sSub>
        <m:r>
          <m:rPr>
            <m:sty m:val="p"/>
          </m:rPr>
          <w:rPr>
            <w:rFonts w:ascii="Cambria Math" w:eastAsia="STIXBG-Regular" w:hAnsi="Cambria Math" w:cs="STIXBG-Regular" w:hint="eastAsia"/>
            <w:sz w:val="16"/>
            <w:szCs w:val="16"/>
          </w:rPr>
          <m:t>×</m:t>
        </m:r>
        <m:sSup>
          <m:sSupPr>
            <m:ctrlPr>
              <w:rPr>
                <w:rFonts w:ascii="Cambria Math" w:eastAsia="STIXBG-Regular" w:hAnsi="Cambria Math" w:cs="STIXBG-Regular"/>
                <w:sz w:val="16"/>
                <w:szCs w:val="16"/>
              </w:rPr>
            </m:ctrlPr>
          </m:sSupPr>
          <m:e>
            <m:r>
              <w:rPr>
                <w:rFonts w:ascii="Cambria Math" w:eastAsia="STIXBG-Regular" w:hAnsi="Cambria Math" w:cs="STIXBG-Regular"/>
                <w:sz w:val="16"/>
                <w:szCs w:val="16"/>
              </w:rPr>
              <m:t>2</m:t>
            </m:r>
          </m:e>
          <m:sup>
            <m:r>
              <m:rPr>
                <m:sty m:val="p"/>
              </m:rPr>
              <w:rPr>
                <w:rFonts w:ascii="Cambria Math" w:eastAsia="STIXBG-Regular" w:hAnsi="Cambria Math" w:cs="STIXBG-Regular"/>
                <w:sz w:val="16"/>
                <w:szCs w:val="16"/>
              </w:rPr>
              <m:t>15-p</m:t>
            </m:r>
          </m:sup>
        </m:sSup>
        <m:r>
          <m:rPr>
            <m:sty m:val="p"/>
          </m:rPr>
          <w:rPr>
            <w:rFonts w:ascii="Cambria Math" w:eastAsia="STIXBG-Regular" w:hAnsi="Cambria Math" w:cs="STIXBG-Regular" w:hint="eastAsia"/>
            <w:sz w:val="16"/>
            <w:szCs w:val="16"/>
          </w:rPr>
          <m:t>×</m:t>
        </m:r>
        <m:r>
          <m:rPr>
            <m:sty m:val="p"/>
          </m:rPr>
          <w:rPr>
            <w:rFonts w:ascii="Cambria Math" w:eastAsia="STIXBG-Regular" w:hAnsi="Cambria Math" w:cs="STIXBG-Regular"/>
            <w:sz w:val="16"/>
            <w:szCs w:val="16"/>
          </w:rPr>
          <m:t xml:space="preserve"> </m:t>
        </m:r>
        <m:sSup>
          <m:sSupPr>
            <m:ctrlPr>
              <w:rPr>
                <w:rFonts w:ascii="Cambria Math" w:eastAsiaTheme="minorEastAsia" w:hAnsi="Cambria Math" w:cs="Arial"/>
                <w:bCs/>
                <w:i/>
                <w:color w:val="0D0D0D" w:themeColor="text1" w:themeTint="F2"/>
                <w:sz w:val="20"/>
                <w:szCs w:val="20"/>
                <w:u w:val="none"/>
              </w:rPr>
            </m:ctrlPr>
          </m:sSupPr>
          <m:e>
            <m:r>
              <w:rPr>
                <w:rFonts w:ascii="Cambria Math" w:hAnsi="Cambria Math" w:cs="Arial"/>
                <w:color w:val="0D0D0D" w:themeColor="text1" w:themeTint="F2"/>
                <w:sz w:val="20"/>
                <w:szCs w:val="20"/>
              </w:rPr>
              <m:t>x</m:t>
            </m:r>
          </m:e>
          <m:sup>
            <m:f>
              <m:fPr>
                <m:ctrlPr>
                  <w:rPr>
                    <w:rFonts w:ascii="Cambria Math" w:hAnsi="Cambria Math" w:cs="Arial"/>
                    <w:bCs/>
                    <w:i/>
                    <w:color w:val="0D0D0D" w:themeColor="text1" w:themeTint="F2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D0D0D" w:themeColor="text1" w:themeTint="F2"/>
                    <w:sz w:val="20"/>
                    <w:szCs w:val="20"/>
                  </w:rPr>
                  <m:t>3p-32</m:t>
                </m:r>
              </m:num>
              <m:den>
                <m:r>
                  <w:rPr>
                    <w:rFonts w:ascii="Cambria Math" w:hAnsi="Cambria Math" w:cs="Arial"/>
                    <w:color w:val="0D0D0D" w:themeColor="text1" w:themeTint="F2"/>
                    <w:sz w:val="20"/>
                    <w:szCs w:val="20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Arial"/>
            <w:color w:val="0D0D0D" w:themeColor="text1" w:themeTint="F2"/>
            <w:sz w:val="20"/>
            <w:szCs w:val="20"/>
            <w:u w:val="none"/>
          </w:rPr>
          <m:t>.</m:t>
        </m:r>
      </m:oMath>
    </w:p>
    <w:p w14:paraId="68B86816" w14:textId="12F36F33" w:rsidR="00D63502" w:rsidRPr="00234B8B" w:rsidRDefault="00234B8B" w:rsidP="0076501B">
      <w:pPr>
        <w:spacing w:line="360" w:lineRule="auto"/>
        <w:ind w:left="340"/>
        <w:rPr>
          <w:rFonts w:cs="Arial"/>
          <w:sz w:val="20"/>
          <w:szCs w:val="20"/>
          <w:u w:val="none"/>
        </w:rPr>
      </w:pPr>
      <m:oMath>
        <m:r>
          <w:rPr>
            <w:rFonts w:ascii="Cambria Math" w:hAnsi="Cambria Math" w:cs="Arial"/>
            <w:sz w:val="20"/>
            <w:szCs w:val="20"/>
            <w:u w:val="none"/>
          </w:rPr>
          <m:t>3p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-</m:t>
        </m:r>
        <m:r>
          <w:rPr>
            <w:rFonts w:ascii="Cambria Math" w:hAnsi="Cambria Math" w:cs="Arial"/>
            <w:sz w:val="20"/>
            <w:szCs w:val="20"/>
            <w:u w:val="none"/>
          </w:rPr>
          <m:t>32</m:t>
        </m:r>
        <m:r>
          <w:rPr>
            <w:rFonts w:ascii="Cambria Math" w:eastAsia="STIXBG-Regular" w:hAnsi="Cambria Math" w:cs="Arial"/>
            <w:sz w:val="20"/>
            <w:szCs w:val="20"/>
            <w:u w:val="none"/>
          </w:rPr>
          <m:t>=</m:t>
        </m:r>
        <m:r>
          <w:rPr>
            <w:rFonts w:ascii="Cambria Math" w:hAnsi="Cambria Math" w:cs="Arial"/>
            <w:sz w:val="20"/>
            <w:szCs w:val="20"/>
            <w:u w:val="none"/>
          </w:rPr>
          <m:t>0</m:t>
        </m:r>
      </m:oMath>
      <w:r w:rsidRPr="00234B8B">
        <w:rPr>
          <w:rFonts w:cs="Arial"/>
          <w:sz w:val="20"/>
          <w:szCs w:val="20"/>
          <w:u w:val="none"/>
        </w:rPr>
        <w:t xml:space="preserve"> </w:t>
      </w:r>
      <w:r w:rsidR="00B3736E">
        <w:rPr>
          <w:rFonts w:cs="Arial"/>
          <w:sz w:val="20"/>
          <w:szCs w:val="20"/>
          <w:u w:val="none"/>
        </w:rPr>
        <w:t xml:space="preserve"> </w:t>
      </w:r>
      <w:r w:rsidRPr="00234B8B">
        <w:rPr>
          <w:rFonts w:cs="Arial"/>
          <w:sz w:val="20"/>
          <w:szCs w:val="20"/>
          <w:u w:val="none"/>
        </w:rPr>
        <w:t xml:space="preserve">é impossível em </w:t>
      </w:r>
      <m:oMath>
        <m:sSub>
          <m:sSubPr>
            <m:ctrlPr>
              <w:rPr>
                <w:rFonts w:ascii="Cambria Math" w:eastAsia="MS Gothic" w:hAnsi="Cambria Math" w:cs="Cambria Math"/>
                <w:i/>
                <w:sz w:val="20"/>
                <w:szCs w:val="20"/>
                <w:u w:val="none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 w:cs="Arial"/>
                <w:sz w:val="20"/>
                <w:szCs w:val="20"/>
                <w:u w:val="none"/>
              </w:rPr>
              <m:t xml:space="preserve"> N</m:t>
            </m:r>
          </m:e>
          <m:sub>
            <m:r>
              <w:rPr>
                <w:rFonts w:ascii="Cambria Math" w:eastAsia="MS Gothic" w:hAnsi="Cambria Math" w:cs="Cambria Math"/>
                <w:sz w:val="20"/>
                <w:szCs w:val="20"/>
                <w:u w:val="none"/>
              </w:rPr>
              <m:t>0</m:t>
            </m:r>
          </m:sub>
        </m:sSub>
        <m:r>
          <w:rPr>
            <w:rFonts w:ascii="Cambria Math" w:hAnsi="Cambria Math" w:cs="Arial"/>
            <w:sz w:val="20"/>
            <w:szCs w:val="20"/>
            <w:u w:val="none"/>
          </w:rPr>
          <m:t>.</m:t>
        </m:r>
      </m:oMath>
    </w:p>
    <w:p w14:paraId="45245768" w14:textId="77777777" w:rsidR="00363551" w:rsidRPr="005C2445" w:rsidRDefault="00363551" w:rsidP="00EF7FCE">
      <w:pPr>
        <w:spacing w:line="480" w:lineRule="auto"/>
        <w:rPr>
          <w:rFonts w:cs="Arial"/>
          <w:sz w:val="20"/>
          <w:szCs w:val="20"/>
          <w:u w:val="none"/>
        </w:rPr>
      </w:pPr>
    </w:p>
    <w:p w14:paraId="510DA93E" w14:textId="0637CF46" w:rsidR="00576644" w:rsidRDefault="00576644" w:rsidP="001A2CC7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D0D0D" w:themeColor="text1" w:themeTint="F2"/>
          <w:sz w:val="20"/>
          <w:szCs w:val="20"/>
          <w:u w:val="none"/>
        </w:rPr>
      </w:pPr>
    </w:p>
    <w:p w14:paraId="2617548C" w14:textId="033B1E2B" w:rsidR="00873123" w:rsidRDefault="00873123" w:rsidP="001A2CC7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D0D0D" w:themeColor="text1" w:themeTint="F2"/>
          <w:sz w:val="20"/>
          <w:szCs w:val="20"/>
          <w:u w:val="none"/>
        </w:rPr>
      </w:pPr>
    </w:p>
    <w:p w14:paraId="0E01178A" w14:textId="77777777" w:rsidR="00873123" w:rsidRPr="001A2CC7" w:rsidRDefault="00873123" w:rsidP="001A2CC7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D0D0D" w:themeColor="text1" w:themeTint="F2"/>
          <w:sz w:val="20"/>
          <w:szCs w:val="20"/>
          <w:u w:val="none"/>
        </w:rPr>
      </w:pPr>
    </w:p>
    <w:sectPr w:rsidR="00873123" w:rsidRPr="001A2CC7" w:rsidSect="001E138C">
      <w:headerReference w:type="default" r:id="rId10"/>
      <w:footerReference w:type="default" r:id="rId11"/>
      <w:pgSz w:w="11906" w:h="16838" w:code="9"/>
      <w:pgMar w:top="1418" w:right="851" w:bottom="1418" w:left="85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A5116" w14:textId="77777777" w:rsidR="00A0229A" w:rsidRDefault="00A0229A" w:rsidP="00624107">
      <w:pPr>
        <w:spacing w:after="0" w:line="240" w:lineRule="auto"/>
      </w:pPr>
      <w:r>
        <w:separator/>
      </w:r>
    </w:p>
  </w:endnote>
  <w:endnote w:type="continuationSeparator" w:id="0">
    <w:p w14:paraId="30D7F399" w14:textId="77777777" w:rsidR="00A0229A" w:rsidRDefault="00A0229A" w:rsidP="00624107">
      <w:pPr>
        <w:spacing w:after="0" w:line="240" w:lineRule="auto"/>
      </w:pPr>
      <w:r>
        <w:continuationSeparator/>
      </w:r>
    </w:p>
  </w:endnote>
  <w:endnote w:type="continuationNotice" w:id="1">
    <w:p w14:paraId="4432F54E" w14:textId="77777777" w:rsidR="007E2251" w:rsidRDefault="007E22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limbachStd-Book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TIXBG-Regular">
    <w:altName w:val="Yu Gothic"/>
    <w:panose1 w:val="00000000000000000000"/>
    <w:charset w:val="80"/>
    <w:family w:val="roman"/>
    <w:notTrueType/>
    <w:pitch w:val="default"/>
    <w:sig w:usb0="00000003" w:usb1="08070000" w:usb2="00000010" w:usb3="00000000" w:csb0="00020001" w:csb1="00000000"/>
  </w:font>
  <w:font w:name="STIXSizeOneSym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limbachStd-Book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O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u w:val="none"/>
      </w:rPr>
      <w:id w:val="-461510652"/>
      <w:docPartObj>
        <w:docPartGallery w:val="Page Numbers (Bottom of Page)"/>
        <w:docPartUnique/>
      </w:docPartObj>
    </w:sdtPr>
    <w:sdtEndPr>
      <w:rPr>
        <w:rFonts w:cs="Arial"/>
        <w:b/>
        <w:color w:val="555555"/>
      </w:rPr>
    </w:sdtEndPr>
    <w:sdtContent>
      <w:p w14:paraId="4B8BA81B" w14:textId="479A6F9A" w:rsidR="00A0229A" w:rsidRPr="002F7B55" w:rsidRDefault="003324A5" w:rsidP="002F7B55">
        <w:pPr>
          <w:pStyle w:val="Rodap"/>
          <w:jc w:val="right"/>
          <w:rPr>
            <w:u w:val="none"/>
          </w:rPr>
        </w:pPr>
        <w:r>
          <w:rPr>
            <w:rFonts w:cs="Arial"/>
            <w:b/>
            <w:noProof/>
            <w:lang w:eastAsia="pt-PT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283786BF" wp14:editId="638CA70D">
                  <wp:simplePos x="0" y="0"/>
                  <wp:positionH relativeFrom="page">
                    <wp:posOffset>-669925</wp:posOffset>
                  </wp:positionH>
                  <wp:positionV relativeFrom="paragraph">
                    <wp:posOffset>84460</wp:posOffset>
                  </wp:positionV>
                  <wp:extent cx="7977117" cy="757450"/>
                  <wp:effectExtent l="0" t="0" r="0" b="5080"/>
                  <wp:wrapNone/>
                  <wp:docPr id="30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77117" cy="7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0CD43" w14:textId="77777777" w:rsidR="00A0229A" w:rsidRDefault="00A0229A" w:rsidP="00562169">
                              <w:pPr>
                                <w:spacing w:after="0" w:line="240" w:lineRule="auto"/>
                                <w:jc w:val="center"/>
                                <w:rPr>
                                  <w:rFonts w:cs="Arial"/>
                                  <w:b/>
                                  <w:color w:val="96C832"/>
                                  <w:sz w:val="20"/>
                                  <w:szCs w:val="20"/>
                                  <w:u w:val="none"/>
                                </w:rPr>
                              </w:pPr>
                            </w:p>
                            <w:p w14:paraId="21914A7F" w14:textId="4BA74B93" w:rsidR="003324A5" w:rsidRDefault="001E138C" w:rsidP="00265C18">
                              <w:pPr>
                                <w:spacing w:after="0" w:line="240" w:lineRule="auto"/>
                                <w:ind w:left="1354"/>
                                <w:jc w:val="center"/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</w:pPr>
                              <w:hyperlink r:id="rId1" w:history="1">
                                <w:r w:rsidR="00A0229A" w:rsidRPr="00021AED">
                                  <w:rPr>
                                    <w:rStyle w:val="Hiperligao"/>
                                    <w:rFonts w:cs="Arial"/>
                                    <w:b/>
                                    <w:sz w:val="20"/>
                                    <w:szCs w:val="20"/>
                                  </w:rPr>
                                  <w:t>www.raizeditora.pt</w:t>
                                </w:r>
                              </w:hyperlink>
                              <w:r w:rsidR="00A0229A">
                                <w:rPr>
                                  <w:rFonts w:cs="Arial"/>
                                  <w:b/>
                                  <w:color w:val="96C832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r w:rsidR="00A0229A">
                                <w:rPr>
                                  <w:rFonts w:cs="Arial"/>
                                  <w:b/>
                                  <w:color w:val="96C832"/>
                                  <w:sz w:val="20"/>
                                  <w:szCs w:val="20"/>
                                  <w:u w:val="none"/>
                                </w:rPr>
                                <w:br/>
                              </w:r>
                              <w:r w:rsidR="003324A5"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 xml:space="preserve">NOVO ÍPSILON 12 – Carlos Andrade </w:t>
                              </w:r>
                              <w:r w:rsidR="003324A5" w:rsidRPr="003324A5">
                                <w:rPr>
                                  <w:rFonts w:cs="Arial"/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>•</w:t>
                              </w:r>
                              <w:r w:rsidR="003324A5" w:rsidRPr="003324A5"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 xml:space="preserve"> </w:t>
                              </w:r>
                              <w:r w:rsidR="003324A5"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 xml:space="preserve">Paula Pinto </w:t>
                              </w:r>
                              <w:r w:rsidR="003324A5" w:rsidRPr="003324A5">
                                <w:rPr>
                                  <w:rFonts w:cs="Arial"/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>•</w:t>
                              </w:r>
                              <w:r w:rsidR="003324A5" w:rsidRPr="003324A5"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 xml:space="preserve"> </w:t>
                              </w:r>
                              <w:r w:rsidR="003324A5"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>Pereira Pedro Pimenta</w:t>
                              </w:r>
                              <w:r w:rsidR="003324A5" w:rsidRPr="008454A1"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 xml:space="preserve"> </w:t>
                              </w:r>
                            </w:p>
                            <w:p w14:paraId="2CCBE076" w14:textId="789B1834" w:rsidR="00A0229A" w:rsidRPr="00265C18" w:rsidRDefault="00A0229A" w:rsidP="00265C18">
                              <w:pPr>
                                <w:spacing w:after="0" w:line="240" w:lineRule="auto"/>
                                <w:ind w:left="1354"/>
                                <w:jc w:val="center"/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</w:pPr>
                              <w:r w:rsidRPr="008454A1"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 xml:space="preserve">© </w:t>
                              </w:r>
                              <w:r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>Raiz</w:t>
                              </w:r>
                              <w:r w:rsidRPr="008454A1"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 xml:space="preserve"> Editora, 20</w:t>
                              </w:r>
                              <w:r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>17</w:t>
                              </w:r>
                              <w:r w:rsidR="003324A5"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 xml:space="preserve"> </w:t>
                              </w:r>
                              <w:r w:rsidR="003324A5" w:rsidRPr="003324A5">
                                <w:rPr>
                                  <w:rFonts w:cs="Arial"/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>•</w:t>
                              </w:r>
                              <w:r w:rsidR="003324A5" w:rsidRPr="003324A5"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 xml:space="preserve"> </w:t>
                              </w:r>
                              <w:r w:rsidRPr="008454A1">
                                <w:rPr>
                                  <w:color w:val="323E4F"/>
                                  <w:sz w:val="16"/>
                                  <w:szCs w:val="16"/>
                                  <w:u w:val="none"/>
                                </w:rPr>
                                <w:t>Todos os direitos reservados.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83786BF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-52.75pt;margin-top:6.65pt;width:628.1pt;height:59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" filled="f" stroked="f">
                  <v:textbox>
                    <w:txbxContent>
                      <w:p w14:paraId="1A30CD43" w14:textId="77777777" w:rsidR="00A0229A" w:rsidRDefault="00A0229A" w:rsidP="00562169">
                        <w:pPr>
                          <w:spacing w:after="0" w:line="240" w:lineRule="auto"/>
                          <w:jc w:val="center"/>
                          <w:rPr>
                            <w:rFonts w:cs="Arial"/>
                            <w:b/>
                            <w:color w:val="96C832"/>
                            <w:sz w:val="20"/>
                            <w:szCs w:val="20"/>
                            <w:u w:val="none"/>
                          </w:rPr>
                        </w:pPr>
                      </w:p>
                      <w:p w14:paraId="21914A7F" w14:textId="4BA74B93" w:rsidR="003324A5" w:rsidRDefault="001E138C" w:rsidP="00265C18">
                        <w:pPr>
                          <w:spacing w:after="0" w:line="240" w:lineRule="auto"/>
                          <w:ind w:left="1354"/>
                          <w:jc w:val="center"/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</w:pPr>
                        <w:hyperlink r:id="rId2" w:history="1">
                          <w:r w:rsidR="00A0229A" w:rsidRPr="00021AED">
                            <w:rPr>
                              <w:rStyle w:val="Hiperligao"/>
                              <w:rFonts w:cs="Arial"/>
                              <w:b/>
                              <w:sz w:val="20"/>
                              <w:szCs w:val="20"/>
                            </w:rPr>
                            <w:t>www.raizeditora.pt</w:t>
                          </w:r>
                        </w:hyperlink>
                        <w:r w:rsidR="00A0229A">
                          <w:rPr>
                            <w:rFonts w:cs="Arial"/>
                            <w:b/>
                            <w:color w:val="96C832"/>
                            <w:sz w:val="20"/>
                            <w:szCs w:val="20"/>
                            <w:u w:val="none"/>
                          </w:rPr>
                          <w:t xml:space="preserve"> </w:t>
                        </w:r>
                        <w:r w:rsidR="00A0229A">
                          <w:rPr>
                            <w:rFonts w:cs="Arial"/>
                            <w:b/>
                            <w:color w:val="96C832"/>
                            <w:sz w:val="20"/>
                            <w:szCs w:val="20"/>
                            <w:u w:val="none"/>
                          </w:rPr>
                          <w:br/>
                        </w:r>
                        <w:r w:rsidR="003324A5"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  <w:t xml:space="preserve">NOVO ÍPSILON 12 – Carlos Andrade </w:t>
                        </w:r>
                        <w:r w:rsidR="003324A5" w:rsidRPr="003324A5">
                          <w:rPr>
                            <w:rFonts w:cs="Arial"/>
                            <w:color w:val="323E4F"/>
                            <w:sz w:val="16"/>
                            <w:szCs w:val="16"/>
                            <w:u w:val="none"/>
                          </w:rPr>
                          <w:t>•</w:t>
                        </w:r>
                        <w:r w:rsidR="003324A5" w:rsidRPr="003324A5"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  <w:t xml:space="preserve"> </w:t>
                        </w:r>
                        <w:r w:rsidR="003324A5"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  <w:t xml:space="preserve">Paula Pinto </w:t>
                        </w:r>
                        <w:r w:rsidR="003324A5" w:rsidRPr="003324A5">
                          <w:rPr>
                            <w:rFonts w:cs="Arial"/>
                            <w:color w:val="323E4F"/>
                            <w:sz w:val="16"/>
                            <w:szCs w:val="16"/>
                            <w:u w:val="none"/>
                          </w:rPr>
                          <w:t>•</w:t>
                        </w:r>
                        <w:r w:rsidR="003324A5" w:rsidRPr="003324A5"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  <w:t xml:space="preserve"> </w:t>
                        </w:r>
                        <w:r w:rsidR="003324A5"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  <w:t>Pereira Pedro Pimenta</w:t>
                        </w:r>
                        <w:r w:rsidR="003324A5" w:rsidRPr="008454A1"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  <w:t xml:space="preserve"> </w:t>
                        </w:r>
                      </w:p>
                      <w:p w14:paraId="2CCBE076" w14:textId="789B1834" w:rsidR="00A0229A" w:rsidRPr="00265C18" w:rsidRDefault="00A0229A" w:rsidP="00265C18">
                        <w:pPr>
                          <w:spacing w:after="0" w:line="240" w:lineRule="auto"/>
                          <w:ind w:left="1354"/>
                          <w:jc w:val="center"/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</w:pPr>
                        <w:r w:rsidRPr="008454A1"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  <w:t xml:space="preserve">© </w:t>
                        </w:r>
                        <w:r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  <w:t>Raiz</w:t>
                        </w:r>
                        <w:r w:rsidRPr="008454A1"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  <w:t xml:space="preserve"> Editora, 20</w:t>
                        </w:r>
                        <w:r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  <w:t>17</w:t>
                        </w:r>
                        <w:r w:rsidR="003324A5"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  <w:t xml:space="preserve"> </w:t>
                        </w:r>
                        <w:r w:rsidR="003324A5" w:rsidRPr="003324A5">
                          <w:rPr>
                            <w:rFonts w:cs="Arial"/>
                            <w:color w:val="323E4F"/>
                            <w:sz w:val="16"/>
                            <w:szCs w:val="16"/>
                            <w:u w:val="none"/>
                          </w:rPr>
                          <w:t>•</w:t>
                        </w:r>
                        <w:r w:rsidR="003324A5" w:rsidRPr="003324A5"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  <w:t xml:space="preserve"> </w:t>
                        </w:r>
                        <w:r w:rsidRPr="008454A1">
                          <w:rPr>
                            <w:color w:val="323E4F"/>
                            <w:sz w:val="16"/>
                            <w:szCs w:val="16"/>
                            <w:u w:val="none"/>
                          </w:rPr>
                          <w:t>Todos os direitos reservados.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>
          <w:rPr>
            <w:rFonts w:cs="Arial"/>
            <w:b/>
            <w:noProof/>
            <w:u w:val="none"/>
            <w:lang w:eastAsia="pt-PT"/>
          </w:rPr>
          <w:drawing>
            <wp:anchor distT="0" distB="0" distL="114300" distR="114300" simplePos="0" relativeHeight="251658242" behindDoc="0" locked="0" layoutInCell="1" allowOverlap="1" wp14:anchorId="5D543A9D" wp14:editId="0A46AA84">
              <wp:simplePos x="0" y="0"/>
              <wp:positionH relativeFrom="margin">
                <wp:posOffset>-308407</wp:posOffset>
              </wp:positionH>
              <wp:positionV relativeFrom="paragraph">
                <wp:posOffset>126365</wp:posOffset>
              </wp:positionV>
              <wp:extent cx="536575" cy="657225"/>
              <wp:effectExtent l="0" t="0" r="0" b="9525"/>
              <wp:wrapSquare wrapText="bothSides"/>
              <wp:docPr id="5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logo_assinaturaA.png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6575" cy="6572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0229A" w:rsidRPr="00CE6B1F">
          <w:rPr>
            <w:u w:val="none"/>
          </w:rPr>
          <w:fldChar w:fldCharType="begin"/>
        </w:r>
        <w:r w:rsidR="00A0229A" w:rsidRPr="00CE6B1F">
          <w:rPr>
            <w:u w:val="none"/>
          </w:rPr>
          <w:instrText>PAGE   \* MERGEFORMAT</w:instrText>
        </w:r>
        <w:r w:rsidR="00A0229A" w:rsidRPr="00CE6B1F">
          <w:rPr>
            <w:u w:val="none"/>
          </w:rPr>
          <w:fldChar w:fldCharType="separate"/>
        </w:r>
        <w:r w:rsidR="001E138C">
          <w:rPr>
            <w:noProof/>
            <w:u w:val="none"/>
          </w:rPr>
          <w:t>1</w:t>
        </w:r>
        <w:r w:rsidR="00A0229A" w:rsidRPr="00CE6B1F">
          <w:rPr>
            <w:u w:val="none"/>
          </w:rPr>
          <w:fldChar w:fldCharType="end"/>
        </w:r>
      </w:p>
      <w:p w14:paraId="47BD040D" w14:textId="4B95636C" w:rsidR="00A0229A" w:rsidRPr="008407DC" w:rsidRDefault="00A0229A">
        <w:pPr>
          <w:pStyle w:val="Rodap"/>
          <w:jc w:val="right"/>
          <w:rPr>
            <w:rFonts w:cs="Arial"/>
            <w:b/>
            <w:u w:val="none"/>
          </w:rPr>
        </w:pPr>
      </w:p>
      <w:p w14:paraId="3951444F" w14:textId="77777777" w:rsidR="00A0229A" w:rsidRPr="007A5BF1" w:rsidRDefault="001E138C">
        <w:pPr>
          <w:pStyle w:val="Rodap"/>
          <w:jc w:val="right"/>
          <w:rPr>
            <w:rFonts w:cs="Arial"/>
            <w:b/>
            <w:color w:val="555555"/>
            <w:u w:val="none"/>
          </w:rPr>
        </w:pPr>
      </w:p>
    </w:sdtContent>
  </w:sdt>
  <w:p w14:paraId="7DB65F84" w14:textId="77777777" w:rsidR="00A0229A" w:rsidRDefault="00A0229A" w:rsidP="008407DC">
    <w:pPr>
      <w:pStyle w:val="Rodap"/>
      <w:tabs>
        <w:tab w:val="left" w:pos="3196"/>
        <w:tab w:val="right" w:pos="8645"/>
      </w:tabs>
    </w:pPr>
    <w:r w:rsidRPr="008407DC">
      <w:rPr>
        <w:u w:val="none"/>
      </w:rPr>
      <w:tab/>
    </w:r>
    <w:r w:rsidRPr="008407DC">
      <w:rPr>
        <w:u w:val="none"/>
      </w:rPr>
      <w:tab/>
    </w:r>
    <w:r w:rsidRPr="008407DC">
      <w:rPr>
        <w:u w:val="non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F3906" w14:textId="77777777" w:rsidR="00A0229A" w:rsidRDefault="00A0229A" w:rsidP="00624107">
      <w:pPr>
        <w:spacing w:after="0" w:line="240" w:lineRule="auto"/>
      </w:pPr>
      <w:r>
        <w:separator/>
      </w:r>
    </w:p>
  </w:footnote>
  <w:footnote w:type="continuationSeparator" w:id="0">
    <w:p w14:paraId="7EABA160" w14:textId="77777777" w:rsidR="00A0229A" w:rsidRDefault="00A0229A" w:rsidP="00624107">
      <w:pPr>
        <w:spacing w:after="0" w:line="240" w:lineRule="auto"/>
      </w:pPr>
      <w:r>
        <w:continuationSeparator/>
      </w:r>
    </w:p>
  </w:footnote>
  <w:footnote w:type="continuationNotice" w:id="1">
    <w:p w14:paraId="2856C658" w14:textId="77777777" w:rsidR="007E2251" w:rsidRDefault="007E22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13F1E" w14:textId="2FAE9E9E" w:rsidR="00A0229A" w:rsidRPr="008058DD" w:rsidRDefault="001E138C" w:rsidP="008058DD">
    <w:pPr>
      <w:pStyle w:val="Cabealho"/>
      <w:ind w:left="-1134" w:right="-1305"/>
      <w:jc w:val="center"/>
      <w:rPr>
        <w:rFonts w:cs="Arial"/>
        <w:b/>
        <w:sz w:val="36"/>
        <w:szCs w:val="36"/>
        <w:u w:val="none"/>
      </w:rPr>
    </w:pPr>
    <w:r>
      <w:rPr>
        <w:noProof/>
      </w:rPr>
      <w:drawing>
        <wp:anchor distT="0" distB="0" distL="114300" distR="114300" simplePos="0" relativeHeight="251660290" behindDoc="0" locked="0" layoutInCell="1" allowOverlap="1" wp14:anchorId="5907DAF4" wp14:editId="62D99131">
          <wp:simplePos x="0" y="0"/>
          <wp:positionH relativeFrom="column">
            <wp:posOffset>-404849</wp:posOffset>
          </wp:positionH>
          <wp:positionV relativeFrom="paragraph">
            <wp:posOffset>-195895</wp:posOffset>
          </wp:positionV>
          <wp:extent cx="1944370" cy="634365"/>
          <wp:effectExtent l="0" t="0" r="0" b="0"/>
          <wp:wrapThrough wrapText="bothSides">
            <wp:wrapPolygon edited="0">
              <wp:start x="0" y="0"/>
              <wp:lineTo x="0" y="20757"/>
              <wp:lineTo x="21374" y="20757"/>
              <wp:lineTo x="21374" y="0"/>
              <wp:lineTo x="0" y="0"/>
            </wp:wrapPolygon>
          </wp:wrapThrough>
          <wp:docPr id="6" name="Imagem 6" descr="C:\Users\RMOliveira\AppData\Local\Microsoft\Windows\INetCache\Content.Word\00 LOGO campanha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MOliveira\AppData\Local\Microsoft\Windows\INetCache\Content.Word\00 LOGO campanha 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37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0F27A8" w14:textId="77777777" w:rsidR="00A0229A" w:rsidRDefault="00A0229A">
    <w:pPr>
      <w:pStyle w:val="Cabealho"/>
    </w:pPr>
  </w:p>
  <w:p w14:paraId="52312292" w14:textId="77777777" w:rsidR="00A0229A" w:rsidRDefault="00A0229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F271D"/>
    <w:multiLevelType w:val="hybridMultilevel"/>
    <w:tmpl w:val="ABAA2452"/>
    <w:lvl w:ilvl="0" w:tplc="6388F52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D11C8B"/>
    <w:multiLevelType w:val="multilevel"/>
    <w:tmpl w:val="D8480486"/>
    <w:lvl w:ilvl="0">
      <w:start w:val="1"/>
      <w:numFmt w:val="decimal"/>
      <w:lvlText w:val="%1."/>
      <w:lvlJc w:val="left"/>
      <w:pPr>
        <w:ind w:left="375" w:hanging="375"/>
      </w:pPr>
      <w:rPr>
        <w:rFonts w:eastAsiaTheme="minorHAnsi" w:hint="default"/>
        <w:b/>
        <w:color w:val="E36C0A" w:themeColor="accent6" w:themeShade="BF"/>
      </w:rPr>
    </w:lvl>
    <w:lvl w:ilvl="1">
      <w:start w:val="1"/>
      <w:numFmt w:val="decimal"/>
      <w:lvlText w:val="%1.%2."/>
      <w:lvlJc w:val="left"/>
      <w:pPr>
        <w:ind w:left="659" w:hanging="375"/>
      </w:pPr>
      <w:rPr>
        <w:rFonts w:eastAsiaTheme="minorHAnsi" w:hint="default"/>
        <w:b/>
        <w:color w:val="76923C" w:themeColor="accent3" w:themeShade="BF"/>
      </w:rPr>
    </w:lvl>
    <w:lvl w:ilvl="2">
      <w:start w:val="1"/>
      <w:numFmt w:val="decimal"/>
      <w:lvlText w:val="%1.%2.%3."/>
      <w:lvlJc w:val="left"/>
      <w:pPr>
        <w:ind w:left="1174" w:hanging="720"/>
      </w:pPr>
      <w:rPr>
        <w:rFonts w:eastAsiaTheme="minorHAnsi" w:hint="default"/>
        <w:b/>
        <w:color w:val="E36C0A" w:themeColor="accent6" w:themeShade="BF"/>
      </w:rPr>
    </w:lvl>
    <w:lvl w:ilvl="3">
      <w:start w:val="1"/>
      <w:numFmt w:val="decimal"/>
      <w:lvlText w:val="%1.%2.%3.%4."/>
      <w:lvlJc w:val="left"/>
      <w:pPr>
        <w:ind w:left="1401" w:hanging="720"/>
      </w:pPr>
      <w:rPr>
        <w:rFonts w:eastAsiaTheme="minorHAnsi" w:hint="default"/>
        <w:b/>
        <w:color w:val="E36C0A" w:themeColor="accent6" w:themeShade="BF"/>
      </w:rPr>
    </w:lvl>
    <w:lvl w:ilvl="4">
      <w:start w:val="1"/>
      <w:numFmt w:val="decimal"/>
      <w:lvlText w:val="%1.%2.%3.%4.%5."/>
      <w:lvlJc w:val="left"/>
      <w:pPr>
        <w:ind w:left="1988" w:hanging="1080"/>
      </w:pPr>
      <w:rPr>
        <w:rFonts w:eastAsiaTheme="minorHAnsi" w:hint="default"/>
        <w:b/>
        <w:color w:val="E36C0A" w:themeColor="accent6" w:themeShade="BF"/>
      </w:rPr>
    </w:lvl>
    <w:lvl w:ilvl="5">
      <w:start w:val="1"/>
      <w:numFmt w:val="decimal"/>
      <w:lvlText w:val="%1.%2.%3.%4.%5.%6."/>
      <w:lvlJc w:val="left"/>
      <w:pPr>
        <w:ind w:left="2215" w:hanging="1080"/>
      </w:pPr>
      <w:rPr>
        <w:rFonts w:eastAsiaTheme="minorHAnsi" w:hint="default"/>
        <w:b/>
        <w:color w:val="E36C0A" w:themeColor="accent6" w:themeShade="BF"/>
      </w:rPr>
    </w:lvl>
    <w:lvl w:ilvl="6">
      <w:start w:val="1"/>
      <w:numFmt w:val="decimal"/>
      <w:lvlText w:val="%1.%2.%3.%4.%5.%6.%7."/>
      <w:lvlJc w:val="left"/>
      <w:pPr>
        <w:ind w:left="2802" w:hanging="1440"/>
      </w:pPr>
      <w:rPr>
        <w:rFonts w:eastAsiaTheme="minorHAnsi" w:hint="default"/>
        <w:b/>
        <w:color w:val="E36C0A" w:themeColor="accent6" w:themeShade="BF"/>
      </w:rPr>
    </w:lvl>
    <w:lvl w:ilvl="7">
      <w:start w:val="1"/>
      <w:numFmt w:val="decimal"/>
      <w:lvlText w:val="%1.%2.%3.%4.%5.%6.%7.%8."/>
      <w:lvlJc w:val="left"/>
      <w:pPr>
        <w:ind w:left="3029" w:hanging="1440"/>
      </w:pPr>
      <w:rPr>
        <w:rFonts w:eastAsiaTheme="minorHAnsi" w:hint="default"/>
        <w:b/>
        <w:color w:val="E36C0A" w:themeColor="accent6" w:themeShade="BF"/>
      </w:rPr>
    </w:lvl>
    <w:lvl w:ilvl="8">
      <w:start w:val="1"/>
      <w:numFmt w:val="decimal"/>
      <w:lvlText w:val="%1.%2.%3.%4.%5.%6.%7.%8.%9."/>
      <w:lvlJc w:val="left"/>
      <w:pPr>
        <w:ind w:left="3616" w:hanging="1800"/>
      </w:pPr>
      <w:rPr>
        <w:rFonts w:eastAsiaTheme="minorHAnsi" w:hint="default"/>
        <w:b/>
        <w:color w:val="E36C0A" w:themeColor="accent6" w:themeShade="BF"/>
      </w:rPr>
    </w:lvl>
  </w:abstractNum>
  <w:abstractNum w:abstractNumId="2" w15:restartNumberingAfterBreak="0">
    <w:nsid w:val="1FD864B8"/>
    <w:multiLevelType w:val="hybridMultilevel"/>
    <w:tmpl w:val="43B4E31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62920"/>
    <w:multiLevelType w:val="hybridMultilevel"/>
    <w:tmpl w:val="E7A0934A"/>
    <w:lvl w:ilvl="0" w:tplc="E30E360E">
      <w:start w:val="1"/>
      <w:numFmt w:val="upperLetter"/>
      <w:lvlText w:val="(%1)"/>
      <w:lvlJc w:val="left"/>
      <w:pPr>
        <w:ind w:left="587" w:hanging="360"/>
      </w:pPr>
      <w:rPr>
        <w:rFonts w:eastAsiaTheme="minorHAnsi" w:hint="default"/>
        <w:color w:val="76923C" w:themeColor="accent3" w:themeShade="BF"/>
      </w:rPr>
    </w:lvl>
    <w:lvl w:ilvl="1" w:tplc="08160019" w:tentative="1">
      <w:start w:val="1"/>
      <w:numFmt w:val="lowerLetter"/>
      <w:lvlText w:val="%2."/>
      <w:lvlJc w:val="left"/>
      <w:pPr>
        <w:ind w:left="1307" w:hanging="360"/>
      </w:pPr>
    </w:lvl>
    <w:lvl w:ilvl="2" w:tplc="0816001B" w:tentative="1">
      <w:start w:val="1"/>
      <w:numFmt w:val="lowerRoman"/>
      <w:lvlText w:val="%3."/>
      <w:lvlJc w:val="right"/>
      <w:pPr>
        <w:ind w:left="2027" w:hanging="180"/>
      </w:pPr>
    </w:lvl>
    <w:lvl w:ilvl="3" w:tplc="0816000F" w:tentative="1">
      <w:start w:val="1"/>
      <w:numFmt w:val="decimal"/>
      <w:lvlText w:val="%4."/>
      <w:lvlJc w:val="left"/>
      <w:pPr>
        <w:ind w:left="2747" w:hanging="360"/>
      </w:pPr>
    </w:lvl>
    <w:lvl w:ilvl="4" w:tplc="08160019" w:tentative="1">
      <w:start w:val="1"/>
      <w:numFmt w:val="lowerLetter"/>
      <w:lvlText w:val="%5."/>
      <w:lvlJc w:val="left"/>
      <w:pPr>
        <w:ind w:left="3467" w:hanging="360"/>
      </w:pPr>
    </w:lvl>
    <w:lvl w:ilvl="5" w:tplc="0816001B" w:tentative="1">
      <w:start w:val="1"/>
      <w:numFmt w:val="lowerRoman"/>
      <w:lvlText w:val="%6."/>
      <w:lvlJc w:val="right"/>
      <w:pPr>
        <w:ind w:left="4187" w:hanging="180"/>
      </w:pPr>
    </w:lvl>
    <w:lvl w:ilvl="6" w:tplc="0816000F" w:tentative="1">
      <w:start w:val="1"/>
      <w:numFmt w:val="decimal"/>
      <w:lvlText w:val="%7."/>
      <w:lvlJc w:val="left"/>
      <w:pPr>
        <w:ind w:left="4907" w:hanging="360"/>
      </w:pPr>
    </w:lvl>
    <w:lvl w:ilvl="7" w:tplc="08160019" w:tentative="1">
      <w:start w:val="1"/>
      <w:numFmt w:val="lowerLetter"/>
      <w:lvlText w:val="%8."/>
      <w:lvlJc w:val="left"/>
      <w:pPr>
        <w:ind w:left="5627" w:hanging="360"/>
      </w:pPr>
    </w:lvl>
    <w:lvl w:ilvl="8" w:tplc="08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" w15:restartNumberingAfterBreak="0">
    <w:nsid w:val="4A850334"/>
    <w:multiLevelType w:val="hybridMultilevel"/>
    <w:tmpl w:val="0792E142"/>
    <w:lvl w:ilvl="0" w:tplc="0AAA7362">
      <w:start w:val="1"/>
      <w:numFmt w:val="upperLetter"/>
      <w:lvlText w:val="(%1)"/>
      <w:lvlJc w:val="left"/>
      <w:pPr>
        <w:ind w:left="58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07" w:hanging="360"/>
      </w:pPr>
    </w:lvl>
    <w:lvl w:ilvl="2" w:tplc="0816001B" w:tentative="1">
      <w:start w:val="1"/>
      <w:numFmt w:val="lowerRoman"/>
      <w:lvlText w:val="%3."/>
      <w:lvlJc w:val="right"/>
      <w:pPr>
        <w:ind w:left="2027" w:hanging="180"/>
      </w:pPr>
    </w:lvl>
    <w:lvl w:ilvl="3" w:tplc="0816000F" w:tentative="1">
      <w:start w:val="1"/>
      <w:numFmt w:val="decimal"/>
      <w:lvlText w:val="%4."/>
      <w:lvlJc w:val="left"/>
      <w:pPr>
        <w:ind w:left="2747" w:hanging="360"/>
      </w:pPr>
    </w:lvl>
    <w:lvl w:ilvl="4" w:tplc="08160019" w:tentative="1">
      <w:start w:val="1"/>
      <w:numFmt w:val="lowerLetter"/>
      <w:lvlText w:val="%5."/>
      <w:lvlJc w:val="left"/>
      <w:pPr>
        <w:ind w:left="3467" w:hanging="360"/>
      </w:pPr>
    </w:lvl>
    <w:lvl w:ilvl="5" w:tplc="0816001B" w:tentative="1">
      <w:start w:val="1"/>
      <w:numFmt w:val="lowerRoman"/>
      <w:lvlText w:val="%6."/>
      <w:lvlJc w:val="right"/>
      <w:pPr>
        <w:ind w:left="4187" w:hanging="180"/>
      </w:pPr>
    </w:lvl>
    <w:lvl w:ilvl="6" w:tplc="0816000F" w:tentative="1">
      <w:start w:val="1"/>
      <w:numFmt w:val="decimal"/>
      <w:lvlText w:val="%7."/>
      <w:lvlJc w:val="left"/>
      <w:pPr>
        <w:ind w:left="4907" w:hanging="360"/>
      </w:pPr>
    </w:lvl>
    <w:lvl w:ilvl="7" w:tplc="08160019" w:tentative="1">
      <w:start w:val="1"/>
      <w:numFmt w:val="lowerLetter"/>
      <w:lvlText w:val="%8."/>
      <w:lvlJc w:val="left"/>
      <w:pPr>
        <w:ind w:left="5627" w:hanging="360"/>
      </w:pPr>
    </w:lvl>
    <w:lvl w:ilvl="8" w:tplc="08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5" w15:restartNumberingAfterBreak="0">
    <w:nsid w:val="712D17B5"/>
    <w:multiLevelType w:val="hybridMultilevel"/>
    <w:tmpl w:val="81AAFB3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ocumentProtection w:edit="readOnly" w:formatting="1" w:enforcement="0"/>
  <w:defaultTabStop w:val="708"/>
  <w:hyphenationZone w:val="425"/>
  <w:bookFoldPrintingSheets w:val="-4"/>
  <w:drawingGridHorizontalSpacing w:val="11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A23"/>
    <w:rsid w:val="00001485"/>
    <w:rsid w:val="00001C37"/>
    <w:rsid w:val="000029BC"/>
    <w:rsid w:val="00014838"/>
    <w:rsid w:val="00020A2F"/>
    <w:rsid w:val="0002425A"/>
    <w:rsid w:val="00026637"/>
    <w:rsid w:val="00027D45"/>
    <w:rsid w:val="00030C98"/>
    <w:rsid w:val="000331B8"/>
    <w:rsid w:val="00035250"/>
    <w:rsid w:val="0003694B"/>
    <w:rsid w:val="00040C46"/>
    <w:rsid w:val="00042523"/>
    <w:rsid w:val="00042CAB"/>
    <w:rsid w:val="00043713"/>
    <w:rsid w:val="000442BC"/>
    <w:rsid w:val="00044ABF"/>
    <w:rsid w:val="000459DC"/>
    <w:rsid w:val="000469B9"/>
    <w:rsid w:val="00047B52"/>
    <w:rsid w:val="00047BB7"/>
    <w:rsid w:val="00050FDB"/>
    <w:rsid w:val="000512C7"/>
    <w:rsid w:val="0005323E"/>
    <w:rsid w:val="000562B1"/>
    <w:rsid w:val="00056B4C"/>
    <w:rsid w:val="00056FF3"/>
    <w:rsid w:val="000579BA"/>
    <w:rsid w:val="00061465"/>
    <w:rsid w:val="00061B75"/>
    <w:rsid w:val="00061CA4"/>
    <w:rsid w:val="0006278B"/>
    <w:rsid w:val="00072F25"/>
    <w:rsid w:val="0007441D"/>
    <w:rsid w:val="00074930"/>
    <w:rsid w:val="0007797A"/>
    <w:rsid w:val="00077B4A"/>
    <w:rsid w:val="00077BC5"/>
    <w:rsid w:val="00081A2D"/>
    <w:rsid w:val="00081C35"/>
    <w:rsid w:val="0008336C"/>
    <w:rsid w:val="00083AA2"/>
    <w:rsid w:val="00084C0B"/>
    <w:rsid w:val="00086276"/>
    <w:rsid w:val="00086B93"/>
    <w:rsid w:val="00087683"/>
    <w:rsid w:val="00090690"/>
    <w:rsid w:val="00091D9F"/>
    <w:rsid w:val="0009419A"/>
    <w:rsid w:val="00094F83"/>
    <w:rsid w:val="00095D9E"/>
    <w:rsid w:val="000961F0"/>
    <w:rsid w:val="00096D8E"/>
    <w:rsid w:val="0009762F"/>
    <w:rsid w:val="000A144B"/>
    <w:rsid w:val="000A4ECB"/>
    <w:rsid w:val="000A611B"/>
    <w:rsid w:val="000A76E5"/>
    <w:rsid w:val="000B0BA9"/>
    <w:rsid w:val="000B0BDD"/>
    <w:rsid w:val="000B19CA"/>
    <w:rsid w:val="000B2481"/>
    <w:rsid w:val="000B3087"/>
    <w:rsid w:val="000B38C3"/>
    <w:rsid w:val="000B6055"/>
    <w:rsid w:val="000B7A01"/>
    <w:rsid w:val="000C1ABE"/>
    <w:rsid w:val="000C1BE0"/>
    <w:rsid w:val="000C3077"/>
    <w:rsid w:val="000C3665"/>
    <w:rsid w:val="000C3BE7"/>
    <w:rsid w:val="000C3D35"/>
    <w:rsid w:val="000C5606"/>
    <w:rsid w:val="000C68B7"/>
    <w:rsid w:val="000C77C4"/>
    <w:rsid w:val="000D000A"/>
    <w:rsid w:val="000D0C9A"/>
    <w:rsid w:val="000D1A5E"/>
    <w:rsid w:val="000D2074"/>
    <w:rsid w:val="000D5BAD"/>
    <w:rsid w:val="000D6086"/>
    <w:rsid w:val="000E02D7"/>
    <w:rsid w:val="000E032B"/>
    <w:rsid w:val="000E1C3F"/>
    <w:rsid w:val="000E497C"/>
    <w:rsid w:val="000E4B03"/>
    <w:rsid w:val="000E4C75"/>
    <w:rsid w:val="000E5073"/>
    <w:rsid w:val="000E7E09"/>
    <w:rsid w:val="000F453F"/>
    <w:rsid w:val="000F4A4C"/>
    <w:rsid w:val="000F64B3"/>
    <w:rsid w:val="00101658"/>
    <w:rsid w:val="00107494"/>
    <w:rsid w:val="00107B13"/>
    <w:rsid w:val="00107FDA"/>
    <w:rsid w:val="00111B44"/>
    <w:rsid w:val="0011256B"/>
    <w:rsid w:val="0011262E"/>
    <w:rsid w:val="00112981"/>
    <w:rsid w:val="00115321"/>
    <w:rsid w:val="00117581"/>
    <w:rsid w:val="00121C2F"/>
    <w:rsid w:val="00125B54"/>
    <w:rsid w:val="00130FED"/>
    <w:rsid w:val="001325B8"/>
    <w:rsid w:val="001332F4"/>
    <w:rsid w:val="00133389"/>
    <w:rsid w:val="001353D9"/>
    <w:rsid w:val="00140F8C"/>
    <w:rsid w:val="001414E1"/>
    <w:rsid w:val="00143DE0"/>
    <w:rsid w:val="00144FBD"/>
    <w:rsid w:val="00145068"/>
    <w:rsid w:val="00145B89"/>
    <w:rsid w:val="00145FF0"/>
    <w:rsid w:val="001462AD"/>
    <w:rsid w:val="001478A6"/>
    <w:rsid w:val="001478EE"/>
    <w:rsid w:val="00151468"/>
    <w:rsid w:val="001515E5"/>
    <w:rsid w:val="001523FB"/>
    <w:rsid w:val="0015413B"/>
    <w:rsid w:val="00154C31"/>
    <w:rsid w:val="001606C8"/>
    <w:rsid w:val="00163099"/>
    <w:rsid w:val="00164531"/>
    <w:rsid w:val="00166E77"/>
    <w:rsid w:val="0017349F"/>
    <w:rsid w:val="0018100D"/>
    <w:rsid w:val="00182F71"/>
    <w:rsid w:val="00191792"/>
    <w:rsid w:val="00194E2A"/>
    <w:rsid w:val="00197A8C"/>
    <w:rsid w:val="001A2B46"/>
    <w:rsid w:val="001A2CC7"/>
    <w:rsid w:val="001A3A9A"/>
    <w:rsid w:val="001A4566"/>
    <w:rsid w:val="001A6B8B"/>
    <w:rsid w:val="001B005C"/>
    <w:rsid w:val="001B05B7"/>
    <w:rsid w:val="001B168B"/>
    <w:rsid w:val="001B2F27"/>
    <w:rsid w:val="001B32CA"/>
    <w:rsid w:val="001B4F95"/>
    <w:rsid w:val="001B5478"/>
    <w:rsid w:val="001B7951"/>
    <w:rsid w:val="001C2EB6"/>
    <w:rsid w:val="001C43BC"/>
    <w:rsid w:val="001C64DF"/>
    <w:rsid w:val="001D10B1"/>
    <w:rsid w:val="001D3D12"/>
    <w:rsid w:val="001D5826"/>
    <w:rsid w:val="001D7AF4"/>
    <w:rsid w:val="001D7E1B"/>
    <w:rsid w:val="001E138C"/>
    <w:rsid w:val="001E15A0"/>
    <w:rsid w:val="001E225C"/>
    <w:rsid w:val="001E61CD"/>
    <w:rsid w:val="001E6B48"/>
    <w:rsid w:val="001E6E57"/>
    <w:rsid w:val="001E73AD"/>
    <w:rsid w:val="001F1255"/>
    <w:rsid w:val="001F1F5E"/>
    <w:rsid w:val="001F4BBF"/>
    <w:rsid w:val="001F4D09"/>
    <w:rsid w:val="001F6C5E"/>
    <w:rsid w:val="0020411F"/>
    <w:rsid w:val="002077B5"/>
    <w:rsid w:val="00210CAC"/>
    <w:rsid w:val="002111CB"/>
    <w:rsid w:val="0021142E"/>
    <w:rsid w:val="0021156A"/>
    <w:rsid w:val="00212708"/>
    <w:rsid w:val="0021282B"/>
    <w:rsid w:val="00212F70"/>
    <w:rsid w:val="00214743"/>
    <w:rsid w:val="00215779"/>
    <w:rsid w:val="002168A6"/>
    <w:rsid w:val="00216DF0"/>
    <w:rsid w:val="002174CE"/>
    <w:rsid w:val="00220326"/>
    <w:rsid w:val="0022333C"/>
    <w:rsid w:val="00223903"/>
    <w:rsid w:val="00223F5D"/>
    <w:rsid w:val="00224008"/>
    <w:rsid w:val="00226B84"/>
    <w:rsid w:val="0023009F"/>
    <w:rsid w:val="00230C3D"/>
    <w:rsid w:val="00230F35"/>
    <w:rsid w:val="002341F8"/>
    <w:rsid w:val="002349FB"/>
    <w:rsid w:val="00234B8B"/>
    <w:rsid w:val="002351C3"/>
    <w:rsid w:val="002356D5"/>
    <w:rsid w:val="00237DD6"/>
    <w:rsid w:val="0024042C"/>
    <w:rsid w:val="002416FE"/>
    <w:rsid w:val="00242CBF"/>
    <w:rsid w:val="0024354E"/>
    <w:rsid w:val="00243550"/>
    <w:rsid w:val="00243F56"/>
    <w:rsid w:val="002473EE"/>
    <w:rsid w:val="00247ECB"/>
    <w:rsid w:val="0025266E"/>
    <w:rsid w:val="00256082"/>
    <w:rsid w:val="00256A65"/>
    <w:rsid w:val="00257F86"/>
    <w:rsid w:val="00260AE0"/>
    <w:rsid w:val="0026143F"/>
    <w:rsid w:val="0026480E"/>
    <w:rsid w:val="002648CE"/>
    <w:rsid w:val="00264E51"/>
    <w:rsid w:val="00265C18"/>
    <w:rsid w:val="002679B4"/>
    <w:rsid w:val="0027014A"/>
    <w:rsid w:val="00270646"/>
    <w:rsid w:val="00272C9C"/>
    <w:rsid w:val="00272D80"/>
    <w:rsid w:val="00275E68"/>
    <w:rsid w:val="00276BB3"/>
    <w:rsid w:val="00280D7D"/>
    <w:rsid w:val="002823EA"/>
    <w:rsid w:val="00284C71"/>
    <w:rsid w:val="0028717A"/>
    <w:rsid w:val="002A03CF"/>
    <w:rsid w:val="002A23B8"/>
    <w:rsid w:val="002A2B69"/>
    <w:rsid w:val="002A4066"/>
    <w:rsid w:val="002A617C"/>
    <w:rsid w:val="002A61C5"/>
    <w:rsid w:val="002B06B8"/>
    <w:rsid w:val="002B137F"/>
    <w:rsid w:val="002B2E58"/>
    <w:rsid w:val="002B45D0"/>
    <w:rsid w:val="002B63C1"/>
    <w:rsid w:val="002B6AE4"/>
    <w:rsid w:val="002B6C5F"/>
    <w:rsid w:val="002B6C89"/>
    <w:rsid w:val="002B7C56"/>
    <w:rsid w:val="002C19C9"/>
    <w:rsid w:val="002C2FA4"/>
    <w:rsid w:val="002D0C88"/>
    <w:rsid w:val="002D1C3A"/>
    <w:rsid w:val="002D31A2"/>
    <w:rsid w:val="002D3B12"/>
    <w:rsid w:val="002D43EA"/>
    <w:rsid w:val="002D4998"/>
    <w:rsid w:val="002D51B6"/>
    <w:rsid w:val="002D79B2"/>
    <w:rsid w:val="002D7ADF"/>
    <w:rsid w:val="002E0588"/>
    <w:rsid w:val="002E237D"/>
    <w:rsid w:val="002E2DBC"/>
    <w:rsid w:val="002E46D1"/>
    <w:rsid w:val="002E4D95"/>
    <w:rsid w:val="002E5F50"/>
    <w:rsid w:val="002E7DCD"/>
    <w:rsid w:val="002F035F"/>
    <w:rsid w:val="002F04DC"/>
    <w:rsid w:val="002F3E61"/>
    <w:rsid w:val="002F7B55"/>
    <w:rsid w:val="002F7EBE"/>
    <w:rsid w:val="003008E2"/>
    <w:rsid w:val="003020E6"/>
    <w:rsid w:val="00302201"/>
    <w:rsid w:val="00303C1C"/>
    <w:rsid w:val="00307415"/>
    <w:rsid w:val="00307FBB"/>
    <w:rsid w:val="00310AA6"/>
    <w:rsid w:val="0031443F"/>
    <w:rsid w:val="003148C9"/>
    <w:rsid w:val="00320064"/>
    <w:rsid w:val="003200F2"/>
    <w:rsid w:val="00321064"/>
    <w:rsid w:val="003227F5"/>
    <w:rsid w:val="003274B4"/>
    <w:rsid w:val="00330ABC"/>
    <w:rsid w:val="00331218"/>
    <w:rsid w:val="003324A5"/>
    <w:rsid w:val="0033398D"/>
    <w:rsid w:val="00333EB9"/>
    <w:rsid w:val="003375ED"/>
    <w:rsid w:val="003404D1"/>
    <w:rsid w:val="003412DD"/>
    <w:rsid w:val="003422DD"/>
    <w:rsid w:val="00343688"/>
    <w:rsid w:val="0034586C"/>
    <w:rsid w:val="0034680B"/>
    <w:rsid w:val="00347B59"/>
    <w:rsid w:val="0035048E"/>
    <w:rsid w:val="00350A75"/>
    <w:rsid w:val="00351552"/>
    <w:rsid w:val="00357901"/>
    <w:rsid w:val="00357FD3"/>
    <w:rsid w:val="00360053"/>
    <w:rsid w:val="00360644"/>
    <w:rsid w:val="00362D5C"/>
    <w:rsid w:val="00363551"/>
    <w:rsid w:val="00367C32"/>
    <w:rsid w:val="003700BA"/>
    <w:rsid w:val="00370276"/>
    <w:rsid w:val="00370628"/>
    <w:rsid w:val="00374262"/>
    <w:rsid w:val="00374830"/>
    <w:rsid w:val="00374F09"/>
    <w:rsid w:val="0037559B"/>
    <w:rsid w:val="00376FA3"/>
    <w:rsid w:val="0037788B"/>
    <w:rsid w:val="00383080"/>
    <w:rsid w:val="00384930"/>
    <w:rsid w:val="00385C82"/>
    <w:rsid w:val="00386FA0"/>
    <w:rsid w:val="00393035"/>
    <w:rsid w:val="00395F0D"/>
    <w:rsid w:val="00396328"/>
    <w:rsid w:val="003968C1"/>
    <w:rsid w:val="003A3995"/>
    <w:rsid w:val="003A400F"/>
    <w:rsid w:val="003A43C1"/>
    <w:rsid w:val="003A4BDB"/>
    <w:rsid w:val="003A6DE0"/>
    <w:rsid w:val="003A7859"/>
    <w:rsid w:val="003B1534"/>
    <w:rsid w:val="003B2D2A"/>
    <w:rsid w:val="003B3C5C"/>
    <w:rsid w:val="003B45FE"/>
    <w:rsid w:val="003B555D"/>
    <w:rsid w:val="003B6A99"/>
    <w:rsid w:val="003B79E6"/>
    <w:rsid w:val="003B7AD7"/>
    <w:rsid w:val="003C0388"/>
    <w:rsid w:val="003C132B"/>
    <w:rsid w:val="003C1E8A"/>
    <w:rsid w:val="003C32B9"/>
    <w:rsid w:val="003C3816"/>
    <w:rsid w:val="003C382D"/>
    <w:rsid w:val="003C5177"/>
    <w:rsid w:val="003C5657"/>
    <w:rsid w:val="003C5F6E"/>
    <w:rsid w:val="003D0530"/>
    <w:rsid w:val="003D1AE6"/>
    <w:rsid w:val="003D27E7"/>
    <w:rsid w:val="003D3A34"/>
    <w:rsid w:val="003D3F00"/>
    <w:rsid w:val="003D7779"/>
    <w:rsid w:val="003E2038"/>
    <w:rsid w:val="003E3D43"/>
    <w:rsid w:val="003E435E"/>
    <w:rsid w:val="003E6473"/>
    <w:rsid w:val="003E6988"/>
    <w:rsid w:val="003F03EE"/>
    <w:rsid w:val="003F0E7D"/>
    <w:rsid w:val="003F0F55"/>
    <w:rsid w:val="003F302F"/>
    <w:rsid w:val="003F351C"/>
    <w:rsid w:val="003F3C2D"/>
    <w:rsid w:val="003F53A2"/>
    <w:rsid w:val="003F5D0B"/>
    <w:rsid w:val="003F7607"/>
    <w:rsid w:val="004027F2"/>
    <w:rsid w:val="00402981"/>
    <w:rsid w:val="00402EF6"/>
    <w:rsid w:val="00402F9B"/>
    <w:rsid w:val="0040335B"/>
    <w:rsid w:val="004046CD"/>
    <w:rsid w:val="0040742C"/>
    <w:rsid w:val="00407A82"/>
    <w:rsid w:val="004107B0"/>
    <w:rsid w:val="00411502"/>
    <w:rsid w:val="00411A05"/>
    <w:rsid w:val="004128DE"/>
    <w:rsid w:val="004179F4"/>
    <w:rsid w:val="00417D09"/>
    <w:rsid w:val="00422F56"/>
    <w:rsid w:val="00423A63"/>
    <w:rsid w:val="00424BF6"/>
    <w:rsid w:val="00424E9C"/>
    <w:rsid w:val="00425737"/>
    <w:rsid w:val="00426468"/>
    <w:rsid w:val="00426B75"/>
    <w:rsid w:val="00427F95"/>
    <w:rsid w:val="00430DC3"/>
    <w:rsid w:val="00434D8B"/>
    <w:rsid w:val="00434EED"/>
    <w:rsid w:val="004356F2"/>
    <w:rsid w:val="004357D8"/>
    <w:rsid w:val="00435F0D"/>
    <w:rsid w:val="00441735"/>
    <w:rsid w:val="00442207"/>
    <w:rsid w:val="004438DB"/>
    <w:rsid w:val="0044433D"/>
    <w:rsid w:val="0044726A"/>
    <w:rsid w:val="00447B12"/>
    <w:rsid w:val="00451A2F"/>
    <w:rsid w:val="004527E5"/>
    <w:rsid w:val="004535AA"/>
    <w:rsid w:val="0045363D"/>
    <w:rsid w:val="00453AD3"/>
    <w:rsid w:val="00456B58"/>
    <w:rsid w:val="0046014A"/>
    <w:rsid w:val="00460567"/>
    <w:rsid w:val="00461C61"/>
    <w:rsid w:val="004634B0"/>
    <w:rsid w:val="00465F91"/>
    <w:rsid w:val="004705EC"/>
    <w:rsid w:val="00470F03"/>
    <w:rsid w:val="00470F10"/>
    <w:rsid w:val="00472BD3"/>
    <w:rsid w:val="00475C1A"/>
    <w:rsid w:val="00476540"/>
    <w:rsid w:val="00477B99"/>
    <w:rsid w:val="004800EF"/>
    <w:rsid w:val="004807CD"/>
    <w:rsid w:val="004819F7"/>
    <w:rsid w:val="004826F6"/>
    <w:rsid w:val="00485015"/>
    <w:rsid w:val="0048628B"/>
    <w:rsid w:val="00486AFF"/>
    <w:rsid w:val="00486E5C"/>
    <w:rsid w:val="00490ADB"/>
    <w:rsid w:val="00493F96"/>
    <w:rsid w:val="00495696"/>
    <w:rsid w:val="00496D06"/>
    <w:rsid w:val="00497DC9"/>
    <w:rsid w:val="004A00E8"/>
    <w:rsid w:val="004A2DE9"/>
    <w:rsid w:val="004A5165"/>
    <w:rsid w:val="004A615E"/>
    <w:rsid w:val="004A7420"/>
    <w:rsid w:val="004A75DA"/>
    <w:rsid w:val="004B2FF7"/>
    <w:rsid w:val="004B7184"/>
    <w:rsid w:val="004B72E4"/>
    <w:rsid w:val="004C0021"/>
    <w:rsid w:val="004C05DB"/>
    <w:rsid w:val="004C4AC5"/>
    <w:rsid w:val="004C4B59"/>
    <w:rsid w:val="004C52D5"/>
    <w:rsid w:val="004C54CD"/>
    <w:rsid w:val="004C6818"/>
    <w:rsid w:val="004C70EF"/>
    <w:rsid w:val="004C7929"/>
    <w:rsid w:val="004C7C4B"/>
    <w:rsid w:val="004D1616"/>
    <w:rsid w:val="004D193A"/>
    <w:rsid w:val="004D2678"/>
    <w:rsid w:val="004D394E"/>
    <w:rsid w:val="004D6387"/>
    <w:rsid w:val="004E106B"/>
    <w:rsid w:val="004E2601"/>
    <w:rsid w:val="004E2CEB"/>
    <w:rsid w:val="004E3240"/>
    <w:rsid w:val="004E46F1"/>
    <w:rsid w:val="004E57C8"/>
    <w:rsid w:val="004E5E7F"/>
    <w:rsid w:val="004E7406"/>
    <w:rsid w:val="004F02AB"/>
    <w:rsid w:val="004F32BF"/>
    <w:rsid w:val="004F55E8"/>
    <w:rsid w:val="004F7CEA"/>
    <w:rsid w:val="0050128E"/>
    <w:rsid w:val="00506B18"/>
    <w:rsid w:val="00506DD9"/>
    <w:rsid w:val="00506FDC"/>
    <w:rsid w:val="00510A76"/>
    <w:rsid w:val="00510D08"/>
    <w:rsid w:val="005116DF"/>
    <w:rsid w:val="00511F1B"/>
    <w:rsid w:val="00512558"/>
    <w:rsid w:val="00512E98"/>
    <w:rsid w:val="00513516"/>
    <w:rsid w:val="00513F6D"/>
    <w:rsid w:val="00515890"/>
    <w:rsid w:val="00515C42"/>
    <w:rsid w:val="0051671E"/>
    <w:rsid w:val="00520AF0"/>
    <w:rsid w:val="00523A1F"/>
    <w:rsid w:val="00523A91"/>
    <w:rsid w:val="00524D01"/>
    <w:rsid w:val="00526981"/>
    <w:rsid w:val="00527367"/>
    <w:rsid w:val="00527AB5"/>
    <w:rsid w:val="00530637"/>
    <w:rsid w:val="005314D0"/>
    <w:rsid w:val="00532A99"/>
    <w:rsid w:val="00536930"/>
    <w:rsid w:val="005374DF"/>
    <w:rsid w:val="00537B52"/>
    <w:rsid w:val="0054166C"/>
    <w:rsid w:val="00542FC8"/>
    <w:rsid w:val="0054495D"/>
    <w:rsid w:val="00545952"/>
    <w:rsid w:val="00545AE0"/>
    <w:rsid w:val="00551048"/>
    <w:rsid w:val="00552FD2"/>
    <w:rsid w:val="00555218"/>
    <w:rsid w:val="00556DBD"/>
    <w:rsid w:val="0055722A"/>
    <w:rsid w:val="005574A3"/>
    <w:rsid w:val="005603C4"/>
    <w:rsid w:val="00561F7A"/>
    <w:rsid w:val="00562169"/>
    <w:rsid w:val="00563914"/>
    <w:rsid w:val="00563E46"/>
    <w:rsid w:val="00570463"/>
    <w:rsid w:val="005705FE"/>
    <w:rsid w:val="0057127A"/>
    <w:rsid w:val="00571CB6"/>
    <w:rsid w:val="005749C6"/>
    <w:rsid w:val="00576644"/>
    <w:rsid w:val="0057685F"/>
    <w:rsid w:val="005768A5"/>
    <w:rsid w:val="005775AD"/>
    <w:rsid w:val="0058370D"/>
    <w:rsid w:val="005848AC"/>
    <w:rsid w:val="0058526B"/>
    <w:rsid w:val="00587E59"/>
    <w:rsid w:val="0059413C"/>
    <w:rsid w:val="005949F7"/>
    <w:rsid w:val="00594FA8"/>
    <w:rsid w:val="005953AC"/>
    <w:rsid w:val="005959A7"/>
    <w:rsid w:val="00595B42"/>
    <w:rsid w:val="00596533"/>
    <w:rsid w:val="005A0670"/>
    <w:rsid w:val="005A139A"/>
    <w:rsid w:val="005A23E9"/>
    <w:rsid w:val="005A2D96"/>
    <w:rsid w:val="005A6AD1"/>
    <w:rsid w:val="005A6BB2"/>
    <w:rsid w:val="005A72A3"/>
    <w:rsid w:val="005B02E0"/>
    <w:rsid w:val="005B27E3"/>
    <w:rsid w:val="005B3D2C"/>
    <w:rsid w:val="005B41D1"/>
    <w:rsid w:val="005B4A2C"/>
    <w:rsid w:val="005B58E5"/>
    <w:rsid w:val="005B6DB1"/>
    <w:rsid w:val="005C0997"/>
    <w:rsid w:val="005C10D0"/>
    <w:rsid w:val="005C1D1D"/>
    <w:rsid w:val="005C2445"/>
    <w:rsid w:val="005C2603"/>
    <w:rsid w:val="005C2C8A"/>
    <w:rsid w:val="005C482C"/>
    <w:rsid w:val="005C541D"/>
    <w:rsid w:val="005C6EC9"/>
    <w:rsid w:val="005C773D"/>
    <w:rsid w:val="005D0383"/>
    <w:rsid w:val="005D0574"/>
    <w:rsid w:val="005D19B8"/>
    <w:rsid w:val="005D2E71"/>
    <w:rsid w:val="005D43E1"/>
    <w:rsid w:val="005D50DD"/>
    <w:rsid w:val="005D585E"/>
    <w:rsid w:val="005D6D7F"/>
    <w:rsid w:val="005D799D"/>
    <w:rsid w:val="005D7EEB"/>
    <w:rsid w:val="005E334E"/>
    <w:rsid w:val="005E38B3"/>
    <w:rsid w:val="005E3AEE"/>
    <w:rsid w:val="005E44DA"/>
    <w:rsid w:val="005E45CB"/>
    <w:rsid w:val="005E538D"/>
    <w:rsid w:val="005E6D18"/>
    <w:rsid w:val="005E75A9"/>
    <w:rsid w:val="005E75C8"/>
    <w:rsid w:val="005F037C"/>
    <w:rsid w:val="005F4D3A"/>
    <w:rsid w:val="005F5AAC"/>
    <w:rsid w:val="005F5B6A"/>
    <w:rsid w:val="005F5D93"/>
    <w:rsid w:val="005F5F42"/>
    <w:rsid w:val="00600000"/>
    <w:rsid w:val="006005F5"/>
    <w:rsid w:val="00604916"/>
    <w:rsid w:val="00605087"/>
    <w:rsid w:val="00605747"/>
    <w:rsid w:val="00605958"/>
    <w:rsid w:val="00611DF7"/>
    <w:rsid w:val="00612994"/>
    <w:rsid w:val="006141D2"/>
    <w:rsid w:val="006148FE"/>
    <w:rsid w:val="0061606C"/>
    <w:rsid w:val="006161A3"/>
    <w:rsid w:val="006229D6"/>
    <w:rsid w:val="00623F28"/>
    <w:rsid w:val="006240AB"/>
    <w:rsid w:val="00624107"/>
    <w:rsid w:val="006258A0"/>
    <w:rsid w:val="00627D84"/>
    <w:rsid w:val="00630C4A"/>
    <w:rsid w:val="00631029"/>
    <w:rsid w:val="0063172A"/>
    <w:rsid w:val="0063188E"/>
    <w:rsid w:val="00631A7E"/>
    <w:rsid w:val="006328C7"/>
    <w:rsid w:val="006336F6"/>
    <w:rsid w:val="006353B3"/>
    <w:rsid w:val="006360B8"/>
    <w:rsid w:val="00641748"/>
    <w:rsid w:val="00641F3B"/>
    <w:rsid w:val="00647A0B"/>
    <w:rsid w:val="0065604A"/>
    <w:rsid w:val="00656D83"/>
    <w:rsid w:val="00660485"/>
    <w:rsid w:val="00662A07"/>
    <w:rsid w:val="00663396"/>
    <w:rsid w:val="00664C67"/>
    <w:rsid w:val="00665767"/>
    <w:rsid w:val="0066617E"/>
    <w:rsid w:val="00667704"/>
    <w:rsid w:val="006713D3"/>
    <w:rsid w:val="00672156"/>
    <w:rsid w:val="006722F0"/>
    <w:rsid w:val="00672CC7"/>
    <w:rsid w:val="0067381E"/>
    <w:rsid w:val="00675984"/>
    <w:rsid w:val="0067600C"/>
    <w:rsid w:val="006775F0"/>
    <w:rsid w:val="00681794"/>
    <w:rsid w:val="006835C8"/>
    <w:rsid w:val="0068396C"/>
    <w:rsid w:val="0068481A"/>
    <w:rsid w:val="006853F7"/>
    <w:rsid w:val="00692AE8"/>
    <w:rsid w:val="00695592"/>
    <w:rsid w:val="00695EDF"/>
    <w:rsid w:val="0069797D"/>
    <w:rsid w:val="006A16A5"/>
    <w:rsid w:val="006A18DD"/>
    <w:rsid w:val="006A2044"/>
    <w:rsid w:val="006A3141"/>
    <w:rsid w:val="006A4643"/>
    <w:rsid w:val="006A4ED8"/>
    <w:rsid w:val="006A74C0"/>
    <w:rsid w:val="006B0040"/>
    <w:rsid w:val="006B1544"/>
    <w:rsid w:val="006B2EC4"/>
    <w:rsid w:val="006B31E5"/>
    <w:rsid w:val="006B3A5F"/>
    <w:rsid w:val="006B5285"/>
    <w:rsid w:val="006B5D09"/>
    <w:rsid w:val="006B714A"/>
    <w:rsid w:val="006B7479"/>
    <w:rsid w:val="006C361D"/>
    <w:rsid w:val="006C66F4"/>
    <w:rsid w:val="006D0F1F"/>
    <w:rsid w:val="006D0F5E"/>
    <w:rsid w:val="006D3879"/>
    <w:rsid w:val="006D4A11"/>
    <w:rsid w:val="006D4D20"/>
    <w:rsid w:val="006D5028"/>
    <w:rsid w:val="006D5473"/>
    <w:rsid w:val="006D78AC"/>
    <w:rsid w:val="006E0298"/>
    <w:rsid w:val="006E1AC9"/>
    <w:rsid w:val="006E53BF"/>
    <w:rsid w:val="006E577B"/>
    <w:rsid w:val="006F1638"/>
    <w:rsid w:val="006F2919"/>
    <w:rsid w:val="006F294E"/>
    <w:rsid w:val="006F51A8"/>
    <w:rsid w:val="006F54CF"/>
    <w:rsid w:val="006F5636"/>
    <w:rsid w:val="006F657A"/>
    <w:rsid w:val="006F7146"/>
    <w:rsid w:val="006F7743"/>
    <w:rsid w:val="006F79E4"/>
    <w:rsid w:val="00700974"/>
    <w:rsid w:val="00702BC9"/>
    <w:rsid w:val="00704187"/>
    <w:rsid w:val="007104E4"/>
    <w:rsid w:val="0071083C"/>
    <w:rsid w:val="00711153"/>
    <w:rsid w:val="007113A9"/>
    <w:rsid w:val="007114C7"/>
    <w:rsid w:val="00713CDA"/>
    <w:rsid w:val="00713F9C"/>
    <w:rsid w:val="00715A23"/>
    <w:rsid w:val="007263F0"/>
    <w:rsid w:val="007264EB"/>
    <w:rsid w:val="00726CA0"/>
    <w:rsid w:val="0072781F"/>
    <w:rsid w:val="007279D5"/>
    <w:rsid w:val="00731291"/>
    <w:rsid w:val="00731904"/>
    <w:rsid w:val="00731DA5"/>
    <w:rsid w:val="00734347"/>
    <w:rsid w:val="00734A5B"/>
    <w:rsid w:val="00734A9B"/>
    <w:rsid w:val="00736819"/>
    <w:rsid w:val="00736A0D"/>
    <w:rsid w:val="0074085D"/>
    <w:rsid w:val="00741DC1"/>
    <w:rsid w:val="00742BF2"/>
    <w:rsid w:val="0074529C"/>
    <w:rsid w:val="007461BA"/>
    <w:rsid w:val="00750CE0"/>
    <w:rsid w:val="007514BF"/>
    <w:rsid w:val="007524D5"/>
    <w:rsid w:val="00755E56"/>
    <w:rsid w:val="00756C53"/>
    <w:rsid w:val="0075752C"/>
    <w:rsid w:val="0075779F"/>
    <w:rsid w:val="00760856"/>
    <w:rsid w:val="00761839"/>
    <w:rsid w:val="007620E8"/>
    <w:rsid w:val="0076501B"/>
    <w:rsid w:val="0076570F"/>
    <w:rsid w:val="00765BDC"/>
    <w:rsid w:val="007707FB"/>
    <w:rsid w:val="00772509"/>
    <w:rsid w:val="00773EFB"/>
    <w:rsid w:val="00774579"/>
    <w:rsid w:val="0078048F"/>
    <w:rsid w:val="0078138A"/>
    <w:rsid w:val="00781D26"/>
    <w:rsid w:val="007855D5"/>
    <w:rsid w:val="00786470"/>
    <w:rsid w:val="00786626"/>
    <w:rsid w:val="00787C73"/>
    <w:rsid w:val="00794280"/>
    <w:rsid w:val="00795BFF"/>
    <w:rsid w:val="007A3D58"/>
    <w:rsid w:val="007A3FAE"/>
    <w:rsid w:val="007A45EA"/>
    <w:rsid w:val="007A5A64"/>
    <w:rsid w:val="007A5BF1"/>
    <w:rsid w:val="007B01E3"/>
    <w:rsid w:val="007B0F6F"/>
    <w:rsid w:val="007B13F1"/>
    <w:rsid w:val="007B5D0B"/>
    <w:rsid w:val="007B6EB0"/>
    <w:rsid w:val="007C121C"/>
    <w:rsid w:val="007C1399"/>
    <w:rsid w:val="007C1CEE"/>
    <w:rsid w:val="007C631E"/>
    <w:rsid w:val="007C7F8A"/>
    <w:rsid w:val="007D18ED"/>
    <w:rsid w:val="007D39A0"/>
    <w:rsid w:val="007D47DE"/>
    <w:rsid w:val="007D573A"/>
    <w:rsid w:val="007D5A23"/>
    <w:rsid w:val="007D7371"/>
    <w:rsid w:val="007E104B"/>
    <w:rsid w:val="007E1EB1"/>
    <w:rsid w:val="007E2251"/>
    <w:rsid w:val="007E431C"/>
    <w:rsid w:val="007E4D30"/>
    <w:rsid w:val="007F0053"/>
    <w:rsid w:val="007F0D3B"/>
    <w:rsid w:val="007F1849"/>
    <w:rsid w:val="007F41C4"/>
    <w:rsid w:val="007F55DB"/>
    <w:rsid w:val="007F5AC0"/>
    <w:rsid w:val="007F609D"/>
    <w:rsid w:val="0080346B"/>
    <w:rsid w:val="008058DD"/>
    <w:rsid w:val="00807210"/>
    <w:rsid w:val="00810D57"/>
    <w:rsid w:val="00811C12"/>
    <w:rsid w:val="00812453"/>
    <w:rsid w:val="008130E9"/>
    <w:rsid w:val="008160F8"/>
    <w:rsid w:val="00816A23"/>
    <w:rsid w:val="00816EA9"/>
    <w:rsid w:val="00817223"/>
    <w:rsid w:val="00817CD7"/>
    <w:rsid w:val="00823475"/>
    <w:rsid w:val="008243DB"/>
    <w:rsid w:val="0082458D"/>
    <w:rsid w:val="008253A3"/>
    <w:rsid w:val="00825763"/>
    <w:rsid w:val="00825F1F"/>
    <w:rsid w:val="00827C9D"/>
    <w:rsid w:val="00830CCE"/>
    <w:rsid w:val="00831123"/>
    <w:rsid w:val="008343B1"/>
    <w:rsid w:val="00834CAE"/>
    <w:rsid w:val="00837A48"/>
    <w:rsid w:val="008407DC"/>
    <w:rsid w:val="00840EF7"/>
    <w:rsid w:val="00842200"/>
    <w:rsid w:val="00842CC6"/>
    <w:rsid w:val="0084373A"/>
    <w:rsid w:val="008454A1"/>
    <w:rsid w:val="008461E7"/>
    <w:rsid w:val="00850530"/>
    <w:rsid w:val="00850BA7"/>
    <w:rsid w:val="00851134"/>
    <w:rsid w:val="008543E5"/>
    <w:rsid w:val="00854C23"/>
    <w:rsid w:val="0085587A"/>
    <w:rsid w:val="00855895"/>
    <w:rsid w:val="0086294E"/>
    <w:rsid w:val="00870883"/>
    <w:rsid w:val="00872FAF"/>
    <w:rsid w:val="00873123"/>
    <w:rsid w:val="00873371"/>
    <w:rsid w:val="00873584"/>
    <w:rsid w:val="0087382B"/>
    <w:rsid w:val="008738DB"/>
    <w:rsid w:val="00874B60"/>
    <w:rsid w:val="00875C13"/>
    <w:rsid w:val="00877398"/>
    <w:rsid w:val="00877B31"/>
    <w:rsid w:val="00881F24"/>
    <w:rsid w:val="00884884"/>
    <w:rsid w:val="00885D0E"/>
    <w:rsid w:val="00886AC5"/>
    <w:rsid w:val="00891446"/>
    <w:rsid w:val="00891A24"/>
    <w:rsid w:val="008924CD"/>
    <w:rsid w:val="00893201"/>
    <w:rsid w:val="008939D1"/>
    <w:rsid w:val="0089413A"/>
    <w:rsid w:val="00894743"/>
    <w:rsid w:val="00894848"/>
    <w:rsid w:val="0089697C"/>
    <w:rsid w:val="008976DF"/>
    <w:rsid w:val="008A0AF1"/>
    <w:rsid w:val="008A1246"/>
    <w:rsid w:val="008A1487"/>
    <w:rsid w:val="008A4090"/>
    <w:rsid w:val="008A4872"/>
    <w:rsid w:val="008A67FD"/>
    <w:rsid w:val="008B0C78"/>
    <w:rsid w:val="008B1A79"/>
    <w:rsid w:val="008B1ACD"/>
    <w:rsid w:val="008B235D"/>
    <w:rsid w:val="008B416B"/>
    <w:rsid w:val="008B4D28"/>
    <w:rsid w:val="008B4E55"/>
    <w:rsid w:val="008B5D61"/>
    <w:rsid w:val="008C07F4"/>
    <w:rsid w:val="008C19CD"/>
    <w:rsid w:val="008C1DE2"/>
    <w:rsid w:val="008C250B"/>
    <w:rsid w:val="008C275A"/>
    <w:rsid w:val="008C3434"/>
    <w:rsid w:val="008C3E20"/>
    <w:rsid w:val="008C5026"/>
    <w:rsid w:val="008C6BC4"/>
    <w:rsid w:val="008C72E5"/>
    <w:rsid w:val="008C7886"/>
    <w:rsid w:val="008D0AD9"/>
    <w:rsid w:val="008D15A1"/>
    <w:rsid w:val="008D2233"/>
    <w:rsid w:val="008D2A3D"/>
    <w:rsid w:val="008D612A"/>
    <w:rsid w:val="008D717C"/>
    <w:rsid w:val="008E134F"/>
    <w:rsid w:val="008E1DCD"/>
    <w:rsid w:val="008E51F6"/>
    <w:rsid w:val="008E5F97"/>
    <w:rsid w:val="008E78EC"/>
    <w:rsid w:val="008F149D"/>
    <w:rsid w:val="008F1DD0"/>
    <w:rsid w:val="008F6A45"/>
    <w:rsid w:val="008F6BCB"/>
    <w:rsid w:val="00900732"/>
    <w:rsid w:val="009025A6"/>
    <w:rsid w:val="00903E09"/>
    <w:rsid w:val="0090498F"/>
    <w:rsid w:val="00906A29"/>
    <w:rsid w:val="009100B8"/>
    <w:rsid w:val="00910F75"/>
    <w:rsid w:val="009144DB"/>
    <w:rsid w:val="00915013"/>
    <w:rsid w:val="009161AE"/>
    <w:rsid w:val="00917661"/>
    <w:rsid w:val="00921289"/>
    <w:rsid w:val="009232D2"/>
    <w:rsid w:val="00924A68"/>
    <w:rsid w:val="00926F6D"/>
    <w:rsid w:val="00927D1D"/>
    <w:rsid w:val="00927F15"/>
    <w:rsid w:val="0093084F"/>
    <w:rsid w:val="00930D21"/>
    <w:rsid w:val="00931648"/>
    <w:rsid w:val="00932BBB"/>
    <w:rsid w:val="00933311"/>
    <w:rsid w:val="009343F4"/>
    <w:rsid w:val="00935B7B"/>
    <w:rsid w:val="00936A22"/>
    <w:rsid w:val="00937AB3"/>
    <w:rsid w:val="00937B52"/>
    <w:rsid w:val="009407D6"/>
    <w:rsid w:val="0094342C"/>
    <w:rsid w:val="009436CB"/>
    <w:rsid w:val="00943919"/>
    <w:rsid w:val="00944DDC"/>
    <w:rsid w:val="00950386"/>
    <w:rsid w:val="00952142"/>
    <w:rsid w:val="00952D97"/>
    <w:rsid w:val="00954992"/>
    <w:rsid w:val="00955413"/>
    <w:rsid w:val="0095580B"/>
    <w:rsid w:val="0096051A"/>
    <w:rsid w:val="00963EBE"/>
    <w:rsid w:val="0096418A"/>
    <w:rsid w:val="009719E7"/>
    <w:rsid w:val="00971BD0"/>
    <w:rsid w:val="009726A2"/>
    <w:rsid w:val="009726ED"/>
    <w:rsid w:val="00972B77"/>
    <w:rsid w:val="00975377"/>
    <w:rsid w:val="00984265"/>
    <w:rsid w:val="0098448B"/>
    <w:rsid w:val="009865AF"/>
    <w:rsid w:val="00986F45"/>
    <w:rsid w:val="00990766"/>
    <w:rsid w:val="009939CA"/>
    <w:rsid w:val="00996672"/>
    <w:rsid w:val="00996C22"/>
    <w:rsid w:val="009A02B0"/>
    <w:rsid w:val="009A0ED5"/>
    <w:rsid w:val="009A7047"/>
    <w:rsid w:val="009B0D02"/>
    <w:rsid w:val="009B0D1E"/>
    <w:rsid w:val="009B0FCA"/>
    <w:rsid w:val="009B2370"/>
    <w:rsid w:val="009B39AC"/>
    <w:rsid w:val="009B407D"/>
    <w:rsid w:val="009C2898"/>
    <w:rsid w:val="009C2A7B"/>
    <w:rsid w:val="009C4518"/>
    <w:rsid w:val="009C466E"/>
    <w:rsid w:val="009C4925"/>
    <w:rsid w:val="009C65E3"/>
    <w:rsid w:val="009C7D9D"/>
    <w:rsid w:val="009D0658"/>
    <w:rsid w:val="009D26EF"/>
    <w:rsid w:val="009D341F"/>
    <w:rsid w:val="009D5A19"/>
    <w:rsid w:val="009D5E86"/>
    <w:rsid w:val="009D6B3C"/>
    <w:rsid w:val="009D7FB7"/>
    <w:rsid w:val="009E0962"/>
    <w:rsid w:val="009E413C"/>
    <w:rsid w:val="009F01E2"/>
    <w:rsid w:val="009F2C2D"/>
    <w:rsid w:val="009F4C66"/>
    <w:rsid w:val="009F59C0"/>
    <w:rsid w:val="009F6D93"/>
    <w:rsid w:val="009F7B55"/>
    <w:rsid w:val="00A00B95"/>
    <w:rsid w:val="00A00DB2"/>
    <w:rsid w:val="00A01F29"/>
    <w:rsid w:val="00A0229A"/>
    <w:rsid w:val="00A022E3"/>
    <w:rsid w:val="00A032D4"/>
    <w:rsid w:val="00A0332C"/>
    <w:rsid w:val="00A04079"/>
    <w:rsid w:val="00A04532"/>
    <w:rsid w:val="00A0577F"/>
    <w:rsid w:val="00A071A4"/>
    <w:rsid w:val="00A1289B"/>
    <w:rsid w:val="00A129D5"/>
    <w:rsid w:val="00A12B68"/>
    <w:rsid w:val="00A148B3"/>
    <w:rsid w:val="00A14AC9"/>
    <w:rsid w:val="00A176D3"/>
    <w:rsid w:val="00A20DBD"/>
    <w:rsid w:val="00A223B8"/>
    <w:rsid w:val="00A22BB0"/>
    <w:rsid w:val="00A2328C"/>
    <w:rsid w:val="00A2337A"/>
    <w:rsid w:val="00A2442F"/>
    <w:rsid w:val="00A2570F"/>
    <w:rsid w:val="00A26995"/>
    <w:rsid w:val="00A26C42"/>
    <w:rsid w:val="00A32FDA"/>
    <w:rsid w:val="00A331ED"/>
    <w:rsid w:val="00A33C23"/>
    <w:rsid w:val="00A33E40"/>
    <w:rsid w:val="00A341A2"/>
    <w:rsid w:val="00A42344"/>
    <w:rsid w:val="00A445E5"/>
    <w:rsid w:val="00A446DB"/>
    <w:rsid w:val="00A44ECE"/>
    <w:rsid w:val="00A45741"/>
    <w:rsid w:val="00A460B9"/>
    <w:rsid w:val="00A46B25"/>
    <w:rsid w:val="00A46CD9"/>
    <w:rsid w:val="00A516C0"/>
    <w:rsid w:val="00A52499"/>
    <w:rsid w:val="00A526BD"/>
    <w:rsid w:val="00A53C7B"/>
    <w:rsid w:val="00A53E31"/>
    <w:rsid w:val="00A55F35"/>
    <w:rsid w:val="00A60EA9"/>
    <w:rsid w:val="00A61E47"/>
    <w:rsid w:val="00A621E7"/>
    <w:rsid w:val="00A63A6B"/>
    <w:rsid w:val="00A63CBD"/>
    <w:rsid w:val="00A651A8"/>
    <w:rsid w:val="00A6534F"/>
    <w:rsid w:val="00A65391"/>
    <w:rsid w:val="00A6643B"/>
    <w:rsid w:val="00A66666"/>
    <w:rsid w:val="00A67075"/>
    <w:rsid w:val="00A6723E"/>
    <w:rsid w:val="00A67BC4"/>
    <w:rsid w:val="00A70AAA"/>
    <w:rsid w:val="00A72F6E"/>
    <w:rsid w:val="00A7351E"/>
    <w:rsid w:val="00A737B8"/>
    <w:rsid w:val="00A74D88"/>
    <w:rsid w:val="00A81FC9"/>
    <w:rsid w:val="00A843AB"/>
    <w:rsid w:val="00A8731A"/>
    <w:rsid w:val="00A9029B"/>
    <w:rsid w:val="00A91706"/>
    <w:rsid w:val="00A921B9"/>
    <w:rsid w:val="00A925B3"/>
    <w:rsid w:val="00A9373B"/>
    <w:rsid w:val="00A944EC"/>
    <w:rsid w:val="00A957FF"/>
    <w:rsid w:val="00A96B84"/>
    <w:rsid w:val="00AA033E"/>
    <w:rsid w:val="00AA1975"/>
    <w:rsid w:val="00AA2721"/>
    <w:rsid w:val="00AA2F3C"/>
    <w:rsid w:val="00AA5143"/>
    <w:rsid w:val="00AA52C4"/>
    <w:rsid w:val="00AA5D9D"/>
    <w:rsid w:val="00AA5DBF"/>
    <w:rsid w:val="00AA6CCD"/>
    <w:rsid w:val="00AB1D86"/>
    <w:rsid w:val="00AB3229"/>
    <w:rsid w:val="00AB49F4"/>
    <w:rsid w:val="00AB4FD1"/>
    <w:rsid w:val="00AB649A"/>
    <w:rsid w:val="00AC5261"/>
    <w:rsid w:val="00AC5DB1"/>
    <w:rsid w:val="00AC7F38"/>
    <w:rsid w:val="00AD13E6"/>
    <w:rsid w:val="00AD4992"/>
    <w:rsid w:val="00AD5634"/>
    <w:rsid w:val="00AD7885"/>
    <w:rsid w:val="00AD7A5E"/>
    <w:rsid w:val="00AE08FB"/>
    <w:rsid w:val="00AE0F08"/>
    <w:rsid w:val="00AE13D9"/>
    <w:rsid w:val="00AE24AE"/>
    <w:rsid w:val="00AE6EF7"/>
    <w:rsid w:val="00AE78CF"/>
    <w:rsid w:val="00AF239E"/>
    <w:rsid w:val="00AF26C7"/>
    <w:rsid w:val="00AF34B4"/>
    <w:rsid w:val="00AF4466"/>
    <w:rsid w:val="00AF44C6"/>
    <w:rsid w:val="00AF66A0"/>
    <w:rsid w:val="00AF7F96"/>
    <w:rsid w:val="00B002DA"/>
    <w:rsid w:val="00B02744"/>
    <w:rsid w:val="00B03FD8"/>
    <w:rsid w:val="00B04BC7"/>
    <w:rsid w:val="00B05FE1"/>
    <w:rsid w:val="00B06017"/>
    <w:rsid w:val="00B062CA"/>
    <w:rsid w:val="00B06398"/>
    <w:rsid w:val="00B06C07"/>
    <w:rsid w:val="00B07111"/>
    <w:rsid w:val="00B14517"/>
    <w:rsid w:val="00B17828"/>
    <w:rsid w:val="00B231A6"/>
    <w:rsid w:val="00B276CE"/>
    <w:rsid w:val="00B30655"/>
    <w:rsid w:val="00B315C7"/>
    <w:rsid w:val="00B32BFF"/>
    <w:rsid w:val="00B344CC"/>
    <w:rsid w:val="00B34569"/>
    <w:rsid w:val="00B3736E"/>
    <w:rsid w:val="00B37540"/>
    <w:rsid w:val="00B41C48"/>
    <w:rsid w:val="00B42568"/>
    <w:rsid w:val="00B43FA9"/>
    <w:rsid w:val="00B4537D"/>
    <w:rsid w:val="00B466A8"/>
    <w:rsid w:val="00B470A4"/>
    <w:rsid w:val="00B47B75"/>
    <w:rsid w:val="00B47FA4"/>
    <w:rsid w:val="00B52F2F"/>
    <w:rsid w:val="00B534C8"/>
    <w:rsid w:val="00B5414E"/>
    <w:rsid w:val="00B55FBD"/>
    <w:rsid w:val="00B62310"/>
    <w:rsid w:val="00B643E7"/>
    <w:rsid w:val="00B64964"/>
    <w:rsid w:val="00B73D83"/>
    <w:rsid w:val="00B77410"/>
    <w:rsid w:val="00B80954"/>
    <w:rsid w:val="00B816C1"/>
    <w:rsid w:val="00B84950"/>
    <w:rsid w:val="00B84B4F"/>
    <w:rsid w:val="00B852B0"/>
    <w:rsid w:val="00B8614A"/>
    <w:rsid w:val="00B864C5"/>
    <w:rsid w:val="00B8676E"/>
    <w:rsid w:val="00B877B9"/>
    <w:rsid w:val="00B87A74"/>
    <w:rsid w:val="00B90AD0"/>
    <w:rsid w:val="00B90BD9"/>
    <w:rsid w:val="00B924C8"/>
    <w:rsid w:val="00B94778"/>
    <w:rsid w:val="00B94E6D"/>
    <w:rsid w:val="00B96399"/>
    <w:rsid w:val="00B971F5"/>
    <w:rsid w:val="00BA184F"/>
    <w:rsid w:val="00BA2166"/>
    <w:rsid w:val="00BA285B"/>
    <w:rsid w:val="00BA3F24"/>
    <w:rsid w:val="00BA4BA3"/>
    <w:rsid w:val="00BA6A23"/>
    <w:rsid w:val="00BA7A90"/>
    <w:rsid w:val="00BB0600"/>
    <w:rsid w:val="00BB208A"/>
    <w:rsid w:val="00BB2DE2"/>
    <w:rsid w:val="00BB6334"/>
    <w:rsid w:val="00BB6D0C"/>
    <w:rsid w:val="00BC0AF3"/>
    <w:rsid w:val="00BC1169"/>
    <w:rsid w:val="00BC4770"/>
    <w:rsid w:val="00BC5D55"/>
    <w:rsid w:val="00BC70CC"/>
    <w:rsid w:val="00BC78D2"/>
    <w:rsid w:val="00BC79BB"/>
    <w:rsid w:val="00BD12E8"/>
    <w:rsid w:val="00BD2B96"/>
    <w:rsid w:val="00BD2EF2"/>
    <w:rsid w:val="00BD4468"/>
    <w:rsid w:val="00BD5428"/>
    <w:rsid w:val="00BD614A"/>
    <w:rsid w:val="00BD6322"/>
    <w:rsid w:val="00BD66E6"/>
    <w:rsid w:val="00BE2619"/>
    <w:rsid w:val="00BE538F"/>
    <w:rsid w:val="00BE581E"/>
    <w:rsid w:val="00BE58EB"/>
    <w:rsid w:val="00BE71E9"/>
    <w:rsid w:val="00BE7DE1"/>
    <w:rsid w:val="00BF0757"/>
    <w:rsid w:val="00BF1EBB"/>
    <w:rsid w:val="00BF2463"/>
    <w:rsid w:val="00C018D9"/>
    <w:rsid w:val="00C02355"/>
    <w:rsid w:val="00C030EB"/>
    <w:rsid w:val="00C03464"/>
    <w:rsid w:val="00C03BBD"/>
    <w:rsid w:val="00C046DF"/>
    <w:rsid w:val="00C04D50"/>
    <w:rsid w:val="00C06C9E"/>
    <w:rsid w:val="00C07437"/>
    <w:rsid w:val="00C10252"/>
    <w:rsid w:val="00C10970"/>
    <w:rsid w:val="00C12E64"/>
    <w:rsid w:val="00C130A3"/>
    <w:rsid w:val="00C14071"/>
    <w:rsid w:val="00C1461A"/>
    <w:rsid w:val="00C217AA"/>
    <w:rsid w:val="00C22071"/>
    <w:rsid w:val="00C237CA"/>
    <w:rsid w:val="00C246D0"/>
    <w:rsid w:val="00C30501"/>
    <w:rsid w:val="00C31015"/>
    <w:rsid w:val="00C31136"/>
    <w:rsid w:val="00C330E8"/>
    <w:rsid w:val="00C3488D"/>
    <w:rsid w:val="00C35BDD"/>
    <w:rsid w:val="00C35EB8"/>
    <w:rsid w:val="00C3642D"/>
    <w:rsid w:val="00C36C09"/>
    <w:rsid w:val="00C40C36"/>
    <w:rsid w:val="00C429E6"/>
    <w:rsid w:val="00C42DE2"/>
    <w:rsid w:val="00C4341E"/>
    <w:rsid w:val="00C43F3B"/>
    <w:rsid w:val="00C4447E"/>
    <w:rsid w:val="00C44E7C"/>
    <w:rsid w:val="00C46713"/>
    <w:rsid w:val="00C46CD2"/>
    <w:rsid w:val="00C50585"/>
    <w:rsid w:val="00C50DB6"/>
    <w:rsid w:val="00C51364"/>
    <w:rsid w:val="00C517CF"/>
    <w:rsid w:val="00C529AA"/>
    <w:rsid w:val="00C52B67"/>
    <w:rsid w:val="00C52F70"/>
    <w:rsid w:val="00C551B3"/>
    <w:rsid w:val="00C551D6"/>
    <w:rsid w:val="00C56BDE"/>
    <w:rsid w:val="00C56E39"/>
    <w:rsid w:val="00C56F35"/>
    <w:rsid w:val="00C5789C"/>
    <w:rsid w:val="00C57E62"/>
    <w:rsid w:val="00C603A5"/>
    <w:rsid w:val="00C6043F"/>
    <w:rsid w:val="00C61260"/>
    <w:rsid w:val="00C63553"/>
    <w:rsid w:val="00C64BD1"/>
    <w:rsid w:val="00C64DAE"/>
    <w:rsid w:val="00C71974"/>
    <w:rsid w:val="00C72735"/>
    <w:rsid w:val="00C73185"/>
    <w:rsid w:val="00C73785"/>
    <w:rsid w:val="00C77326"/>
    <w:rsid w:val="00C80DB1"/>
    <w:rsid w:val="00C81547"/>
    <w:rsid w:val="00C81BC1"/>
    <w:rsid w:val="00C844E9"/>
    <w:rsid w:val="00C87D8B"/>
    <w:rsid w:val="00C90073"/>
    <w:rsid w:val="00C9021B"/>
    <w:rsid w:val="00C903A1"/>
    <w:rsid w:val="00C91132"/>
    <w:rsid w:val="00C91809"/>
    <w:rsid w:val="00C94E8D"/>
    <w:rsid w:val="00C9509E"/>
    <w:rsid w:val="00CA0A5E"/>
    <w:rsid w:val="00CA3FE2"/>
    <w:rsid w:val="00CA417F"/>
    <w:rsid w:val="00CA4B5C"/>
    <w:rsid w:val="00CA4D6F"/>
    <w:rsid w:val="00CB1055"/>
    <w:rsid w:val="00CB2D81"/>
    <w:rsid w:val="00CB4E72"/>
    <w:rsid w:val="00CB6A7E"/>
    <w:rsid w:val="00CC30B5"/>
    <w:rsid w:val="00CC3D0D"/>
    <w:rsid w:val="00CC5333"/>
    <w:rsid w:val="00CD6FF4"/>
    <w:rsid w:val="00CD7A92"/>
    <w:rsid w:val="00CE1BE9"/>
    <w:rsid w:val="00CE2224"/>
    <w:rsid w:val="00CE2D86"/>
    <w:rsid w:val="00CE3008"/>
    <w:rsid w:val="00CE3019"/>
    <w:rsid w:val="00CE3686"/>
    <w:rsid w:val="00CE3D41"/>
    <w:rsid w:val="00CE3EF0"/>
    <w:rsid w:val="00CE3F1D"/>
    <w:rsid w:val="00CE4B47"/>
    <w:rsid w:val="00CE644B"/>
    <w:rsid w:val="00CE6B1F"/>
    <w:rsid w:val="00CF13F1"/>
    <w:rsid w:val="00CF188D"/>
    <w:rsid w:val="00CF5DD1"/>
    <w:rsid w:val="00CF675B"/>
    <w:rsid w:val="00D020F1"/>
    <w:rsid w:val="00D05A20"/>
    <w:rsid w:val="00D05B40"/>
    <w:rsid w:val="00D078C1"/>
    <w:rsid w:val="00D1017D"/>
    <w:rsid w:val="00D11987"/>
    <w:rsid w:val="00D11D3A"/>
    <w:rsid w:val="00D15BD2"/>
    <w:rsid w:val="00D16894"/>
    <w:rsid w:val="00D16905"/>
    <w:rsid w:val="00D227D9"/>
    <w:rsid w:val="00D23E1C"/>
    <w:rsid w:val="00D241D7"/>
    <w:rsid w:val="00D24730"/>
    <w:rsid w:val="00D25507"/>
    <w:rsid w:val="00D25EC1"/>
    <w:rsid w:val="00D3048D"/>
    <w:rsid w:val="00D31AEF"/>
    <w:rsid w:val="00D32795"/>
    <w:rsid w:val="00D335AD"/>
    <w:rsid w:val="00D34143"/>
    <w:rsid w:val="00D40EE9"/>
    <w:rsid w:val="00D42C50"/>
    <w:rsid w:val="00D44001"/>
    <w:rsid w:val="00D442D4"/>
    <w:rsid w:val="00D45082"/>
    <w:rsid w:val="00D52063"/>
    <w:rsid w:val="00D52732"/>
    <w:rsid w:val="00D54ECB"/>
    <w:rsid w:val="00D61B42"/>
    <w:rsid w:val="00D63502"/>
    <w:rsid w:val="00D63DFB"/>
    <w:rsid w:val="00D64795"/>
    <w:rsid w:val="00D6495B"/>
    <w:rsid w:val="00D65177"/>
    <w:rsid w:val="00D66BEA"/>
    <w:rsid w:val="00D66F9C"/>
    <w:rsid w:val="00D677B4"/>
    <w:rsid w:val="00D70062"/>
    <w:rsid w:val="00D701A9"/>
    <w:rsid w:val="00D71C05"/>
    <w:rsid w:val="00D71FFD"/>
    <w:rsid w:val="00D74A69"/>
    <w:rsid w:val="00D74B63"/>
    <w:rsid w:val="00D75E2E"/>
    <w:rsid w:val="00D76A54"/>
    <w:rsid w:val="00D84E64"/>
    <w:rsid w:val="00D855AB"/>
    <w:rsid w:val="00D86868"/>
    <w:rsid w:val="00D86FCC"/>
    <w:rsid w:val="00D928DE"/>
    <w:rsid w:val="00D936BE"/>
    <w:rsid w:val="00D940AA"/>
    <w:rsid w:val="00D9554F"/>
    <w:rsid w:val="00DA0BBA"/>
    <w:rsid w:val="00DA0C7C"/>
    <w:rsid w:val="00DA0F11"/>
    <w:rsid w:val="00DA3065"/>
    <w:rsid w:val="00DA39C1"/>
    <w:rsid w:val="00DA413F"/>
    <w:rsid w:val="00DA627C"/>
    <w:rsid w:val="00DA6490"/>
    <w:rsid w:val="00DA652D"/>
    <w:rsid w:val="00DA685D"/>
    <w:rsid w:val="00DA7070"/>
    <w:rsid w:val="00DB19DC"/>
    <w:rsid w:val="00DB2701"/>
    <w:rsid w:val="00DB31EF"/>
    <w:rsid w:val="00DB5BC8"/>
    <w:rsid w:val="00DB6F74"/>
    <w:rsid w:val="00DC072E"/>
    <w:rsid w:val="00DC0A9A"/>
    <w:rsid w:val="00DC1B97"/>
    <w:rsid w:val="00DC318F"/>
    <w:rsid w:val="00DC5BCA"/>
    <w:rsid w:val="00DD0624"/>
    <w:rsid w:val="00DD1E4F"/>
    <w:rsid w:val="00DD4F14"/>
    <w:rsid w:val="00DD64D0"/>
    <w:rsid w:val="00DD6C03"/>
    <w:rsid w:val="00DD6EFD"/>
    <w:rsid w:val="00DD6F1D"/>
    <w:rsid w:val="00DE0826"/>
    <w:rsid w:val="00DE2144"/>
    <w:rsid w:val="00DE2283"/>
    <w:rsid w:val="00DE26D2"/>
    <w:rsid w:val="00DE66E4"/>
    <w:rsid w:val="00DE7041"/>
    <w:rsid w:val="00DF25C0"/>
    <w:rsid w:val="00DF537E"/>
    <w:rsid w:val="00DF5571"/>
    <w:rsid w:val="00DF5716"/>
    <w:rsid w:val="00DF5D15"/>
    <w:rsid w:val="00DF714D"/>
    <w:rsid w:val="00DF753D"/>
    <w:rsid w:val="00E00236"/>
    <w:rsid w:val="00E01416"/>
    <w:rsid w:val="00E038FF"/>
    <w:rsid w:val="00E03AA2"/>
    <w:rsid w:val="00E04B9B"/>
    <w:rsid w:val="00E05268"/>
    <w:rsid w:val="00E07567"/>
    <w:rsid w:val="00E107B7"/>
    <w:rsid w:val="00E1106D"/>
    <w:rsid w:val="00E11D05"/>
    <w:rsid w:val="00E11ECC"/>
    <w:rsid w:val="00E12483"/>
    <w:rsid w:val="00E12F07"/>
    <w:rsid w:val="00E14770"/>
    <w:rsid w:val="00E157A5"/>
    <w:rsid w:val="00E15A62"/>
    <w:rsid w:val="00E1707A"/>
    <w:rsid w:val="00E17391"/>
    <w:rsid w:val="00E20361"/>
    <w:rsid w:val="00E2044C"/>
    <w:rsid w:val="00E210AF"/>
    <w:rsid w:val="00E211ED"/>
    <w:rsid w:val="00E239FA"/>
    <w:rsid w:val="00E24339"/>
    <w:rsid w:val="00E32F7F"/>
    <w:rsid w:val="00E330DB"/>
    <w:rsid w:val="00E333CA"/>
    <w:rsid w:val="00E338CA"/>
    <w:rsid w:val="00E33AD4"/>
    <w:rsid w:val="00E3533E"/>
    <w:rsid w:val="00E377E0"/>
    <w:rsid w:val="00E429A9"/>
    <w:rsid w:val="00E42BC5"/>
    <w:rsid w:val="00E4313A"/>
    <w:rsid w:val="00E46548"/>
    <w:rsid w:val="00E5072C"/>
    <w:rsid w:val="00E51023"/>
    <w:rsid w:val="00E512FE"/>
    <w:rsid w:val="00E52C0A"/>
    <w:rsid w:val="00E54FC4"/>
    <w:rsid w:val="00E55FAB"/>
    <w:rsid w:val="00E5687E"/>
    <w:rsid w:val="00E57FB9"/>
    <w:rsid w:val="00E636EA"/>
    <w:rsid w:val="00E660FC"/>
    <w:rsid w:val="00E66C4E"/>
    <w:rsid w:val="00E70192"/>
    <w:rsid w:val="00E71CAA"/>
    <w:rsid w:val="00E71E1F"/>
    <w:rsid w:val="00E72220"/>
    <w:rsid w:val="00E727B0"/>
    <w:rsid w:val="00E72807"/>
    <w:rsid w:val="00E7338C"/>
    <w:rsid w:val="00E73D45"/>
    <w:rsid w:val="00E75130"/>
    <w:rsid w:val="00E76B61"/>
    <w:rsid w:val="00E8040C"/>
    <w:rsid w:val="00E82D18"/>
    <w:rsid w:val="00E83F27"/>
    <w:rsid w:val="00E84204"/>
    <w:rsid w:val="00E842BF"/>
    <w:rsid w:val="00E86E33"/>
    <w:rsid w:val="00E87F0C"/>
    <w:rsid w:val="00E90620"/>
    <w:rsid w:val="00E90ED6"/>
    <w:rsid w:val="00E94455"/>
    <w:rsid w:val="00E95016"/>
    <w:rsid w:val="00E95786"/>
    <w:rsid w:val="00E964E1"/>
    <w:rsid w:val="00EA0EB8"/>
    <w:rsid w:val="00EA37D7"/>
    <w:rsid w:val="00EA436B"/>
    <w:rsid w:val="00EA442B"/>
    <w:rsid w:val="00EA6431"/>
    <w:rsid w:val="00EA6CFA"/>
    <w:rsid w:val="00EA7A28"/>
    <w:rsid w:val="00EB044D"/>
    <w:rsid w:val="00EB5E15"/>
    <w:rsid w:val="00EB6A01"/>
    <w:rsid w:val="00EC16BE"/>
    <w:rsid w:val="00EC28A0"/>
    <w:rsid w:val="00EC4487"/>
    <w:rsid w:val="00EC6578"/>
    <w:rsid w:val="00EC65D4"/>
    <w:rsid w:val="00EC6F5D"/>
    <w:rsid w:val="00ED1244"/>
    <w:rsid w:val="00ED136A"/>
    <w:rsid w:val="00ED2325"/>
    <w:rsid w:val="00ED24F1"/>
    <w:rsid w:val="00ED5E08"/>
    <w:rsid w:val="00ED7000"/>
    <w:rsid w:val="00ED778A"/>
    <w:rsid w:val="00EE0441"/>
    <w:rsid w:val="00EE1939"/>
    <w:rsid w:val="00EE1D56"/>
    <w:rsid w:val="00EE6126"/>
    <w:rsid w:val="00EF0649"/>
    <w:rsid w:val="00EF0ADB"/>
    <w:rsid w:val="00EF1A1B"/>
    <w:rsid w:val="00EF23BD"/>
    <w:rsid w:val="00EF5FFA"/>
    <w:rsid w:val="00EF7FCE"/>
    <w:rsid w:val="00F01D42"/>
    <w:rsid w:val="00F04CA9"/>
    <w:rsid w:val="00F0697F"/>
    <w:rsid w:val="00F07857"/>
    <w:rsid w:val="00F0787D"/>
    <w:rsid w:val="00F10B3D"/>
    <w:rsid w:val="00F12D4A"/>
    <w:rsid w:val="00F13894"/>
    <w:rsid w:val="00F22198"/>
    <w:rsid w:val="00F23A3A"/>
    <w:rsid w:val="00F2564D"/>
    <w:rsid w:val="00F25E57"/>
    <w:rsid w:val="00F31724"/>
    <w:rsid w:val="00F333EA"/>
    <w:rsid w:val="00F333F9"/>
    <w:rsid w:val="00F347F7"/>
    <w:rsid w:val="00F34BE1"/>
    <w:rsid w:val="00F361C9"/>
    <w:rsid w:val="00F41E89"/>
    <w:rsid w:val="00F44C80"/>
    <w:rsid w:val="00F44CE5"/>
    <w:rsid w:val="00F450CA"/>
    <w:rsid w:val="00F4721E"/>
    <w:rsid w:val="00F50007"/>
    <w:rsid w:val="00F53E28"/>
    <w:rsid w:val="00F56A7F"/>
    <w:rsid w:val="00F57B3E"/>
    <w:rsid w:val="00F57E64"/>
    <w:rsid w:val="00F604F4"/>
    <w:rsid w:val="00F6280A"/>
    <w:rsid w:val="00F63D5F"/>
    <w:rsid w:val="00F64CE4"/>
    <w:rsid w:val="00F671A4"/>
    <w:rsid w:val="00F70784"/>
    <w:rsid w:val="00F71BF8"/>
    <w:rsid w:val="00F74897"/>
    <w:rsid w:val="00F75490"/>
    <w:rsid w:val="00F80AC9"/>
    <w:rsid w:val="00F81C2F"/>
    <w:rsid w:val="00F86304"/>
    <w:rsid w:val="00F87A5F"/>
    <w:rsid w:val="00F9004D"/>
    <w:rsid w:val="00F90E6B"/>
    <w:rsid w:val="00F9204C"/>
    <w:rsid w:val="00F92C73"/>
    <w:rsid w:val="00F92D4C"/>
    <w:rsid w:val="00F935F9"/>
    <w:rsid w:val="00F9427A"/>
    <w:rsid w:val="00FA1CD4"/>
    <w:rsid w:val="00FA20C4"/>
    <w:rsid w:val="00FA3983"/>
    <w:rsid w:val="00FA3BFA"/>
    <w:rsid w:val="00FA4094"/>
    <w:rsid w:val="00FA598B"/>
    <w:rsid w:val="00FA654D"/>
    <w:rsid w:val="00FB09FD"/>
    <w:rsid w:val="00FB21F9"/>
    <w:rsid w:val="00FB2627"/>
    <w:rsid w:val="00FB36BE"/>
    <w:rsid w:val="00FB3E95"/>
    <w:rsid w:val="00FB4A15"/>
    <w:rsid w:val="00FC16E0"/>
    <w:rsid w:val="00FC1DED"/>
    <w:rsid w:val="00FC3C1D"/>
    <w:rsid w:val="00FC42CB"/>
    <w:rsid w:val="00FC5A45"/>
    <w:rsid w:val="00FC60E0"/>
    <w:rsid w:val="00FD0569"/>
    <w:rsid w:val="00FD1300"/>
    <w:rsid w:val="00FD3FCE"/>
    <w:rsid w:val="00FD5672"/>
    <w:rsid w:val="00FD65E2"/>
    <w:rsid w:val="00FD73F1"/>
    <w:rsid w:val="00FE0C09"/>
    <w:rsid w:val="00FE2173"/>
    <w:rsid w:val="00FE43AD"/>
    <w:rsid w:val="00FE6EBA"/>
    <w:rsid w:val="00FE75E3"/>
    <w:rsid w:val="00FF1E52"/>
    <w:rsid w:val="00FF2E95"/>
    <w:rsid w:val="00FF3722"/>
    <w:rsid w:val="00FF4490"/>
    <w:rsid w:val="00FF4825"/>
    <w:rsid w:val="00FF7691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35536147"/>
  <w15:docId w15:val="{40BFB730-306D-45ED-A359-D814F2A1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u w:val="double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"/>
    <w:uiPriority w:val="9"/>
    <w:qFormat/>
    <w:rsid w:val="00144F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24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24107"/>
  </w:style>
  <w:style w:type="paragraph" w:styleId="Rodap">
    <w:name w:val="footer"/>
    <w:basedOn w:val="Normal"/>
    <w:link w:val="RodapCarter"/>
    <w:uiPriority w:val="99"/>
    <w:unhideWhenUsed/>
    <w:rsid w:val="00624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24107"/>
  </w:style>
  <w:style w:type="paragraph" w:styleId="Textodebalo">
    <w:name w:val="Balloon Text"/>
    <w:basedOn w:val="Normal"/>
    <w:link w:val="TextodebaloCarter"/>
    <w:uiPriority w:val="99"/>
    <w:semiHidden/>
    <w:unhideWhenUsed/>
    <w:rsid w:val="00624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24107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8454A1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7F5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A6DE0"/>
    <w:pPr>
      <w:ind w:left="720"/>
      <w:contextualSpacing/>
    </w:pPr>
  </w:style>
  <w:style w:type="character" w:styleId="Forte">
    <w:name w:val="Strong"/>
    <w:basedOn w:val="Tipodeletrapredefinidodopargrafo"/>
    <w:uiPriority w:val="22"/>
    <w:qFormat/>
    <w:rsid w:val="003A6DE0"/>
    <w:rPr>
      <w:b/>
      <w:bCs/>
    </w:rPr>
  </w:style>
  <w:style w:type="character" w:styleId="TextodoMarcadordePosio">
    <w:name w:val="Placeholder Text"/>
    <w:basedOn w:val="Tipodeletrapredefinidodopargrafo"/>
    <w:uiPriority w:val="99"/>
    <w:semiHidden/>
    <w:rsid w:val="000512C7"/>
    <w:rPr>
      <w:color w:val="808080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144F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raizeditora.pt" TargetMode="External"/><Relationship Id="rId1" Type="http://schemas.openxmlformats.org/officeDocument/2006/relationships/hyperlink" Target="http://www.raizeditora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A16E9-6D94-41FD-B837-B692A6BF4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970</Words>
  <Characters>5242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Gráfico, Lda</Company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csmartins</dc:creator>
  <cp:keywords/>
  <dc:description/>
  <cp:lastModifiedBy>Rita Moura de Oliveira</cp:lastModifiedBy>
  <cp:revision>3</cp:revision>
  <cp:lastPrinted>2016-01-21T16:01:00Z</cp:lastPrinted>
  <dcterms:created xsi:type="dcterms:W3CDTF">2017-09-29T09:19:00Z</dcterms:created>
  <dcterms:modified xsi:type="dcterms:W3CDTF">2017-09-29T11:46:00Z</dcterms:modified>
</cp:coreProperties>
</file>