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3" w:type="dxa"/>
        <w:tblInd w:w="-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2"/>
        <w:gridCol w:w="1701"/>
      </w:tblGrid>
      <w:tr w:rsidR="002A19A5" w:rsidRPr="00DF6829" w14:paraId="03835F7A" w14:textId="77777777" w:rsidTr="00DE6DCC">
        <w:trPr>
          <w:cantSplit/>
          <w:trHeight w:hRule="exact" w:val="340"/>
        </w:trPr>
        <w:tc>
          <w:tcPr>
            <w:tcW w:w="7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C1A0DC" w14:textId="15455F13" w:rsidR="002A19A5" w:rsidRPr="007D59D5" w:rsidRDefault="00C41921" w:rsidP="00DE6DCC">
            <w:pPr>
              <w:ind w:right="284"/>
              <w:jc w:val="center"/>
              <w:rPr>
                <w:rFonts w:ascii="Calibri" w:hAnsi="Calibri" w:cs="Calibri"/>
                <w:b/>
                <w:bCs/>
                <w:color w:val="E36C0A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>Ficha de Trabalho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344DA9D" w14:textId="422041E7" w:rsidR="002A19A5" w:rsidRPr="00DF6829" w:rsidRDefault="002A19A5" w:rsidP="001F04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</w:t>
            </w:r>
            <w:r w:rsidR="00C41921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5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 xml:space="preserve"> </w:t>
            </w:r>
            <w:r w:rsidRPr="00DF6829">
              <w:rPr>
                <w:rFonts w:ascii="Calibri" w:hAnsi="Calibri" w:cs="Calibri"/>
                <w:b/>
                <w:color w:val="E36C0A"/>
                <w:spacing w:val="10"/>
                <w:sz w:val="22"/>
                <w:szCs w:val="22"/>
              </w:rPr>
              <w:t>|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</w:t>
            </w:r>
            <w:r w:rsidR="00C41921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6</w:t>
            </w:r>
          </w:p>
        </w:tc>
      </w:tr>
      <w:tr w:rsidR="002A19A5" w:rsidRPr="00DF6829" w14:paraId="6E114B29" w14:textId="77777777" w:rsidTr="00DE6DCC">
        <w:trPr>
          <w:cantSplit/>
          <w:trHeight w:val="622"/>
        </w:trPr>
        <w:tc>
          <w:tcPr>
            <w:tcW w:w="7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1F285C4" w14:textId="77777777" w:rsidR="002A19A5" w:rsidRPr="00DF6829" w:rsidRDefault="002A19A5" w:rsidP="001F04F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00294C0" w14:textId="401D56C3" w:rsidR="002A19A5" w:rsidRPr="00AB57D9" w:rsidRDefault="00F44D29" w:rsidP="00926C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41921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790AEE">
              <w:rPr>
                <w:rFonts w:ascii="Calibri" w:hAnsi="Calibri" w:cs="Calibri"/>
                <w:b/>
                <w:sz w:val="22"/>
                <w:szCs w:val="22"/>
              </w:rPr>
              <w:t>º</w:t>
            </w:r>
            <w:r w:rsidR="002A19A5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>|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26CDE">
              <w:rPr>
                <w:rFonts w:ascii="Calibri" w:hAnsi="Calibri" w:cs="Calibri"/>
                <w:b/>
                <w:sz w:val="22"/>
                <w:szCs w:val="22"/>
              </w:rPr>
              <w:t>AET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287D53B0" w14:textId="77777777" w:rsidR="002A19A5" w:rsidRPr="00DF6829" w:rsidRDefault="002A19A5" w:rsidP="002A19A5">
      <w:pPr>
        <w:jc w:val="both"/>
        <w:rPr>
          <w:rFonts w:ascii="Calibri" w:hAnsi="Calibri" w:cs="Calibri"/>
          <w:b/>
          <w:noProof/>
          <w:sz w:val="22"/>
          <w:szCs w:val="22"/>
        </w:rPr>
      </w:pPr>
    </w:p>
    <w:p w14:paraId="6B006113" w14:textId="285B38FA" w:rsidR="002A19A5" w:rsidRPr="00DF6829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Disciplina:  </w:t>
      </w:r>
      <w:r w:rsidR="00A83CCD" w:rsidRPr="008D56CB">
        <w:rPr>
          <w:rFonts w:ascii="Calibri" w:hAnsi="Calibri" w:cs="Calibri"/>
          <w:b/>
          <w:noProof/>
          <w:color w:val="2E74B5" w:themeColor="accent1" w:themeShade="BF"/>
        </w:rPr>
        <w:t>Arquitetura de Computadores e Aplicações Informática</w:t>
      </w:r>
      <w:r w:rsidR="00F44D29">
        <w:rPr>
          <w:rFonts w:ascii="Calibri" w:hAnsi="Calibri" w:cs="Calibri"/>
          <w:b/>
          <w:noProof/>
          <w:szCs w:val="22"/>
        </w:rPr>
        <w:t xml:space="preserve">               </w:t>
      </w:r>
      <w:r w:rsidR="00C41921">
        <w:rPr>
          <w:rFonts w:ascii="Calibri" w:hAnsi="Calibri" w:cs="Calibri"/>
          <w:b/>
          <w:noProof/>
          <w:szCs w:val="22"/>
        </w:rPr>
        <w:t>FT</w:t>
      </w:r>
      <w:r w:rsidR="004A5621">
        <w:rPr>
          <w:rFonts w:ascii="Calibri" w:hAnsi="Calibri" w:cs="Calibri"/>
          <w:b/>
          <w:noProof/>
          <w:szCs w:val="22"/>
        </w:rPr>
        <w:t xml:space="preserve"> </w:t>
      </w:r>
      <w:r w:rsidR="00F44D29">
        <w:rPr>
          <w:rFonts w:ascii="Calibri" w:hAnsi="Calibri" w:cs="Calibri"/>
          <w:b/>
          <w:noProof/>
          <w:szCs w:val="22"/>
        </w:rPr>
        <w:t>Nº</w:t>
      </w:r>
      <w:r w:rsidR="00C41921">
        <w:rPr>
          <w:rFonts w:ascii="Calibri" w:hAnsi="Calibri" w:cs="Calibri"/>
          <w:b/>
          <w:noProof/>
          <w:color w:val="1F4E79" w:themeColor="accent1" w:themeShade="80"/>
          <w:szCs w:val="22"/>
        </w:rPr>
        <w:t>2</w:t>
      </w:r>
      <w:r w:rsidR="00F44D29">
        <w:rPr>
          <w:rFonts w:ascii="Calibri" w:hAnsi="Calibri" w:cs="Calibri"/>
          <w:b/>
          <w:noProof/>
          <w:szCs w:val="22"/>
        </w:rPr>
        <w:t xml:space="preserve">          </w:t>
      </w:r>
      <w:r w:rsidR="00790AEE" w:rsidRPr="00790AEE">
        <w:rPr>
          <w:rFonts w:ascii="Calibri" w:hAnsi="Calibri" w:cs="Calibri"/>
          <w:b/>
          <w:noProof/>
          <w:color w:val="2F5496" w:themeColor="accent5" w:themeShade="BF"/>
          <w:szCs w:val="22"/>
        </w:rPr>
        <w:t xml:space="preserve">    </w:t>
      </w:r>
      <w:r w:rsidR="007769D6" w:rsidRPr="00790AEE">
        <w:rPr>
          <w:rFonts w:ascii="Calibri" w:hAnsi="Calibri" w:cs="Calibri"/>
          <w:b/>
          <w:noProof/>
          <w:color w:val="2F5496" w:themeColor="accent5" w:themeShade="BF"/>
          <w:szCs w:val="22"/>
        </w:rPr>
        <w:t xml:space="preserve"> </w:t>
      </w:r>
      <w:r w:rsidR="00790AEE" w:rsidRPr="00790AEE">
        <w:rPr>
          <w:rFonts w:ascii="Calibri" w:hAnsi="Calibri" w:cs="Calibri"/>
          <w:b/>
          <w:noProof/>
          <w:color w:val="2F5496" w:themeColor="accent5" w:themeShade="BF"/>
          <w:szCs w:val="22"/>
        </w:rPr>
        <w:t xml:space="preserve">                         </w:t>
      </w:r>
      <w:r w:rsidR="007769D6" w:rsidRPr="00790AEE">
        <w:rPr>
          <w:rFonts w:ascii="Calibri" w:hAnsi="Calibri" w:cs="Calibri"/>
          <w:b/>
          <w:noProof/>
          <w:color w:val="2F5496" w:themeColor="accent5" w:themeShade="BF"/>
          <w:szCs w:val="22"/>
        </w:rPr>
        <w:t xml:space="preserve">         </w:t>
      </w:r>
      <w:r w:rsidR="00F44D29" w:rsidRPr="00F44D29">
        <w:rPr>
          <w:rFonts w:ascii="Calibri" w:hAnsi="Calibri" w:cs="Calibri"/>
          <w:b/>
          <w:noProof/>
          <w:color w:val="000000" w:themeColor="text1"/>
          <w:szCs w:val="22"/>
        </w:rPr>
        <w:t>UFCD</w:t>
      </w:r>
      <w:r w:rsidR="00A83CCD">
        <w:rPr>
          <w:rFonts w:ascii="Calibri" w:hAnsi="Calibri" w:cs="Calibri"/>
          <w:b/>
          <w:noProof/>
          <w:color w:val="000000" w:themeColor="text1"/>
          <w:szCs w:val="22"/>
        </w:rPr>
        <w:t xml:space="preserve">: </w:t>
      </w:r>
      <w:r w:rsidR="00C41921">
        <w:rPr>
          <w:rFonts w:ascii="Calibri" w:hAnsi="Calibri" w:cs="Calibri"/>
          <w:b/>
          <w:noProof/>
          <w:color w:val="2E74B5" w:themeColor="accent1" w:themeShade="BF"/>
          <w:szCs w:val="22"/>
        </w:rPr>
        <w:t>0772 Sistemas Operativos</w:t>
      </w:r>
      <w:r w:rsidR="00F44D29" w:rsidRPr="00A83CCD">
        <w:rPr>
          <w:rFonts w:ascii="Calibri" w:hAnsi="Calibri" w:cs="Calibri"/>
          <w:b/>
          <w:noProof/>
          <w:color w:val="2E74B5" w:themeColor="accent1" w:themeShade="BF"/>
          <w:szCs w:val="22"/>
        </w:rPr>
        <w:t xml:space="preserve">                                 </w:t>
      </w:r>
      <w:r w:rsidR="00C41921">
        <w:rPr>
          <w:rFonts w:ascii="Calibri" w:hAnsi="Calibri" w:cs="Calibri"/>
          <w:b/>
          <w:noProof/>
          <w:color w:val="2E74B5" w:themeColor="accent1" w:themeShade="BF"/>
          <w:szCs w:val="22"/>
        </w:rPr>
        <w:tab/>
      </w:r>
      <w:r w:rsidR="00C41921">
        <w:rPr>
          <w:rFonts w:ascii="Calibri" w:hAnsi="Calibri" w:cs="Calibri"/>
          <w:b/>
          <w:noProof/>
          <w:color w:val="2E74B5" w:themeColor="accent1" w:themeShade="BF"/>
          <w:szCs w:val="22"/>
        </w:rPr>
        <w:tab/>
      </w:r>
      <w:r w:rsidR="002A19A5">
        <w:rPr>
          <w:rFonts w:ascii="Calibri" w:hAnsi="Calibri" w:cs="Calibri"/>
          <w:b/>
          <w:noProof/>
          <w:szCs w:val="22"/>
        </w:rPr>
        <w:t>Professor</w:t>
      </w:r>
      <w:r w:rsidR="00394D85">
        <w:rPr>
          <w:rFonts w:ascii="Calibri" w:hAnsi="Calibri" w:cs="Calibri"/>
          <w:b/>
          <w:noProof/>
          <w:szCs w:val="22"/>
        </w:rPr>
        <w:t>a</w:t>
      </w:r>
      <w:r w:rsidR="002A19A5" w:rsidRPr="00DF6829">
        <w:rPr>
          <w:rFonts w:ascii="Calibri" w:hAnsi="Calibri" w:cs="Calibri"/>
          <w:b/>
          <w:noProof/>
          <w:szCs w:val="22"/>
        </w:rPr>
        <w:t>:</w:t>
      </w:r>
      <w:r w:rsidR="002A19A5"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color w:val="2F5496"/>
          <w:szCs w:val="22"/>
        </w:rPr>
        <w:t>Marlene Almeida</w:t>
      </w:r>
      <w:r w:rsidR="002A19A5">
        <w:rPr>
          <w:rFonts w:ascii="Calibri" w:hAnsi="Calibri" w:cs="Calibri"/>
          <w:b/>
          <w:noProof/>
          <w:szCs w:val="22"/>
        </w:rPr>
        <w:t xml:space="preserve">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  </w:t>
      </w:r>
      <w:r w:rsidR="002A19A5">
        <w:rPr>
          <w:rFonts w:ascii="Calibri" w:hAnsi="Calibri" w:cs="Calibri"/>
          <w:b/>
          <w:noProof/>
          <w:szCs w:val="22"/>
        </w:rPr>
        <w:t xml:space="preserve">  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</w:t>
      </w:r>
    </w:p>
    <w:p w14:paraId="3E039392" w14:textId="646FF4CE" w:rsidR="00790AEE" w:rsidRDefault="00790AEE" w:rsidP="00790AEE">
      <w:pPr>
        <w:jc w:val="center"/>
        <w:rPr>
          <w:rFonts w:ascii="Garamond" w:hAnsi="Garamond"/>
        </w:rPr>
      </w:pPr>
      <w:bookmarkStart w:id="0" w:name="OLE_LINK1"/>
      <w:bookmarkEnd w:id="0"/>
    </w:p>
    <w:p w14:paraId="7DA8A9AF" w14:textId="77777777" w:rsidR="00C422A3" w:rsidRDefault="00C422A3" w:rsidP="00C422A3">
      <w:pPr>
        <w:numPr>
          <w:ilvl w:val="0"/>
          <w:numId w:val="11"/>
        </w:numPr>
        <w:tabs>
          <w:tab w:val="clear" w:pos="360"/>
          <w:tab w:val="num" w:pos="-142"/>
        </w:tabs>
        <w:spacing w:before="60" w:after="120" w:line="276" w:lineRule="auto"/>
        <w:ind w:left="240" w:hanging="666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Diga o que entende por </w:t>
      </w:r>
      <w:r w:rsidRPr="0015156F">
        <w:rPr>
          <w:rFonts w:ascii="Garamond" w:hAnsi="Garamond"/>
          <w:b/>
          <w:bCs/>
        </w:rPr>
        <w:t>ROM-BIOS</w:t>
      </w:r>
      <w:r w:rsidRPr="00590986">
        <w:rPr>
          <w:rFonts w:ascii="Garamond" w:hAnsi="Garamond"/>
          <w:bCs/>
        </w:rPr>
        <w:t>.</w:t>
      </w:r>
    </w:p>
    <w:p w14:paraId="4A82A72B" w14:textId="77777777" w:rsidR="00C422A3" w:rsidRDefault="00C422A3" w:rsidP="00C422A3">
      <w:pPr>
        <w:spacing w:before="60" w:after="120" w:line="276" w:lineRule="auto"/>
        <w:ind w:left="240"/>
        <w:rPr>
          <w:rFonts w:ascii="Garamond" w:hAnsi="Garamond"/>
          <w:bCs/>
        </w:rPr>
      </w:pPr>
    </w:p>
    <w:p w14:paraId="68744E16" w14:textId="77777777" w:rsidR="00C422A3" w:rsidRDefault="00C422A3" w:rsidP="00C422A3">
      <w:pPr>
        <w:numPr>
          <w:ilvl w:val="0"/>
          <w:numId w:val="11"/>
        </w:numPr>
        <w:tabs>
          <w:tab w:val="clear" w:pos="360"/>
          <w:tab w:val="num" w:pos="-142"/>
        </w:tabs>
        <w:spacing w:before="60" w:after="120" w:line="276" w:lineRule="auto"/>
        <w:ind w:left="240" w:hanging="666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Em que consiste o </w:t>
      </w:r>
      <w:r w:rsidRPr="0015156F">
        <w:rPr>
          <w:rFonts w:ascii="Garamond" w:hAnsi="Garamond"/>
          <w:b/>
          <w:bCs/>
        </w:rPr>
        <w:t>POST</w:t>
      </w:r>
      <w:r>
        <w:rPr>
          <w:rFonts w:ascii="Garamond" w:hAnsi="Garamond"/>
          <w:bCs/>
        </w:rPr>
        <w:t xml:space="preserve"> da</w:t>
      </w:r>
      <w:r w:rsidRPr="00590986">
        <w:rPr>
          <w:rFonts w:ascii="Garamond" w:hAnsi="Garamond"/>
          <w:bCs/>
        </w:rPr>
        <w:t xml:space="preserve"> BIOS?</w:t>
      </w:r>
    </w:p>
    <w:p w14:paraId="46738DE2" w14:textId="77777777" w:rsidR="00C422A3" w:rsidRPr="0015156F" w:rsidRDefault="00C422A3" w:rsidP="00C422A3">
      <w:pPr>
        <w:spacing w:before="60" w:after="120" w:line="276" w:lineRule="auto"/>
        <w:rPr>
          <w:rFonts w:ascii="Garamond" w:hAnsi="Garamond"/>
          <w:bCs/>
        </w:rPr>
      </w:pPr>
    </w:p>
    <w:p w14:paraId="5A170445" w14:textId="77777777" w:rsidR="00C422A3" w:rsidRDefault="00C422A3" w:rsidP="00C422A3">
      <w:pPr>
        <w:numPr>
          <w:ilvl w:val="0"/>
          <w:numId w:val="11"/>
        </w:numPr>
        <w:tabs>
          <w:tab w:val="clear" w:pos="360"/>
          <w:tab w:val="num" w:pos="-142"/>
        </w:tabs>
        <w:spacing w:before="60" w:after="120" w:line="276" w:lineRule="auto"/>
        <w:ind w:left="240" w:hanging="666"/>
        <w:rPr>
          <w:rFonts w:ascii="Garamond" w:hAnsi="Garamond"/>
          <w:bCs/>
        </w:rPr>
      </w:pPr>
      <w:r w:rsidRPr="00590986">
        <w:rPr>
          <w:rFonts w:ascii="Garamond" w:hAnsi="Garamond"/>
          <w:bCs/>
        </w:rPr>
        <w:t xml:space="preserve">Indique </w:t>
      </w:r>
      <w:r w:rsidRPr="0015156F">
        <w:rPr>
          <w:rFonts w:ascii="Garamond" w:hAnsi="Garamond"/>
          <w:b/>
          <w:bCs/>
        </w:rPr>
        <w:t>dois tipos de memória BIOS</w:t>
      </w:r>
      <w:r w:rsidRPr="00590986">
        <w:rPr>
          <w:rFonts w:ascii="Garamond" w:hAnsi="Garamond"/>
          <w:bCs/>
        </w:rPr>
        <w:t>.</w:t>
      </w:r>
    </w:p>
    <w:p w14:paraId="400BBDDB" w14:textId="77777777" w:rsidR="00C422A3" w:rsidRDefault="00C422A3" w:rsidP="00C422A3">
      <w:pPr>
        <w:spacing w:before="60" w:after="120" w:line="276" w:lineRule="auto"/>
        <w:ind w:left="240"/>
        <w:rPr>
          <w:rFonts w:ascii="Garamond" w:hAnsi="Garamond"/>
          <w:bCs/>
        </w:rPr>
      </w:pPr>
    </w:p>
    <w:p w14:paraId="44B907A7" w14:textId="77777777" w:rsidR="00C422A3" w:rsidRDefault="00C422A3" w:rsidP="00C422A3">
      <w:pPr>
        <w:numPr>
          <w:ilvl w:val="0"/>
          <w:numId w:val="11"/>
        </w:numPr>
        <w:tabs>
          <w:tab w:val="clear" w:pos="360"/>
          <w:tab w:val="num" w:pos="-142"/>
        </w:tabs>
        <w:spacing w:before="60" w:after="120" w:line="276" w:lineRule="auto"/>
        <w:ind w:left="240" w:hanging="666"/>
        <w:rPr>
          <w:rFonts w:ascii="Garamond" w:hAnsi="Garamond"/>
          <w:bCs/>
        </w:rPr>
      </w:pPr>
      <w:r w:rsidRPr="00590986">
        <w:rPr>
          <w:rFonts w:ascii="Garamond" w:hAnsi="Garamond"/>
          <w:bCs/>
        </w:rPr>
        <w:t xml:space="preserve">Dê um exemplo de um </w:t>
      </w:r>
      <w:r w:rsidRPr="0015156F">
        <w:rPr>
          <w:rFonts w:ascii="Garamond" w:hAnsi="Garamond"/>
          <w:b/>
          <w:bCs/>
        </w:rPr>
        <w:t>parâmetro configurável na BIOS</w:t>
      </w:r>
      <w:r w:rsidRPr="00590986">
        <w:rPr>
          <w:rFonts w:ascii="Garamond" w:hAnsi="Garamond"/>
          <w:bCs/>
        </w:rPr>
        <w:t xml:space="preserve">. </w:t>
      </w:r>
    </w:p>
    <w:p w14:paraId="09676DFC" w14:textId="77777777" w:rsidR="00C422A3" w:rsidRDefault="00C422A3" w:rsidP="00C422A3">
      <w:pPr>
        <w:spacing w:before="60" w:after="120" w:line="276" w:lineRule="auto"/>
        <w:ind w:left="240"/>
        <w:rPr>
          <w:rFonts w:ascii="Garamond" w:hAnsi="Garamond"/>
          <w:bCs/>
        </w:rPr>
      </w:pPr>
    </w:p>
    <w:p w14:paraId="722C3BD4" w14:textId="77777777" w:rsidR="00C422A3" w:rsidRDefault="00C422A3" w:rsidP="00C422A3">
      <w:pPr>
        <w:numPr>
          <w:ilvl w:val="0"/>
          <w:numId w:val="11"/>
        </w:numPr>
        <w:tabs>
          <w:tab w:val="clear" w:pos="360"/>
          <w:tab w:val="num" w:pos="-142"/>
        </w:tabs>
        <w:spacing w:before="60" w:after="120" w:line="276" w:lineRule="auto"/>
        <w:ind w:left="240" w:hanging="666"/>
        <w:rPr>
          <w:rFonts w:ascii="Garamond" w:hAnsi="Garamond"/>
          <w:bCs/>
        </w:rPr>
      </w:pPr>
      <w:r w:rsidRPr="00590986">
        <w:rPr>
          <w:rFonts w:ascii="Garamond" w:hAnsi="Garamond"/>
          <w:bCs/>
        </w:rPr>
        <w:t xml:space="preserve">Diga o que entende por </w:t>
      </w:r>
      <w:proofErr w:type="spellStart"/>
      <w:r w:rsidRPr="0015156F">
        <w:rPr>
          <w:rFonts w:ascii="Garamond" w:hAnsi="Garamond"/>
          <w:b/>
          <w:bCs/>
        </w:rPr>
        <w:t>Firmware</w:t>
      </w:r>
      <w:proofErr w:type="spellEnd"/>
      <w:r w:rsidRPr="00590986">
        <w:rPr>
          <w:rFonts w:ascii="Garamond" w:hAnsi="Garamond"/>
          <w:bCs/>
        </w:rPr>
        <w:t>.</w:t>
      </w:r>
    </w:p>
    <w:p w14:paraId="26002502" w14:textId="77777777" w:rsidR="00C422A3" w:rsidRDefault="00C422A3" w:rsidP="00C422A3">
      <w:pPr>
        <w:spacing w:before="60" w:after="120" w:line="276" w:lineRule="auto"/>
        <w:ind w:left="240"/>
        <w:rPr>
          <w:rFonts w:ascii="Garamond" w:hAnsi="Garamond"/>
          <w:bCs/>
        </w:rPr>
      </w:pPr>
    </w:p>
    <w:p w14:paraId="499E67AF" w14:textId="77777777" w:rsidR="00C422A3" w:rsidRDefault="00C422A3" w:rsidP="00C422A3">
      <w:pPr>
        <w:numPr>
          <w:ilvl w:val="0"/>
          <w:numId w:val="11"/>
        </w:numPr>
        <w:tabs>
          <w:tab w:val="clear" w:pos="360"/>
          <w:tab w:val="num" w:pos="-142"/>
        </w:tabs>
        <w:spacing w:before="60" w:after="120" w:line="276" w:lineRule="auto"/>
        <w:ind w:left="240" w:hanging="666"/>
        <w:rPr>
          <w:rFonts w:ascii="Garamond" w:hAnsi="Garamond"/>
          <w:bCs/>
        </w:rPr>
      </w:pPr>
      <w:r w:rsidRPr="00590986">
        <w:rPr>
          <w:rFonts w:ascii="Garamond" w:hAnsi="Garamond"/>
          <w:bCs/>
        </w:rPr>
        <w:t>Dig</w:t>
      </w:r>
      <w:r>
        <w:rPr>
          <w:rFonts w:ascii="Garamond" w:hAnsi="Garamond"/>
          <w:bCs/>
        </w:rPr>
        <w:t xml:space="preserve">a um motivo pelo qual se deva </w:t>
      </w:r>
      <w:r w:rsidRPr="0015156F">
        <w:rPr>
          <w:rFonts w:ascii="Garamond" w:hAnsi="Garamond"/>
          <w:b/>
          <w:bCs/>
        </w:rPr>
        <w:t>a</w:t>
      </w:r>
      <w:r>
        <w:rPr>
          <w:rFonts w:ascii="Garamond" w:hAnsi="Garamond"/>
          <w:b/>
          <w:bCs/>
        </w:rPr>
        <w:t>tualizar a</w:t>
      </w:r>
      <w:r w:rsidRPr="0015156F">
        <w:rPr>
          <w:rFonts w:ascii="Garamond" w:hAnsi="Garamond"/>
          <w:b/>
          <w:bCs/>
        </w:rPr>
        <w:t xml:space="preserve"> BIOS</w:t>
      </w:r>
      <w:r w:rsidRPr="00590986">
        <w:rPr>
          <w:rFonts w:ascii="Garamond" w:hAnsi="Garamond"/>
          <w:bCs/>
        </w:rPr>
        <w:t>.</w:t>
      </w:r>
    </w:p>
    <w:p w14:paraId="27319D8D" w14:textId="77777777" w:rsidR="00C422A3" w:rsidRDefault="00C422A3" w:rsidP="00C422A3">
      <w:pPr>
        <w:spacing w:before="60" w:after="120" w:line="276" w:lineRule="auto"/>
        <w:ind w:left="240"/>
        <w:rPr>
          <w:rFonts w:ascii="Garamond" w:hAnsi="Garamond"/>
          <w:bCs/>
        </w:rPr>
      </w:pPr>
    </w:p>
    <w:p w14:paraId="3575FFDE" w14:textId="77777777" w:rsidR="00C422A3" w:rsidRDefault="00C422A3" w:rsidP="00C422A3">
      <w:pPr>
        <w:spacing w:before="60" w:after="120" w:line="276" w:lineRule="auto"/>
        <w:ind w:left="240"/>
        <w:rPr>
          <w:rFonts w:ascii="Garamond" w:hAnsi="Garamond"/>
          <w:bCs/>
        </w:rPr>
      </w:pPr>
    </w:p>
    <w:p w14:paraId="0AE5B2BB" w14:textId="77777777" w:rsidR="00C422A3" w:rsidRPr="00590986" w:rsidRDefault="00C422A3" w:rsidP="00C422A3">
      <w:pPr>
        <w:numPr>
          <w:ilvl w:val="0"/>
          <w:numId w:val="11"/>
        </w:numPr>
        <w:tabs>
          <w:tab w:val="clear" w:pos="360"/>
          <w:tab w:val="num" w:pos="-142"/>
        </w:tabs>
        <w:spacing w:before="60" w:after="120" w:line="276" w:lineRule="auto"/>
        <w:ind w:left="240" w:hanging="666"/>
        <w:rPr>
          <w:rFonts w:ascii="Garamond" w:hAnsi="Garamond"/>
          <w:bCs/>
        </w:rPr>
      </w:pPr>
      <w:r w:rsidRPr="00590986">
        <w:rPr>
          <w:rFonts w:ascii="Garamond" w:hAnsi="Garamond"/>
          <w:bCs/>
        </w:rPr>
        <w:t>Complete o esquema com o conceito que achar mais adequado.</w:t>
      </w:r>
    </w:p>
    <w:p w14:paraId="29066390" w14:textId="77777777" w:rsidR="00C422A3" w:rsidRPr="00590986" w:rsidRDefault="00C422A3" w:rsidP="00C422A3">
      <w:pPr>
        <w:tabs>
          <w:tab w:val="num" w:pos="-142"/>
        </w:tabs>
        <w:spacing w:before="60" w:after="120"/>
        <w:ind w:hanging="666"/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5FFFA7" wp14:editId="47DF9B2F">
                <wp:simplePos x="0" y="0"/>
                <wp:positionH relativeFrom="column">
                  <wp:posOffset>1015365</wp:posOffset>
                </wp:positionH>
                <wp:positionV relativeFrom="paragraph">
                  <wp:posOffset>8255</wp:posOffset>
                </wp:positionV>
                <wp:extent cx="3463848" cy="342900"/>
                <wp:effectExtent l="0" t="0" r="22860" b="1905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3848" cy="342900"/>
                          <a:chOff x="0" y="0"/>
                          <a:chExt cx="3463848" cy="342900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0198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D30FD" w14:textId="77777777" w:rsidR="00C422A3" w:rsidRPr="00300807" w:rsidRDefault="00C422A3" w:rsidP="00C422A3">
                              <w:pPr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>Hardwaree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33650" y="0"/>
                            <a:ext cx="930198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8533F" w14:textId="77777777" w:rsidR="00C422A3" w:rsidRPr="00300807" w:rsidRDefault="00C422A3" w:rsidP="00C422A3">
                              <w:pPr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 Software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266825" y="0"/>
                            <a:ext cx="930198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FECDB5" w14:textId="77777777" w:rsidR="00C422A3" w:rsidRPr="00300807" w:rsidRDefault="00C422A3" w:rsidP="00C422A3">
                              <w:pPr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33450" y="161925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2200275" y="161925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FFFA7" id="Grupo 12" o:spid="_x0000_s1026" style="position:absolute;margin-left:79.95pt;margin-top:.65pt;width:272.75pt;height:27pt;z-index:251659264" coordsize="3463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jsCgMAAA4OAAAOAAAAZHJzL2Uyb0RvYy54bWzsV1tv2yAUfp+0/4B4Xx1fcrFVp6rSiyZ1&#10;a6VuP4DY+KJhYEDqdL9+B+wmTtNVVat1D0seHDBw+M53Ph8OxyfrhqE7qnQteIr9oxFGlGcir3mZ&#10;4u/fLj7NMNKG8JwwwWmK76nGJ/OPH45bmdBAVILlVCEwwnXSyhRXxsjE83RW0YboIyEph8FCqIYY&#10;6KrSyxVpwXrDvGA0mnitULlUIqNaw9uzbhDPnf2ioJm5LgpNDWIpBmzGPZV7Lu3Tmx+TpFREVnXW&#10;wyCvQNGQmsOmG1NnxBC0UvWeqabOlNCiMEeZaDxRFHVGnQ/gjT965M2lEivpfCmTtpQbmoDaRzy9&#10;2mz29e5SyVt5o4CJVpbAhetZX9aFauw/oERrR9n9hjK6NiiDl2E0CWcRBDmDsTAK4lHPaVYB8XvL&#10;sur8+YXew7beDphWgjz0lgH9NgZuKyKpI1YnwMCNQnWe4ilGnDQg0us7wlBotWH3hQmWH8uEllci&#10;+6ERF4uK8JKeKiXaipIc8Ph2PqAeLLAdDUvRsv0icjBMVkY4mbyE2jgc+fEesxuCSCKVNpdUNMg2&#10;UkwZq6W2bpGE3F1pY/FsZzn8gtX5Rc2Y66hyuWAKgbMpvnA/5wK4OZzGOGpTHI+DsbO8M6aHJkbu&#10;95QJkDHPAQ1JLFfnfduQmnVtQMl4T57lq+PdrJfrPgRLkd8DjUp03y/kG2hUQv3CqIVvN8X654oo&#10;ihH7zCEUsR9F9mN3nWg8DaCjhiPL4QjhGZhKscGoay5MlyBWUtVlBTv5znMuTiF8Re14taHtUPW4&#10;QZ0d7L8uU5DEQKbRO8o0GIfhZAxk7ueBg1iXa5dEXBrYquOgWcdKvKPZ8Ttq1g8mkxnkroNmn0yw&#10;LjrBQzwOeXZQDviQ6LpEe1VziiYPJEE9sOB9vfTC8z0Ow6jPm/7Ej0GO7jTcFFHhdGbPKFtDufLp&#10;z4c8AyjPnfBc2OPdWf9nB3enIsDgqqH3Oxh9fydg0zcELIC7RTDtssb/GTFXf8OlA6K4c6sZ9l2E&#10;t9e4+W8AAAD//wMAUEsDBBQABgAIAAAAIQAEBZsm3wAAAAgBAAAPAAAAZHJzL2Rvd25yZXYueG1s&#10;TI9BS8NAEIXvgv9hGcGb3cQYbWM2pRT1VAq2QvE2zU6T0OxuyG6T9N87nvQ2j/d48718OZlWDNT7&#10;xlkF8SwCQbZ0urGVgq/9+8MchA9oNbbOkoIreVgWtzc5ZtqN9pOGXagEl1ifoYI6hC6T0pc1GfQz&#10;15Fl7+R6g4FlX0nd48jlppWPUfQsDTaWP9TY0bqm8ry7GAUfI46rJH4bNufT+vq9T7eHTUxK3d9N&#10;q1cQgabwF4ZffEaHgpmO7mK1Fy3rdLHgKB8JCPZfovQJxFFBmiYgi1z+H1D8AAAA//8DAFBLAQIt&#10;ABQABgAIAAAAIQC2gziS/gAAAOEBAAATAAAAAAAAAAAAAAAAAAAAAABbQ29udGVudF9UeXBlc10u&#10;eG1sUEsBAi0AFAAGAAgAAAAhADj9If/WAAAAlAEAAAsAAAAAAAAAAAAAAAAALwEAAF9yZWxzLy5y&#10;ZWxzUEsBAi0AFAAGAAgAAAAhADqI+OwKAwAADg4AAA4AAAAAAAAAAAAAAAAALgIAAGRycy9lMm9E&#10;b2MueG1sUEsBAi0AFAAGAAgAAAAhAAQFmybfAAAACAEAAA8AAAAAAAAAAAAAAAAAZAUAAGRycy9k&#10;b3ducmV2LnhtbFBLBQYAAAAABAAEAPMAAABwBgAAAAA=&#10;">
                <v:oval id="Oval 3" o:spid="_x0000_s1027" style="position:absolute;width:93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>
                  <v:textbox>
                    <w:txbxContent>
                      <w:p w14:paraId="309D30FD" w14:textId="77777777" w:rsidR="00C422A3" w:rsidRPr="00300807" w:rsidRDefault="00C422A3" w:rsidP="00C422A3">
                        <w:pPr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Garamond" w:hAnsi="Garamond"/>
                            <w:sz w:val="18"/>
                            <w:szCs w:val="18"/>
                          </w:rPr>
                          <w:t>Hardwaree</w:t>
                        </w:r>
                        <w:proofErr w:type="spellEnd"/>
                      </w:p>
                    </w:txbxContent>
                  </v:textbox>
                </v:oval>
                <v:oval id="Oval 4" o:spid="_x0000_s1028" style="position:absolute;left:25336;width:93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<v:textbox>
                    <w:txbxContent>
                      <w:p w14:paraId="0B98533F" w14:textId="77777777" w:rsidR="00C422A3" w:rsidRPr="00300807" w:rsidRDefault="00C422A3" w:rsidP="00C422A3">
                        <w:pPr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 Software</w:t>
                        </w:r>
                      </w:p>
                    </w:txbxContent>
                  </v:textbox>
                </v:oval>
                <v:oval id="Oval 5" o:spid="_x0000_s1029" style="position:absolute;left:12668;width:93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    <v:textbox>
                    <w:txbxContent>
                      <w:p w14:paraId="39FECDB5" w14:textId="77777777" w:rsidR="00C422A3" w:rsidRPr="00300807" w:rsidRDefault="00C422A3" w:rsidP="00C422A3">
                        <w:pPr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  <v:line id="Line 6" o:spid="_x0000_s1030" style="position:absolute;visibility:visible;mso-wrap-style:square" from="9334,1619" to="1271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7" o:spid="_x0000_s1031" style="position:absolute;visibility:visible;mso-wrap-style:square" from="22002,1619" to="253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</w:p>
    <w:p w14:paraId="7526448E" w14:textId="77777777" w:rsidR="00C422A3" w:rsidRPr="00590986" w:rsidRDefault="00C422A3" w:rsidP="00C422A3">
      <w:pPr>
        <w:pStyle w:val="PargrafodaLista"/>
        <w:tabs>
          <w:tab w:val="num" w:pos="-142"/>
        </w:tabs>
        <w:ind w:hanging="666"/>
        <w:rPr>
          <w:rFonts w:ascii="Garamond" w:hAnsi="Garamond"/>
          <w:bCs/>
        </w:rPr>
      </w:pPr>
    </w:p>
    <w:p w14:paraId="5820F318" w14:textId="77777777" w:rsidR="00C422A3" w:rsidRDefault="00C422A3" w:rsidP="00C422A3">
      <w:pPr>
        <w:spacing w:before="60" w:after="120" w:line="276" w:lineRule="auto"/>
        <w:ind w:left="240"/>
        <w:rPr>
          <w:rFonts w:ascii="Garamond" w:hAnsi="Garamond"/>
          <w:bCs/>
        </w:rPr>
      </w:pPr>
    </w:p>
    <w:p w14:paraId="031AD523" w14:textId="77777777" w:rsidR="00C422A3" w:rsidRDefault="00C422A3" w:rsidP="00C422A3">
      <w:pPr>
        <w:spacing w:before="60" w:after="120" w:line="276" w:lineRule="auto"/>
        <w:ind w:left="240"/>
        <w:rPr>
          <w:rFonts w:ascii="Garamond" w:hAnsi="Garamond"/>
          <w:bCs/>
        </w:rPr>
      </w:pPr>
    </w:p>
    <w:p w14:paraId="66DEB86D" w14:textId="77777777" w:rsidR="00C422A3" w:rsidRDefault="00C422A3">
      <w:pPr>
        <w:spacing w:after="160" w:line="259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br w:type="page"/>
      </w:r>
    </w:p>
    <w:p w14:paraId="47452FD8" w14:textId="22A72AF0" w:rsidR="00C422A3" w:rsidRDefault="008D3C25" w:rsidP="00C422A3">
      <w:pPr>
        <w:spacing w:before="60" w:after="120" w:line="276" w:lineRule="auto"/>
        <w:ind w:left="240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 xml:space="preserve"> </w:t>
      </w:r>
    </w:p>
    <w:p w14:paraId="376F4508" w14:textId="09561A8C" w:rsidR="00C422A3" w:rsidRPr="00590986" w:rsidRDefault="00C422A3" w:rsidP="00C422A3">
      <w:pPr>
        <w:numPr>
          <w:ilvl w:val="0"/>
          <w:numId w:val="11"/>
        </w:numPr>
        <w:tabs>
          <w:tab w:val="clear" w:pos="360"/>
          <w:tab w:val="num" w:pos="-142"/>
        </w:tabs>
        <w:spacing w:before="60" w:after="120" w:line="276" w:lineRule="auto"/>
        <w:ind w:left="240" w:hanging="666"/>
        <w:rPr>
          <w:rFonts w:ascii="Garamond" w:hAnsi="Garamond"/>
          <w:bCs/>
        </w:rPr>
      </w:pPr>
      <w:r w:rsidRPr="00590986">
        <w:rPr>
          <w:rFonts w:ascii="Garamond" w:hAnsi="Garamond"/>
          <w:bCs/>
        </w:rPr>
        <w:t>Classifique as seguintes afirmações e corrija as falsas.</w:t>
      </w:r>
    </w:p>
    <w:p w14:paraId="42B808EB" w14:textId="77777777" w:rsidR="00C422A3" w:rsidRPr="00590986" w:rsidRDefault="00C422A3" w:rsidP="00C422A3">
      <w:pPr>
        <w:tabs>
          <w:tab w:val="num" w:pos="-142"/>
        </w:tabs>
        <w:spacing w:before="60" w:after="120"/>
        <w:ind w:hanging="666"/>
        <w:rPr>
          <w:rFonts w:ascii="Garamond" w:hAnsi="Garamond"/>
          <w:bCs/>
        </w:rPr>
      </w:pPr>
    </w:p>
    <w:tbl>
      <w:tblPr>
        <w:tblW w:w="5000" w:type="pct"/>
        <w:jc w:val="right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3446"/>
        <w:gridCol w:w="580"/>
        <w:gridCol w:w="580"/>
        <w:gridCol w:w="4313"/>
      </w:tblGrid>
      <w:tr w:rsidR="00C422A3" w:rsidRPr="0015156F" w14:paraId="624F611E" w14:textId="77777777" w:rsidTr="004C79EB">
        <w:trPr>
          <w:trHeight w:val="395"/>
          <w:tblHeader/>
          <w:jc w:val="right"/>
        </w:trPr>
        <w:tc>
          <w:tcPr>
            <w:tcW w:w="1932" w:type="pct"/>
            <w:shd w:val="clear" w:color="auto" w:fill="DBE5F1"/>
            <w:vAlign w:val="center"/>
          </w:tcPr>
          <w:p w14:paraId="293AF504" w14:textId="77777777" w:rsidR="00C422A3" w:rsidRPr="0015156F" w:rsidRDefault="00C422A3" w:rsidP="004C79EB">
            <w:pPr>
              <w:tabs>
                <w:tab w:val="num" w:pos="-142"/>
              </w:tabs>
              <w:jc w:val="center"/>
              <w:rPr>
                <w:rFonts w:ascii="Garamond" w:hAnsi="Garamond"/>
                <w:b/>
              </w:rPr>
            </w:pPr>
            <w:r w:rsidRPr="0015156F">
              <w:rPr>
                <w:rFonts w:ascii="Garamond" w:hAnsi="Garamond" w:cs="DIN-Bold"/>
                <w:b/>
                <w:bCs/>
              </w:rPr>
              <w:t>Afirmação</w:t>
            </w:r>
          </w:p>
        </w:tc>
        <w:tc>
          <w:tcPr>
            <w:tcW w:w="325" w:type="pct"/>
            <w:shd w:val="clear" w:color="auto" w:fill="DBE5F1"/>
            <w:vAlign w:val="center"/>
          </w:tcPr>
          <w:p w14:paraId="55D66588" w14:textId="77777777" w:rsidR="00C422A3" w:rsidRPr="0015156F" w:rsidRDefault="00C422A3" w:rsidP="004C79EB">
            <w:pPr>
              <w:tabs>
                <w:tab w:val="num" w:pos="-142"/>
              </w:tabs>
              <w:jc w:val="center"/>
              <w:rPr>
                <w:rFonts w:ascii="Garamond" w:hAnsi="Garamond"/>
                <w:b/>
              </w:rPr>
            </w:pPr>
            <w:r w:rsidRPr="0015156F">
              <w:rPr>
                <w:rFonts w:ascii="Garamond" w:hAnsi="Garamond" w:cs="DIN-Bold"/>
                <w:b/>
                <w:bCs/>
              </w:rPr>
              <w:t>V</w:t>
            </w:r>
          </w:p>
        </w:tc>
        <w:tc>
          <w:tcPr>
            <w:tcW w:w="325" w:type="pct"/>
            <w:shd w:val="clear" w:color="auto" w:fill="DBE5F1"/>
            <w:vAlign w:val="center"/>
          </w:tcPr>
          <w:p w14:paraId="1D01EC66" w14:textId="77777777" w:rsidR="00C422A3" w:rsidRPr="0015156F" w:rsidRDefault="00C422A3" w:rsidP="004C79EB">
            <w:pPr>
              <w:tabs>
                <w:tab w:val="num" w:pos="-142"/>
              </w:tabs>
              <w:jc w:val="center"/>
              <w:rPr>
                <w:rFonts w:ascii="Garamond" w:hAnsi="Garamond"/>
                <w:b/>
              </w:rPr>
            </w:pPr>
            <w:r w:rsidRPr="0015156F">
              <w:rPr>
                <w:rFonts w:ascii="Garamond" w:hAnsi="Garamond" w:cs="DIN-Bold"/>
                <w:b/>
                <w:bCs/>
              </w:rPr>
              <w:t>F</w:t>
            </w:r>
          </w:p>
        </w:tc>
        <w:tc>
          <w:tcPr>
            <w:tcW w:w="2418" w:type="pct"/>
            <w:shd w:val="clear" w:color="auto" w:fill="DBE5F1"/>
            <w:vAlign w:val="center"/>
          </w:tcPr>
          <w:p w14:paraId="6DD6BE4C" w14:textId="0FCA2F11" w:rsidR="00C422A3" w:rsidRPr="0015156F" w:rsidRDefault="00C422A3" w:rsidP="004C79EB">
            <w:pPr>
              <w:tabs>
                <w:tab w:val="num" w:pos="-142"/>
              </w:tabs>
              <w:jc w:val="center"/>
              <w:rPr>
                <w:rFonts w:ascii="Garamond" w:hAnsi="Garamond"/>
                <w:b/>
              </w:rPr>
            </w:pPr>
            <w:r w:rsidRPr="0015156F">
              <w:rPr>
                <w:rFonts w:ascii="Garamond" w:hAnsi="Garamond" w:cs="DIN-Bold"/>
                <w:b/>
                <w:bCs/>
              </w:rPr>
              <w:t>Correção das falsas</w:t>
            </w:r>
          </w:p>
        </w:tc>
      </w:tr>
      <w:tr w:rsidR="00C422A3" w:rsidRPr="0015156F" w14:paraId="264030CA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1A4DB150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Arial"/>
                <w:lang w:val="en-US"/>
              </w:rPr>
            </w:pPr>
            <w:r w:rsidRPr="0015156F">
              <w:rPr>
                <w:rFonts w:ascii="Garamond" w:hAnsi="Garamond" w:cs="Arial"/>
                <w:lang w:val="en-US"/>
              </w:rPr>
              <w:t xml:space="preserve">BIOS </w:t>
            </w:r>
            <w:proofErr w:type="spellStart"/>
            <w:r w:rsidRPr="0015156F">
              <w:rPr>
                <w:rFonts w:ascii="Garamond" w:hAnsi="Garamond" w:cs="Arial"/>
                <w:lang w:val="en-US"/>
              </w:rPr>
              <w:t>significa</w:t>
            </w:r>
            <w:proofErr w:type="spellEnd"/>
            <w:r w:rsidRPr="0015156F">
              <w:rPr>
                <w:rFonts w:ascii="Garamond" w:hAnsi="Garamond" w:cs="Arial"/>
                <w:lang w:val="en-US"/>
              </w:rPr>
              <w:t xml:space="preserve"> Basic Interface </w:t>
            </w:r>
            <w:proofErr w:type="gramStart"/>
            <w:r w:rsidRPr="0015156F">
              <w:rPr>
                <w:rFonts w:ascii="Garamond" w:hAnsi="Garamond" w:cs="Arial"/>
                <w:lang w:val="en-US"/>
              </w:rPr>
              <w:t>Of</w:t>
            </w:r>
            <w:proofErr w:type="gramEnd"/>
            <w:r w:rsidRPr="0015156F">
              <w:rPr>
                <w:rFonts w:ascii="Garamond" w:hAnsi="Garamond" w:cs="Arial"/>
                <w:lang w:val="en-US"/>
              </w:rPr>
              <w:t xml:space="preserve"> System.</w:t>
            </w:r>
          </w:p>
        </w:tc>
        <w:tc>
          <w:tcPr>
            <w:tcW w:w="325" w:type="pct"/>
            <w:vAlign w:val="center"/>
          </w:tcPr>
          <w:p w14:paraId="319815BE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3286DF09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2418" w:type="pct"/>
          </w:tcPr>
          <w:p w14:paraId="7B271AE8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bCs/>
                <w:color w:val="008000"/>
              </w:rPr>
            </w:pPr>
          </w:p>
        </w:tc>
      </w:tr>
      <w:tr w:rsidR="00C422A3" w:rsidRPr="0015156F" w14:paraId="7B5E7047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079C8EA0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DIN-Regular"/>
              </w:rPr>
            </w:pPr>
            <w:r>
              <w:rPr>
                <w:rFonts w:ascii="Garamond" w:hAnsi="Garamond" w:cs="Arial"/>
              </w:rPr>
              <w:t>A</w:t>
            </w:r>
            <w:r w:rsidRPr="0015156F">
              <w:rPr>
                <w:rFonts w:ascii="Garamond" w:hAnsi="Garamond" w:cs="Arial"/>
              </w:rPr>
              <w:t xml:space="preserve"> BIOS é o último programa a ser executado pelo computador ao ser inicializado. </w:t>
            </w:r>
          </w:p>
        </w:tc>
        <w:tc>
          <w:tcPr>
            <w:tcW w:w="325" w:type="pct"/>
            <w:vAlign w:val="center"/>
          </w:tcPr>
          <w:p w14:paraId="1C18506A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6BD1C680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2418" w:type="pct"/>
          </w:tcPr>
          <w:p w14:paraId="69B90E17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bCs/>
                <w:color w:val="008000"/>
              </w:rPr>
            </w:pPr>
          </w:p>
        </w:tc>
      </w:tr>
      <w:tr w:rsidR="00C422A3" w:rsidRPr="0015156F" w14:paraId="73CDC1FF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71065185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DIN-Regular"/>
              </w:rPr>
            </w:pPr>
            <w:r>
              <w:rPr>
                <w:rFonts w:ascii="Garamond" w:hAnsi="Garamond" w:cs="Arial"/>
              </w:rPr>
              <w:t>O POST da</w:t>
            </w:r>
            <w:r w:rsidRPr="0015156F">
              <w:rPr>
                <w:rFonts w:ascii="Garamond" w:hAnsi="Garamond" w:cs="Arial"/>
              </w:rPr>
              <w:t xml:space="preserve"> BIOS</w:t>
            </w:r>
            <w:r>
              <w:rPr>
                <w:rFonts w:ascii="Garamond" w:hAnsi="Garamond" w:cs="Arial"/>
              </w:rPr>
              <w:t xml:space="preserve"> é uma função que tem como obje</w:t>
            </w:r>
            <w:r w:rsidRPr="0015156F">
              <w:rPr>
                <w:rFonts w:ascii="Garamond" w:hAnsi="Garamond" w:cs="Arial"/>
              </w:rPr>
              <w:t>tivo determinar se os componentes do hardware instalados no sist</w:t>
            </w:r>
            <w:r>
              <w:rPr>
                <w:rFonts w:ascii="Garamond" w:hAnsi="Garamond" w:cs="Arial"/>
              </w:rPr>
              <w:t>ema estão a funcionar corre</w:t>
            </w:r>
            <w:r w:rsidRPr="0015156F">
              <w:rPr>
                <w:rFonts w:ascii="Garamond" w:hAnsi="Garamond" w:cs="Arial"/>
              </w:rPr>
              <w:t>tamente.</w:t>
            </w:r>
          </w:p>
        </w:tc>
        <w:tc>
          <w:tcPr>
            <w:tcW w:w="325" w:type="pct"/>
            <w:vAlign w:val="center"/>
          </w:tcPr>
          <w:p w14:paraId="1A7253BB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2F02DC84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2418" w:type="pct"/>
          </w:tcPr>
          <w:p w14:paraId="1BD2748B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bCs/>
                <w:color w:val="008000"/>
              </w:rPr>
            </w:pPr>
          </w:p>
        </w:tc>
      </w:tr>
      <w:tr w:rsidR="00C422A3" w:rsidRPr="0015156F" w14:paraId="5EC39CD5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37985B1C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Arial"/>
              </w:rPr>
            </w:pPr>
            <w:r w:rsidRPr="0015156F">
              <w:rPr>
                <w:rFonts w:ascii="Garamond" w:hAnsi="Garamond" w:cs="Arial"/>
              </w:rPr>
              <w:t xml:space="preserve">O CMOS é uma memória volátil. </w:t>
            </w:r>
          </w:p>
        </w:tc>
        <w:tc>
          <w:tcPr>
            <w:tcW w:w="325" w:type="pct"/>
            <w:vAlign w:val="center"/>
          </w:tcPr>
          <w:p w14:paraId="6AEC043B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7B6B3B13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2418" w:type="pct"/>
          </w:tcPr>
          <w:p w14:paraId="5BC63A9E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bCs/>
                <w:color w:val="008000"/>
              </w:rPr>
            </w:pPr>
          </w:p>
        </w:tc>
      </w:tr>
      <w:tr w:rsidR="00C422A3" w:rsidRPr="0015156F" w14:paraId="749C29FC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116484A1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Actualmente</w:t>
            </w:r>
            <w:proofErr w:type="spellEnd"/>
            <w:r>
              <w:rPr>
                <w:rFonts w:ascii="Garamond" w:hAnsi="Garamond" w:cs="Arial"/>
              </w:rPr>
              <w:t xml:space="preserve"> a</w:t>
            </w:r>
            <w:r w:rsidRPr="0015156F">
              <w:rPr>
                <w:rFonts w:ascii="Garamond" w:hAnsi="Garamond" w:cs="Arial"/>
              </w:rPr>
              <w:t xml:space="preserve"> BIOS está numa memória ROM.</w:t>
            </w:r>
          </w:p>
        </w:tc>
        <w:tc>
          <w:tcPr>
            <w:tcW w:w="325" w:type="pct"/>
            <w:vAlign w:val="center"/>
          </w:tcPr>
          <w:p w14:paraId="5840C185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474CEB86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2418" w:type="pct"/>
          </w:tcPr>
          <w:p w14:paraId="6CF45635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rFonts w:ascii="Garamond" w:hAnsi="Garamond"/>
                <w:bCs/>
                <w:color w:val="008000"/>
              </w:rPr>
            </w:pPr>
          </w:p>
        </w:tc>
      </w:tr>
      <w:tr w:rsidR="00C422A3" w:rsidRPr="0015156F" w14:paraId="66BE7AD5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260396C5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DIN-Regular"/>
              </w:rPr>
            </w:pPr>
            <w:r w:rsidRPr="0015156F">
              <w:rPr>
                <w:rFonts w:ascii="Garamond" w:hAnsi="Garamond" w:cs="DIN-Regular"/>
              </w:rPr>
              <w:t>Dura</w:t>
            </w:r>
            <w:r>
              <w:rPr>
                <w:rFonts w:ascii="Garamond" w:hAnsi="Garamond" w:cs="DIN-Regular"/>
              </w:rPr>
              <w:t>nte a atualização o conteúdo da</w:t>
            </w:r>
            <w:r w:rsidRPr="0015156F">
              <w:rPr>
                <w:rFonts w:ascii="Garamond" w:hAnsi="Garamond" w:cs="DIN-Regular"/>
              </w:rPr>
              <w:t xml:space="preserve"> BIOS é eliminado e reescrito.</w:t>
            </w:r>
          </w:p>
        </w:tc>
        <w:bookmarkStart w:id="1" w:name="Marcar3"/>
        <w:tc>
          <w:tcPr>
            <w:tcW w:w="325" w:type="pct"/>
            <w:vAlign w:val="center"/>
          </w:tcPr>
          <w:p w14:paraId="72BBBE88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  <w:bookmarkEnd w:id="1"/>
          </w:p>
        </w:tc>
        <w:tc>
          <w:tcPr>
            <w:tcW w:w="325" w:type="pct"/>
            <w:vAlign w:val="center"/>
          </w:tcPr>
          <w:p w14:paraId="278965BD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2418" w:type="pct"/>
          </w:tcPr>
          <w:p w14:paraId="5D10C0BA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bCs/>
                <w:color w:val="008000"/>
              </w:rPr>
            </w:pPr>
          </w:p>
        </w:tc>
      </w:tr>
      <w:tr w:rsidR="00C422A3" w:rsidRPr="0015156F" w14:paraId="6AD34E4D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347B205C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DIN-Regular"/>
              </w:rPr>
            </w:pPr>
            <w:r>
              <w:rPr>
                <w:rFonts w:ascii="Garamond" w:hAnsi="Garamond" w:cs="DIN-Regular"/>
              </w:rPr>
              <w:t>Uma a</w:t>
            </w:r>
            <w:r w:rsidRPr="0015156F">
              <w:rPr>
                <w:rFonts w:ascii="Garamond" w:hAnsi="Garamond" w:cs="DIN-Regular"/>
              </w:rPr>
              <w:t>tualização d</w:t>
            </w:r>
            <w:r>
              <w:rPr>
                <w:rFonts w:ascii="Garamond" w:hAnsi="Garamond" w:cs="DIN-Regular"/>
              </w:rPr>
              <w:t>a</w:t>
            </w:r>
            <w:r w:rsidRPr="0015156F">
              <w:rPr>
                <w:rFonts w:ascii="Garamond" w:hAnsi="Garamond" w:cs="DIN-Regular"/>
              </w:rPr>
              <w:t xml:space="preserve"> BIOS mal feita nunca traz consequências muito graves.</w:t>
            </w:r>
          </w:p>
        </w:tc>
        <w:tc>
          <w:tcPr>
            <w:tcW w:w="325" w:type="pct"/>
            <w:vAlign w:val="center"/>
          </w:tcPr>
          <w:p w14:paraId="7295413C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bookmarkStart w:id="2" w:name="Marcar6"/>
        <w:tc>
          <w:tcPr>
            <w:tcW w:w="325" w:type="pct"/>
            <w:vAlign w:val="center"/>
          </w:tcPr>
          <w:p w14:paraId="62F49680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  <w:bookmarkEnd w:id="2"/>
          </w:p>
        </w:tc>
        <w:tc>
          <w:tcPr>
            <w:tcW w:w="2418" w:type="pct"/>
          </w:tcPr>
          <w:p w14:paraId="5C3EA881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bCs/>
                <w:color w:val="008000"/>
              </w:rPr>
            </w:pPr>
          </w:p>
        </w:tc>
      </w:tr>
      <w:tr w:rsidR="00C422A3" w:rsidRPr="0015156F" w14:paraId="5A8A6D60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476FE053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 </w:t>
            </w:r>
            <w:r w:rsidRPr="0015156F">
              <w:rPr>
                <w:rFonts w:ascii="Garamond" w:hAnsi="Garamond" w:cs="Arial"/>
              </w:rPr>
              <w:t xml:space="preserve">BIOS é um tipo de </w:t>
            </w:r>
            <w:proofErr w:type="spellStart"/>
            <w:r w:rsidRPr="0015156F">
              <w:rPr>
                <w:rFonts w:ascii="Garamond" w:hAnsi="Garamond" w:cs="Arial"/>
              </w:rPr>
              <w:t>Firmware</w:t>
            </w:r>
            <w:proofErr w:type="spellEnd"/>
            <w:r w:rsidRPr="0015156F">
              <w:rPr>
                <w:rFonts w:ascii="Garamond" w:hAnsi="Garamond" w:cs="Arial"/>
              </w:rPr>
              <w:t>.</w:t>
            </w:r>
          </w:p>
        </w:tc>
        <w:tc>
          <w:tcPr>
            <w:tcW w:w="325" w:type="pct"/>
            <w:vAlign w:val="center"/>
          </w:tcPr>
          <w:p w14:paraId="29FDAFD6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044F7CDD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tc>
          <w:tcPr>
            <w:tcW w:w="2418" w:type="pct"/>
          </w:tcPr>
          <w:p w14:paraId="7875CEC6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bCs/>
                <w:color w:val="008000"/>
              </w:rPr>
            </w:pPr>
          </w:p>
        </w:tc>
      </w:tr>
      <w:tr w:rsidR="00C422A3" w:rsidRPr="0015156F" w14:paraId="32DEB023" w14:textId="77777777" w:rsidTr="004C79EB">
        <w:trPr>
          <w:trHeight w:val="850"/>
          <w:jc w:val="right"/>
        </w:trPr>
        <w:tc>
          <w:tcPr>
            <w:tcW w:w="1932" w:type="pct"/>
            <w:vAlign w:val="center"/>
          </w:tcPr>
          <w:p w14:paraId="0B92E800" w14:textId="77777777" w:rsidR="00C422A3" w:rsidRPr="0015156F" w:rsidRDefault="00C422A3" w:rsidP="004C79EB">
            <w:pPr>
              <w:tabs>
                <w:tab w:val="num" w:pos="-142"/>
              </w:tabs>
              <w:jc w:val="both"/>
              <w:rPr>
                <w:rFonts w:ascii="Garamond" w:hAnsi="Garamond" w:cs="Arial"/>
              </w:rPr>
            </w:pPr>
            <w:r w:rsidRPr="0015156F">
              <w:rPr>
                <w:rFonts w:ascii="Garamond" w:hAnsi="Garamond" w:cs="Arial"/>
              </w:rPr>
              <w:t>Um circuito lógico é constituído por uma única porta lógica.</w:t>
            </w:r>
          </w:p>
        </w:tc>
        <w:tc>
          <w:tcPr>
            <w:tcW w:w="325" w:type="pct"/>
            <w:vAlign w:val="center"/>
          </w:tcPr>
          <w:p w14:paraId="1DDAFF99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</w:p>
        </w:tc>
        <w:bookmarkStart w:id="3" w:name="Marcar7"/>
        <w:tc>
          <w:tcPr>
            <w:tcW w:w="325" w:type="pct"/>
            <w:vAlign w:val="center"/>
          </w:tcPr>
          <w:p w14:paraId="758C61E0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center"/>
              <w:rPr>
                <w:color w:val="003366"/>
              </w:rPr>
            </w:pPr>
            <w:r w:rsidRPr="0015156F">
              <w:rPr>
                <w:color w:val="00336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56F">
              <w:rPr>
                <w:color w:val="003366"/>
              </w:rPr>
              <w:instrText xml:space="preserve"> FORMCHECKBOX </w:instrText>
            </w:r>
            <w:r w:rsidRPr="0015156F">
              <w:rPr>
                <w:color w:val="003366"/>
              </w:rPr>
            </w:r>
            <w:r w:rsidRPr="0015156F">
              <w:rPr>
                <w:color w:val="003366"/>
              </w:rPr>
              <w:fldChar w:fldCharType="separate"/>
            </w:r>
            <w:r w:rsidRPr="0015156F">
              <w:rPr>
                <w:color w:val="003366"/>
              </w:rPr>
              <w:fldChar w:fldCharType="end"/>
            </w:r>
            <w:bookmarkEnd w:id="3"/>
          </w:p>
        </w:tc>
        <w:tc>
          <w:tcPr>
            <w:tcW w:w="2418" w:type="pct"/>
          </w:tcPr>
          <w:p w14:paraId="2593D1A7" w14:textId="77777777" w:rsidR="00C422A3" w:rsidRPr="0015156F" w:rsidRDefault="00C422A3" w:rsidP="004C79EB">
            <w:pPr>
              <w:tabs>
                <w:tab w:val="num" w:pos="-142"/>
              </w:tabs>
              <w:spacing w:line="360" w:lineRule="auto"/>
              <w:jc w:val="both"/>
              <w:rPr>
                <w:bCs/>
                <w:color w:val="008000"/>
              </w:rPr>
            </w:pPr>
          </w:p>
        </w:tc>
      </w:tr>
    </w:tbl>
    <w:p w14:paraId="2417F899" w14:textId="77777777" w:rsidR="00C422A3" w:rsidRDefault="00C422A3" w:rsidP="00C422A3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</w:p>
    <w:p w14:paraId="46A8BCCE" w14:textId="77777777" w:rsidR="00C422A3" w:rsidRDefault="00C422A3" w:rsidP="00C422A3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</w:p>
    <w:p w14:paraId="2A411D02" w14:textId="285048A2" w:rsidR="00790AEE" w:rsidRDefault="00790AEE" w:rsidP="00790AEE">
      <w:pPr>
        <w:jc w:val="center"/>
        <w:rPr>
          <w:rFonts w:ascii="Garamond" w:hAnsi="Garamond"/>
        </w:rPr>
      </w:pPr>
    </w:p>
    <w:p w14:paraId="7932C333" w14:textId="77777777" w:rsidR="00FB5EF6" w:rsidRDefault="00FB5EF6" w:rsidP="0020238D">
      <w:pPr>
        <w:tabs>
          <w:tab w:val="left" w:pos="284"/>
        </w:tabs>
        <w:spacing w:line="360" w:lineRule="auto"/>
        <w:jc w:val="both"/>
        <w:rPr>
          <w:rStyle w:val="Hiperligao"/>
          <w:rFonts w:ascii="Calibri" w:hAnsi="Calibri" w:cs="Calibri"/>
        </w:rPr>
      </w:pPr>
    </w:p>
    <w:p w14:paraId="3594CD0C" w14:textId="77777777" w:rsidR="00C41921" w:rsidRDefault="00C41921" w:rsidP="0020238D">
      <w:pPr>
        <w:tabs>
          <w:tab w:val="left" w:pos="284"/>
        </w:tabs>
        <w:spacing w:line="360" w:lineRule="auto"/>
        <w:jc w:val="both"/>
        <w:rPr>
          <w:rStyle w:val="Hiperligao"/>
          <w:rFonts w:ascii="Calibri" w:hAnsi="Calibri" w:cs="Calibri"/>
        </w:rPr>
      </w:pPr>
    </w:p>
    <w:p w14:paraId="7CBFD31E" w14:textId="77777777" w:rsidR="00C41921" w:rsidRDefault="00C41921" w:rsidP="0020238D">
      <w:pPr>
        <w:tabs>
          <w:tab w:val="left" w:pos="284"/>
        </w:tabs>
        <w:spacing w:line="360" w:lineRule="auto"/>
        <w:jc w:val="both"/>
        <w:rPr>
          <w:rStyle w:val="Hiperligao"/>
          <w:rFonts w:ascii="Calibri" w:hAnsi="Calibri" w:cs="Calibri"/>
        </w:rPr>
      </w:pPr>
    </w:p>
    <w:p w14:paraId="07506921" w14:textId="77777777" w:rsidR="00C41921" w:rsidRDefault="00C41921" w:rsidP="0020238D">
      <w:pPr>
        <w:tabs>
          <w:tab w:val="left" w:pos="284"/>
        </w:tabs>
        <w:spacing w:line="360" w:lineRule="auto"/>
        <w:jc w:val="both"/>
        <w:rPr>
          <w:rStyle w:val="Hiperligao"/>
          <w:rFonts w:ascii="Calibri" w:hAnsi="Calibri" w:cs="Calibri"/>
        </w:rPr>
      </w:pPr>
    </w:p>
    <w:p w14:paraId="386B12DC" w14:textId="1D9FBCD0" w:rsidR="007769D6" w:rsidRPr="004A5621" w:rsidRDefault="0020238D" w:rsidP="0020238D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790AEE" w:rsidRPr="004A5621">
        <w:rPr>
          <w:rFonts w:ascii="Calibri" w:hAnsi="Calibri" w:cs="Calibri"/>
        </w:rPr>
        <w:t>om trabalho!</w:t>
      </w:r>
      <w:r>
        <w:rPr>
          <w:rFonts w:ascii="Calibri" w:hAnsi="Calibri" w:cs="Calibri"/>
        </w:rPr>
        <w:t xml:space="preserve"> </w:t>
      </w:r>
      <w:r w:rsidR="00790AEE" w:rsidRPr="004A5621">
        <w:rPr>
          <w:rFonts w:ascii="Calibri" w:hAnsi="Calibri" w:cs="Calibri"/>
        </w:rPr>
        <w:t>Prof.ª Marlene Almeida</w:t>
      </w:r>
    </w:p>
    <w:sectPr w:rsidR="007769D6" w:rsidRPr="004A5621" w:rsidSect="00BA0E62">
      <w:headerReference w:type="default" r:id="rId7"/>
      <w:footerReference w:type="default" r:id="rId8"/>
      <w:pgSz w:w="11906" w:h="16838" w:code="9"/>
      <w:pgMar w:top="851" w:right="1276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2AC48" w14:textId="77777777" w:rsidR="009C1AC2" w:rsidRDefault="009C1AC2">
      <w:r>
        <w:separator/>
      </w:r>
    </w:p>
  </w:endnote>
  <w:endnote w:type="continuationSeparator" w:id="0">
    <w:p w14:paraId="641C6C87" w14:textId="77777777" w:rsidR="009C1AC2" w:rsidRDefault="009C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9924" w:type="dxa"/>
      <w:jc w:val="center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5689"/>
      <w:gridCol w:w="2790"/>
      <w:gridCol w:w="1445"/>
    </w:tblGrid>
    <w:tr w:rsidR="00C201E0" w14:paraId="7871684E" w14:textId="77777777" w:rsidTr="00893BC1">
      <w:trPr>
        <w:trHeight w:val="552"/>
        <w:jc w:val="center"/>
      </w:trPr>
      <w:tc>
        <w:tcPr>
          <w:tcW w:w="5689" w:type="dxa"/>
          <w:tcBorders>
            <w:top w:val="single" w:sz="12" w:space="0" w:color="808080" w:themeColor="background1" w:themeShade="80"/>
            <w:bottom w:val="nil"/>
            <w:right w:val="nil"/>
          </w:tcBorders>
        </w:tcPr>
        <w:p w14:paraId="69BB4E34" w14:textId="77777777" w:rsidR="00C201E0" w:rsidRDefault="00C201E0" w:rsidP="00C201E0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31BB6B94" wp14:editId="7E1ACE53">
                <wp:extent cx="3274060" cy="650132"/>
                <wp:effectExtent l="0" t="0" r="2540" b="0"/>
                <wp:docPr id="1305136714" name="Imagem 13051367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613214" name=""/>
                        <pic:cNvPicPr/>
                      </pic:nvPicPr>
                      <pic:blipFill rotWithShape="1">
                        <a:blip r:embed="rId1"/>
                        <a:srcRect t="11648"/>
                        <a:stretch/>
                      </pic:blipFill>
                      <pic:spPr bwMode="auto">
                        <a:xfrm>
                          <a:off x="0" y="0"/>
                          <a:ext cx="3325892" cy="6604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dxa"/>
          <w:tcBorders>
            <w:top w:val="single" w:sz="12" w:space="0" w:color="808080" w:themeColor="background1" w:themeShade="80"/>
            <w:left w:val="nil"/>
            <w:bottom w:val="nil"/>
            <w:right w:val="single" w:sz="12" w:space="0" w:color="808080" w:themeColor="background1" w:themeShade="80"/>
          </w:tcBorders>
        </w:tcPr>
        <w:p w14:paraId="51B41926" w14:textId="77777777" w:rsidR="00C201E0" w:rsidRDefault="00C201E0" w:rsidP="00C201E0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656A43E1" wp14:editId="38BB0726">
                <wp:extent cx="1162050" cy="413036"/>
                <wp:effectExtent l="0" t="0" r="0" b="6350"/>
                <wp:docPr id="1299194699" name="Imagem 1299194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19" cy="4207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5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nil"/>
          </w:tcBorders>
          <w:vAlign w:val="center"/>
        </w:tcPr>
        <w:p w14:paraId="0535B51A" w14:textId="77777777" w:rsidR="00C201E0" w:rsidRDefault="00C201E0" w:rsidP="00C201E0">
          <w:pPr>
            <w:pStyle w:val="Rodap"/>
            <w:jc w:val="right"/>
          </w:pPr>
          <w:r>
            <w:t xml:space="preserve">Pág.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6DED5D6B" w14:textId="77777777" w:rsidR="005C3B96" w:rsidRPr="00C201E0" w:rsidRDefault="005C3B96" w:rsidP="00C201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0CA70" w14:textId="77777777" w:rsidR="009C1AC2" w:rsidRDefault="009C1AC2">
      <w:r>
        <w:separator/>
      </w:r>
    </w:p>
  </w:footnote>
  <w:footnote w:type="continuationSeparator" w:id="0">
    <w:p w14:paraId="55215534" w14:textId="77777777" w:rsidR="009C1AC2" w:rsidRDefault="009C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CCFAB" w14:textId="77777777" w:rsidR="0055350A" w:rsidRDefault="0055350A" w:rsidP="00AB57D9">
    <w:pPr>
      <w:pStyle w:val="Cabealho"/>
      <w:jc w:val="right"/>
    </w:pPr>
  </w:p>
  <w:p w14:paraId="51277DFB" w14:textId="77777777" w:rsidR="0055350A" w:rsidRPr="00926CDE" w:rsidRDefault="00926CDE">
    <w:pPr>
      <w:pStyle w:val="Cabealho"/>
      <w:rPr>
        <w:lang w:val="pt-PT"/>
      </w:rPr>
    </w:pPr>
    <w:r>
      <w:rPr>
        <w:noProof/>
        <w:color w:val="000000"/>
        <w:lang w:val="pt-PT" w:eastAsia="pt-PT"/>
      </w:rPr>
      <w:drawing>
        <wp:inline distT="19050" distB="19050" distL="19050" distR="19050" wp14:anchorId="4BD48B92" wp14:editId="33FB4352">
          <wp:extent cx="3067050" cy="381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470" cy="381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pt-PT"/>
      </w:rPr>
      <w:t xml:space="preserve">       </w:t>
    </w:r>
    <w:r w:rsidR="00790AEE">
      <w:rPr>
        <w:noProof/>
      </w:rPr>
      <w:drawing>
        <wp:inline distT="0" distB="0" distL="0" distR="0" wp14:anchorId="49526E1D" wp14:editId="7A5739C1">
          <wp:extent cx="1962375" cy="400050"/>
          <wp:effectExtent l="0" t="0" r="0" b="0"/>
          <wp:docPr id="1" name="Imagem 1" descr="Logótipos | DG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s | DGEs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48" b="22787"/>
                  <a:stretch/>
                </pic:blipFill>
                <pic:spPr bwMode="auto">
                  <a:xfrm>
                    <a:off x="0" y="0"/>
                    <a:ext cx="1987606" cy="4051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0EC5"/>
    <w:multiLevelType w:val="hybridMultilevel"/>
    <w:tmpl w:val="A3EC07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930"/>
    <w:multiLevelType w:val="hybridMultilevel"/>
    <w:tmpl w:val="9F2243C2"/>
    <w:lvl w:ilvl="0" w:tplc="C51EA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4F19"/>
    <w:multiLevelType w:val="hybridMultilevel"/>
    <w:tmpl w:val="041860FA"/>
    <w:lvl w:ilvl="0" w:tplc="BBB0FD1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10" w:hanging="360"/>
      </w:pPr>
    </w:lvl>
    <w:lvl w:ilvl="2" w:tplc="0816001B" w:tentative="1">
      <w:start w:val="1"/>
      <w:numFmt w:val="lowerRoman"/>
      <w:lvlText w:val="%3."/>
      <w:lvlJc w:val="right"/>
      <w:pPr>
        <w:ind w:left="3930" w:hanging="180"/>
      </w:pPr>
    </w:lvl>
    <w:lvl w:ilvl="3" w:tplc="0816000F" w:tentative="1">
      <w:start w:val="1"/>
      <w:numFmt w:val="decimal"/>
      <w:lvlText w:val="%4."/>
      <w:lvlJc w:val="left"/>
      <w:pPr>
        <w:ind w:left="4650" w:hanging="360"/>
      </w:pPr>
    </w:lvl>
    <w:lvl w:ilvl="4" w:tplc="08160019" w:tentative="1">
      <w:start w:val="1"/>
      <w:numFmt w:val="lowerLetter"/>
      <w:lvlText w:val="%5."/>
      <w:lvlJc w:val="left"/>
      <w:pPr>
        <w:ind w:left="5370" w:hanging="360"/>
      </w:pPr>
    </w:lvl>
    <w:lvl w:ilvl="5" w:tplc="0816001B" w:tentative="1">
      <w:start w:val="1"/>
      <w:numFmt w:val="lowerRoman"/>
      <w:lvlText w:val="%6."/>
      <w:lvlJc w:val="right"/>
      <w:pPr>
        <w:ind w:left="6090" w:hanging="180"/>
      </w:pPr>
    </w:lvl>
    <w:lvl w:ilvl="6" w:tplc="0816000F" w:tentative="1">
      <w:start w:val="1"/>
      <w:numFmt w:val="decimal"/>
      <w:lvlText w:val="%7."/>
      <w:lvlJc w:val="left"/>
      <w:pPr>
        <w:ind w:left="6810" w:hanging="360"/>
      </w:pPr>
    </w:lvl>
    <w:lvl w:ilvl="7" w:tplc="08160019" w:tentative="1">
      <w:start w:val="1"/>
      <w:numFmt w:val="lowerLetter"/>
      <w:lvlText w:val="%8."/>
      <w:lvlJc w:val="left"/>
      <w:pPr>
        <w:ind w:left="7530" w:hanging="360"/>
      </w:pPr>
    </w:lvl>
    <w:lvl w:ilvl="8" w:tplc="08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32187612"/>
    <w:multiLevelType w:val="hybridMultilevel"/>
    <w:tmpl w:val="C136C7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22BA"/>
    <w:multiLevelType w:val="hybridMultilevel"/>
    <w:tmpl w:val="B06EDEE8"/>
    <w:lvl w:ilvl="0" w:tplc="032AB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C4703"/>
    <w:multiLevelType w:val="hybridMultilevel"/>
    <w:tmpl w:val="9D6A6F5E"/>
    <w:lvl w:ilvl="0" w:tplc="01B4D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20434C7"/>
    <w:multiLevelType w:val="multilevel"/>
    <w:tmpl w:val="F38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D2FE7"/>
    <w:multiLevelType w:val="hybridMultilevel"/>
    <w:tmpl w:val="DE68EB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12895"/>
    <w:multiLevelType w:val="hybridMultilevel"/>
    <w:tmpl w:val="D86068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01997"/>
    <w:multiLevelType w:val="multilevel"/>
    <w:tmpl w:val="38F8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8CA6360"/>
    <w:multiLevelType w:val="hybridMultilevel"/>
    <w:tmpl w:val="4E52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71458">
    <w:abstractNumId w:val="1"/>
  </w:num>
  <w:num w:numId="2" w16cid:durableId="680666722">
    <w:abstractNumId w:val="9"/>
  </w:num>
  <w:num w:numId="3" w16cid:durableId="1311128605">
    <w:abstractNumId w:val="0"/>
  </w:num>
  <w:num w:numId="4" w16cid:durableId="1149128005">
    <w:abstractNumId w:val="10"/>
  </w:num>
  <w:num w:numId="5" w16cid:durableId="1192065899">
    <w:abstractNumId w:val="7"/>
  </w:num>
  <w:num w:numId="6" w16cid:durableId="1430421399">
    <w:abstractNumId w:val="8"/>
  </w:num>
  <w:num w:numId="7" w16cid:durableId="1874076710">
    <w:abstractNumId w:val="4"/>
  </w:num>
  <w:num w:numId="8" w16cid:durableId="1299454155">
    <w:abstractNumId w:val="2"/>
  </w:num>
  <w:num w:numId="9" w16cid:durableId="731661652">
    <w:abstractNumId w:val="3"/>
  </w:num>
  <w:num w:numId="10" w16cid:durableId="629171099">
    <w:abstractNumId w:val="6"/>
  </w:num>
  <w:num w:numId="11" w16cid:durableId="1993364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A5"/>
    <w:rsid w:val="00031D99"/>
    <w:rsid w:val="000706C6"/>
    <w:rsid w:val="000B7AEF"/>
    <w:rsid w:val="000C6553"/>
    <w:rsid w:val="00164094"/>
    <w:rsid w:val="00175266"/>
    <w:rsid w:val="001B59A4"/>
    <w:rsid w:val="001F123A"/>
    <w:rsid w:val="001F3B84"/>
    <w:rsid w:val="0020238D"/>
    <w:rsid w:val="00281325"/>
    <w:rsid w:val="00297EEE"/>
    <w:rsid w:val="002A19A5"/>
    <w:rsid w:val="002B56A7"/>
    <w:rsid w:val="003269A0"/>
    <w:rsid w:val="00342102"/>
    <w:rsid w:val="00394D85"/>
    <w:rsid w:val="003A5D2F"/>
    <w:rsid w:val="003B7914"/>
    <w:rsid w:val="004A5621"/>
    <w:rsid w:val="0055350A"/>
    <w:rsid w:val="00563600"/>
    <w:rsid w:val="005C3B96"/>
    <w:rsid w:val="005D3AC9"/>
    <w:rsid w:val="00683503"/>
    <w:rsid w:val="006D0FEE"/>
    <w:rsid w:val="007410BA"/>
    <w:rsid w:val="007769D6"/>
    <w:rsid w:val="007775C3"/>
    <w:rsid w:val="00784D03"/>
    <w:rsid w:val="00790AEE"/>
    <w:rsid w:val="00844DA5"/>
    <w:rsid w:val="0086375A"/>
    <w:rsid w:val="00897BDD"/>
    <w:rsid w:val="008B5514"/>
    <w:rsid w:val="008B67FB"/>
    <w:rsid w:val="008C36B2"/>
    <w:rsid w:val="008D3C25"/>
    <w:rsid w:val="008D6EEF"/>
    <w:rsid w:val="008D7D07"/>
    <w:rsid w:val="0090658D"/>
    <w:rsid w:val="00926CDE"/>
    <w:rsid w:val="009856B8"/>
    <w:rsid w:val="00996283"/>
    <w:rsid w:val="009C1AC2"/>
    <w:rsid w:val="00A83CCD"/>
    <w:rsid w:val="00B70611"/>
    <w:rsid w:val="00BC4E9C"/>
    <w:rsid w:val="00BF7D8D"/>
    <w:rsid w:val="00C16B7B"/>
    <w:rsid w:val="00C201E0"/>
    <w:rsid w:val="00C20FB1"/>
    <w:rsid w:val="00C41921"/>
    <w:rsid w:val="00C422A3"/>
    <w:rsid w:val="00C62AB5"/>
    <w:rsid w:val="00CA6ECF"/>
    <w:rsid w:val="00CA7314"/>
    <w:rsid w:val="00CC7127"/>
    <w:rsid w:val="00D2641A"/>
    <w:rsid w:val="00D34CE3"/>
    <w:rsid w:val="00DE372D"/>
    <w:rsid w:val="00DE6DCC"/>
    <w:rsid w:val="00DF549F"/>
    <w:rsid w:val="00E272D4"/>
    <w:rsid w:val="00E65EE0"/>
    <w:rsid w:val="00F44D29"/>
    <w:rsid w:val="00F767EF"/>
    <w:rsid w:val="00F82CF4"/>
    <w:rsid w:val="00F95572"/>
    <w:rsid w:val="00FA19DC"/>
    <w:rsid w:val="00FA37A4"/>
    <w:rsid w:val="00FA702B"/>
    <w:rsid w:val="00FB5302"/>
    <w:rsid w:val="00F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E8279"/>
  <w15:chartTrackingRefBased/>
  <w15:docId w15:val="{4387E8D6-48E6-40B8-93A0-F1E7063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arter1">
    <w:name w:val="Cabeçalho Caráter1"/>
    <w:link w:val="Cabealho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ligao">
    <w:name w:val="Hyperlink"/>
    <w:rsid w:val="002A19A5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E6DCC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F44D29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C201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Almeida</dc:creator>
  <cp:keywords/>
  <dc:description/>
  <cp:lastModifiedBy>AET</cp:lastModifiedBy>
  <cp:revision>20</cp:revision>
  <cp:lastPrinted>2025-02-16T10:03:00Z</cp:lastPrinted>
  <dcterms:created xsi:type="dcterms:W3CDTF">2025-02-04T21:51:00Z</dcterms:created>
  <dcterms:modified xsi:type="dcterms:W3CDTF">2025-10-23T09:26:00Z</dcterms:modified>
</cp:coreProperties>
</file>